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D76A78">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w:t>
            </w:r>
            <w:r w:rsidR="006E42C4" w:rsidRPr="002D51A6">
              <w:rPr>
                <w:rFonts w:ascii="Times New Roman" w:hAnsi="Times New Roman" w:cs="Times New Roman"/>
                <w:b/>
                <w:sz w:val="24"/>
                <w:szCs w:val="24"/>
              </w:rPr>
              <w:t xml:space="preserve">О ПРОВЕДЕНИИ ЗАПРОСА КОММЕРЧЕСКИХ ПРЕДЛОЖЕНИЙ  </w:t>
            </w:r>
            <w:r w:rsidR="006E42C4">
              <w:t xml:space="preserve"> </w:t>
            </w:r>
            <w:r w:rsidR="006E42C4" w:rsidRPr="006E42C4">
              <w:rPr>
                <w:rFonts w:ascii="Times New Roman" w:hAnsi="Times New Roman" w:cs="Times New Roman"/>
                <w:b/>
                <w:sz w:val="24"/>
                <w:szCs w:val="24"/>
              </w:rPr>
              <w:t>ГРУЗОПОДЪЕМНЫХ МАТЕРИАЛОВ ДЛЯ ПРОЕКТА 15310</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2417B" w:rsidRPr="001B4074" w:rsidRDefault="00C2417B" w:rsidP="007D4799">
            <w:pPr>
              <w:jc w:val="both"/>
              <w:rPr>
                <w:rFonts w:ascii="Times New Roman" w:hAnsi="Times New Roman" w:cs="Times New Roman"/>
                <w:sz w:val="24"/>
                <w:szCs w:val="24"/>
              </w:rPr>
            </w:pP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+7(36561)</w:t>
            </w:r>
            <w:r w:rsidR="001A7061">
              <w:rPr>
                <w:rFonts w:ascii="Times New Roman" w:hAnsi="Times New Roman" w:cs="Times New Roman"/>
                <w:color w:val="000000"/>
                <w:sz w:val="24"/>
                <w:szCs w:val="24"/>
              </w:rPr>
              <w:t xml:space="preserve">3-75-17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9A5184">
              <w:rPr>
                <w:rFonts w:ascii="Times New Roman" w:hAnsi="Times New Roman" w:cs="Times New Roman"/>
                <w:sz w:val="24"/>
                <w:szCs w:val="24"/>
                <w:shd w:val="clear" w:color="auto" w:fill="FFFFFF"/>
              </w:rPr>
              <w:t>Нечаева Карина Валерьевна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6E42C4">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6E42C4">
              <w:rPr>
                <w:rFonts w:ascii="Times New Roman" w:hAnsi="Times New Roman" w:cs="Times New Roman"/>
                <w:color w:val="000000"/>
                <w:sz w:val="24"/>
                <w:szCs w:val="24"/>
              </w:rPr>
              <w:t>76-14</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233C38">
              <w:rPr>
                <w:rFonts w:ascii="gilroy-reg" w:hAnsi="gilroy-reg"/>
                <w:color w:val="000000"/>
              </w:rPr>
              <w:t xml:space="preserve"> </w:t>
            </w:r>
            <w:r w:rsidR="006E42C4">
              <w:rPr>
                <w:rFonts w:ascii="gilroy-reg" w:hAnsi="gilroy-reg"/>
                <w:color w:val="000000"/>
              </w:rPr>
              <w:t xml:space="preserve">Шевченко Анастасия Дмитриевна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Default="00F558AB" w:rsidP="00D76A78">
            <w:pPr>
              <w:jc w:val="center"/>
              <w:rPr>
                <w:rFonts w:ascii="Times New Roman" w:hAnsi="Times New Roman" w:cs="Times New Roman"/>
                <w:sz w:val="24"/>
                <w:szCs w:val="24"/>
              </w:rPr>
            </w:pPr>
            <w:r w:rsidRPr="00F558AB">
              <w:rPr>
                <w:rFonts w:ascii="Times New Roman" w:hAnsi="Times New Roman" w:cs="Times New Roman"/>
                <w:sz w:val="24"/>
                <w:szCs w:val="24"/>
              </w:rPr>
              <w:t xml:space="preserve">Приобретение </w:t>
            </w:r>
            <w:r w:rsidR="009A5184">
              <w:t xml:space="preserve"> </w:t>
            </w:r>
            <w:r w:rsidR="00233C38">
              <w:t xml:space="preserve"> </w:t>
            </w:r>
            <w:r w:rsidR="006E42C4">
              <w:t xml:space="preserve"> </w:t>
            </w:r>
            <w:r w:rsidR="006E42C4" w:rsidRPr="006E42C4">
              <w:rPr>
                <w:rFonts w:ascii="Times New Roman" w:hAnsi="Times New Roman" w:cs="Times New Roman"/>
                <w:sz w:val="24"/>
                <w:szCs w:val="24"/>
              </w:rPr>
              <w:t>грузоподъемных материалов для проекта 15310</w:t>
            </w:r>
            <w:r w:rsidR="00E37E8D" w:rsidRPr="00F558AB">
              <w:rPr>
                <w:rFonts w:ascii="Times New Roman" w:hAnsi="Times New Roman" w:cs="Times New Roman"/>
                <w:sz w:val="24"/>
                <w:szCs w:val="24"/>
              </w:rPr>
              <w:t>.</w:t>
            </w:r>
            <w:r>
              <w:rPr>
                <w:rFonts w:ascii="Times New Roman" w:hAnsi="Times New Roman" w:cs="Times New Roman"/>
                <w:sz w:val="24"/>
                <w:szCs w:val="24"/>
              </w:rPr>
              <w:t xml:space="preserve"> </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9A5184" w:rsidP="006E42C4">
            <w:pPr>
              <w:contextualSpacing/>
              <w:jc w:val="center"/>
              <w:rPr>
                <w:rFonts w:ascii="Times New Roman" w:hAnsi="Times New Roman" w:cs="Times New Roman"/>
                <w:sz w:val="24"/>
                <w:szCs w:val="24"/>
              </w:rPr>
            </w:pPr>
            <w:r>
              <w:rPr>
                <w:rFonts w:ascii="Times New Roman" w:hAnsi="Times New Roman" w:cs="Times New Roman"/>
                <w:sz w:val="24"/>
                <w:szCs w:val="24"/>
              </w:rPr>
              <w:t>В течение</w:t>
            </w:r>
            <w:r w:rsidR="00233C38">
              <w:rPr>
                <w:rFonts w:ascii="Times New Roman" w:hAnsi="Times New Roman" w:cs="Times New Roman"/>
                <w:sz w:val="24"/>
                <w:szCs w:val="24"/>
              </w:rPr>
              <w:t xml:space="preserve"> </w:t>
            </w:r>
            <w:r w:rsidR="006E42C4">
              <w:rPr>
                <w:rFonts w:ascii="Times New Roman" w:hAnsi="Times New Roman" w:cs="Times New Roman"/>
                <w:sz w:val="24"/>
                <w:szCs w:val="24"/>
              </w:rPr>
              <w:t>80</w:t>
            </w:r>
            <w:r w:rsidR="00850F8D">
              <w:rPr>
                <w:rFonts w:ascii="Times New Roman" w:hAnsi="Times New Roman" w:cs="Times New Roman"/>
                <w:sz w:val="24"/>
                <w:szCs w:val="24"/>
              </w:rPr>
              <w:t xml:space="preserve"> </w:t>
            </w:r>
            <w:r w:rsidR="006E42C4">
              <w:rPr>
                <w:rFonts w:ascii="Times New Roman" w:hAnsi="Times New Roman" w:cs="Times New Roman"/>
                <w:sz w:val="24"/>
                <w:szCs w:val="24"/>
              </w:rPr>
              <w:t>календарных</w:t>
            </w:r>
            <w:r w:rsidR="00C50F75">
              <w:rPr>
                <w:rFonts w:ascii="Times New Roman" w:hAnsi="Times New Roman" w:cs="Times New Roman"/>
                <w:sz w:val="24"/>
                <w:szCs w:val="24"/>
              </w:rPr>
              <w:t xml:space="preserve"> </w:t>
            </w:r>
            <w:r w:rsidR="00850F8D" w:rsidRPr="00F202FF">
              <w:rPr>
                <w:rFonts w:ascii="Times New Roman" w:hAnsi="Times New Roman" w:cs="Times New Roman"/>
                <w:sz w:val="24"/>
                <w:szCs w:val="24"/>
              </w:rPr>
              <w:t xml:space="preserve"> дней с момента оплаты авансового платежа.</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1038A9" w:rsidP="001038A9">
            <w:pPr>
              <w:pStyle w:val="a5"/>
              <w:ind w:left="0" w:firstLine="567"/>
              <w:jc w:val="center"/>
              <w:rPr>
                <w:rFonts w:ascii="Times New Roman" w:hAnsi="Times New Roman" w:cs="Times New Roman"/>
                <w:sz w:val="24"/>
                <w:szCs w:val="24"/>
              </w:rPr>
            </w:pPr>
            <w:r w:rsidRPr="001038A9">
              <w:rPr>
                <w:rFonts w:ascii="Times New Roman" w:hAnsi="Times New Roman" w:cs="Times New Roman"/>
                <w:sz w:val="24"/>
              </w:rPr>
              <w:t>Товар поставляется силами и за счет Поставщика до склада Покупателя</w:t>
            </w:r>
            <w:r>
              <w:rPr>
                <w:rFonts w:ascii="Times New Roman" w:hAnsi="Times New Roman" w:cs="Times New Roman"/>
                <w:sz w:val="24"/>
                <w:szCs w:val="24"/>
              </w:rPr>
              <w:t>.</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2D51A6" w:rsidP="007D4799">
            <w:pPr>
              <w:ind w:firstLine="567"/>
              <w:contextualSpacing/>
              <w:jc w:val="center"/>
              <w:rPr>
                <w:rFonts w:ascii="Times New Roman" w:hAnsi="Times New Roman" w:cs="Times New Roman"/>
                <w:sz w:val="24"/>
                <w:szCs w:val="24"/>
              </w:rPr>
            </w:pPr>
            <w:r w:rsidRPr="001B4074">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6E42C4" w:rsidP="00727729">
            <w:pPr>
              <w:jc w:val="center"/>
              <w:rPr>
                <w:rFonts w:ascii="Times New Roman" w:hAnsi="Times New Roman" w:cs="Times New Roman"/>
                <w:b/>
                <w:sz w:val="24"/>
                <w:szCs w:val="24"/>
              </w:rPr>
            </w:pPr>
            <w:r>
              <w:rPr>
                <w:rFonts w:ascii="Times New Roman" w:hAnsi="Times New Roman" w:cs="Times New Roman"/>
                <w:b/>
                <w:bCs/>
                <w:sz w:val="24"/>
                <w:szCs w:val="24"/>
              </w:rPr>
              <w:t>828 287,77</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6C39AA" w:rsidRPr="006011C6" w:rsidRDefault="00A704F3" w:rsidP="00714EF4">
            <w:pPr>
              <w:jc w:val="both"/>
              <w:rPr>
                <w:rFonts w:ascii="Times New Roman" w:hAnsi="Times New Roman" w:cs="Times New Roman"/>
                <w:sz w:val="24"/>
                <w:szCs w:val="24"/>
              </w:rPr>
            </w:pPr>
            <w:r>
              <w:rPr>
                <w:rFonts w:ascii="Times New Roman" w:hAnsi="Times New Roman" w:cs="Times New Roman"/>
                <w:sz w:val="24"/>
                <w:szCs w:val="24"/>
              </w:rPr>
              <w:t xml:space="preserve">         </w:t>
            </w:r>
            <w:r w:rsidR="006C39AA" w:rsidRPr="006011C6">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8C0DEC">
              <w:rPr>
                <w:rFonts w:ascii="Times New Roman" w:hAnsi="Times New Roman" w:cs="Times New Roman"/>
                <w:sz w:val="24"/>
                <w:szCs w:val="24"/>
              </w:rPr>
              <w:t xml:space="preserve">в </w:t>
            </w:r>
            <w:r w:rsidR="006E42C4">
              <w:rPr>
                <w:rFonts w:ascii="Times New Roman" w:hAnsi="Times New Roman" w:cs="Times New Roman"/>
                <w:sz w:val="24"/>
                <w:szCs w:val="24"/>
              </w:rPr>
              <w:t>2026</w:t>
            </w:r>
            <w:r w:rsidR="00246537">
              <w:rPr>
                <w:rFonts w:ascii="Times New Roman" w:hAnsi="Times New Roman" w:cs="Times New Roman"/>
                <w:sz w:val="24"/>
                <w:szCs w:val="24"/>
              </w:rPr>
              <w:t xml:space="preserve"> года.</w:t>
            </w:r>
          </w:p>
          <w:p w:rsidR="00567DD5" w:rsidRPr="00246537" w:rsidRDefault="001038A9" w:rsidP="006E42C4">
            <w:pPr>
              <w:ind w:firstLine="567"/>
              <w:contextualSpacing/>
              <w:jc w:val="both"/>
              <w:rPr>
                <w:rFonts w:ascii="Times New Roman" w:hAnsi="Times New Roman" w:cs="Times New Roman"/>
                <w:sz w:val="24"/>
                <w:szCs w:val="24"/>
              </w:rPr>
            </w:pPr>
            <w:r>
              <w:rPr>
                <w:rFonts w:ascii="Times New Roman" w:hAnsi="Times New Roman" w:cs="Times New Roman"/>
                <w:sz w:val="24"/>
                <w:szCs w:val="24"/>
              </w:rPr>
              <w:t>Гарантийный срок</w:t>
            </w:r>
            <w:r w:rsidR="002D51A6">
              <w:rPr>
                <w:rFonts w:ascii="Times New Roman" w:hAnsi="Times New Roman" w:cs="Times New Roman"/>
                <w:sz w:val="24"/>
                <w:szCs w:val="24"/>
              </w:rPr>
              <w:t>:</w:t>
            </w:r>
            <w:r>
              <w:rPr>
                <w:rFonts w:ascii="Times New Roman" w:hAnsi="Times New Roman" w:cs="Times New Roman"/>
                <w:sz w:val="24"/>
                <w:szCs w:val="24"/>
              </w:rPr>
              <w:t xml:space="preserve"> </w:t>
            </w:r>
            <w:r w:rsidR="009A5184">
              <w:t xml:space="preserve"> </w:t>
            </w:r>
            <w:r w:rsidR="006E42C4">
              <w:rPr>
                <w:rFonts w:ascii="Times New Roman" w:hAnsi="Times New Roman" w:cs="Times New Roman"/>
                <w:sz w:val="24"/>
                <w:szCs w:val="24"/>
              </w:rPr>
              <w:t>12 месяцев.</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DC2817"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DC2817"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6E42C4"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26</w:t>
            </w:r>
            <w:r w:rsidR="00A606A3" w:rsidRPr="001B4074">
              <w:rPr>
                <w:rFonts w:ascii="Times New Roman" w:hAnsi="Times New Roman" w:cs="Times New Roman"/>
                <w:sz w:val="24"/>
                <w:szCs w:val="24"/>
              </w:rPr>
              <w:t>.</w:t>
            </w:r>
            <w:r w:rsidR="00D76A78">
              <w:rPr>
                <w:rFonts w:ascii="Times New Roman" w:hAnsi="Times New Roman" w:cs="Times New Roman"/>
                <w:sz w:val="24"/>
                <w:szCs w:val="24"/>
              </w:rPr>
              <w:t>10</w:t>
            </w:r>
            <w:r w:rsidR="004810B3">
              <w:rPr>
                <w:rFonts w:ascii="Times New Roman" w:hAnsi="Times New Roman" w:cs="Times New Roman"/>
                <w:sz w:val="24"/>
                <w:szCs w:val="24"/>
              </w:rPr>
              <w:t>.202</w:t>
            </w:r>
            <w:r w:rsidR="00377741">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w:t>
            </w:r>
            <w:r w:rsidRPr="001B4074">
              <w:rPr>
                <w:rFonts w:ascii="Times New Roman" w:hAnsi="Times New Roman" w:cs="Times New Roman"/>
                <w:sz w:val="24"/>
                <w:szCs w:val="24"/>
              </w:rPr>
              <w:lastRenderedPageBreak/>
              <w:t>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w:t>
            </w:r>
            <w:r w:rsidR="00C94A5E">
              <w:rPr>
                <w:rFonts w:ascii="Times New Roman" w:hAnsi="Times New Roman" w:cs="Times New Roman"/>
                <w:b/>
                <w:sz w:val="24"/>
                <w:szCs w:val="24"/>
                <w:highlight w:val="yellow"/>
              </w:rPr>
              <w:lastRenderedPageBreak/>
              <w:t>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A704F3" w:rsidRDefault="00C1774E" w:rsidP="00256FE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p w:rsidR="009A5184" w:rsidRPr="009A5184" w:rsidRDefault="009A5184" w:rsidP="009A5184">
            <w:pPr>
              <w:ind w:firstLine="709"/>
              <w:rPr>
                <w:rFonts w:ascii="Times New Roman" w:hAnsi="Times New Roman" w:cs="Times New Roman"/>
                <w:sz w:val="24"/>
                <w:szCs w:val="24"/>
              </w:rPr>
            </w:pPr>
            <w:r>
              <w:rPr>
                <w:rFonts w:ascii="Times New Roman" w:hAnsi="Times New Roman" w:cs="Times New Roman"/>
                <w:sz w:val="24"/>
                <w:szCs w:val="24"/>
              </w:rPr>
              <w:t xml:space="preserve"> 1</w:t>
            </w:r>
            <w:r w:rsidRPr="009A5184">
              <w:rPr>
                <w:rFonts w:ascii="Times New Roman" w:hAnsi="Times New Roman" w:cs="Times New Roman"/>
                <w:sz w:val="24"/>
                <w:szCs w:val="24"/>
              </w:rPr>
              <w:t>.2. Гарантийный срок хранения на продукцию:  в соответствии с ТУ и ГОСТ на каждый вид продукции.</w:t>
            </w:r>
          </w:p>
          <w:p w:rsidR="009A5184" w:rsidRPr="009A5184" w:rsidRDefault="009A5184" w:rsidP="009A5184">
            <w:pPr>
              <w:rPr>
                <w:rFonts w:ascii="Times New Roman" w:hAnsi="Times New Roman" w:cs="Times New Roman"/>
                <w:sz w:val="24"/>
                <w:szCs w:val="24"/>
              </w:rPr>
            </w:pPr>
            <w:r>
              <w:rPr>
                <w:rFonts w:ascii="Times New Roman" w:hAnsi="Times New Roman" w:cs="Times New Roman"/>
                <w:sz w:val="24"/>
                <w:szCs w:val="24"/>
              </w:rPr>
              <w:t xml:space="preserve">             1</w:t>
            </w:r>
            <w:r w:rsidRPr="009A5184">
              <w:rPr>
                <w:rFonts w:ascii="Times New Roman" w:hAnsi="Times New Roman" w:cs="Times New Roman"/>
                <w:sz w:val="24"/>
                <w:szCs w:val="24"/>
              </w:rPr>
              <w:t>.3. Пиломатериал должен соответствовать классификатору  ОКПД</w:t>
            </w:r>
            <w:proofErr w:type="gramStart"/>
            <w:r w:rsidRPr="009A5184">
              <w:rPr>
                <w:rFonts w:ascii="Times New Roman" w:hAnsi="Times New Roman" w:cs="Times New Roman"/>
                <w:sz w:val="24"/>
                <w:szCs w:val="24"/>
              </w:rPr>
              <w:t>2</w:t>
            </w:r>
            <w:proofErr w:type="gramEnd"/>
            <w:r w:rsidRPr="009A5184">
              <w:rPr>
                <w:rFonts w:ascii="Times New Roman" w:hAnsi="Times New Roman" w:cs="Times New Roman"/>
                <w:sz w:val="24"/>
                <w:szCs w:val="24"/>
              </w:rPr>
              <w:t xml:space="preserve"> код 16.10.10.110, 16.10.10.111, 16.10.10.112.</w:t>
            </w:r>
          </w:p>
          <w:p w:rsidR="009A5184" w:rsidRPr="009A5184" w:rsidRDefault="009A5184" w:rsidP="009A5184">
            <w:pPr>
              <w:rPr>
                <w:rFonts w:ascii="Times New Roman" w:hAnsi="Times New Roman" w:cs="Times New Roman"/>
                <w:sz w:val="24"/>
                <w:szCs w:val="24"/>
              </w:rPr>
            </w:pPr>
            <w:r>
              <w:rPr>
                <w:rFonts w:ascii="Times New Roman" w:hAnsi="Times New Roman" w:cs="Times New Roman"/>
                <w:sz w:val="24"/>
                <w:szCs w:val="24"/>
              </w:rPr>
              <w:t xml:space="preserve">             1</w:t>
            </w:r>
            <w:r w:rsidRPr="009A5184">
              <w:rPr>
                <w:rFonts w:ascii="Times New Roman" w:hAnsi="Times New Roman" w:cs="Times New Roman"/>
                <w:sz w:val="24"/>
                <w:szCs w:val="24"/>
              </w:rPr>
              <w:t>.4.  Особые условия:</w:t>
            </w:r>
          </w:p>
          <w:p w:rsidR="009A5184" w:rsidRPr="009A5184" w:rsidRDefault="009A5184" w:rsidP="009A5184">
            <w:pPr>
              <w:rPr>
                <w:rFonts w:ascii="Times New Roman" w:hAnsi="Times New Roman" w:cs="Times New Roman"/>
                <w:sz w:val="24"/>
                <w:szCs w:val="24"/>
              </w:rPr>
            </w:pPr>
            <w:r>
              <w:rPr>
                <w:rFonts w:ascii="Times New Roman" w:hAnsi="Times New Roman" w:cs="Times New Roman"/>
                <w:sz w:val="24"/>
                <w:szCs w:val="24"/>
              </w:rPr>
              <w:t xml:space="preserve">           </w:t>
            </w:r>
            <w:r w:rsidRPr="009A5184">
              <w:rPr>
                <w:rFonts w:ascii="Times New Roman" w:hAnsi="Times New Roman" w:cs="Times New Roman"/>
                <w:sz w:val="24"/>
                <w:szCs w:val="24"/>
              </w:rPr>
              <w:t xml:space="preserve">  </w:t>
            </w:r>
            <w:r>
              <w:rPr>
                <w:rFonts w:ascii="Times New Roman" w:hAnsi="Times New Roman" w:cs="Times New Roman"/>
                <w:sz w:val="24"/>
                <w:szCs w:val="24"/>
              </w:rPr>
              <w:t>1</w:t>
            </w:r>
            <w:r w:rsidRPr="009A5184">
              <w:rPr>
                <w:rFonts w:ascii="Times New Roman" w:hAnsi="Times New Roman" w:cs="Times New Roman"/>
                <w:sz w:val="24"/>
                <w:szCs w:val="24"/>
              </w:rPr>
              <w:t>.5. Пиломатериал должен быть изготовлен из сосны, подвергшейся естественной сушки, с влажностью не более 22%, соответствующие требованиям 2-ого сорта ГОСТ 8486-86.</w:t>
            </w:r>
          </w:p>
          <w:p w:rsidR="009A5184" w:rsidRPr="009A5184" w:rsidRDefault="009A5184" w:rsidP="009A5184">
            <w:pPr>
              <w:ind w:firstLine="709"/>
              <w:rPr>
                <w:rFonts w:ascii="Times New Roman" w:hAnsi="Times New Roman" w:cs="Times New Roman"/>
                <w:sz w:val="24"/>
                <w:szCs w:val="24"/>
              </w:rPr>
            </w:pPr>
            <w:r>
              <w:rPr>
                <w:rFonts w:ascii="Times New Roman" w:hAnsi="Times New Roman" w:cs="Times New Roman"/>
                <w:sz w:val="24"/>
                <w:szCs w:val="24"/>
              </w:rPr>
              <w:t>1</w:t>
            </w:r>
            <w:r w:rsidRPr="009A5184">
              <w:rPr>
                <w:rFonts w:ascii="Times New Roman" w:hAnsi="Times New Roman" w:cs="Times New Roman"/>
                <w:sz w:val="24"/>
                <w:szCs w:val="24"/>
              </w:rPr>
              <w:t>.6. Пиломатериал должен быть без пороков: острого обзола, гнили, прорости, механических повреждений, инородных включений, а так же трещин, расположенных от торцов брусьев более чем на 50 мм.</w:t>
            </w:r>
          </w:p>
          <w:p w:rsidR="009A5184" w:rsidRPr="001B4074" w:rsidRDefault="009A5184" w:rsidP="009A5184">
            <w:pPr>
              <w:rPr>
                <w:rFonts w:ascii="Times New Roman" w:hAnsi="Times New Roman" w:cs="Times New Roman"/>
                <w:sz w:val="24"/>
                <w:szCs w:val="24"/>
              </w:rPr>
            </w:pPr>
            <w:r>
              <w:rPr>
                <w:rFonts w:ascii="Times New Roman" w:hAnsi="Times New Roman" w:cs="Times New Roman"/>
                <w:sz w:val="24"/>
                <w:szCs w:val="24"/>
              </w:rPr>
              <w:t xml:space="preserve">           1</w:t>
            </w:r>
            <w:r w:rsidRPr="009A5184">
              <w:rPr>
                <w:rFonts w:ascii="Times New Roman" w:hAnsi="Times New Roman" w:cs="Times New Roman"/>
                <w:sz w:val="24"/>
                <w:szCs w:val="24"/>
              </w:rPr>
              <w:t>.7. Каждый брус должен быть цельным.</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9A5184">
              <w:rPr>
                <w:rFonts w:ascii="Times New Roman" w:hAnsi="Times New Roman" w:cs="Times New Roman"/>
                <w:sz w:val="24"/>
              </w:rPr>
              <w:t>7</w:t>
            </w:r>
            <w:r w:rsidR="006011C6">
              <w:rPr>
                <w:rFonts w:ascii="Times New Roman" w:hAnsi="Times New Roman" w:cs="Times New Roman"/>
                <w:sz w:val="24"/>
              </w:rPr>
              <w:t>0</w:t>
            </w:r>
            <w:r w:rsidR="00A0580A">
              <w:rPr>
                <w:rFonts w:ascii="Times New Roman" w:hAnsi="Times New Roman" w:cs="Times New Roman"/>
                <w:sz w:val="24"/>
              </w:rPr>
              <w:t xml:space="preserve">% </w:t>
            </w:r>
            <w:r w:rsidR="00C50F75">
              <w:rPr>
                <w:rFonts w:ascii="Times New Roman" w:hAnsi="Times New Roman" w:cs="Times New Roman"/>
                <w:sz w:val="24"/>
              </w:rPr>
              <w:t>производится</w:t>
            </w:r>
            <w:r w:rsidR="006E42C4">
              <w:rPr>
                <w:rFonts w:ascii="Times New Roman" w:hAnsi="Times New Roman" w:cs="Times New Roman"/>
                <w:sz w:val="24"/>
              </w:rPr>
              <w:t xml:space="preserve"> в течение 15</w:t>
            </w:r>
            <w:r w:rsidR="00736A6C">
              <w:rPr>
                <w:rFonts w:ascii="Times New Roman" w:hAnsi="Times New Roman" w:cs="Times New Roman"/>
                <w:sz w:val="24"/>
              </w:rPr>
              <w:t xml:space="preserve"> рабочих дней</w:t>
            </w:r>
            <w:r w:rsidR="00C50F75">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Окончательный расчет производится в т</w:t>
            </w:r>
            <w:r w:rsidR="006011C6">
              <w:rPr>
                <w:rFonts w:ascii="Times New Roman" w:eastAsia="DejaVu Sans" w:hAnsi="Times New Roman" w:cs="Times New Roman"/>
                <w:sz w:val="24"/>
              </w:rPr>
              <w:t xml:space="preserve">ечение </w:t>
            </w:r>
            <w:r w:rsidR="006E42C4">
              <w:rPr>
                <w:rFonts w:ascii="Times New Roman" w:eastAsia="DejaVu Sans" w:hAnsi="Times New Roman" w:cs="Times New Roman"/>
                <w:sz w:val="24"/>
              </w:rPr>
              <w:t>15</w:t>
            </w:r>
            <w:r>
              <w:rPr>
                <w:rFonts w:ascii="Times New Roman" w:eastAsia="DejaVu Sans" w:hAnsi="Times New Roman" w:cs="Times New Roman"/>
                <w:sz w:val="24"/>
              </w:rPr>
              <w:t xml:space="preserve"> </w:t>
            </w:r>
            <w:r w:rsidR="00256FEE">
              <w:rPr>
                <w:rFonts w:ascii="Times New Roman" w:eastAsia="DejaVu Sans" w:hAnsi="Times New Roman" w:cs="Times New Roman"/>
                <w:sz w:val="24"/>
              </w:rPr>
              <w:t>рабочи</w:t>
            </w:r>
            <w:r w:rsidR="00C50F75">
              <w:rPr>
                <w:rFonts w:ascii="Times New Roman" w:eastAsia="DejaVu Sans" w:hAnsi="Times New Roman" w:cs="Times New Roman"/>
                <w:sz w:val="24"/>
              </w:rPr>
              <w:t xml:space="preserve">х </w:t>
            </w:r>
            <w:r>
              <w:rPr>
                <w:rFonts w:ascii="Times New Roman" w:eastAsia="DejaVu Sans" w:hAnsi="Times New Roman" w:cs="Times New Roman"/>
                <w:sz w:val="24"/>
              </w:rPr>
              <w:t xml:space="preserve">дней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lastRenderedPageBreak/>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б) неисполнение договора на поставку товаров, выполнение работ, </w:t>
            </w:r>
            <w:r w:rsidRPr="001B4074">
              <w:rPr>
                <w:rFonts w:ascii="Times New Roman" w:eastAsia="Times New Roman" w:hAnsi="Times New Roman" w:cs="Times New Roman"/>
                <w:sz w:val="24"/>
                <w:szCs w:val="24"/>
                <w:lang w:eastAsia="ru-RU"/>
              </w:rPr>
              <w:lastRenderedPageBreak/>
              <w:t>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lastRenderedPageBreak/>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-Запрос КП признается несостоявшимся, если не подано ни одной заявки на участие, а также в случае, если отклонены все заявки на участие.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0005BD">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B10FCA">
      <w:pPr>
        <w:tabs>
          <w:tab w:val="left" w:pos="231"/>
        </w:tabs>
        <w:spacing w:line="190" w:lineRule="exact"/>
        <w:ind w:right="142"/>
        <w:rPr>
          <w:rFonts w:ascii="Times New Roman" w:hAnsi="Times New Roman" w:cs="Times New Roman"/>
          <w:sz w:val="24"/>
          <w:szCs w:val="24"/>
        </w:rPr>
      </w:pPr>
    </w:p>
    <w:p w:rsidR="000005BD" w:rsidRDefault="000005BD"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D76A78" w:rsidRPr="00BA6A35" w:rsidRDefault="00D76A78" w:rsidP="00D76A78">
      <w:pPr>
        <w:jc w:val="center"/>
        <w:rPr>
          <w:rFonts w:ascii="Times New Roman" w:hAnsi="Times New Roman" w:cs="Times New Roman"/>
          <w:b/>
        </w:rPr>
      </w:pPr>
      <w:r w:rsidRPr="00BA6A35">
        <w:rPr>
          <w:rFonts w:ascii="Times New Roman" w:hAnsi="Times New Roman" w:cs="Times New Roman"/>
          <w:b/>
        </w:rPr>
        <w:t>Техническое задание</w:t>
      </w:r>
    </w:p>
    <w:p w:rsidR="006E42C4" w:rsidRPr="006E42C4" w:rsidRDefault="006E42C4" w:rsidP="006E42C4">
      <w:pPr>
        <w:widowControl w:val="0"/>
        <w:spacing w:after="0" w:line="240" w:lineRule="auto"/>
        <w:jc w:val="center"/>
        <w:rPr>
          <w:rFonts w:ascii="Times New Roman" w:eastAsia="Courier New" w:hAnsi="Times New Roman" w:cs="Times New Roman"/>
          <w:b/>
          <w:color w:val="000000"/>
          <w:lang w:eastAsia="ru-RU" w:bidi="ru-RU"/>
        </w:rPr>
      </w:pPr>
      <w:r w:rsidRPr="006E42C4">
        <w:rPr>
          <w:rFonts w:ascii="Times New Roman" w:eastAsia="Courier New" w:hAnsi="Times New Roman" w:cs="Times New Roman"/>
          <w:b/>
          <w:color w:val="000000"/>
          <w:lang w:eastAsia="ru-RU" w:bidi="ru-RU"/>
        </w:rPr>
        <w:t>на приобретение грузоподъемных материалов для проекта 15310</w:t>
      </w:r>
    </w:p>
    <w:p w:rsidR="006E42C4" w:rsidRPr="006E42C4" w:rsidRDefault="006E42C4" w:rsidP="006E42C4">
      <w:pPr>
        <w:widowControl w:val="0"/>
        <w:spacing w:after="0" w:line="240" w:lineRule="auto"/>
        <w:jc w:val="center"/>
        <w:rPr>
          <w:rFonts w:ascii="Times New Roman" w:eastAsia="Courier New" w:hAnsi="Times New Roman" w:cs="Times New Roman"/>
          <w:b/>
          <w:color w:val="000000"/>
          <w:lang w:eastAsia="ru-RU" w:bidi="ru-RU"/>
        </w:rPr>
      </w:pPr>
    </w:p>
    <w:tbl>
      <w:tblPr>
        <w:tblStyle w:val="33"/>
        <w:tblW w:w="0" w:type="auto"/>
        <w:tblInd w:w="-318" w:type="dxa"/>
        <w:tblLayout w:type="fixed"/>
        <w:tblLook w:val="04A0" w:firstRow="1" w:lastRow="0" w:firstColumn="1" w:lastColumn="0" w:noHBand="0" w:noVBand="1"/>
      </w:tblPr>
      <w:tblGrid>
        <w:gridCol w:w="2093"/>
        <w:gridCol w:w="8188"/>
      </w:tblGrid>
      <w:tr w:rsidR="006E42C4" w:rsidRPr="006E42C4" w:rsidTr="00233425">
        <w:trPr>
          <w:trHeight w:val="763"/>
        </w:trPr>
        <w:tc>
          <w:tcPr>
            <w:tcW w:w="2093" w:type="dxa"/>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 xml:space="preserve">1.1. Предмет настоящего технического задания. </w:t>
            </w:r>
          </w:p>
        </w:tc>
        <w:tc>
          <w:tcPr>
            <w:tcW w:w="8188" w:type="dxa"/>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Предметом настоящего технического задания является поставка стального каната  для ремонта механизма главного подъёма крана в целях обеспечения выполнения государственного оборонного заказа по контракту от 06.01.2015 № 3/1/1/0015/ГК-15ДГОЗ, заключенному во исполнение государственного контракта № ГК 151…227 (присвоен ИГК: 151…227)</w:t>
            </w:r>
          </w:p>
        </w:tc>
      </w:tr>
      <w:tr w:rsidR="006E42C4" w:rsidRPr="006E42C4" w:rsidTr="00233425">
        <w:tc>
          <w:tcPr>
            <w:tcW w:w="2093" w:type="dxa"/>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1.2. Основание для проведения закупки.</w:t>
            </w:r>
          </w:p>
        </w:tc>
        <w:tc>
          <w:tcPr>
            <w:tcW w:w="8188" w:type="dxa"/>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служебная записка №226/545-сз от 31.07.2026 г.</w:t>
            </w:r>
          </w:p>
        </w:tc>
      </w:tr>
      <w:tr w:rsidR="006E42C4" w:rsidRPr="006E42C4" w:rsidTr="00233425">
        <w:tc>
          <w:tcPr>
            <w:tcW w:w="2093" w:type="dxa"/>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1.3. Порядок поставки Товара:</w:t>
            </w:r>
          </w:p>
        </w:tc>
        <w:tc>
          <w:tcPr>
            <w:tcW w:w="8188" w:type="dxa"/>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 xml:space="preserve">Товар поставляется силами и за счет Покупателя до склада Покупателя по адресу:  Республика Крым, г. Керчь, ул. Танкистов, д. 4. </w:t>
            </w:r>
          </w:p>
        </w:tc>
      </w:tr>
      <w:tr w:rsidR="006E42C4" w:rsidRPr="006E42C4" w:rsidTr="00233425">
        <w:tc>
          <w:tcPr>
            <w:tcW w:w="2093" w:type="dxa"/>
          </w:tcPr>
          <w:p w:rsidR="006E42C4" w:rsidRPr="006E42C4" w:rsidRDefault="006E42C4" w:rsidP="006E42C4">
            <w:pPr>
              <w:tabs>
                <w:tab w:val="left" w:pos="343"/>
                <w:tab w:val="left" w:pos="549"/>
              </w:tabs>
              <w:contextualSpacing/>
              <w:jc w:val="both"/>
              <w:rPr>
                <w:rFonts w:ascii="Times New Roman" w:hAnsi="Times New Roman" w:cs="Times New Roman"/>
                <w:color w:val="000000"/>
              </w:rPr>
            </w:pPr>
            <w:r w:rsidRPr="006E42C4">
              <w:rPr>
                <w:rFonts w:ascii="Times New Roman" w:hAnsi="Times New Roman" w:cs="Times New Roman"/>
                <w:color w:val="000000"/>
              </w:rPr>
              <w:t>1.4.Срок поставки товара.</w:t>
            </w:r>
          </w:p>
        </w:tc>
        <w:tc>
          <w:tcPr>
            <w:tcW w:w="8188" w:type="dxa"/>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В течение 80 (восьмидесяти) календарных дней с момента оплаты авансового платежа.</w:t>
            </w:r>
          </w:p>
        </w:tc>
      </w:tr>
      <w:tr w:rsidR="006E42C4" w:rsidRPr="006E42C4" w:rsidTr="00233425">
        <w:tc>
          <w:tcPr>
            <w:tcW w:w="2093" w:type="dxa"/>
          </w:tcPr>
          <w:p w:rsidR="006E42C4" w:rsidRPr="006E42C4" w:rsidRDefault="006E42C4" w:rsidP="006E42C4">
            <w:pPr>
              <w:tabs>
                <w:tab w:val="left" w:pos="343"/>
                <w:tab w:val="left" w:pos="549"/>
              </w:tabs>
              <w:contextualSpacing/>
              <w:jc w:val="both"/>
              <w:rPr>
                <w:rFonts w:ascii="Times New Roman" w:hAnsi="Times New Roman" w:cs="Times New Roman"/>
                <w:color w:val="000000"/>
              </w:rPr>
            </w:pPr>
            <w:r w:rsidRPr="006E42C4">
              <w:rPr>
                <w:rFonts w:ascii="Times New Roman" w:hAnsi="Times New Roman" w:cs="Times New Roman"/>
                <w:color w:val="000000"/>
              </w:rPr>
              <w:t>1.5. Требуемые документы при поставке товара</w:t>
            </w:r>
          </w:p>
        </w:tc>
        <w:tc>
          <w:tcPr>
            <w:tcW w:w="8188" w:type="dxa"/>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6E42C4" w:rsidRPr="006E42C4" w:rsidTr="00233425">
        <w:tc>
          <w:tcPr>
            <w:tcW w:w="2093" w:type="dxa"/>
          </w:tcPr>
          <w:p w:rsidR="006E42C4" w:rsidRPr="006E42C4" w:rsidRDefault="006E42C4" w:rsidP="006E42C4">
            <w:pPr>
              <w:tabs>
                <w:tab w:val="left" w:pos="343"/>
                <w:tab w:val="left" w:pos="549"/>
              </w:tabs>
              <w:contextualSpacing/>
              <w:jc w:val="both"/>
              <w:rPr>
                <w:rFonts w:ascii="Times New Roman" w:hAnsi="Times New Roman" w:cs="Times New Roman"/>
                <w:color w:val="000000"/>
              </w:rPr>
            </w:pPr>
            <w:r w:rsidRPr="006E42C4">
              <w:rPr>
                <w:rFonts w:ascii="Times New Roman" w:hAnsi="Times New Roman" w:cs="Times New Roman"/>
                <w:color w:val="000000"/>
              </w:rPr>
              <w:t xml:space="preserve">1.6. Необходимость предоставления образцов </w:t>
            </w:r>
          </w:p>
        </w:tc>
        <w:tc>
          <w:tcPr>
            <w:tcW w:w="8188" w:type="dxa"/>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 xml:space="preserve">не требуется </w:t>
            </w:r>
          </w:p>
        </w:tc>
      </w:tr>
      <w:tr w:rsidR="006E42C4" w:rsidRPr="006E42C4" w:rsidTr="00233425">
        <w:trPr>
          <w:trHeight w:val="476"/>
        </w:trPr>
        <w:tc>
          <w:tcPr>
            <w:tcW w:w="10281" w:type="dxa"/>
            <w:gridSpan w:val="2"/>
          </w:tcPr>
          <w:p w:rsidR="006E42C4" w:rsidRPr="006E42C4" w:rsidRDefault="006E42C4" w:rsidP="006E42C4">
            <w:pPr>
              <w:contextualSpacing/>
              <w:jc w:val="both"/>
              <w:rPr>
                <w:rFonts w:ascii="Times New Roman" w:hAnsi="Times New Roman" w:cs="Times New Roman"/>
                <w:color w:val="000000"/>
              </w:rPr>
            </w:pPr>
            <w:r w:rsidRPr="006E42C4">
              <w:rPr>
                <w:rFonts w:ascii="Times New Roman" w:hAnsi="Times New Roman" w:cs="Times New Roman"/>
                <w:color w:val="000000"/>
              </w:rPr>
              <w:t xml:space="preserve">1.7. Товар должен быть </w:t>
            </w:r>
            <w:r w:rsidRPr="006E42C4">
              <w:rPr>
                <w:rFonts w:ascii="Times New Roman" w:hAnsi="Times New Roman" w:cs="Times New Roman"/>
                <w:color w:val="000000"/>
                <w:lang w:eastAsia="ar-SA"/>
              </w:rPr>
              <w:t>новым, ранее не эксплуатировавшийся</w:t>
            </w:r>
            <w:r w:rsidRPr="006E42C4">
              <w:rPr>
                <w:rFonts w:ascii="Times New Roman" w:hAnsi="Times New Roman" w:cs="Times New Roman"/>
                <w:color w:val="000000"/>
              </w:rPr>
              <w:t xml:space="preserve"> и произведен на территории РФ.</w:t>
            </w:r>
          </w:p>
        </w:tc>
      </w:tr>
    </w:tbl>
    <w:p w:rsidR="006E42C4" w:rsidRPr="006E42C4" w:rsidRDefault="006E42C4" w:rsidP="006E42C4">
      <w:pPr>
        <w:widowControl w:val="0"/>
        <w:spacing w:after="0" w:line="240" w:lineRule="auto"/>
        <w:ind w:firstLine="567"/>
        <w:contextualSpacing/>
        <w:jc w:val="both"/>
        <w:rPr>
          <w:rFonts w:ascii="Times New Roman" w:eastAsia="Courier New" w:hAnsi="Times New Roman" w:cs="Times New Roman"/>
          <w:color w:val="000000"/>
          <w:lang w:eastAsia="ru-RU" w:bidi="ru-RU"/>
        </w:rPr>
      </w:pPr>
    </w:p>
    <w:p w:rsidR="006E42C4" w:rsidRPr="006E42C4" w:rsidRDefault="006E42C4" w:rsidP="006E42C4">
      <w:pPr>
        <w:widowControl w:val="0"/>
        <w:spacing w:after="0" w:line="240" w:lineRule="auto"/>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1.8. Перечень необходимых материалов (Товара):</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8"/>
        <w:gridCol w:w="708"/>
        <w:gridCol w:w="993"/>
        <w:gridCol w:w="1133"/>
        <w:gridCol w:w="1560"/>
      </w:tblGrid>
      <w:tr w:rsidR="006E42C4" w:rsidRPr="006E42C4" w:rsidTr="00233425">
        <w:trPr>
          <w:trHeight w:val="1533"/>
        </w:trPr>
        <w:tc>
          <w:tcPr>
            <w:tcW w:w="567" w:type="dxa"/>
            <w:shd w:val="clear" w:color="auto" w:fill="auto"/>
            <w:noWrap/>
            <w:vAlign w:val="center"/>
            <w:hideMark/>
          </w:tcPr>
          <w:p w:rsidR="006E42C4" w:rsidRPr="006E42C4" w:rsidRDefault="006E42C4" w:rsidP="006E42C4">
            <w:pPr>
              <w:widowControl w:val="0"/>
              <w:spacing w:after="0" w:line="240" w:lineRule="auto"/>
              <w:jc w:val="center"/>
              <w:rPr>
                <w:rFonts w:ascii="Times New Roman" w:eastAsia="Times New Roman" w:hAnsi="Times New Roman" w:cs="Times New Roman"/>
                <w:b/>
                <w:bCs/>
                <w:color w:val="000000"/>
                <w:lang w:eastAsia="ru-RU" w:bidi="ru-RU"/>
              </w:rPr>
            </w:pPr>
            <w:r w:rsidRPr="006E42C4">
              <w:rPr>
                <w:rFonts w:ascii="Times New Roman" w:eastAsia="Times New Roman" w:hAnsi="Times New Roman" w:cs="Times New Roman"/>
                <w:b/>
                <w:bCs/>
                <w:color w:val="000000"/>
                <w:lang w:eastAsia="ru-RU" w:bidi="ru-RU"/>
              </w:rPr>
              <w:t xml:space="preserve">№ </w:t>
            </w:r>
            <w:proofErr w:type="gramStart"/>
            <w:r w:rsidRPr="006E42C4">
              <w:rPr>
                <w:rFonts w:ascii="Times New Roman" w:eastAsia="Times New Roman" w:hAnsi="Times New Roman" w:cs="Times New Roman"/>
                <w:b/>
                <w:bCs/>
                <w:color w:val="000000"/>
                <w:lang w:eastAsia="ru-RU" w:bidi="ru-RU"/>
              </w:rPr>
              <w:t>П</w:t>
            </w:r>
            <w:proofErr w:type="gramEnd"/>
            <w:r w:rsidRPr="006E42C4">
              <w:rPr>
                <w:rFonts w:ascii="Times New Roman" w:eastAsia="Times New Roman" w:hAnsi="Times New Roman" w:cs="Times New Roman"/>
                <w:b/>
                <w:bCs/>
                <w:color w:val="000000"/>
                <w:lang w:eastAsia="ru-RU" w:bidi="ru-RU"/>
              </w:rPr>
              <w:t>/п</w:t>
            </w:r>
          </w:p>
        </w:tc>
        <w:tc>
          <w:tcPr>
            <w:tcW w:w="5388" w:type="dxa"/>
            <w:shd w:val="clear" w:color="auto" w:fill="auto"/>
            <w:vAlign w:val="center"/>
            <w:hideMark/>
          </w:tcPr>
          <w:p w:rsidR="006E42C4" w:rsidRPr="006E42C4" w:rsidRDefault="006E42C4" w:rsidP="006E42C4">
            <w:pPr>
              <w:widowControl w:val="0"/>
              <w:spacing w:after="0" w:line="240" w:lineRule="auto"/>
              <w:jc w:val="center"/>
              <w:rPr>
                <w:rFonts w:ascii="Times New Roman" w:eastAsia="Times New Roman" w:hAnsi="Times New Roman" w:cs="Times New Roman"/>
                <w:b/>
                <w:bCs/>
                <w:color w:val="000000"/>
                <w:lang w:eastAsia="ru-RU" w:bidi="ru-RU"/>
              </w:rPr>
            </w:pPr>
            <w:r w:rsidRPr="006E42C4">
              <w:rPr>
                <w:rFonts w:ascii="Times New Roman" w:eastAsia="Times New Roman" w:hAnsi="Times New Roman" w:cs="Times New Roman"/>
                <w:b/>
                <w:bCs/>
                <w:color w:val="000000"/>
                <w:lang w:eastAsia="ru-RU" w:bidi="ru-RU"/>
              </w:rPr>
              <w:t>Наименование</w:t>
            </w:r>
          </w:p>
          <w:p w:rsidR="006E42C4" w:rsidRPr="006E42C4" w:rsidRDefault="006E42C4" w:rsidP="006E42C4">
            <w:pPr>
              <w:widowControl w:val="0"/>
              <w:spacing w:after="0" w:line="240" w:lineRule="auto"/>
              <w:jc w:val="center"/>
              <w:rPr>
                <w:rFonts w:ascii="Times New Roman" w:eastAsia="Times New Roman" w:hAnsi="Times New Roman" w:cs="Times New Roman"/>
                <w:b/>
                <w:bCs/>
                <w:color w:val="000000"/>
                <w:lang w:eastAsia="ru-RU" w:bidi="ru-RU"/>
              </w:rPr>
            </w:pPr>
          </w:p>
        </w:tc>
        <w:tc>
          <w:tcPr>
            <w:tcW w:w="708" w:type="dxa"/>
            <w:shd w:val="clear" w:color="auto" w:fill="auto"/>
            <w:vAlign w:val="center"/>
            <w:hideMark/>
          </w:tcPr>
          <w:p w:rsidR="006E42C4" w:rsidRPr="006E42C4" w:rsidRDefault="006E42C4" w:rsidP="006E42C4">
            <w:pPr>
              <w:widowControl w:val="0"/>
              <w:spacing w:after="0" w:line="240" w:lineRule="auto"/>
              <w:jc w:val="center"/>
              <w:rPr>
                <w:rFonts w:ascii="Times New Roman" w:eastAsia="Times New Roman" w:hAnsi="Times New Roman" w:cs="Times New Roman"/>
                <w:b/>
                <w:bCs/>
                <w:color w:val="000000"/>
                <w:lang w:eastAsia="ru-RU" w:bidi="ru-RU"/>
              </w:rPr>
            </w:pPr>
            <w:r w:rsidRPr="006E42C4">
              <w:rPr>
                <w:rFonts w:ascii="Times New Roman" w:eastAsia="Times New Roman" w:hAnsi="Times New Roman" w:cs="Times New Roman"/>
                <w:b/>
                <w:bCs/>
                <w:color w:val="000000"/>
                <w:lang w:eastAsia="ru-RU" w:bidi="ru-RU"/>
              </w:rPr>
              <w:t>Ед. изм.</w:t>
            </w:r>
          </w:p>
        </w:tc>
        <w:tc>
          <w:tcPr>
            <w:tcW w:w="993" w:type="dxa"/>
            <w:vAlign w:val="center"/>
          </w:tcPr>
          <w:p w:rsidR="006E42C4" w:rsidRPr="006E42C4" w:rsidRDefault="006E42C4" w:rsidP="006E42C4">
            <w:pPr>
              <w:widowControl w:val="0"/>
              <w:spacing w:after="0" w:line="240" w:lineRule="auto"/>
              <w:jc w:val="center"/>
              <w:rPr>
                <w:rFonts w:ascii="Times New Roman" w:eastAsia="Times New Roman" w:hAnsi="Times New Roman" w:cs="Times New Roman"/>
                <w:b/>
                <w:bCs/>
                <w:color w:val="000000"/>
                <w:lang w:eastAsia="ru-RU" w:bidi="ru-RU"/>
              </w:rPr>
            </w:pPr>
            <w:r w:rsidRPr="006E42C4">
              <w:rPr>
                <w:rFonts w:ascii="Times New Roman" w:eastAsia="Times New Roman" w:hAnsi="Times New Roman" w:cs="Times New Roman"/>
                <w:b/>
                <w:bCs/>
                <w:color w:val="000000"/>
                <w:lang w:eastAsia="ru-RU" w:bidi="ru-RU"/>
              </w:rPr>
              <w:t>Кол-во.</w:t>
            </w:r>
          </w:p>
        </w:tc>
        <w:tc>
          <w:tcPr>
            <w:tcW w:w="1133" w:type="dxa"/>
            <w:shd w:val="clear" w:color="auto" w:fill="auto"/>
            <w:vAlign w:val="center"/>
            <w:hideMark/>
          </w:tcPr>
          <w:p w:rsidR="006E42C4" w:rsidRPr="006E42C4" w:rsidRDefault="006E42C4" w:rsidP="006E42C4">
            <w:pPr>
              <w:widowControl w:val="0"/>
              <w:spacing w:after="0" w:line="240" w:lineRule="auto"/>
              <w:jc w:val="center"/>
              <w:rPr>
                <w:rFonts w:ascii="Times New Roman" w:eastAsia="Times New Roman" w:hAnsi="Times New Roman" w:cs="Times New Roman"/>
                <w:b/>
                <w:bCs/>
                <w:color w:val="000000"/>
                <w:lang w:eastAsia="ru-RU" w:bidi="ru-RU"/>
              </w:rPr>
            </w:pPr>
            <w:r w:rsidRPr="006E42C4">
              <w:rPr>
                <w:rFonts w:ascii="Times New Roman" w:eastAsia="Times New Roman" w:hAnsi="Times New Roman" w:cs="Times New Roman"/>
                <w:b/>
                <w:bCs/>
                <w:color w:val="000000"/>
                <w:lang w:eastAsia="ru-RU" w:bidi="ru-RU"/>
              </w:rPr>
              <w:t>Цена с  НДС, руб. за 1 ед. изм.</w:t>
            </w:r>
          </w:p>
        </w:tc>
        <w:tc>
          <w:tcPr>
            <w:tcW w:w="1560" w:type="dxa"/>
            <w:shd w:val="clear" w:color="auto" w:fill="auto"/>
            <w:vAlign w:val="center"/>
            <w:hideMark/>
          </w:tcPr>
          <w:p w:rsidR="006E42C4" w:rsidRPr="006E42C4" w:rsidRDefault="006E42C4" w:rsidP="006E42C4">
            <w:pPr>
              <w:widowControl w:val="0"/>
              <w:spacing w:after="0" w:line="240" w:lineRule="auto"/>
              <w:ind w:right="329"/>
              <w:jc w:val="center"/>
              <w:rPr>
                <w:rFonts w:ascii="Times New Roman" w:eastAsia="Times New Roman" w:hAnsi="Times New Roman" w:cs="Times New Roman"/>
                <w:b/>
                <w:bCs/>
                <w:color w:val="000000"/>
                <w:lang w:eastAsia="ru-RU" w:bidi="ru-RU"/>
              </w:rPr>
            </w:pPr>
            <w:r w:rsidRPr="006E42C4">
              <w:rPr>
                <w:rFonts w:ascii="Times New Roman" w:eastAsia="Times New Roman" w:hAnsi="Times New Roman" w:cs="Times New Roman"/>
                <w:b/>
                <w:bCs/>
                <w:color w:val="000000"/>
                <w:lang w:eastAsia="ru-RU" w:bidi="ru-RU"/>
              </w:rPr>
              <w:t>Сумма с  НДС, руб.</w:t>
            </w:r>
          </w:p>
        </w:tc>
      </w:tr>
      <w:tr w:rsidR="006E42C4" w:rsidRPr="006E42C4" w:rsidTr="00233425">
        <w:trPr>
          <w:trHeight w:val="466"/>
        </w:trPr>
        <w:tc>
          <w:tcPr>
            <w:tcW w:w="567" w:type="dxa"/>
            <w:shd w:val="clear" w:color="auto" w:fill="auto"/>
            <w:noWrap/>
          </w:tcPr>
          <w:p w:rsidR="006E42C4" w:rsidRPr="006E42C4" w:rsidRDefault="006E42C4" w:rsidP="006E42C4">
            <w:pPr>
              <w:widowControl w:val="0"/>
              <w:spacing w:after="0" w:line="240" w:lineRule="auto"/>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1</w:t>
            </w:r>
          </w:p>
        </w:tc>
        <w:tc>
          <w:tcPr>
            <w:tcW w:w="5388" w:type="dxa"/>
            <w:shd w:val="clear" w:color="auto" w:fill="auto"/>
          </w:tcPr>
          <w:p w:rsidR="006E42C4" w:rsidRPr="006E42C4" w:rsidRDefault="006E42C4" w:rsidP="006E42C4">
            <w:pPr>
              <w:widowControl w:val="0"/>
              <w:spacing w:after="0" w:line="240" w:lineRule="auto"/>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 xml:space="preserve">Канат 32-Г-В-С-Н-1860(190)  (либо 1770/180 суммарное разрывное усилие проволок в канате по сертификату не менее 712022 Н ГОСТ 7665-80  (оцинкованный, правой </w:t>
            </w:r>
            <w:proofErr w:type="spellStart"/>
            <w:r w:rsidRPr="006E42C4">
              <w:rPr>
                <w:rFonts w:ascii="Times New Roman" w:eastAsia="Courier New" w:hAnsi="Times New Roman" w:cs="Times New Roman"/>
                <w:color w:val="000000"/>
                <w:lang w:eastAsia="ru-RU" w:bidi="ru-RU"/>
              </w:rPr>
              <w:t>свивки</w:t>
            </w:r>
            <w:proofErr w:type="spellEnd"/>
            <w:r w:rsidRPr="006E42C4">
              <w:rPr>
                <w:rFonts w:ascii="Times New Roman" w:eastAsia="Courier New" w:hAnsi="Times New Roman" w:cs="Times New Roman"/>
                <w:color w:val="000000"/>
                <w:lang w:eastAsia="ru-RU" w:bidi="ru-RU"/>
              </w:rPr>
              <w:t>, нераскручивающийся, с органическим сердечником) со смазанным сердечником и типом смазки А</w:t>
            </w:r>
            <w:proofErr w:type="gramStart"/>
            <w:r w:rsidRPr="006E42C4">
              <w:rPr>
                <w:rFonts w:ascii="Times New Roman" w:eastAsia="Courier New" w:hAnsi="Times New Roman" w:cs="Times New Roman"/>
                <w:color w:val="000000"/>
                <w:lang w:eastAsia="ru-RU" w:bidi="ru-RU"/>
              </w:rPr>
              <w:t>2</w:t>
            </w:r>
            <w:proofErr w:type="gramEnd"/>
            <w:r w:rsidRPr="006E42C4">
              <w:rPr>
                <w:rFonts w:ascii="Times New Roman" w:eastAsia="Courier New" w:hAnsi="Times New Roman" w:cs="Times New Roman"/>
                <w:color w:val="000000"/>
                <w:lang w:eastAsia="ru-RU" w:bidi="ru-RU"/>
              </w:rPr>
              <w:t>.</w:t>
            </w:r>
          </w:p>
        </w:tc>
        <w:tc>
          <w:tcPr>
            <w:tcW w:w="708" w:type="dxa"/>
            <w:shd w:val="clear" w:color="auto" w:fill="auto"/>
            <w:vAlign w:val="center"/>
          </w:tcPr>
          <w:p w:rsidR="006E42C4" w:rsidRPr="006E42C4" w:rsidRDefault="006E42C4" w:rsidP="006E42C4">
            <w:pPr>
              <w:widowControl w:val="0"/>
              <w:spacing w:after="0" w:line="240" w:lineRule="auto"/>
              <w:jc w:val="center"/>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м</w:t>
            </w:r>
          </w:p>
        </w:tc>
        <w:tc>
          <w:tcPr>
            <w:tcW w:w="993" w:type="dxa"/>
            <w:vAlign w:val="center"/>
          </w:tcPr>
          <w:p w:rsidR="006E42C4" w:rsidRPr="006E42C4" w:rsidRDefault="006E42C4" w:rsidP="006E42C4">
            <w:pPr>
              <w:widowControl w:val="0"/>
              <w:spacing w:after="0" w:line="240" w:lineRule="auto"/>
              <w:jc w:val="center"/>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335</w:t>
            </w:r>
          </w:p>
        </w:tc>
        <w:tc>
          <w:tcPr>
            <w:tcW w:w="1133" w:type="dxa"/>
            <w:shd w:val="clear" w:color="auto" w:fill="auto"/>
            <w:vAlign w:val="center"/>
          </w:tcPr>
          <w:p w:rsidR="006E42C4" w:rsidRPr="006E42C4" w:rsidRDefault="006E42C4" w:rsidP="006E42C4">
            <w:pPr>
              <w:widowControl w:val="0"/>
              <w:spacing w:after="0" w:line="240" w:lineRule="auto"/>
              <w:jc w:val="right"/>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1 236,25</w:t>
            </w:r>
          </w:p>
        </w:tc>
        <w:tc>
          <w:tcPr>
            <w:tcW w:w="1560" w:type="dxa"/>
            <w:shd w:val="clear" w:color="auto" w:fill="auto"/>
            <w:vAlign w:val="center"/>
          </w:tcPr>
          <w:p w:rsidR="006E42C4" w:rsidRPr="006E42C4" w:rsidRDefault="006E42C4" w:rsidP="006E42C4">
            <w:pPr>
              <w:widowControl w:val="0"/>
              <w:spacing w:after="0" w:line="240" w:lineRule="auto"/>
              <w:jc w:val="right"/>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414 143,88</w:t>
            </w:r>
          </w:p>
        </w:tc>
      </w:tr>
      <w:tr w:rsidR="006E42C4" w:rsidRPr="006E42C4" w:rsidTr="00233425">
        <w:trPr>
          <w:trHeight w:val="466"/>
        </w:trPr>
        <w:tc>
          <w:tcPr>
            <w:tcW w:w="567" w:type="dxa"/>
            <w:shd w:val="clear" w:color="auto" w:fill="auto"/>
            <w:noWrap/>
          </w:tcPr>
          <w:p w:rsidR="006E42C4" w:rsidRPr="006E42C4" w:rsidRDefault="006E42C4" w:rsidP="006E42C4">
            <w:pPr>
              <w:widowControl w:val="0"/>
              <w:spacing w:after="0" w:line="240" w:lineRule="auto"/>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2</w:t>
            </w:r>
          </w:p>
        </w:tc>
        <w:tc>
          <w:tcPr>
            <w:tcW w:w="5388" w:type="dxa"/>
            <w:shd w:val="clear" w:color="auto" w:fill="auto"/>
          </w:tcPr>
          <w:p w:rsidR="006E42C4" w:rsidRPr="006E42C4" w:rsidRDefault="006E42C4" w:rsidP="006E42C4">
            <w:pPr>
              <w:widowControl w:val="0"/>
              <w:spacing w:after="0" w:line="240" w:lineRule="auto"/>
              <w:rPr>
                <w:rFonts w:ascii="Times New Roman" w:eastAsia="Courier New" w:hAnsi="Times New Roman" w:cs="Times New Roman"/>
                <w:color w:val="000000"/>
                <w:lang w:eastAsia="ru-RU" w:bidi="ru-RU"/>
              </w:rPr>
            </w:pPr>
            <w:proofErr w:type="gramStart"/>
            <w:r w:rsidRPr="006E42C4">
              <w:rPr>
                <w:rFonts w:ascii="Times New Roman" w:eastAsia="Courier New" w:hAnsi="Times New Roman" w:cs="Times New Roman"/>
                <w:color w:val="000000"/>
                <w:lang w:eastAsia="ru-RU" w:bidi="ru-RU"/>
              </w:rPr>
              <w:t xml:space="preserve">Канат 32-Г-В-С-Л-Н-1860(190) (либо 1770/180 суммарное разрывное усилие проволок в канате по сертификату не менее 712022 Н ГОСТ 7665-80 (оцинкованный, левой </w:t>
            </w:r>
            <w:proofErr w:type="spellStart"/>
            <w:r w:rsidRPr="006E42C4">
              <w:rPr>
                <w:rFonts w:ascii="Times New Roman" w:eastAsia="Courier New" w:hAnsi="Times New Roman" w:cs="Times New Roman"/>
                <w:color w:val="000000"/>
                <w:lang w:eastAsia="ru-RU" w:bidi="ru-RU"/>
              </w:rPr>
              <w:t>свивки</w:t>
            </w:r>
            <w:proofErr w:type="spellEnd"/>
            <w:r w:rsidRPr="006E42C4">
              <w:rPr>
                <w:rFonts w:ascii="Times New Roman" w:eastAsia="Courier New" w:hAnsi="Times New Roman" w:cs="Times New Roman"/>
                <w:color w:val="000000"/>
                <w:lang w:eastAsia="ru-RU" w:bidi="ru-RU"/>
              </w:rPr>
              <w:t>, нераскручивающийся, с органическим сердечником</w:t>
            </w:r>
            <w:proofErr w:type="gramEnd"/>
          </w:p>
        </w:tc>
        <w:tc>
          <w:tcPr>
            <w:tcW w:w="708" w:type="dxa"/>
            <w:shd w:val="clear" w:color="auto" w:fill="auto"/>
            <w:vAlign w:val="center"/>
          </w:tcPr>
          <w:p w:rsidR="006E42C4" w:rsidRPr="006E42C4" w:rsidRDefault="006E42C4" w:rsidP="006E42C4">
            <w:pPr>
              <w:widowControl w:val="0"/>
              <w:spacing w:after="0" w:line="240" w:lineRule="auto"/>
              <w:jc w:val="center"/>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м</w:t>
            </w:r>
          </w:p>
        </w:tc>
        <w:tc>
          <w:tcPr>
            <w:tcW w:w="993" w:type="dxa"/>
            <w:vAlign w:val="center"/>
          </w:tcPr>
          <w:p w:rsidR="006E42C4" w:rsidRPr="006E42C4" w:rsidRDefault="006E42C4" w:rsidP="006E42C4">
            <w:pPr>
              <w:widowControl w:val="0"/>
              <w:spacing w:after="0" w:line="240" w:lineRule="auto"/>
              <w:jc w:val="center"/>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335</w:t>
            </w:r>
          </w:p>
        </w:tc>
        <w:tc>
          <w:tcPr>
            <w:tcW w:w="1133" w:type="dxa"/>
            <w:shd w:val="clear" w:color="auto" w:fill="auto"/>
            <w:vAlign w:val="center"/>
          </w:tcPr>
          <w:p w:rsidR="006E42C4" w:rsidRPr="006E42C4" w:rsidRDefault="006E42C4" w:rsidP="006E42C4">
            <w:pPr>
              <w:widowControl w:val="0"/>
              <w:spacing w:after="0" w:line="240" w:lineRule="auto"/>
              <w:jc w:val="right"/>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1 236,25</w:t>
            </w:r>
          </w:p>
        </w:tc>
        <w:tc>
          <w:tcPr>
            <w:tcW w:w="1560" w:type="dxa"/>
            <w:shd w:val="clear" w:color="auto" w:fill="auto"/>
            <w:vAlign w:val="center"/>
          </w:tcPr>
          <w:p w:rsidR="006E42C4" w:rsidRPr="006E42C4" w:rsidRDefault="006E42C4" w:rsidP="006E42C4">
            <w:pPr>
              <w:widowControl w:val="0"/>
              <w:spacing w:after="0" w:line="240" w:lineRule="auto"/>
              <w:jc w:val="right"/>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414 143,88</w:t>
            </w:r>
          </w:p>
        </w:tc>
      </w:tr>
      <w:tr w:rsidR="006E42C4" w:rsidRPr="006E42C4" w:rsidTr="00233425">
        <w:trPr>
          <w:trHeight w:val="369"/>
        </w:trPr>
        <w:tc>
          <w:tcPr>
            <w:tcW w:w="7656" w:type="dxa"/>
            <w:gridSpan w:val="4"/>
            <w:shd w:val="clear" w:color="auto" w:fill="auto"/>
            <w:noWrap/>
            <w:vAlign w:val="center"/>
          </w:tcPr>
          <w:p w:rsidR="006E42C4" w:rsidRPr="006E42C4" w:rsidRDefault="006E42C4" w:rsidP="006E42C4">
            <w:pPr>
              <w:widowControl w:val="0"/>
              <w:spacing w:after="0" w:line="240" w:lineRule="auto"/>
              <w:jc w:val="right"/>
              <w:rPr>
                <w:rFonts w:ascii="Times New Roman" w:eastAsia="Times New Roman" w:hAnsi="Times New Roman" w:cs="Times New Roman"/>
                <w:i/>
                <w:color w:val="000000"/>
                <w:lang w:eastAsia="ru-RU" w:bidi="ru-RU"/>
              </w:rPr>
            </w:pPr>
          </w:p>
        </w:tc>
        <w:tc>
          <w:tcPr>
            <w:tcW w:w="1133" w:type="dxa"/>
            <w:shd w:val="clear" w:color="auto" w:fill="auto"/>
            <w:vAlign w:val="center"/>
          </w:tcPr>
          <w:p w:rsidR="006E42C4" w:rsidRPr="006E42C4" w:rsidRDefault="006E42C4" w:rsidP="006E42C4">
            <w:pPr>
              <w:widowControl w:val="0"/>
              <w:spacing w:after="0" w:line="240" w:lineRule="auto"/>
              <w:jc w:val="right"/>
              <w:rPr>
                <w:rFonts w:ascii="Times New Roman" w:eastAsia="Times New Roman" w:hAnsi="Times New Roman" w:cs="Times New Roman"/>
                <w:b/>
                <w:color w:val="000000"/>
                <w:lang w:eastAsia="ru-RU" w:bidi="ru-RU"/>
              </w:rPr>
            </w:pPr>
            <w:r w:rsidRPr="006E42C4">
              <w:rPr>
                <w:rFonts w:ascii="Times New Roman" w:eastAsia="Times New Roman" w:hAnsi="Times New Roman" w:cs="Times New Roman"/>
                <w:b/>
                <w:color w:val="000000"/>
                <w:lang w:eastAsia="ru-RU" w:bidi="ru-RU"/>
              </w:rPr>
              <w:t>Итого с НДС</w:t>
            </w:r>
          </w:p>
        </w:tc>
        <w:tc>
          <w:tcPr>
            <w:tcW w:w="1560" w:type="dxa"/>
            <w:shd w:val="clear" w:color="auto" w:fill="auto"/>
            <w:vAlign w:val="center"/>
          </w:tcPr>
          <w:p w:rsidR="006E42C4" w:rsidRPr="006E42C4" w:rsidRDefault="006E42C4" w:rsidP="006E42C4">
            <w:pPr>
              <w:widowControl w:val="0"/>
              <w:spacing w:after="0" w:line="240" w:lineRule="auto"/>
              <w:jc w:val="right"/>
              <w:rPr>
                <w:rFonts w:ascii="Times New Roman" w:eastAsia="Courier New" w:hAnsi="Times New Roman" w:cs="Times New Roman"/>
                <w:b/>
                <w:bCs/>
                <w:color w:val="000000"/>
                <w:lang w:eastAsia="ru-RU" w:bidi="ru-RU"/>
              </w:rPr>
            </w:pPr>
            <w:r w:rsidRPr="006E42C4">
              <w:rPr>
                <w:rFonts w:ascii="Times New Roman" w:eastAsia="Courier New" w:hAnsi="Times New Roman" w:cs="Times New Roman"/>
                <w:b/>
                <w:bCs/>
                <w:color w:val="000000"/>
                <w:lang w:eastAsia="ru-RU" w:bidi="ru-RU"/>
              </w:rPr>
              <w:t>828 287,77</w:t>
            </w:r>
          </w:p>
        </w:tc>
      </w:tr>
    </w:tbl>
    <w:p w:rsidR="006E42C4" w:rsidRPr="006E42C4" w:rsidRDefault="006E42C4" w:rsidP="006E42C4">
      <w:pPr>
        <w:widowControl w:val="0"/>
        <w:tabs>
          <w:tab w:val="left" w:pos="993"/>
        </w:tabs>
        <w:spacing w:after="0" w:line="240" w:lineRule="auto"/>
        <w:ind w:firstLine="567"/>
        <w:jc w:val="both"/>
        <w:rPr>
          <w:rFonts w:ascii="Times New Roman" w:eastAsia="Courier New" w:hAnsi="Times New Roman" w:cs="Times New Roman"/>
          <w:i/>
          <w:color w:val="000000"/>
          <w:lang w:eastAsia="ru-RU" w:bidi="ru-RU"/>
        </w:rPr>
      </w:pPr>
      <w:r w:rsidRPr="006E42C4">
        <w:rPr>
          <w:rFonts w:ascii="Times New Roman" w:eastAsia="Courier New" w:hAnsi="Times New Roman" w:cs="Times New Roman"/>
          <w:i/>
          <w:color w:val="000000"/>
          <w:lang w:eastAsia="ru-RU" w:bidi="ru-RU"/>
        </w:rPr>
        <w:t xml:space="preserve">* табличная часть корректируется исходя из специфики необходимого товара. </w:t>
      </w:r>
    </w:p>
    <w:p w:rsidR="006E42C4" w:rsidRPr="006E42C4" w:rsidRDefault="006E42C4" w:rsidP="006E42C4">
      <w:pPr>
        <w:widowControl w:val="0"/>
        <w:tabs>
          <w:tab w:val="left" w:pos="993"/>
        </w:tabs>
        <w:spacing w:after="0" w:line="240" w:lineRule="auto"/>
        <w:jc w:val="both"/>
        <w:rPr>
          <w:rFonts w:ascii="Times New Roman" w:eastAsia="Courier New" w:hAnsi="Times New Roman" w:cs="Times New Roman"/>
          <w:b/>
          <w:color w:val="000000"/>
          <w:lang w:eastAsia="ru-RU" w:bidi="ru-RU"/>
        </w:rPr>
      </w:pPr>
    </w:p>
    <w:p w:rsidR="006E42C4" w:rsidRPr="006E42C4" w:rsidRDefault="006E42C4" w:rsidP="006E42C4">
      <w:pPr>
        <w:widowControl w:val="0"/>
        <w:tabs>
          <w:tab w:val="left" w:pos="993"/>
        </w:tabs>
        <w:spacing w:after="0" w:line="240" w:lineRule="auto"/>
        <w:ind w:left="567" w:hanging="567"/>
        <w:jc w:val="both"/>
        <w:rPr>
          <w:rFonts w:ascii="Times New Roman" w:eastAsia="Courier New" w:hAnsi="Times New Roman" w:cs="Times New Roman"/>
          <w:b/>
          <w:color w:val="000000"/>
          <w:lang w:eastAsia="ru-RU" w:bidi="ru-RU"/>
        </w:rPr>
      </w:pPr>
      <w:r w:rsidRPr="006E42C4">
        <w:rPr>
          <w:rFonts w:ascii="Times New Roman" w:eastAsia="Courier New" w:hAnsi="Times New Roman" w:cs="Times New Roman"/>
          <w:b/>
          <w:color w:val="000000"/>
          <w:lang w:eastAsia="ru-RU" w:bidi="ru-RU"/>
        </w:rPr>
        <w:t xml:space="preserve">2. Требования к качеству и техническим характеристикам товара: </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2.1 Качество поставляемого товара должно соответствовать отнесенным Законом в области стандартизации документам:</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 национальные стандарты РФ;</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 правила по стандартизации, нормы и рекомендации в области стандартизации;</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 общероссийские классификаторы технико-экономической и социальной информации.</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r w:rsidRPr="006E42C4">
        <w:rPr>
          <w:rFonts w:ascii="Times New Roman" w:eastAsia="Courier New" w:hAnsi="Times New Roman" w:cs="Times New Roman"/>
          <w:b/>
          <w:color w:val="000000"/>
          <w:lang w:eastAsia="ru-RU" w:bidi="ru-RU"/>
        </w:rPr>
        <w:t>3. Гарантийные обязательства:</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 xml:space="preserve">3.1. Товар  должен быть новым, ранее не эксплуатируемым, не восстановленным, произведенным не ранее </w:t>
      </w:r>
      <w:r w:rsidRPr="006E42C4">
        <w:rPr>
          <w:rFonts w:ascii="Times New Roman" w:eastAsia="Courier New" w:hAnsi="Times New Roman" w:cs="Times New Roman"/>
          <w:color w:val="000000"/>
          <w:lang w:eastAsia="ru-RU" w:bidi="ru-RU"/>
        </w:rPr>
        <w:lastRenderedPageBreak/>
        <w:t xml:space="preserve">2026 года, </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3.2. Гарантийный срок: 12 месяцев.</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r w:rsidRPr="006E42C4">
        <w:rPr>
          <w:rFonts w:ascii="Times New Roman" w:eastAsia="Courier New" w:hAnsi="Times New Roman" w:cs="Times New Roman"/>
          <w:b/>
          <w:color w:val="000000"/>
          <w:lang w:eastAsia="ru-RU" w:bidi="ru-RU"/>
        </w:rPr>
        <w:t>4. Требования к Поставщику:</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4.2. Не должен находиться в процессе ликвидации, банкротства и на его имущество не должен быть наложен арест.</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4.3. Обладать необходимыми профессиональными знаниями, опытом и репутацией;</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4.4. Иметь ресурсные возможности (финансовые, материально-технические, трудовые);</w:t>
      </w:r>
    </w:p>
    <w:p w:rsidR="006E42C4" w:rsidRPr="006E42C4" w:rsidRDefault="006E42C4" w:rsidP="006E42C4">
      <w:pPr>
        <w:widowControl w:val="0"/>
        <w:spacing w:after="0" w:line="240" w:lineRule="auto"/>
        <w:ind w:left="567" w:hanging="567"/>
        <w:contextualSpacing/>
        <w:jc w:val="both"/>
        <w:rPr>
          <w:rFonts w:ascii="Times New Roman" w:eastAsia="Times New Roman" w:hAnsi="Times New Roman" w:cs="Times New Roman"/>
          <w:color w:val="000000"/>
          <w:lang w:eastAsia="ru-RU" w:bidi="ru-RU"/>
        </w:rPr>
      </w:pPr>
      <w:r w:rsidRPr="006E42C4">
        <w:rPr>
          <w:rFonts w:ascii="Times New Roman" w:eastAsia="Times New Roman" w:hAnsi="Times New Roman" w:cs="Times New Roman"/>
          <w:color w:val="000000"/>
          <w:lang w:eastAsia="ru-RU" w:bidi="ru-RU"/>
        </w:rPr>
        <w:t>4.5. Является добросовестным налогоплательщиком (своевременно и полно исчисляет и уплачивает налоги);</w:t>
      </w:r>
    </w:p>
    <w:p w:rsidR="006E42C4" w:rsidRPr="006E42C4" w:rsidRDefault="006E42C4" w:rsidP="006E42C4">
      <w:pPr>
        <w:widowControl w:val="0"/>
        <w:spacing w:after="0" w:line="240" w:lineRule="auto"/>
        <w:ind w:left="567" w:hanging="567"/>
        <w:contextualSpacing/>
        <w:jc w:val="both"/>
        <w:rPr>
          <w:rFonts w:ascii="Times New Roman" w:eastAsia="Times New Roman" w:hAnsi="Times New Roman" w:cs="Times New Roman"/>
          <w:color w:val="000000"/>
          <w:lang w:eastAsia="ru-RU" w:bidi="ru-RU"/>
        </w:rPr>
      </w:pPr>
      <w:r w:rsidRPr="006E42C4">
        <w:rPr>
          <w:rFonts w:ascii="Times New Roman" w:eastAsia="Times New Roman" w:hAnsi="Times New Roman" w:cs="Times New Roman"/>
          <w:color w:val="000000"/>
          <w:lang w:eastAsia="ru-RU" w:bidi="ru-RU"/>
        </w:rPr>
        <w:t>4.6. Не искажает факты хозяйственной жизни и не ведет фиктивный документооборот;</w:t>
      </w:r>
    </w:p>
    <w:p w:rsidR="006E42C4" w:rsidRPr="006E42C4" w:rsidRDefault="006E42C4" w:rsidP="006E42C4">
      <w:pPr>
        <w:widowControl w:val="0"/>
        <w:tabs>
          <w:tab w:val="left" w:pos="-284"/>
          <w:tab w:val="left" w:pos="426"/>
          <w:tab w:val="left" w:pos="960"/>
        </w:tabs>
        <w:spacing w:after="0" w:line="240" w:lineRule="auto"/>
        <w:ind w:left="567" w:hanging="567"/>
        <w:contextualSpacing/>
        <w:jc w:val="both"/>
        <w:rPr>
          <w:rFonts w:ascii="Times New Roman" w:eastAsia="Times New Roman" w:hAnsi="Times New Roman" w:cs="Times New Roman"/>
          <w:color w:val="000000"/>
          <w:lang w:eastAsia="ru-RU" w:bidi="ru-RU"/>
        </w:rPr>
      </w:pPr>
      <w:r w:rsidRPr="006E42C4">
        <w:rPr>
          <w:rFonts w:ascii="Times New Roman" w:eastAsia="Times New Roman" w:hAnsi="Times New Roman" w:cs="Times New Roman"/>
          <w:color w:val="000000"/>
          <w:lang w:eastAsia="ru-RU" w:bidi="ru-RU"/>
        </w:rPr>
        <w:t>4.7. Не совершает сделки/операции, с целью неуплаты или неполной оплаты и/или зачета/возврата суммы налога;</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Times New Roman" w:hAnsi="Times New Roman" w:cs="Times New Roman"/>
          <w:color w:val="000000"/>
          <w:lang w:eastAsia="ru-RU" w:bidi="ru-RU"/>
        </w:rPr>
        <w:t>4.8. В составе исполнительного органа нет дисквалифицированных лиц</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 xml:space="preserve">4.9. </w:t>
      </w:r>
      <w:proofErr w:type="gramStart"/>
      <w:r w:rsidRPr="006E42C4">
        <w:rPr>
          <w:rFonts w:ascii="Times New Roman" w:eastAsia="Courier New" w:hAnsi="Times New Roman" w:cs="Times New Roman"/>
          <w:color w:val="000000"/>
          <w:lang w:eastAsia="ru-RU" w:bidi="ru-RU"/>
        </w:rPr>
        <w:t>Способен</w:t>
      </w:r>
      <w:proofErr w:type="gramEnd"/>
      <w:r w:rsidRPr="006E42C4">
        <w:rPr>
          <w:rFonts w:ascii="Times New Roman" w:eastAsia="Courier New" w:hAnsi="Times New Roman" w:cs="Times New Roman"/>
          <w:color w:val="000000"/>
          <w:lang w:eastAsia="ru-RU" w:bidi="ru-RU"/>
        </w:rPr>
        <w:t xml:space="preserve"> выполнить обязательства по договору в требуемые сроки и с должным качеством.</w:t>
      </w:r>
    </w:p>
    <w:p w:rsidR="006E42C4" w:rsidRPr="006E42C4" w:rsidRDefault="006E42C4" w:rsidP="006E42C4">
      <w:pPr>
        <w:widowControl w:val="0"/>
        <w:tabs>
          <w:tab w:val="left" w:pos="993"/>
        </w:tabs>
        <w:spacing w:after="0" w:line="240" w:lineRule="auto"/>
        <w:ind w:left="567" w:hanging="567"/>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4.10. Соответствует требованиям, указанным в документации о закупке.</w:t>
      </w:r>
    </w:p>
    <w:p w:rsidR="006E42C4" w:rsidRPr="006E42C4" w:rsidRDefault="006E42C4" w:rsidP="006E42C4">
      <w:pPr>
        <w:widowControl w:val="0"/>
        <w:tabs>
          <w:tab w:val="left" w:pos="993"/>
        </w:tabs>
        <w:spacing w:after="0" w:line="240" w:lineRule="auto"/>
        <w:contextualSpacing/>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4.11. На момент поставки товара Поставщик обязан быть зарегистрированным на национальной цифровой транспортно-логистической платформе «</w:t>
      </w:r>
      <w:proofErr w:type="spellStart"/>
      <w:r w:rsidRPr="006E42C4">
        <w:rPr>
          <w:rFonts w:ascii="Times New Roman" w:eastAsia="Courier New" w:hAnsi="Times New Roman" w:cs="Times New Roman"/>
          <w:color w:val="000000"/>
          <w:lang w:eastAsia="ru-RU" w:bidi="ru-RU"/>
        </w:rPr>
        <w:t>ГосЛог</w:t>
      </w:r>
      <w:proofErr w:type="spellEnd"/>
      <w:r w:rsidRPr="006E42C4">
        <w:rPr>
          <w:rFonts w:ascii="Times New Roman" w:eastAsia="Courier New" w:hAnsi="Times New Roman" w:cs="Times New Roman"/>
          <w:color w:val="000000"/>
          <w:lang w:eastAsia="ru-RU" w:bidi="ru-RU"/>
        </w:rPr>
        <w:t>» и оформлять электронные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p>
    <w:p w:rsidR="006E42C4" w:rsidRPr="006E42C4" w:rsidRDefault="006E42C4" w:rsidP="006E42C4">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r w:rsidRPr="006E42C4">
        <w:rPr>
          <w:rFonts w:ascii="Times New Roman" w:eastAsia="Courier New" w:hAnsi="Times New Roman" w:cs="Times New Roman"/>
          <w:b/>
          <w:color w:val="000000"/>
          <w:lang w:eastAsia="ru-RU" w:bidi="ru-RU"/>
        </w:rPr>
        <w:t>5. Условия оплаты:</w:t>
      </w:r>
    </w:p>
    <w:p w:rsidR="006E42C4" w:rsidRPr="006E42C4" w:rsidRDefault="006E42C4" w:rsidP="006E42C4">
      <w:pPr>
        <w:widowControl w:val="0"/>
        <w:spacing w:after="0" w:line="240" w:lineRule="auto"/>
        <w:ind w:firstLine="567"/>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 xml:space="preserve">5.1. </w:t>
      </w:r>
      <w:proofErr w:type="gramStart"/>
      <w:r w:rsidRPr="006E42C4">
        <w:rPr>
          <w:rFonts w:ascii="Times New Roman" w:eastAsia="Courier New" w:hAnsi="Times New Roman" w:cs="Times New Roman"/>
          <w:color w:val="000000"/>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6E42C4">
        <w:rPr>
          <w:rFonts w:ascii="Times New Roman" w:eastAsia="Courier New" w:hAnsi="Times New Roman" w:cs="Times New Roman"/>
          <w:color w:val="000000"/>
          <w:lang w:eastAsia="ru-RU" w:bidi="ru-RU"/>
        </w:rPr>
        <w:t xml:space="preserve"> Договора о банковском сопровождении.</w:t>
      </w:r>
    </w:p>
    <w:p w:rsidR="006E42C4" w:rsidRPr="006E42C4" w:rsidRDefault="006E42C4" w:rsidP="006E42C4">
      <w:pPr>
        <w:widowControl w:val="0"/>
        <w:spacing w:after="0" w:line="240" w:lineRule="auto"/>
        <w:ind w:firstLine="567"/>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6E42C4" w:rsidRPr="006E42C4" w:rsidRDefault="006E42C4" w:rsidP="006E42C4">
      <w:pPr>
        <w:widowControl w:val="0"/>
        <w:spacing w:after="0" w:line="240" w:lineRule="auto"/>
        <w:ind w:firstLine="567"/>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 xml:space="preserve">5.2.  Условия оплаты товара: </w:t>
      </w:r>
    </w:p>
    <w:p w:rsidR="006E42C4" w:rsidRPr="006E42C4" w:rsidRDefault="006E42C4" w:rsidP="006E42C4">
      <w:pPr>
        <w:widowControl w:val="0"/>
        <w:spacing w:after="0" w:line="240" w:lineRule="auto"/>
        <w:ind w:firstLine="567"/>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 авансовый платёж производится в течение 15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70%.  При заключении договора с банковской гарантией, оплата аванса производится только после предоставления указанной гарантии.</w:t>
      </w:r>
    </w:p>
    <w:p w:rsidR="006E42C4" w:rsidRPr="006E42C4" w:rsidRDefault="006E42C4" w:rsidP="006E42C4">
      <w:pPr>
        <w:widowControl w:val="0"/>
        <w:autoSpaceDE w:val="0"/>
        <w:spacing w:after="0" w:line="240" w:lineRule="auto"/>
        <w:ind w:firstLine="567"/>
        <w:contextualSpacing/>
        <w:jc w:val="both"/>
        <w:rPr>
          <w:rFonts w:ascii="Times New Roman" w:eastAsia="DejaVu Sans" w:hAnsi="Times New Roman" w:cs="Times New Roman"/>
          <w:color w:val="000000"/>
          <w:lang w:eastAsia="ru-RU" w:bidi="ru-RU"/>
        </w:rPr>
      </w:pPr>
      <w:r w:rsidRPr="006E42C4">
        <w:rPr>
          <w:rFonts w:ascii="Times New Roman" w:eastAsia="DejaVu Sans" w:hAnsi="Times New Roman" w:cs="Times New Roman"/>
          <w:color w:val="000000"/>
          <w:lang w:eastAsia="ru-RU" w:bidi="ru-RU"/>
        </w:rPr>
        <w:t>- окончательный расчет, с учетом ранее уплаченных авансовых платежей, производится в течение 15 (пятнадцати) рабочих дней после приемки Товара по качеству и количеству на складе Покупателя без замечаний.</w:t>
      </w:r>
    </w:p>
    <w:p w:rsidR="006E42C4" w:rsidRPr="006E42C4" w:rsidRDefault="006E42C4" w:rsidP="006E42C4">
      <w:pPr>
        <w:widowControl w:val="0"/>
        <w:autoSpaceDE w:val="0"/>
        <w:spacing w:after="0" w:line="240" w:lineRule="auto"/>
        <w:ind w:firstLine="567"/>
        <w:contextualSpacing/>
        <w:jc w:val="both"/>
        <w:rPr>
          <w:rFonts w:ascii="Times New Roman" w:eastAsia="DejaVu Sans" w:hAnsi="Times New Roman" w:cs="Times New Roman"/>
          <w:color w:val="000000"/>
          <w:lang w:eastAsia="ru-RU" w:bidi="ru-RU"/>
        </w:rPr>
      </w:pPr>
      <w:r w:rsidRPr="006E42C4">
        <w:rPr>
          <w:rFonts w:ascii="Times New Roman" w:eastAsia="DejaVu Sans" w:hAnsi="Times New Roman" w:cs="Times New Roman"/>
          <w:color w:val="000000"/>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6E42C4" w:rsidRPr="006E42C4" w:rsidRDefault="006E42C4" w:rsidP="006E42C4">
      <w:pPr>
        <w:widowControl w:val="0"/>
        <w:spacing w:after="0" w:line="240" w:lineRule="auto"/>
        <w:ind w:firstLine="567"/>
        <w:jc w:val="both"/>
        <w:rPr>
          <w:rFonts w:ascii="Times New Roman" w:eastAsia="Courier New" w:hAnsi="Times New Roman" w:cs="Times New Roman"/>
          <w:color w:val="000000"/>
          <w:lang w:eastAsia="ru-RU" w:bidi="ru-RU"/>
        </w:rPr>
      </w:pPr>
      <w:r w:rsidRPr="006E42C4">
        <w:rPr>
          <w:rFonts w:ascii="Times New Roman" w:eastAsia="Courier New" w:hAnsi="Times New Roman" w:cs="Times New Roman"/>
          <w:color w:val="000000"/>
          <w:lang w:eastAsia="ru-RU" w:bidi="ru-RU"/>
        </w:rPr>
        <w:t>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оформлением  заводских сертификатов, расходов по уплате налогов, сборов, пошлин и других обязательных платежей.</w:t>
      </w:r>
    </w:p>
    <w:p w:rsidR="006E42C4" w:rsidRPr="006E42C4" w:rsidRDefault="006E42C4" w:rsidP="006E42C4">
      <w:pPr>
        <w:widowControl w:val="0"/>
        <w:spacing w:after="0" w:line="240" w:lineRule="auto"/>
        <w:ind w:left="567" w:hanging="567"/>
        <w:jc w:val="both"/>
        <w:rPr>
          <w:rFonts w:ascii="Times New Roman" w:eastAsia="Courier New" w:hAnsi="Times New Roman" w:cs="Times New Roman"/>
          <w:color w:val="000000"/>
          <w:lang w:eastAsia="ru-RU" w:bidi="ru-RU"/>
        </w:rPr>
      </w:pPr>
    </w:p>
    <w:p w:rsidR="006E42C4" w:rsidRPr="006E42C4" w:rsidRDefault="006E42C4" w:rsidP="006E42C4">
      <w:pPr>
        <w:widowControl w:val="0"/>
        <w:spacing w:after="0" w:line="240" w:lineRule="auto"/>
        <w:ind w:left="567" w:hanging="567"/>
        <w:jc w:val="both"/>
        <w:rPr>
          <w:rFonts w:ascii="Times New Roman" w:eastAsia="Courier New" w:hAnsi="Times New Roman" w:cs="Times New Roman"/>
          <w:color w:val="000000"/>
          <w:lang w:eastAsia="ru-RU" w:bidi="ru-RU"/>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AB33D6" w:rsidRDefault="00AD2019" w:rsidP="00AD2019">
      <w:pPr>
        <w:spacing w:after="0" w:line="240" w:lineRule="auto"/>
        <w:rPr>
          <w:rFonts w:ascii="Times New Roman" w:hAnsi="Times New Roman" w:cs="Times New Roman"/>
          <w:i/>
        </w:rPr>
      </w:pPr>
      <w:r>
        <w:rPr>
          <w:rFonts w:ascii="Times New Roman" w:hAnsi="Times New Roman" w:cs="Times New Roman"/>
          <w:i/>
        </w:rPr>
        <w:t xml:space="preserve">                                                                                                    </w:t>
      </w:r>
      <w:r w:rsidR="006768F9">
        <w:rPr>
          <w:rFonts w:ascii="Times New Roman" w:hAnsi="Times New Roman" w:cs="Times New Roman"/>
          <w:i/>
        </w:rPr>
        <w:t xml:space="preserve">                               </w:t>
      </w:r>
      <w:r>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393246" w:rsidRDefault="004A5C14" w:rsidP="00393246">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p w:rsidR="009A5184" w:rsidRDefault="009A5184" w:rsidP="009A518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9A5184" w:rsidRDefault="009A5184" w:rsidP="009A518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9A5184" w:rsidRDefault="009A5184" w:rsidP="009A518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w:t>
      </w:r>
      <w:r w:rsidRPr="001B4074">
        <w:rPr>
          <w:rFonts w:ascii="Times New Roman" w:eastAsia="Calibri" w:hAnsi="Times New Roman" w:cs="Times New Roman"/>
          <w:b/>
          <w:sz w:val="24"/>
          <w:szCs w:val="24"/>
          <w:lang w:eastAsia="zh-CN"/>
        </w:rPr>
        <w:lastRenderedPageBreak/>
        <w:t>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2A21A6" w:rsidRDefault="002A21A6" w:rsidP="004A5C14">
      <w:pPr>
        <w:spacing w:after="0" w:line="240" w:lineRule="auto"/>
        <w:ind w:firstLine="567"/>
        <w:jc w:val="right"/>
        <w:rPr>
          <w:rFonts w:ascii="Times New Roman" w:hAnsi="Times New Roman" w:cs="Times New Roman"/>
          <w:i/>
          <w:sz w:val="24"/>
          <w:szCs w:val="24"/>
        </w:rPr>
      </w:pPr>
    </w:p>
    <w:p w:rsidR="002A21A6" w:rsidRDefault="002A21A6" w:rsidP="004A5C14">
      <w:pPr>
        <w:spacing w:after="0" w:line="240" w:lineRule="auto"/>
        <w:ind w:firstLine="567"/>
        <w:jc w:val="right"/>
        <w:rPr>
          <w:rFonts w:ascii="Times New Roman" w:hAnsi="Times New Roman" w:cs="Times New Roman"/>
          <w:i/>
          <w:sz w:val="24"/>
          <w:szCs w:val="24"/>
        </w:rPr>
      </w:pPr>
    </w:p>
    <w:p w:rsidR="002A21A6" w:rsidRDefault="002A21A6"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0"/>
        <w:shd w:val="clear" w:color="auto" w:fill="auto"/>
        <w:spacing w:before="0" w:after="76" w:line="220" w:lineRule="exact"/>
        <w:ind w:right="20"/>
        <w:rPr>
          <w:sz w:val="24"/>
          <w:szCs w:val="24"/>
        </w:rPr>
      </w:pPr>
    </w:p>
    <w:p w:rsidR="0033180D" w:rsidRDefault="0033180D" w:rsidP="0033180D">
      <w:pPr>
        <w:pStyle w:val="40"/>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0"/>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0"/>
        <w:shd w:val="clear" w:color="auto" w:fill="auto"/>
        <w:spacing w:before="0" w:after="0" w:line="240" w:lineRule="auto"/>
        <w:ind w:right="20"/>
        <w:rPr>
          <w:sz w:val="24"/>
          <w:szCs w:val="24"/>
        </w:rPr>
      </w:pPr>
    </w:p>
    <w:p w:rsidR="00E80C67" w:rsidRPr="00234226" w:rsidRDefault="00E80C67" w:rsidP="00E80C67">
      <w:pPr>
        <w:pStyle w:val="40"/>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0"/>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386757" w:rsidRDefault="00386757" w:rsidP="00536C84">
      <w:pPr>
        <w:spacing w:after="0" w:line="240" w:lineRule="auto"/>
        <w:ind w:firstLine="567"/>
        <w:jc w:val="both"/>
        <w:rPr>
          <w:rFonts w:ascii="Times New Roman" w:hAnsi="Times New Roman" w:cs="Times New Roman"/>
          <w:i/>
        </w:rPr>
      </w:pPr>
    </w:p>
    <w:p w:rsidR="0075327C" w:rsidRDefault="0075327C" w:rsidP="0075327C">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75327C" w:rsidRDefault="0075327C" w:rsidP="0075327C">
      <w:pPr>
        <w:widowControl w:val="0"/>
        <w:spacing w:after="0" w:line="240" w:lineRule="auto"/>
        <w:contextualSpacing/>
        <w:jc w:val="center"/>
        <w:rPr>
          <w:rFonts w:ascii="Times New Roman" w:eastAsia="Times New Roman" w:hAnsi="Times New Roman" w:cs="Times New Roman"/>
          <w:color w:val="000000" w:themeColor="text1"/>
        </w:rPr>
      </w:pPr>
    </w:p>
    <w:p w:rsidR="0075327C" w:rsidRDefault="0075327C" w:rsidP="0075327C">
      <w:pPr>
        <w:widowControl w:val="0"/>
        <w:spacing w:after="0" w:line="240" w:lineRule="auto"/>
        <w:contextualSpacing/>
        <w:jc w:val="center"/>
        <w:rPr>
          <w:rFonts w:ascii="Times New Roman" w:eastAsia="Times New Roman" w:hAnsi="Times New Roman" w:cs="Times New Roman"/>
          <w:color w:val="000000" w:themeColor="text1"/>
        </w:rPr>
      </w:pPr>
    </w:p>
    <w:p w:rsidR="00DC2817" w:rsidRPr="005C53BC" w:rsidRDefault="00DC2817" w:rsidP="00DC2817">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t>Проект договора поставки</w:t>
      </w:r>
    </w:p>
    <w:p w:rsidR="00DC2817" w:rsidRPr="005C53BC" w:rsidRDefault="00DC2817" w:rsidP="00DC2817">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t>материалов для ГОЗ</w:t>
      </w:r>
    </w:p>
    <w:p w:rsidR="00DC2817" w:rsidRPr="005C53BC" w:rsidRDefault="00DC2817" w:rsidP="00DC2817">
      <w:pPr>
        <w:widowControl w:val="0"/>
        <w:suppressAutoHyphens/>
        <w:autoSpaceDE w:val="0"/>
        <w:spacing w:after="0" w:line="240" w:lineRule="auto"/>
        <w:ind w:left="-851" w:right="-1" w:firstLine="851"/>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i/>
          <w:color w:val="000000" w:themeColor="text1"/>
          <w:lang w:eastAsia="zh-CN"/>
        </w:rPr>
        <w:t xml:space="preserve">  с обеспечением </w:t>
      </w:r>
    </w:p>
    <w:p w:rsidR="00DC2817" w:rsidRPr="005C53BC" w:rsidRDefault="00DC2817" w:rsidP="00DC2817">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DC2817" w:rsidRPr="005C53BC" w:rsidRDefault="00DC2817" w:rsidP="00DC2817">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DC2817" w:rsidRPr="005C53BC" w:rsidRDefault="00DC2817" w:rsidP="00DC2817">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ДОГОВОР ПОСТАВКИ №</w:t>
      </w:r>
      <w:r w:rsidRPr="005C53BC">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DC2817" w:rsidRPr="005C53BC" w:rsidTr="001A20E9">
        <w:trPr>
          <w:trHeight w:val="193"/>
        </w:trPr>
        <w:tc>
          <w:tcPr>
            <w:tcW w:w="5451" w:type="dxa"/>
            <w:shd w:val="clear" w:color="auto" w:fill="auto"/>
          </w:tcPr>
          <w:p w:rsidR="00DC2817" w:rsidRPr="005C53BC" w:rsidRDefault="00DC2817" w:rsidP="001A20E9">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г. Керчь</w:t>
            </w:r>
          </w:p>
        </w:tc>
        <w:tc>
          <w:tcPr>
            <w:tcW w:w="5040" w:type="dxa"/>
            <w:shd w:val="clear" w:color="auto" w:fill="auto"/>
          </w:tcPr>
          <w:p w:rsidR="00DC2817" w:rsidRPr="005C53BC" w:rsidRDefault="00DC2817" w:rsidP="001A20E9">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«___»</w:t>
            </w:r>
            <w:r w:rsidRPr="005C53BC">
              <w:rPr>
                <w:rFonts w:ascii="Times New Roman" w:eastAsia="Times New Roman" w:hAnsi="Times New Roman" w:cs="Times New Roman"/>
                <w:color w:val="000000" w:themeColor="text1"/>
                <w:lang w:val="en-US" w:eastAsia="zh-CN"/>
              </w:rPr>
              <w:t xml:space="preserve"> </w:t>
            </w:r>
            <w:r w:rsidRPr="005C53BC">
              <w:rPr>
                <w:rFonts w:ascii="Times New Roman" w:eastAsia="Times New Roman" w:hAnsi="Times New Roman" w:cs="Times New Roman"/>
                <w:color w:val="000000" w:themeColor="text1"/>
                <w:lang w:eastAsia="zh-CN"/>
              </w:rPr>
              <w:t>_________202___г.</w:t>
            </w:r>
          </w:p>
        </w:tc>
      </w:tr>
      <w:tr w:rsidR="00DC2817" w:rsidRPr="005C53BC" w:rsidTr="001A20E9">
        <w:trPr>
          <w:trHeight w:val="193"/>
        </w:trPr>
        <w:tc>
          <w:tcPr>
            <w:tcW w:w="5451" w:type="dxa"/>
            <w:shd w:val="clear" w:color="auto" w:fill="auto"/>
          </w:tcPr>
          <w:p w:rsidR="00DC2817" w:rsidRPr="005C53BC" w:rsidRDefault="00DC2817" w:rsidP="001A20E9">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DC2817" w:rsidRPr="005C53BC" w:rsidRDefault="00DC2817" w:rsidP="001A20E9">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5C53BC">
        <w:rPr>
          <w:rFonts w:ascii="Times New Roman" w:eastAsia="Times New Roman" w:hAnsi="Times New Roman" w:cs="Times New Roman"/>
          <w:b/>
          <w:color w:val="000000" w:themeColor="text1"/>
          <w:lang w:eastAsia="zh-CN"/>
        </w:rPr>
        <w:t>Бутомы</w:t>
      </w:r>
      <w:proofErr w:type="spellEnd"/>
      <w:r w:rsidRPr="005C53BC">
        <w:rPr>
          <w:rFonts w:ascii="Times New Roman" w:eastAsia="Times New Roman" w:hAnsi="Times New Roman" w:cs="Times New Roman"/>
          <w:b/>
          <w:color w:val="000000" w:themeColor="text1"/>
          <w:lang w:eastAsia="zh-CN"/>
        </w:rPr>
        <w:t>»</w:t>
      </w:r>
      <w:r w:rsidRPr="005C53BC">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именуемое в дальнейшем «Покупатель», в лице</w:t>
      </w:r>
      <w:r w:rsidRPr="005C53BC">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5C53BC">
        <w:rPr>
          <w:rFonts w:ascii="Times New Roman" w:eastAsia="Courier New" w:hAnsi="Times New Roman" w:cs="Times New Roman"/>
          <w:color w:val="000000" w:themeColor="text1"/>
          <w:lang w:val="x-none" w:eastAsia="zh-CN"/>
        </w:rPr>
        <w:t>,</w:t>
      </w:r>
      <w:r w:rsidRPr="005C53BC">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DC2817" w:rsidRPr="005C53BC" w:rsidRDefault="00DC2817" w:rsidP="00DC2817">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ПРЕДМЕТ ДОГОВОРА</w:t>
      </w:r>
    </w:p>
    <w:p w:rsidR="00DC2817" w:rsidRPr="005C53BC" w:rsidRDefault="00DC2817" w:rsidP="00DC2817">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Courier New" w:hAnsi="Times New Roman" w:cs="Times New Roman"/>
          <w:color w:val="000000" w:themeColor="text1"/>
          <w:lang w:eastAsia="zh-CN"/>
        </w:rPr>
        <w:t>В целях выполнения государственного оборонного заказа по Контракту № …../901-20-ОКР/5904 от 14.08.2020 г., заключенного во исполнение Государственного контракта №….843 от 25.05.2020 г. (присвоен ИГК 202……………..843),</w:t>
      </w:r>
      <w:r w:rsidRPr="005C53BC">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roofErr w:type="gramEnd"/>
    </w:p>
    <w:p w:rsidR="00DC2817" w:rsidRPr="005C53BC" w:rsidRDefault="00DC2817" w:rsidP="00DC2817">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DC2817" w:rsidRPr="005C53BC" w:rsidRDefault="00DC2817" w:rsidP="00DC2817">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DC2817" w:rsidRPr="005C53BC" w:rsidRDefault="00DC2817" w:rsidP="00DC2817">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DC2817" w:rsidRPr="005C53BC" w:rsidRDefault="00DC2817" w:rsidP="00DC2817">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DC2817" w:rsidRPr="005C53BC" w:rsidRDefault="00DC2817" w:rsidP="00DC2817">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5C53BC">
        <w:rPr>
          <w:rFonts w:ascii="Times New Roman" w:eastAsia="Times New Roman" w:hAnsi="Times New Roman" w:cs="Times New Roman"/>
          <w:color w:val="000000" w:themeColor="text1"/>
          <w:lang w:eastAsia="zh-CN"/>
        </w:rPr>
        <w:t>)..</w:t>
      </w:r>
      <w:proofErr w:type="gramEnd"/>
    </w:p>
    <w:p w:rsidR="00DC2817" w:rsidRPr="005C53BC" w:rsidRDefault="00DC2817" w:rsidP="00DC2817">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DC2817" w:rsidRPr="005C53BC" w:rsidRDefault="00DC2817" w:rsidP="00DC2817">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ЦЕНА. ПОРЯДОК И ФОРМА РАСЧЕТОВ</w:t>
      </w:r>
    </w:p>
    <w:p w:rsidR="00DC2817" w:rsidRPr="005C53BC" w:rsidRDefault="00DC2817" w:rsidP="00DC2817">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5C53BC">
        <w:rPr>
          <w:rFonts w:ascii="Times New Roman" w:eastAsia="Calibri" w:hAnsi="Times New Roman" w:cs="Times New Roman"/>
          <w:color w:val="000000" w:themeColor="text1"/>
          <w:lang w:eastAsia="zh-CN"/>
        </w:rPr>
        <w:t xml:space="preserve"> ______________  (___________________________) _____</w:t>
      </w:r>
      <w:proofErr w:type="gramEnd"/>
      <w:r w:rsidRPr="005C53BC">
        <w:rPr>
          <w:rFonts w:ascii="Times New Roman" w:eastAsia="Calibri" w:hAnsi="Times New Roman" w:cs="Times New Roman"/>
          <w:color w:val="000000" w:themeColor="text1"/>
          <w:lang w:eastAsia="zh-CN"/>
        </w:rPr>
        <w:t xml:space="preserve">копеек, в том числе НДС 22% с учетом доставки. </w:t>
      </w:r>
    </w:p>
    <w:p w:rsidR="00DC2817" w:rsidRPr="005C53BC" w:rsidRDefault="00DC2817" w:rsidP="00DC2817">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авансовый платеж в размере </w:t>
      </w:r>
      <w:r>
        <w:rPr>
          <w:rFonts w:ascii="Times New Roman" w:eastAsia="Calibri" w:hAnsi="Times New Roman" w:cs="Times New Roman"/>
          <w:color w:val="000000" w:themeColor="text1"/>
          <w:lang w:eastAsia="zh-CN"/>
        </w:rPr>
        <w:t>80</w:t>
      </w:r>
      <w:r w:rsidRPr="005C53BC">
        <w:rPr>
          <w:rFonts w:ascii="Times New Roman" w:eastAsia="Calibri" w:hAnsi="Times New Roman" w:cs="Times New Roman"/>
          <w:color w:val="000000" w:themeColor="text1"/>
          <w:lang w:eastAsia="zh-CN"/>
        </w:rPr>
        <w:t xml:space="preserve"> %, производится </w:t>
      </w:r>
      <w:r>
        <w:rPr>
          <w:rFonts w:ascii="Times New Roman" w:eastAsia="Calibri" w:hAnsi="Times New Roman" w:cs="Times New Roman"/>
          <w:color w:val="000000" w:themeColor="text1"/>
          <w:lang w:eastAsia="zh-CN"/>
        </w:rPr>
        <w:t xml:space="preserve"> в течение 10 рабочих дней </w:t>
      </w:r>
      <w:r w:rsidRPr="005C53BC">
        <w:rPr>
          <w:rFonts w:ascii="Times New Roman" w:eastAsia="Calibri" w:hAnsi="Times New Roman" w:cs="Times New Roman"/>
          <w:color w:val="000000" w:themeColor="text1"/>
          <w:lang w:eastAsia="zh-CN"/>
        </w:rPr>
        <w:t xml:space="preserve">после подписания договора, соответствующей спецификации, предоставления Поставщиком </w:t>
      </w:r>
      <w:r w:rsidRPr="005C53BC">
        <w:rPr>
          <w:rFonts w:ascii="Times New Roman" w:eastAsia="Courier New" w:hAnsi="Times New Roman" w:cs="Times New Roman"/>
          <w:shd w:val="clear" w:color="auto" w:fill="FFFFFF"/>
          <w:lang w:eastAsia="ru-RU"/>
        </w:rPr>
        <w:t>обеспечения исполнения договора</w:t>
      </w:r>
      <w:r w:rsidRPr="005C53BC">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proofErr w:type="gramStart"/>
      <w:r w:rsidRPr="005C53BC">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roofErr w:type="gramEnd"/>
    </w:p>
    <w:p w:rsidR="00DC2817" w:rsidRPr="005C53BC" w:rsidRDefault="00DC2817" w:rsidP="00DC2817">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 xml:space="preserve">- окончательный расчет, с учетом ранее уплаченных авансовых платежей, производится в течение </w:t>
      </w:r>
      <w:r>
        <w:rPr>
          <w:rFonts w:ascii="Times New Roman" w:eastAsia="DejaVu Sans" w:hAnsi="Times New Roman" w:cs="Times New Roman"/>
          <w:color w:val="000000" w:themeColor="text1"/>
          <w:lang w:eastAsia="zh-CN"/>
        </w:rPr>
        <w:t xml:space="preserve">30  </w:t>
      </w:r>
      <w:r w:rsidRPr="005C53BC">
        <w:rPr>
          <w:rFonts w:ascii="Times New Roman" w:eastAsia="DejaVu Sans" w:hAnsi="Times New Roman" w:cs="Times New Roman"/>
          <w:color w:val="000000" w:themeColor="text1"/>
          <w:lang w:eastAsia="zh-CN"/>
        </w:rPr>
        <w:t>рабочих дней после приемки Товара по качеству и количеству на складе Покупателя без замечаний.</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 xml:space="preserve">2.4. </w:t>
      </w:r>
      <w:r w:rsidRPr="005C53BC">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5C53BC">
        <w:rPr>
          <w:rFonts w:ascii="Times New Roman" w:eastAsia="Calibri" w:hAnsi="Times New Roman" w:cs="Times New Roman"/>
          <w:color w:val="000000" w:themeColor="text1"/>
          <w:lang w:eastAsia="zh-CN"/>
        </w:rPr>
        <w:t>расходы</w:t>
      </w:r>
      <w:proofErr w:type="gramEnd"/>
      <w:r w:rsidRPr="005C53BC">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отдельного счета Покупателя. </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DC2817" w:rsidRPr="005C53BC" w:rsidRDefault="00DC2817" w:rsidP="00DC2817">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2.8. </w:t>
      </w:r>
      <w:r w:rsidRPr="005C53BC">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DC2817" w:rsidRPr="005C53BC" w:rsidRDefault="00DC2817" w:rsidP="00DC2817">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ПРАВА И ОБЯЗАННОСТИ СТОРОН</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3.1.</w:t>
      </w:r>
      <w:r w:rsidRPr="005C53BC">
        <w:rPr>
          <w:rFonts w:ascii="Times New Roman" w:eastAsia="Times New Roman" w:hAnsi="Times New Roman" w:cs="Times New Roman"/>
          <w:b/>
          <w:color w:val="000000" w:themeColor="text1"/>
          <w:lang w:eastAsia="zh-CN"/>
        </w:rPr>
        <w:tab/>
        <w:t>Поставщик обязуется:</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5C53BC">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5C53BC">
          <w:rPr>
            <w:rFonts w:ascii="Times New Roman" w:eastAsia="Calibri" w:hAnsi="Times New Roman" w:cs="Times New Roman"/>
            <w:color w:val="000000" w:themeColor="text1"/>
            <w:u w:val="single"/>
            <w:lang w:eastAsia="zh-CN"/>
          </w:rPr>
          <w:t>____@</w:t>
        </w:r>
        <w:proofErr w:type="spellStart"/>
        <w:r w:rsidRPr="005C53BC">
          <w:rPr>
            <w:rFonts w:ascii="Times New Roman" w:eastAsia="Calibri" w:hAnsi="Times New Roman" w:cs="Times New Roman"/>
            <w:color w:val="000000" w:themeColor="text1"/>
            <w:u w:val="single"/>
            <w:lang w:val="en-US" w:eastAsia="zh-CN"/>
          </w:rPr>
          <w:t>kerchbutoma</w:t>
        </w:r>
        <w:proofErr w:type="spellEnd"/>
        <w:r w:rsidRPr="005C53BC">
          <w:rPr>
            <w:rFonts w:ascii="Times New Roman" w:eastAsia="Calibri" w:hAnsi="Times New Roman" w:cs="Times New Roman"/>
            <w:color w:val="000000" w:themeColor="text1"/>
            <w:u w:val="single"/>
            <w:lang w:eastAsia="zh-CN"/>
          </w:rPr>
          <w:t>.</w:t>
        </w:r>
        <w:proofErr w:type="spellStart"/>
        <w:r w:rsidRPr="005C53BC">
          <w:rPr>
            <w:rFonts w:ascii="Times New Roman" w:eastAsia="Calibri" w:hAnsi="Times New Roman" w:cs="Times New Roman"/>
            <w:color w:val="000000" w:themeColor="text1"/>
            <w:u w:val="single"/>
            <w:lang w:val="en-US" w:eastAsia="zh-CN"/>
          </w:rPr>
          <w:t>ru</w:t>
        </w:r>
        <w:proofErr w:type="spellEnd"/>
      </w:hyperlink>
      <w:r w:rsidRPr="005C53BC">
        <w:rPr>
          <w:rFonts w:ascii="Times New Roman" w:eastAsia="Calibri" w:hAnsi="Times New Roman" w:cs="Times New Roman"/>
          <w:color w:val="000000" w:themeColor="text1"/>
          <w:lang w:eastAsia="zh-CN"/>
        </w:rPr>
        <w:t>.</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5C53BC">
        <w:rPr>
          <w:rFonts w:ascii="Times New Roman" w:eastAsia="Calibri" w:hAnsi="Times New Roman" w:cs="Times New Roman"/>
          <w:color w:val="000000" w:themeColor="text1"/>
          <w:lang w:eastAsia="zh-CN"/>
        </w:rPr>
        <w:t>числе</w:t>
      </w:r>
      <w:proofErr w:type="gramEnd"/>
      <w:r w:rsidRPr="005C53BC">
        <w:rPr>
          <w:rFonts w:ascii="Times New Roman" w:eastAsia="Calibri" w:hAnsi="Times New Roman" w:cs="Times New Roman"/>
          <w:color w:val="000000" w:themeColor="text1"/>
          <w:lang w:eastAsia="zh-CN"/>
        </w:rPr>
        <w:t xml:space="preserve"> которые  были умышленно скрыты Поставщиком.</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3.1.4. </w:t>
      </w:r>
      <w:proofErr w:type="gramStart"/>
      <w:r w:rsidRPr="005C53BC">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5C53BC">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3.1.5. </w:t>
      </w:r>
      <w:r w:rsidRPr="005C53BC">
        <w:rPr>
          <w:rFonts w:ascii="Times New Roman" w:eastAsia="Calibri" w:hAnsi="Times New Roman" w:cs="Times New Roman"/>
          <w:highlight w:val="yellow"/>
          <w:lang w:val="x-none" w:eastAsia="zh-CN"/>
        </w:rPr>
        <w:t xml:space="preserve">При нахождении на территории </w:t>
      </w:r>
      <w:r w:rsidRPr="005C53BC">
        <w:rPr>
          <w:rFonts w:ascii="Times New Roman" w:eastAsia="Calibri" w:hAnsi="Times New Roman" w:cs="Times New Roman"/>
          <w:highlight w:val="yellow"/>
          <w:lang w:eastAsia="zh-CN"/>
        </w:rPr>
        <w:t>Покупателя</w:t>
      </w:r>
      <w:r w:rsidRPr="005C53BC">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5C53BC">
        <w:rPr>
          <w:rFonts w:ascii="Times New Roman" w:eastAsia="Calibri" w:hAnsi="Times New Roman" w:cs="Times New Roman"/>
          <w:highlight w:val="yellow"/>
          <w:lang w:val="x-none" w:eastAsia="zh-CN"/>
        </w:rPr>
        <w:t>Бутомы</w:t>
      </w:r>
      <w:proofErr w:type="spellEnd"/>
      <w:r w:rsidRPr="005C53BC">
        <w:rPr>
          <w:rFonts w:ascii="Times New Roman" w:eastAsia="Calibri" w:hAnsi="Times New Roman" w:cs="Times New Roman"/>
          <w:highlight w:val="yellow"/>
          <w:lang w:val="x-none" w:eastAsia="zh-CN"/>
        </w:rPr>
        <w:t>»</w:t>
      </w:r>
      <w:r w:rsidRPr="005C53BC">
        <w:rPr>
          <w:rFonts w:ascii="Times New Roman" w:eastAsia="Calibri" w:hAnsi="Times New Roman" w:cs="Times New Roman"/>
          <w:highlight w:val="yellow"/>
          <w:lang w:eastAsia="zh-CN"/>
        </w:rPr>
        <w:t>.</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5C53BC">
        <w:rPr>
          <w:rFonts w:ascii="Times New Roman" w:eastAsia="Times New Roman" w:hAnsi="Times New Roman" w:cs="Times New Roman"/>
          <w:color w:val="000000" w:themeColor="text1"/>
          <w:lang w:eastAsia="zh-CN"/>
        </w:rPr>
        <w:t>с даты</w:t>
      </w:r>
      <w:proofErr w:type="gramEnd"/>
      <w:r w:rsidRPr="005C53BC">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3.1.8. </w:t>
      </w:r>
      <w:proofErr w:type="gramStart"/>
      <w:r w:rsidRPr="005C53BC">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5C53BC">
        <w:rPr>
          <w:rFonts w:ascii="Times New Roman" w:eastAsia="Times New Roman" w:hAnsi="Times New Roman" w:cs="Times New Roman"/>
          <w:color w:val="000000" w:themeColor="text1"/>
          <w:lang w:eastAsia="zh-CN"/>
        </w:rPr>
        <w:t>соисполнения</w:t>
      </w:r>
      <w:proofErr w:type="spellEnd"/>
      <w:r w:rsidRPr="005C53BC">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3.1.9. </w:t>
      </w:r>
      <w:proofErr w:type="gramStart"/>
      <w:r w:rsidRPr="005C53BC">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5C53BC">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w:t>
      </w:r>
      <w:r w:rsidRPr="005C53BC">
        <w:rPr>
          <w:rFonts w:ascii="Times New Roman" w:eastAsia="Times New Roman" w:hAnsi="Times New Roman" w:cs="Times New Roman"/>
          <w:color w:val="000000" w:themeColor="text1"/>
          <w:lang w:eastAsia="zh-CN"/>
        </w:rPr>
        <w:lastRenderedPageBreak/>
        <w:t>финансового мониторинга, уполномоченного банка, с которым у Покупателя заключен договор о банковском сопровождении.</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3.1.10. </w:t>
      </w:r>
      <w:r w:rsidRPr="005C53BC">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3.1.11. </w:t>
      </w:r>
      <w:proofErr w:type="gramStart"/>
      <w:r w:rsidRPr="005C53BC">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DC2817" w:rsidRPr="005C53BC" w:rsidRDefault="00DC2817" w:rsidP="00DC2817">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3.1.12. Одновременно с Товаром передать Покупателю относящиеся к нему документы: </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-товарно-транспортная накладная (оригинал);</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счет-фактура или УПД (оригинал);</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w:t>
      </w:r>
      <w:r w:rsidRPr="005C53BC">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5C53BC">
        <w:rPr>
          <w:rFonts w:ascii="Times New Roman" w:eastAsia="DejaVu Sans" w:hAnsi="Times New Roman" w:cs="Times New Roman"/>
          <w:color w:val="000000" w:themeColor="text1"/>
          <w:lang w:eastAsia="zh-CN"/>
        </w:rPr>
        <w:t>Р</w:t>
      </w:r>
      <w:proofErr w:type="gramEnd"/>
      <w:r w:rsidRPr="005C53BC">
        <w:rPr>
          <w:rFonts w:ascii="Times New Roman" w:eastAsia="DejaVu Sans" w:hAnsi="Times New Roman" w:cs="Times New Roman"/>
          <w:color w:val="000000" w:themeColor="text1"/>
          <w:lang w:eastAsia="zh-CN"/>
        </w:rPr>
        <w:t xml:space="preserve"> ИСО 9001-2015;</w:t>
      </w:r>
    </w:p>
    <w:p w:rsidR="00DC2817" w:rsidRPr="005C53BC" w:rsidRDefault="00DC2817" w:rsidP="00DC2817">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наличие «Санитарно-эпидемиологического заключения»;</w:t>
      </w:r>
    </w:p>
    <w:p w:rsidR="00DC2817" w:rsidRPr="005C53BC" w:rsidRDefault="00DC2817" w:rsidP="00DC2817">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DC2817" w:rsidRPr="005C53BC" w:rsidRDefault="00DC2817" w:rsidP="00DC2817">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5C53BC">
        <w:rPr>
          <w:rFonts w:ascii="Times New Roman" w:eastAsia="Courier New" w:hAnsi="Times New Roman" w:cs="Times New Roman"/>
          <w:color w:val="000000" w:themeColor="text1"/>
          <w:shd w:val="clear" w:color="auto" w:fill="FFFFFF"/>
          <w:lang w:eastAsia="ru-RU"/>
        </w:rPr>
        <w:t>Товара</w:t>
      </w:r>
      <w:proofErr w:type="gramEnd"/>
      <w:r w:rsidRPr="005C53BC">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5C53BC">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5C53BC">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DC2817" w:rsidRPr="005C53BC" w:rsidRDefault="00DC2817" w:rsidP="00DC2817">
      <w:pPr>
        <w:widowControl w:val="0"/>
        <w:suppressAutoHyphens/>
        <w:autoSpaceDE w:val="0"/>
        <w:spacing w:after="0" w:line="240" w:lineRule="auto"/>
        <w:ind w:firstLine="567"/>
        <w:contextualSpacing/>
        <w:jc w:val="both"/>
        <w:rPr>
          <w:rFonts w:ascii="Times New Roman" w:hAnsi="Times New Roman" w:cs="Times New Roman"/>
        </w:rPr>
      </w:pPr>
      <w:r w:rsidRPr="005C53BC">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5C53BC">
        <w:rPr>
          <w:rFonts w:ascii="Times New Roman" w:eastAsia="Times New Roman" w:hAnsi="Times New Roman" w:cs="Times New Roman"/>
          <w:color w:val="000000" w:themeColor="text1"/>
          <w:highlight w:val="yellow"/>
          <w:lang w:eastAsia="zh-CN"/>
        </w:rPr>
        <w:t>ГосЛог</w:t>
      </w:r>
      <w:proofErr w:type="spellEnd"/>
      <w:r w:rsidRPr="005C53BC">
        <w:rPr>
          <w:rFonts w:ascii="Times New Roman" w:eastAsia="Times New Roman" w:hAnsi="Times New Roman" w:cs="Times New Roman"/>
          <w:color w:val="000000" w:themeColor="text1"/>
          <w:highlight w:val="yellow"/>
          <w:lang w:eastAsia="zh-CN"/>
        </w:rPr>
        <w:t>» и оформлять э</w:t>
      </w:r>
      <w:r w:rsidRPr="005C53BC">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3.2. Поставщик вправе:</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3.3. Покупатель обязуется:</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3.4. Покупатель вправе:</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DC2817" w:rsidRPr="005C53BC" w:rsidRDefault="00DC2817" w:rsidP="00DC2817">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DC2817" w:rsidRPr="005C53BC" w:rsidRDefault="00DC2817" w:rsidP="00DC2817">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ТАРА И СРЕДСТВА ПАКЕТИРОВАНИЯ</w:t>
      </w:r>
    </w:p>
    <w:p w:rsidR="00DC2817" w:rsidRPr="005C53BC" w:rsidRDefault="00DC2817" w:rsidP="00DC2817">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5C53BC">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DC2817" w:rsidRPr="005C53BC" w:rsidRDefault="00DC2817" w:rsidP="00DC2817">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5C53BC">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DC2817" w:rsidRPr="005C53BC" w:rsidRDefault="00DC2817" w:rsidP="00DC2817">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DC2817" w:rsidRPr="005C53BC" w:rsidRDefault="00DC2817" w:rsidP="00DC2817">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DC2817" w:rsidRPr="005C53BC" w:rsidRDefault="00DC2817" w:rsidP="00DC2817">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DC2817" w:rsidRPr="005C53BC" w:rsidRDefault="00DC2817" w:rsidP="00DC2817">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СРОКИ И ПОРЯДОК ПОСТАВКИ</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5.1. Поставщик в течение </w:t>
      </w:r>
      <w:r>
        <w:rPr>
          <w:rFonts w:ascii="Times New Roman" w:eastAsia="Times New Roman" w:hAnsi="Times New Roman" w:cs="Times New Roman"/>
          <w:color w:val="000000" w:themeColor="text1"/>
          <w:lang w:eastAsia="zh-CN"/>
        </w:rPr>
        <w:t>30</w:t>
      </w:r>
      <w:r w:rsidRPr="005C53BC">
        <w:rPr>
          <w:rFonts w:ascii="Times New Roman" w:eastAsia="Times New Roman" w:hAnsi="Times New Roman" w:cs="Times New Roman"/>
          <w:color w:val="000000" w:themeColor="text1"/>
          <w:lang w:eastAsia="zh-CN"/>
        </w:rPr>
        <w:t xml:space="preserve"> </w:t>
      </w:r>
      <w:r>
        <w:rPr>
          <w:rFonts w:ascii="Times New Roman" w:eastAsia="Times New Roman" w:hAnsi="Times New Roman" w:cs="Times New Roman"/>
          <w:color w:val="000000" w:themeColor="text1"/>
          <w:lang w:eastAsia="zh-CN"/>
        </w:rPr>
        <w:t>рабочих</w:t>
      </w:r>
      <w:r w:rsidRPr="005C53BC">
        <w:rPr>
          <w:rFonts w:ascii="Times New Roman" w:eastAsia="Times New Roman" w:hAnsi="Times New Roman" w:cs="Times New Roman"/>
          <w:color w:val="000000" w:themeColor="text1"/>
          <w:lang w:eastAsia="zh-CN"/>
        </w:rPr>
        <w:t xml:space="preserve"> дней c момента оплаты авансового платежа, обязан поставить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В случае самовывоза Товара Поставщик обязан заблаговременно, но не позднее, чем за 5 (пять) рабочих дней до плановой даты отгрузки уведомить об этом Покупателя в письменной форме, а также по адресу электронной почты.</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5.2.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w:t>
      </w:r>
    </w:p>
    <w:p w:rsidR="00DC2817" w:rsidRPr="005C53BC" w:rsidRDefault="00DC2817" w:rsidP="00DC2817">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ОТВЕТСТВЕННОСТЬ СТОРОН</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DC2817" w:rsidRPr="005C53BC" w:rsidRDefault="00DC2817" w:rsidP="00DC2817">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5C53BC">
        <w:rPr>
          <w:rFonts w:ascii="Times New Roman" w:eastAsia="Calibri" w:hAnsi="Times New Roman" w:cs="Times New Roman"/>
          <w:color w:val="000000" w:themeColor="text1"/>
          <w:highlight w:val="yellow"/>
          <w:lang w:eastAsia="zh-CN"/>
        </w:rPr>
        <w:t>и/или</w:t>
      </w:r>
      <w:r w:rsidRPr="005C53BC">
        <w:rPr>
          <w:rFonts w:ascii="Times New Roman" w:eastAsia="Calibri" w:hAnsi="Times New Roman" w:cs="Times New Roman"/>
          <w:color w:val="000000" w:themeColor="text1"/>
          <w:lang w:eastAsia="zh-CN"/>
        </w:rPr>
        <w:t xml:space="preserve"> </w:t>
      </w:r>
      <w:r w:rsidRPr="005C53BC">
        <w:rPr>
          <w:rFonts w:ascii="Times New Roman" w:eastAsia="Times New Roman" w:hAnsi="Times New Roman" w:cs="Times New Roman"/>
          <w:color w:val="000000" w:themeColor="text1"/>
          <w:highlight w:val="yellow"/>
          <w:lang w:eastAsia="zh-CN"/>
        </w:rPr>
        <w:t>э</w:t>
      </w:r>
      <w:r w:rsidRPr="005C53BC">
        <w:rPr>
          <w:rFonts w:ascii="Times New Roman" w:hAnsi="Times New Roman" w:cs="Times New Roman"/>
          <w:highlight w:val="yellow"/>
        </w:rPr>
        <w:t>лектронных экспедиторских документов в соответствии с п. 3.1.16 Договора</w:t>
      </w:r>
      <w:r w:rsidRPr="005C53BC">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DC2817" w:rsidRPr="005C53BC" w:rsidRDefault="00DC2817" w:rsidP="00DC2817">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DC2817" w:rsidRPr="005C53BC" w:rsidRDefault="00DC2817" w:rsidP="00DC2817">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5C53BC">
        <w:rPr>
          <w:rFonts w:ascii="Times New Roman" w:eastAsia="Times New Roman" w:hAnsi="Times New Roman" w:cs="Times New Roman"/>
          <w:color w:val="000000" w:themeColor="text1"/>
          <w:lang w:eastAsia="zh-CN"/>
        </w:rPr>
        <w:t>сроки</w:t>
      </w:r>
      <w:proofErr w:type="gramEnd"/>
      <w:r w:rsidRPr="005C53BC">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5C53BC">
        <w:rPr>
          <w:rFonts w:ascii="Times New Roman" w:eastAsia="Calibri" w:hAnsi="Times New Roman" w:cs="Times New Roman"/>
          <w:color w:val="000000" w:themeColor="text1"/>
          <w:lang w:eastAsia="zh-CN"/>
        </w:rPr>
        <w:t xml:space="preserve">0,1% от общей стоимости по Договору </w:t>
      </w:r>
      <w:r w:rsidRPr="005C53BC">
        <w:rPr>
          <w:rFonts w:ascii="Times New Roman" w:eastAsia="Times New Roman" w:hAnsi="Times New Roman" w:cs="Times New Roman"/>
          <w:color w:val="000000" w:themeColor="text1"/>
          <w:lang w:eastAsia="zh-CN"/>
        </w:rPr>
        <w:t>за каждый день просрочки</w:t>
      </w:r>
      <w:r w:rsidRPr="005C53BC">
        <w:rPr>
          <w:rFonts w:ascii="Times New Roman" w:eastAsia="Calibri" w:hAnsi="Times New Roman" w:cs="Times New Roman"/>
          <w:color w:val="000000" w:themeColor="text1"/>
          <w:lang w:eastAsia="zh-CN"/>
        </w:rPr>
        <w:t>,</w:t>
      </w:r>
      <w:r w:rsidRPr="005C53BC">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DC2817" w:rsidRPr="005C53BC" w:rsidRDefault="00DC2817" w:rsidP="00DC2817">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6.4. </w:t>
      </w:r>
      <w:proofErr w:type="gramStart"/>
      <w:r w:rsidRPr="005C53BC">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5C53BC">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DC2817" w:rsidRPr="005C53BC" w:rsidRDefault="00DC2817" w:rsidP="00DC2817">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5C53BC">
        <w:rPr>
          <w:rFonts w:ascii="Times New Roman" w:eastAsia="Calibri" w:hAnsi="Times New Roman" w:cs="Times New Roman"/>
          <w:color w:val="000000" w:themeColor="text1"/>
          <w:lang w:eastAsia="zh-CN"/>
        </w:rPr>
        <w:t>Товара</w:t>
      </w:r>
      <w:proofErr w:type="gramEnd"/>
      <w:r w:rsidRPr="005C53BC">
        <w:rPr>
          <w:rFonts w:ascii="Times New Roman" w:eastAsia="Calibri" w:hAnsi="Times New Roman" w:cs="Times New Roman"/>
          <w:color w:val="000000" w:themeColor="text1"/>
          <w:lang w:eastAsia="zh-CN"/>
        </w:rPr>
        <w:t xml:space="preserve"> в котором обнаружены недостатки.</w:t>
      </w:r>
    </w:p>
    <w:p w:rsidR="00DC2817" w:rsidRPr="005C53BC" w:rsidRDefault="00DC2817" w:rsidP="00DC2817">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w:t>
      </w:r>
      <w:r w:rsidRPr="005C53BC">
        <w:rPr>
          <w:rFonts w:ascii="Times New Roman" w:eastAsia="Calibri" w:hAnsi="Times New Roman" w:cs="Times New Roman"/>
          <w:color w:val="000000" w:themeColor="text1"/>
          <w:lang w:eastAsia="zh-CN"/>
        </w:rPr>
        <w:lastRenderedPageBreak/>
        <w:t>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DC2817" w:rsidRPr="005C53BC" w:rsidRDefault="00DC2817" w:rsidP="00DC2817">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6.7. В случае</w:t>
      </w:r>
      <w:proofErr w:type="gramStart"/>
      <w:r w:rsidRPr="005C53BC">
        <w:rPr>
          <w:rFonts w:ascii="Times New Roman" w:eastAsia="Times New Roman" w:hAnsi="Times New Roman" w:cs="Times New Roman"/>
          <w:color w:val="000000" w:themeColor="text1"/>
          <w:lang w:eastAsia="zh-CN"/>
        </w:rPr>
        <w:t>,</w:t>
      </w:r>
      <w:proofErr w:type="gramEnd"/>
      <w:r w:rsidRPr="005C53BC">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5C53BC">
        <w:rPr>
          <w:rFonts w:ascii="Times New Roman" w:eastAsia="Calibri" w:hAnsi="Times New Roman" w:cs="Times New Roman"/>
          <w:color w:val="000000" w:themeColor="text1"/>
          <w:lang w:eastAsia="zh-CN"/>
        </w:rPr>
        <w:t>(раздел 9 Декларации по НДС)</w:t>
      </w:r>
      <w:r w:rsidRPr="005C53BC">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5C53BC">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5C53BC">
        <w:rPr>
          <w:rFonts w:ascii="Times New Roman" w:eastAsia="Calibri" w:hAnsi="Times New Roman" w:cs="Times New Roman"/>
          <w:color w:val="000000" w:themeColor="text1"/>
        </w:rPr>
        <w:t>законодательства</w:t>
      </w:r>
      <w:proofErr w:type="gramEnd"/>
      <w:r w:rsidRPr="005C53BC">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5C53BC">
        <w:rPr>
          <w:rFonts w:ascii="Times New Roman" w:eastAsia="Times New Roman" w:hAnsi="Times New Roman" w:cs="Times New Roman"/>
          <w:color w:val="000000" w:themeColor="text1"/>
          <w:lang w:eastAsia="zh-CN"/>
        </w:rPr>
        <w:t xml:space="preserve"> </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5C53BC">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DC2817" w:rsidRPr="005C53BC" w:rsidRDefault="00DC2817" w:rsidP="00DC2817">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РАССМОТРЕНИЕ СПОРОВ</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7.2. В случае </w:t>
      </w:r>
      <w:proofErr w:type="gramStart"/>
      <w:r w:rsidRPr="005C53BC">
        <w:rPr>
          <w:rFonts w:ascii="Times New Roman" w:eastAsia="Times New Roman" w:hAnsi="Times New Roman" w:cs="Times New Roman"/>
          <w:color w:val="000000" w:themeColor="text1"/>
          <w:lang w:eastAsia="zh-CN"/>
        </w:rPr>
        <w:t>не достижения</w:t>
      </w:r>
      <w:proofErr w:type="gramEnd"/>
      <w:r w:rsidRPr="005C53BC">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DC2817" w:rsidRPr="005C53BC" w:rsidRDefault="00DC2817" w:rsidP="00DC2817">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 ДЕЙСТВИЯ ДОГОВОРА</w:t>
      </w:r>
    </w:p>
    <w:p w:rsidR="00DC2817" w:rsidRPr="005C53BC" w:rsidRDefault="00DC2817" w:rsidP="00DC2817">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5C53BC">
        <w:rPr>
          <w:rFonts w:ascii="Times New Roman" w:eastAsia="Calibri" w:hAnsi="Times New Roman" w:cs="Times New Roman"/>
          <w:color w:val="000000" w:themeColor="text1"/>
          <w:lang w:eastAsia="ar-SA"/>
        </w:rPr>
        <w:t>до</w:t>
      </w:r>
      <w:proofErr w:type="gramEnd"/>
      <w:r w:rsidRPr="005C53BC">
        <w:rPr>
          <w:rFonts w:ascii="Times New Roman" w:eastAsia="Calibri" w:hAnsi="Times New Roman" w:cs="Times New Roman"/>
          <w:color w:val="000000" w:themeColor="text1"/>
          <w:lang w:eastAsia="ar-SA"/>
        </w:rPr>
        <w:t xml:space="preserve"> ________________.</w:t>
      </w:r>
    </w:p>
    <w:p w:rsidR="00DC2817" w:rsidRPr="005C53BC" w:rsidRDefault="00DC2817" w:rsidP="00DC2817">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highlight w:val="yellow"/>
          <w:lang w:eastAsia="ar-SA"/>
        </w:rPr>
        <w:lastRenderedPageBreak/>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DC2817" w:rsidRPr="005C53BC" w:rsidRDefault="00DC2817" w:rsidP="00DC2817">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5C53BC">
        <w:rPr>
          <w:rFonts w:ascii="Times New Roman" w:eastAsia="Calibri" w:hAnsi="Times New Roman" w:cs="Times New Roman"/>
          <w:color w:val="000000" w:themeColor="text1"/>
          <w:lang w:eastAsia="ar-SA"/>
        </w:rPr>
        <w:t>ств Ст</w:t>
      </w:r>
      <w:proofErr w:type="gramEnd"/>
      <w:r w:rsidRPr="005C53BC">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DC2817" w:rsidRPr="005C53BC" w:rsidRDefault="00DC2817" w:rsidP="00DC2817">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DC2817" w:rsidRPr="005C53BC" w:rsidRDefault="00DC2817" w:rsidP="00DC2817">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ПРИЕМКА ТОВАРА. ГАРАНТИЯ КАЧЕСТВА</w:t>
      </w:r>
    </w:p>
    <w:p w:rsidR="00DC2817" w:rsidRPr="005C53BC" w:rsidRDefault="00DC2817" w:rsidP="00DC2817">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5C53BC">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5C53BC">
        <w:rPr>
          <w:rFonts w:ascii="Times New Roman" w:eastAsia="Times New Roman" w:hAnsi="Times New Roman" w:cs="Times New Roman"/>
          <w:lang w:eastAsia="zh-CN"/>
        </w:rPr>
        <w:t>.</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5C53BC">
        <w:rPr>
          <w:rFonts w:ascii="Times New Roman" w:eastAsia="Calibri" w:hAnsi="Times New Roman" w:cs="Times New Roman"/>
          <w:color w:val="000000" w:themeColor="text1"/>
          <w:lang w:eastAsia="zh-CN"/>
        </w:rPr>
        <w:t xml:space="preserve"> условиям настоящего Договора.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5C53BC">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5C53BC">
        <w:rPr>
          <w:rFonts w:ascii="Times New Roman" w:eastAsia="Calibri" w:hAnsi="Times New Roman" w:cs="Times New Roman"/>
          <w:color w:val="000000" w:themeColor="text1"/>
          <w:highlight w:val="yellow"/>
          <w:lang w:eastAsia="zh-CN"/>
        </w:rPr>
        <w:t>,</w:t>
      </w:r>
      <w:proofErr w:type="gramEnd"/>
      <w:r w:rsidRPr="005C53BC">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5C53BC">
        <w:rPr>
          <w:rFonts w:ascii="Times New Roman" w:eastAsia="Calibri" w:hAnsi="Times New Roman" w:cs="Times New Roman"/>
          <w:color w:val="000000" w:themeColor="text1"/>
          <w:lang w:eastAsia="zh-CN"/>
        </w:rPr>
        <w:t>.</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9.4. </w:t>
      </w:r>
      <w:r w:rsidRPr="005C53BC">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5C53BC">
        <w:rPr>
          <w:rFonts w:ascii="Times New Roman" w:eastAsia="Calibri" w:hAnsi="Times New Roman" w:cs="Times New Roman"/>
          <w:color w:val="000000" w:themeColor="text1"/>
          <w:lang w:eastAsia="zh-CN"/>
        </w:rPr>
        <w:t xml:space="preserve"> _____ (_______) </w:t>
      </w:r>
      <w:proofErr w:type="gramEnd"/>
      <w:r w:rsidRPr="005C53BC">
        <w:rPr>
          <w:rFonts w:ascii="Times New Roman" w:eastAsia="Calibri" w:hAnsi="Times New Roman" w:cs="Times New Roman"/>
          <w:color w:val="000000" w:themeColor="text1"/>
          <w:lang w:eastAsia="zh-CN"/>
        </w:rPr>
        <w:t>лет с даты поставки</w:t>
      </w:r>
      <w:r w:rsidRPr="005C53BC">
        <w:rPr>
          <w:rFonts w:ascii="Times New Roman" w:eastAsia="Times New Roman" w:hAnsi="Times New Roman" w:cs="Times New Roman"/>
          <w:color w:val="000000" w:themeColor="text1"/>
          <w:lang w:eastAsia="zh-CN"/>
        </w:rPr>
        <w:t>.</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5C53BC">
        <w:rPr>
          <w:rFonts w:ascii="Times New Roman" w:eastAsia="Times New Roman" w:hAnsi="Times New Roman" w:cs="Times New Roman"/>
          <w:color w:val="000000" w:themeColor="text1"/>
          <w:lang w:eastAsia="zh-CN"/>
        </w:rPr>
        <w:t xml:space="preserve"> </w:t>
      </w:r>
      <w:r w:rsidRPr="005C53BC">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Поставщика _____________</w:t>
      </w:r>
    </w:p>
    <w:p w:rsidR="00DC2817" w:rsidRPr="005C53BC" w:rsidRDefault="00DC2817" w:rsidP="00DC2817">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Покупателя _____________.</w:t>
      </w:r>
    </w:p>
    <w:p w:rsidR="00DC2817" w:rsidRPr="005C53BC" w:rsidRDefault="00DC2817" w:rsidP="00DC2817">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 ФОРС-</w:t>
      </w:r>
      <w:r w:rsidRPr="005C53BC">
        <w:rPr>
          <w:rFonts w:ascii="Times New Roman" w:eastAsia="Times New Roman" w:hAnsi="Times New Roman" w:cs="Times New Roman"/>
          <w:b/>
          <w:color w:val="000000" w:themeColor="text1"/>
          <w:lang w:eastAsia="zh-CN"/>
        </w:rPr>
        <w:t>МАЖОРНЫЕ</w:t>
      </w:r>
      <w:r w:rsidRPr="005C53BC">
        <w:rPr>
          <w:rFonts w:ascii="Times New Roman" w:eastAsia="Times New Roman" w:hAnsi="Times New Roman" w:cs="Times New Roman"/>
          <w:b/>
          <w:bCs/>
          <w:color w:val="000000" w:themeColor="text1"/>
          <w:lang w:eastAsia="zh-CN"/>
        </w:rPr>
        <w:t xml:space="preserve"> ОБСТОЯТЕЛЬСТВА</w:t>
      </w:r>
    </w:p>
    <w:p w:rsidR="00DC2817" w:rsidRPr="005C53BC" w:rsidRDefault="00DC2817" w:rsidP="00DC2817">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DC2817" w:rsidRPr="005C53BC" w:rsidRDefault="00DC2817" w:rsidP="00DC2817">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10.2. </w:t>
      </w:r>
      <w:proofErr w:type="gramStart"/>
      <w:r w:rsidRPr="005C53BC">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5C53BC">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5C53BC">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DC2817" w:rsidRPr="005C53BC" w:rsidRDefault="00DC2817" w:rsidP="00DC2817">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5C53BC">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DC2817" w:rsidRPr="005C53BC" w:rsidRDefault="00DC2817" w:rsidP="00DC2817">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DC2817" w:rsidRPr="005C53BC" w:rsidRDefault="00DC2817" w:rsidP="00DC2817">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DC2817" w:rsidRPr="005C53BC" w:rsidRDefault="00DC2817" w:rsidP="00DC2817">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ЗАВЕРЕНИЯ И ГАРАНТИИ</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themeColor="text1"/>
          <w:lang w:eastAsia="zh-CN"/>
        </w:rPr>
        <w:t xml:space="preserve">11.2. </w:t>
      </w:r>
      <w:r w:rsidRPr="005C53BC">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lang w:eastAsia="zh-CN"/>
        </w:rPr>
        <w:t xml:space="preserve">11.2.8. </w:t>
      </w:r>
      <w:r w:rsidRPr="005C53BC">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 xml:space="preserve">11.2.10. </w:t>
      </w:r>
      <w:proofErr w:type="gramStart"/>
      <w:r w:rsidRPr="005C53BC">
        <w:rPr>
          <w:rFonts w:ascii="Times New Roman" w:eastAsia="Times New Roman" w:hAnsi="Times New Roman" w:cs="Times New Roman"/>
          <w:color w:val="000000" w:themeColor="text1"/>
          <w:lang w:eastAsia="zh-CN"/>
        </w:rPr>
        <w:t>предупрежден</w:t>
      </w:r>
      <w:proofErr w:type="gramEnd"/>
      <w:r w:rsidRPr="005C53BC">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11.3. Все гарантии и </w:t>
      </w:r>
      <w:proofErr w:type="gramStart"/>
      <w:r w:rsidRPr="005C53BC">
        <w:rPr>
          <w:rFonts w:ascii="Times New Roman" w:eastAsia="Times New Roman" w:hAnsi="Times New Roman" w:cs="Times New Roman"/>
          <w:color w:val="000000" w:themeColor="text1"/>
          <w:lang w:eastAsia="zh-CN"/>
        </w:rPr>
        <w:t>заверения Сторон</w:t>
      </w:r>
      <w:proofErr w:type="gramEnd"/>
      <w:r w:rsidRPr="005C53BC">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5C53BC">
        <w:rPr>
          <w:rFonts w:ascii="Times New Roman" w:eastAsia="Times New Roman" w:hAnsi="Times New Roman" w:cs="Times New Roman"/>
          <w:color w:val="000000" w:themeColor="text1"/>
          <w:lang w:eastAsia="zh-CN"/>
        </w:rPr>
        <w:t>с даты доставки</w:t>
      </w:r>
      <w:proofErr w:type="gramEnd"/>
      <w:r w:rsidRPr="005C53BC">
        <w:rPr>
          <w:rFonts w:ascii="Times New Roman" w:eastAsia="Times New Roman" w:hAnsi="Times New Roman" w:cs="Times New Roman"/>
          <w:color w:val="000000" w:themeColor="text1"/>
          <w:lang w:eastAsia="zh-CN"/>
        </w:rPr>
        <w:t xml:space="preserve"> такого уведомления.</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5C53BC">
        <w:rPr>
          <w:rFonts w:ascii="Times New Roman" w:eastAsia="Times New Roman" w:hAnsi="Times New Roman" w:cs="Times New Roman"/>
          <w:color w:val="000000" w:themeColor="text1"/>
          <w:lang w:eastAsia="zh-CN"/>
        </w:rPr>
        <w:t>последний</w:t>
      </w:r>
      <w:proofErr w:type="gramEnd"/>
      <w:r w:rsidRPr="005C53BC">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DC2817" w:rsidRPr="005C53BC" w:rsidRDefault="00DC2817" w:rsidP="00DC2817">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5C53BC">
        <w:rPr>
          <w:rFonts w:ascii="Times New Roman" w:eastAsia="Times New Roman" w:hAnsi="Times New Roman" w:cs="Times New Roman"/>
          <w:b/>
          <w:color w:val="000000" w:themeColor="text1"/>
          <w:lang w:eastAsia="zh-CN"/>
        </w:rPr>
        <w:t xml:space="preserve"> ОСОБЫЕ</w:t>
      </w:r>
      <w:r w:rsidRPr="005C53BC">
        <w:rPr>
          <w:rFonts w:ascii="Times New Roman" w:eastAsia="Calibri" w:hAnsi="Times New Roman" w:cs="Times New Roman"/>
          <w:b/>
          <w:bCs/>
          <w:color w:val="000000" w:themeColor="text1"/>
          <w:spacing w:val="1"/>
          <w:lang w:eastAsia="zh-CN"/>
        </w:rPr>
        <w:t xml:space="preserve"> УСЛОВИЯ</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12.1. </w:t>
      </w:r>
      <w:r w:rsidRPr="005C53BC">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5C53BC">
        <w:rPr>
          <w:rFonts w:ascii="Times New Roman" w:eastAsia="Times New Roman" w:hAnsi="Times New Roman" w:cs="Times New Roman"/>
          <w:color w:val="000000" w:themeColor="text1"/>
          <w:lang w:eastAsia="zh-CN"/>
        </w:rPr>
        <w:t xml:space="preserve">12.2. </w:t>
      </w:r>
      <w:r w:rsidRPr="005C53BC">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DC2817" w:rsidRPr="005C53BC" w:rsidRDefault="00DC2817" w:rsidP="00DC2817">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5C53BC">
        <w:rPr>
          <w:rFonts w:ascii="Times New Roman" w:eastAsia="Calibri" w:hAnsi="Times New Roman" w:cs="Times New Roman"/>
          <w:color w:val="000000" w:themeColor="text1"/>
        </w:rPr>
        <w:t>- -</w:t>
      </w:r>
      <w:r w:rsidRPr="005C53BC">
        <w:rPr>
          <w:rFonts w:ascii="Times New Roman" w:hAnsi="Times New Roman" w:cs="Times New Roman"/>
          <w:color w:val="808080"/>
          <w:lang w:val="x-none"/>
        </w:rPr>
        <w:t xml:space="preserve"> </w:t>
      </w:r>
      <w:r w:rsidRPr="005C53BC">
        <w:rPr>
          <w:rFonts w:ascii="Times New Roman" w:hAnsi="Times New Roman" w:cs="Times New Roman"/>
          <w:color w:val="000000"/>
          <w:lang w:val="x-none"/>
        </w:rPr>
        <w:t>выписку из сервиса оценки юридических лиц (ИФНС)</w:t>
      </w:r>
      <w:r w:rsidRPr="005C53BC">
        <w:rPr>
          <w:rFonts w:ascii="Times New Roman" w:hAnsi="Times New Roman" w:cs="Times New Roman"/>
          <w:color w:val="000000"/>
        </w:rPr>
        <w:t>;</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rPr>
        <w:t xml:space="preserve">- </w:t>
      </w:r>
      <w:r w:rsidRPr="005C53BC">
        <w:rPr>
          <w:rFonts w:ascii="Times New Roman" w:eastAsia="Calibri" w:hAnsi="Times New Roman" w:cs="Times New Roman"/>
          <w:color w:val="000000" w:themeColor="text1"/>
          <w:lang w:eastAsia="zh-CN"/>
        </w:rPr>
        <w:t>выписку из ЕГРЮЛ;</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устава;</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5C53BC">
        <w:rPr>
          <w:rFonts w:ascii="Times New Roman" w:eastAsia="Calibri" w:hAnsi="Times New Roman" w:cs="Times New Roman"/>
          <w:color w:val="000000" w:themeColor="text1"/>
          <w:lang w:eastAsia="zh-CN"/>
        </w:rPr>
        <w:t>но</w:t>
      </w:r>
      <w:proofErr w:type="gramEnd"/>
      <w:r w:rsidRPr="005C53BC">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DC2817" w:rsidRPr="005C53BC" w:rsidRDefault="00DC2817" w:rsidP="00DC2817">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DC2817" w:rsidRPr="005C53BC" w:rsidRDefault="00DC2817" w:rsidP="00DC2817">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DC2817" w:rsidRPr="005C53BC" w:rsidRDefault="00DC2817" w:rsidP="00DC2817">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5C53BC">
        <w:rPr>
          <w:rFonts w:ascii="Times New Roman" w:eastAsia="Calibri" w:hAnsi="Times New Roman" w:cs="Times New Roman"/>
          <w:color w:val="000000" w:themeColor="text1"/>
          <w:lang w:eastAsia="zh-CN"/>
        </w:rPr>
        <w:t>с даты совершения</w:t>
      </w:r>
      <w:proofErr w:type="gramEnd"/>
      <w:r w:rsidRPr="005C53BC">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DC2817" w:rsidRPr="005C53BC" w:rsidRDefault="00DC2817" w:rsidP="00DC2817">
      <w:pPr>
        <w:suppressAutoHyphens/>
        <w:autoSpaceDE w:val="0"/>
        <w:spacing w:before="120" w:after="120" w:line="240" w:lineRule="auto"/>
        <w:jc w:val="center"/>
        <w:rPr>
          <w:rFonts w:ascii="Times New Roman" w:eastAsia="Times New Roman" w:hAnsi="Times New Roman" w:cs="Times New Roman"/>
          <w:b/>
          <w:color w:val="000000"/>
          <w:lang w:eastAsia="zh-CN"/>
        </w:rPr>
      </w:pPr>
      <w:r w:rsidRPr="005C53BC">
        <w:rPr>
          <w:rFonts w:ascii="Times New Roman" w:eastAsia="Times New Roman" w:hAnsi="Times New Roman" w:cs="Times New Roman"/>
          <w:b/>
          <w:color w:val="000000"/>
          <w:lang w:eastAsia="ru-RU"/>
        </w:rPr>
        <w:t>13.  ОБЕСПЕЧЕНИЕ ИСПОЛНЕНИЯ ДОГОВОРА</w:t>
      </w:r>
    </w:p>
    <w:p w:rsidR="00DC2817" w:rsidRPr="005C53BC" w:rsidRDefault="00DC2817" w:rsidP="00DC2817">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5C53BC">
        <w:rPr>
          <w:rFonts w:ascii="Times New Roman" w:eastAsia="Calibri" w:hAnsi="Times New Roman" w:cs="Times New Roman"/>
          <w:color w:val="000000" w:themeColor="text1"/>
          <w:lang w:eastAsia="zh-CN"/>
        </w:rPr>
        <w:t>с даты заключения</w:t>
      </w:r>
      <w:proofErr w:type="gramEnd"/>
      <w:r w:rsidRPr="005C53BC">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DC2817" w:rsidRPr="005C53BC" w:rsidRDefault="00DC2817" w:rsidP="00DC2817">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Поставщик несет все расходы по получению обеспечения исполнения обязательства по Договору.</w:t>
      </w:r>
    </w:p>
    <w:p w:rsidR="00DC2817" w:rsidRPr="005C53BC" w:rsidRDefault="00DC2817" w:rsidP="00DC2817">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DC2817" w:rsidRPr="005C53BC" w:rsidRDefault="00DC2817" w:rsidP="00DC2817">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5C53BC">
        <w:rPr>
          <w:rFonts w:ascii="Times New Roman" w:eastAsia="Calibri" w:hAnsi="Times New Roman" w:cs="Times New Roman"/>
          <w:strike/>
          <w:color w:val="000000" w:themeColor="text1"/>
          <w:lang w:eastAsia="zh-CN"/>
        </w:rPr>
        <w:t>,</w:t>
      </w:r>
      <w:r w:rsidRPr="005C53BC">
        <w:rPr>
          <w:rFonts w:ascii="Times New Roman" w:eastAsia="Calibri" w:hAnsi="Times New Roman" w:cs="Times New Roman"/>
          <w:color w:val="000000" w:themeColor="text1"/>
          <w:lang w:eastAsia="zh-CN"/>
        </w:rPr>
        <w:t xml:space="preserve"> плюс 60 (шестьдесят) календарных дней.</w:t>
      </w:r>
    </w:p>
    <w:p w:rsidR="00DC2817" w:rsidRPr="005C53BC" w:rsidRDefault="00DC2817" w:rsidP="00DC2817">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b/>
          <w:lang w:eastAsia="ru-RU"/>
        </w:rPr>
        <w:t xml:space="preserve">13.5. </w:t>
      </w:r>
      <w:r w:rsidRPr="005C53BC">
        <w:rPr>
          <w:rFonts w:ascii="Times New Roman" w:eastAsia="Calibri" w:hAnsi="Times New Roman" w:cs="Times New Roman"/>
          <w:b/>
          <w:lang w:eastAsia="zh-CN"/>
        </w:rPr>
        <w:t>Требование к обеспечению Договора в форме банковской гарантии</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DC2817" w:rsidRPr="005C53BC" w:rsidRDefault="00DC2817" w:rsidP="00DC2817">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иметь лицензию Центрального банка Российской Федерации;</w:t>
      </w:r>
    </w:p>
    <w:p w:rsidR="00DC2817" w:rsidRPr="005C53BC" w:rsidRDefault="00DC2817" w:rsidP="00DC2817">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быть участником системы страхования вкладов;</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2" w:history="1">
        <w:r w:rsidRPr="005C53BC">
          <w:rPr>
            <w:rFonts w:ascii="Times New Roman" w:eastAsia="Times New Roman" w:hAnsi="Times New Roman" w:cs="Times New Roman"/>
            <w:color w:val="0000FF"/>
            <w:u w:val="single"/>
            <w:lang w:eastAsia="ru-RU"/>
          </w:rPr>
          <w:t>www.cbr.ru</w:t>
        </w:r>
      </w:hyperlink>
      <w:r w:rsidRPr="005C53BC">
        <w:rPr>
          <w:rFonts w:ascii="Times New Roman" w:eastAsia="Times New Roman" w:hAnsi="Times New Roman" w:cs="Times New Roman"/>
          <w:lang w:eastAsia="ru-RU"/>
        </w:rPr>
        <w:t xml:space="preserve"> (ф.123).</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DC2817" w:rsidRPr="005C53BC" w:rsidRDefault="00DC2817" w:rsidP="00DC2817">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13.5.2. В банковской гарантии должно быть указано, что:</w:t>
      </w:r>
    </w:p>
    <w:p w:rsidR="00DC2817" w:rsidRPr="005C53BC" w:rsidRDefault="00DC2817" w:rsidP="00DC2817">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передача прав по банковской гарантии не допускается;</w:t>
      </w:r>
    </w:p>
    <w:p w:rsidR="00DC2817" w:rsidRPr="005C53BC" w:rsidRDefault="00DC2817" w:rsidP="00DC2817">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банковская гарантия вступает в силу со дня ее выдачи.</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13.5.3. Банковская гарантия должна содержать:</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5C53BC">
        <w:rPr>
          <w:rFonts w:ascii="Times New Roman" w:eastAsia="Times New Roman" w:hAnsi="Times New Roman" w:cs="Times New Roman"/>
          <w:lang w:eastAsia="ru-RU"/>
        </w:rPr>
        <w:t>и</w:t>
      </w:r>
      <w:proofErr w:type="gramEnd"/>
      <w:r w:rsidRPr="005C53BC">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DC2817" w:rsidRPr="005C53BC" w:rsidRDefault="00DC2817" w:rsidP="00DC2817">
      <w:pPr>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Times New Roman" w:hAnsi="Times New Roman" w:cs="Times New Roman"/>
          <w:lang w:eastAsia="ru-RU"/>
        </w:rPr>
        <w:t>-</w:t>
      </w:r>
      <w:r w:rsidRPr="005C53BC">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5C53BC">
        <w:rPr>
          <w:rFonts w:ascii="Times New Roman" w:eastAsia="Times New Roman" w:hAnsi="Times New Roman" w:cs="Times New Roman"/>
          <w:color w:val="000000"/>
          <w:lang w:eastAsia="zh-CN"/>
        </w:rPr>
        <w:t>Республики Крым.</w:t>
      </w:r>
    </w:p>
    <w:p w:rsidR="00DC2817" w:rsidRPr="005C53BC" w:rsidRDefault="00DC2817" w:rsidP="00DC2817">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DC2817" w:rsidRPr="005C53BC" w:rsidRDefault="00DC2817" w:rsidP="00DC2817">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5C53BC">
        <w:rPr>
          <w:rFonts w:ascii="Times New Roman" w:eastAsia="Calibri" w:hAnsi="Times New Roman" w:cs="Times New Roman"/>
          <w:lang w:eastAsia="zh-CN"/>
        </w:rPr>
        <w:t>и</w:t>
      </w:r>
      <w:proofErr w:type="gramEnd"/>
      <w:r w:rsidRPr="005C53BC">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DC2817" w:rsidRPr="005C53BC" w:rsidRDefault="00DC2817" w:rsidP="00DC2817">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5C53BC">
        <w:rPr>
          <w:rFonts w:ascii="Times New Roman" w:eastAsia="Calibri" w:hAnsi="Times New Roman" w:cs="Times New Roman"/>
          <w:color w:val="000000" w:themeColor="text1"/>
          <w:lang w:eastAsia="zh-CN"/>
        </w:rPr>
        <w:t>неустойки, процентов, штрафов и убытков</w:t>
      </w:r>
      <w:r w:rsidRPr="005C53BC">
        <w:rPr>
          <w:rFonts w:ascii="Times New Roman" w:eastAsia="Times New Roman" w:hAnsi="Times New Roman" w:cs="Times New Roman"/>
          <w:lang w:eastAsia="ru-RU"/>
        </w:rPr>
        <w:t xml:space="preserve"> за нарушение Поставщиком условий по Договору.</w:t>
      </w:r>
    </w:p>
    <w:p w:rsidR="00DC2817" w:rsidRPr="005C53BC" w:rsidRDefault="00DC2817" w:rsidP="00DC2817">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DC2817" w:rsidRPr="005C53BC" w:rsidRDefault="00DC2817" w:rsidP="00DC2817">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5C53BC">
        <w:rPr>
          <w:rFonts w:ascii="Times New Roman" w:eastAsia="Times New Roman" w:hAnsi="Times New Roman" w:cs="Times New Roman"/>
          <w:lang w:eastAsia="ru-RU"/>
        </w:rPr>
        <w:t>с даты получения</w:t>
      </w:r>
      <w:proofErr w:type="gramEnd"/>
      <w:r w:rsidRPr="005C53BC">
        <w:rPr>
          <w:rFonts w:ascii="Times New Roman" w:eastAsia="Times New Roman" w:hAnsi="Times New Roman" w:cs="Times New Roman"/>
          <w:lang w:eastAsia="ru-RU"/>
        </w:rPr>
        <w:t xml:space="preserve"> соответствующего требования.</w:t>
      </w:r>
    </w:p>
    <w:p w:rsidR="00DC2817" w:rsidRPr="005C53BC" w:rsidRDefault="00DC2817" w:rsidP="00DC2817">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5C53BC">
        <w:rPr>
          <w:rFonts w:ascii="Times New Roman" w:eastAsia="Times New Roman" w:hAnsi="Times New Roman" w:cs="Times New Roman"/>
          <w:b/>
          <w:lang w:eastAsia="ru-RU"/>
        </w:rPr>
        <w:t>.</w:t>
      </w:r>
    </w:p>
    <w:p w:rsidR="00DC2817" w:rsidRPr="005C53BC" w:rsidRDefault="00DC2817" w:rsidP="00DC2817">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14.1. </w:t>
      </w:r>
      <w:proofErr w:type="gramStart"/>
      <w:r w:rsidRPr="005C53BC">
        <w:rPr>
          <w:rFonts w:ascii="Times New Roman" w:eastAsia="Times New Roman" w:hAnsi="Times New Roman" w:cs="Times New Roman"/>
          <w:color w:val="000000" w:themeColor="text1"/>
          <w:lang w:eastAsia="zh-CN"/>
        </w:rPr>
        <w:t>Договор</w:t>
      </w:r>
      <w:proofErr w:type="gramEnd"/>
      <w:r w:rsidRPr="005C53BC">
        <w:rPr>
          <w:rFonts w:ascii="Times New Roman" w:eastAsia="Times New Roman" w:hAnsi="Times New Roman" w:cs="Times New Roman"/>
          <w:color w:val="000000" w:themeColor="text1"/>
          <w:lang w:eastAsia="zh-CN"/>
        </w:rPr>
        <w:t xml:space="preserve"> может быть расторгнут в следующих случаях:</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14.1.1. по соглашению Сторон;</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14.1.3. в одностороннем внесудебном порядке по основаниям, предусмотренным настоящим Договором.</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5C53BC">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5C53BC">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DC2817" w:rsidRPr="005C53BC" w:rsidRDefault="00DC2817" w:rsidP="00DC2817">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5C53BC">
        <w:rPr>
          <w:rFonts w:ascii="Times New Roman" w:eastAsia="Calibri" w:hAnsi="Times New Roman" w:cs="Times New Roman"/>
          <w:color w:val="000000" w:themeColor="text1"/>
          <w:lang w:eastAsia="zh-CN"/>
        </w:rPr>
        <w:t>нарушении</w:t>
      </w:r>
      <w:proofErr w:type="gramEnd"/>
      <w:r w:rsidRPr="005C53BC">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14.4. </w:t>
      </w:r>
      <w:proofErr w:type="gramStart"/>
      <w:r w:rsidRPr="005C53BC">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5C53BC">
        <w:rPr>
          <w:rFonts w:ascii="Times New Roman" w:eastAsia="Calibri" w:hAnsi="Times New Roman" w:cs="Times New Roman"/>
          <w:color w:val="000000" w:themeColor="text1"/>
          <w:lang w:eastAsia="zh-CN"/>
        </w:rPr>
        <w:t>оговор будет считаться расторгнутым:</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5C53BC">
        <w:rPr>
          <w:rFonts w:ascii="Times New Roman" w:eastAsia="Times New Roman" w:hAnsi="Times New Roman" w:cs="Times New Roman"/>
          <w:color w:val="000000" w:themeColor="text1"/>
          <w:lang w:eastAsia="zh-CN"/>
        </w:rPr>
        <w:t>одностороннем внесудебном порядке;</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14.6. В случае расторжения настоящего Договора:</w:t>
      </w:r>
    </w:p>
    <w:p w:rsidR="00DC2817" w:rsidRPr="005C53BC" w:rsidRDefault="00DC2817" w:rsidP="00DC2817">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DC2817" w:rsidRPr="005C53BC" w:rsidRDefault="00DC2817" w:rsidP="00DC2817">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ЗАКЛЮЧИТЕЛЬНЫЕ ПОЛОЖЕНИЯ</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5C53BC">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5C53BC">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5C53BC">
        <w:rPr>
          <w:rFonts w:ascii="Times New Roman" w:eastAsia="Calibri" w:hAnsi="Times New Roman" w:cs="Times New Roman"/>
          <w:color w:val="000000"/>
          <w:lang w:eastAsia="zh-CN"/>
        </w:rPr>
        <w:t xml:space="preserve">Постановлением Правительства РФ от 30.08.2017 №1042. </w:t>
      </w:r>
      <w:r w:rsidRPr="005C53BC">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5C53BC">
        <w:rPr>
          <w:rFonts w:ascii="Times New Roman" w:eastAsia="Calibri" w:hAnsi="Times New Roman" w:cs="Times New Roman"/>
          <w:color w:val="000000" w:themeColor="text1"/>
          <w:lang w:eastAsia="zh-CN"/>
        </w:rPr>
        <w:t>оплатить штраф не</w:t>
      </w:r>
      <w:proofErr w:type="gramEnd"/>
      <w:r w:rsidRPr="005C53BC">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5C53BC">
        <w:rPr>
          <w:rFonts w:ascii="Times New Roman" w:eastAsia="Calibri" w:hAnsi="Times New Roman" w:cs="Times New Roman"/>
          <w:color w:val="000000" w:themeColor="text1"/>
          <w:lang w:eastAsia="zh-CN"/>
        </w:rPr>
        <w:t xml:space="preserve">15.4. </w:t>
      </w:r>
      <w:proofErr w:type="gramStart"/>
      <w:r w:rsidRPr="005C53BC">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5C53BC">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5C53BC">
        <w:rPr>
          <w:rFonts w:ascii="Times New Roman" w:eastAsia="Calibri" w:hAnsi="Times New Roman" w:cs="Times New Roman"/>
          <w:color w:val="000000" w:themeColor="text1"/>
          <w:shd w:val="clear" w:color="auto" w:fill="F6F6F6"/>
          <w:lang w:eastAsia="zh-CN"/>
        </w:rPr>
        <w:t> </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szCs w:val="23"/>
          <w:lang w:eastAsia="zh-CN"/>
        </w:rPr>
        <w:t xml:space="preserve">15.5. </w:t>
      </w:r>
      <w:r w:rsidRPr="005C53BC">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5C53BC">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5C53BC">
        <w:rPr>
          <w:rFonts w:ascii="Times New Roman" w:eastAsia="Calibri" w:hAnsi="Times New Roman" w:cs="Times New Roman"/>
          <w:color w:val="000000" w:themeColor="text1"/>
          <w:lang w:eastAsia="zh-CN"/>
        </w:rPr>
        <w:lastRenderedPageBreak/>
        <w:t>При этом</w:t>
      </w:r>
      <w:proofErr w:type="gramStart"/>
      <w:r w:rsidRPr="005C53BC">
        <w:rPr>
          <w:rFonts w:ascii="Times New Roman" w:eastAsia="Calibri" w:hAnsi="Times New Roman" w:cs="Times New Roman"/>
          <w:color w:val="000000" w:themeColor="text1"/>
          <w:lang w:eastAsia="zh-CN"/>
        </w:rPr>
        <w:t>,</w:t>
      </w:r>
      <w:proofErr w:type="gramEnd"/>
      <w:r w:rsidRPr="005C53BC">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5C53BC">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5C53BC">
        <w:rPr>
          <w:rFonts w:ascii="Times New Roman" w:eastAsia="Calibri" w:hAnsi="Times New Roman" w:cs="Times New Roman"/>
          <w:color w:val="000000" w:themeColor="text1"/>
          <w:szCs w:val="23"/>
          <w:lang w:eastAsia="zh-CN"/>
        </w:rPr>
        <w:t>.</w:t>
      </w:r>
      <w:proofErr w:type="gramEnd"/>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Республика Крым, г. Керчь, ул. Танкистов, дом 4.</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5C53BC">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15.8. </w:t>
      </w:r>
      <w:r w:rsidRPr="005C53BC">
        <w:rPr>
          <w:rFonts w:ascii="Times New Roman" w:eastAsia="Times New Roman" w:hAnsi="Times New Roman" w:cs="Times New Roman"/>
          <w:color w:val="000000" w:themeColor="text1"/>
          <w:lang w:eastAsia="zh-CN"/>
        </w:rPr>
        <w:t xml:space="preserve">Стороны </w:t>
      </w:r>
      <w:r w:rsidRPr="005C53BC">
        <w:rPr>
          <w:rFonts w:ascii="Times New Roman" w:eastAsia="Calibri" w:hAnsi="Times New Roman" w:cs="Times New Roman"/>
          <w:lang w:eastAsia="zh-CN"/>
        </w:rPr>
        <w:t>вправе передавать друг другу персональные данные (дале</w:t>
      </w:r>
      <w:proofErr w:type="gramStart"/>
      <w:r w:rsidRPr="005C53BC">
        <w:rPr>
          <w:rFonts w:ascii="Times New Roman" w:eastAsia="Calibri" w:hAnsi="Times New Roman" w:cs="Times New Roman"/>
          <w:lang w:eastAsia="zh-CN"/>
        </w:rPr>
        <w:t>е-</w:t>
      </w:r>
      <w:proofErr w:type="gramEnd"/>
      <w:r w:rsidRPr="005C53BC">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5C53BC">
        <w:rPr>
          <w:rFonts w:ascii="Times New Roman" w:eastAsia="Calibri" w:hAnsi="Times New Roman" w:cs="Times New Roman"/>
          <w:lang w:eastAsia="zh-CN"/>
        </w:rPr>
        <w:t xml:space="preserve"> ,</w:t>
      </w:r>
      <w:proofErr w:type="gramEnd"/>
      <w:r w:rsidRPr="005C53BC">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15.9. </w:t>
      </w:r>
      <w:proofErr w:type="gramStart"/>
      <w:r w:rsidRPr="005C53BC">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5C53BC">
        <w:rPr>
          <w:rFonts w:ascii="Times New Roman" w:eastAsia="Calibri" w:hAnsi="Times New Roman" w:cs="Times New Roman"/>
          <w:lang w:eastAsia="zh-CN"/>
        </w:rPr>
        <w:t xml:space="preserve"> ПД.</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15.11. </w:t>
      </w:r>
      <w:r w:rsidRPr="005C53BC">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15.12. </w:t>
      </w:r>
      <w:r w:rsidRPr="005C53BC">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DC2817" w:rsidRPr="005C53BC" w:rsidRDefault="00DC2817" w:rsidP="00DC2817">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Приложение № 1 – спецификация.</w:t>
      </w:r>
    </w:p>
    <w:p w:rsidR="00DC2817" w:rsidRPr="005C53BC" w:rsidRDefault="00DC2817" w:rsidP="00DC2817">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DC2817" w:rsidRPr="005C53BC" w:rsidTr="001A20E9">
        <w:trPr>
          <w:trHeight w:val="285"/>
        </w:trPr>
        <w:tc>
          <w:tcPr>
            <w:tcW w:w="5104" w:type="dxa"/>
            <w:shd w:val="clear" w:color="auto" w:fill="auto"/>
          </w:tcPr>
          <w:p w:rsidR="00DC2817" w:rsidRPr="005C53BC" w:rsidRDefault="00DC2817" w:rsidP="001A20E9">
            <w:pPr>
              <w:suppressAutoHyphens/>
              <w:spacing w:after="0" w:line="240" w:lineRule="auto"/>
              <w:jc w:val="both"/>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DC2817" w:rsidRPr="005C53BC" w:rsidRDefault="00DC2817" w:rsidP="001A20E9">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Покупатель:</w:t>
            </w:r>
          </w:p>
        </w:tc>
      </w:tr>
      <w:tr w:rsidR="00DC2817" w:rsidRPr="005C53BC" w:rsidTr="001A20E9">
        <w:trPr>
          <w:trHeight w:val="258"/>
        </w:trPr>
        <w:tc>
          <w:tcPr>
            <w:tcW w:w="5104" w:type="dxa"/>
            <w:shd w:val="clear" w:color="auto" w:fill="auto"/>
          </w:tcPr>
          <w:p w:rsidR="00DC2817" w:rsidRPr="005C53BC" w:rsidRDefault="00DC2817" w:rsidP="001A20E9">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АО «Судостроительный завод</w:t>
            </w: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 xml:space="preserve">имени Б.Е. </w:t>
            </w:r>
            <w:proofErr w:type="spellStart"/>
            <w:r w:rsidRPr="005C53BC">
              <w:rPr>
                <w:rFonts w:ascii="Times New Roman" w:eastAsia="Times New Roman" w:hAnsi="Times New Roman" w:cs="Times New Roman"/>
                <w:color w:val="000000" w:themeColor="text1"/>
                <w:lang w:eastAsia="ru-RU"/>
              </w:rPr>
              <w:t>Бутомы</w:t>
            </w:r>
            <w:proofErr w:type="spellEnd"/>
            <w:r w:rsidRPr="005C53BC">
              <w:rPr>
                <w:rFonts w:ascii="Times New Roman" w:eastAsia="Times New Roman" w:hAnsi="Times New Roman" w:cs="Times New Roman"/>
                <w:color w:val="000000" w:themeColor="text1"/>
                <w:lang w:eastAsia="ru-RU"/>
              </w:rPr>
              <w:t>»</w:t>
            </w:r>
          </w:p>
        </w:tc>
      </w:tr>
      <w:tr w:rsidR="00DC2817" w:rsidRPr="005C53BC" w:rsidTr="001A20E9">
        <w:trPr>
          <w:trHeight w:val="285"/>
        </w:trPr>
        <w:tc>
          <w:tcPr>
            <w:tcW w:w="5104" w:type="dxa"/>
            <w:shd w:val="clear" w:color="auto" w:fill="auto"/>
          </w:tcPr>
          <w:p w:rsidR="00DC2817" w:rsidRPr="005C53BC" w:rsidRDefault="00DC2817" w:rsidP="001A20E9">
            <w:pPr>
              <w:suppressAutoHyphens/>
              <w:snapToGrid w:val="0"/>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298313, Республика Крым, г. Керчь,</w:t>
            </w: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ул. Танкистов, д. 4</w:t>
            </w: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ОГРН </w:t>
            </w:r>
            <w:r w:rsidRPr="005C53BC">
              <w:rPr>
                <w:rFonts w:ascii="Times New Roman" w:eastAsia="Calibri" w:hAnsi="Times New Roman" w:cs="Times New Roman"/>
                <w:color w:val="000000" w:themeColor="text1"/>
                <w:lang w:eastAsia="zh-CN"/>
              </w:rPr>
              <w:t>1169102089353</w:t>
            </w: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ИНН </w:t>
            </w:r>
            <w:r w:rsidRPr="005C53BC">
              <w:rPr>
                <w:rFonts w:ascii="Times New Roman" w:eastAsia="Calibri" w:hAnsi="Times New Roman" w:cs="Times New Roman"/>
                <w:color w:val="000000" w:themeColor="text1"/>
                <w:lang w:eastAsia="zh-CN"/>
              </w:rPr>
              <w:t xml:space="preserve">9111022140 </w:t>
            </w:r>
            <w:r w:rsidRPr="005C53BC">
              <w:rPr>
                <w:rFonts w:ascii="Times New Roman" w:eastAsia="Times New Roman" w:hAnsi="Times New Roman" w:cs="Times New Roman"/>
                <w:color w:val="000000" w:themeColor="text1"/>
                <w:lang w:eastAsia="ru-RU"/>
              </w:rPr>
              <w:t xml:space="preserve">/ КПП </w:t>
            </w:r>
            <w:r w:rsidRPr="005C53BC">
              <w:rPr>
                <w:rFonts w:ascii="Times New Roman" w:eastAsia="Calibri" w:hAnsi="Times New Roman" w:cs="Times New Roman"/>
                <w:color w:val="000000" w:themeColor="text1"/>
                <w:lang w:eastAsia="zh-CN"/>
              </w:rPr>
              <w:t>911101001</w:t>
            </w:r>
          </w:p>
          <w:p w:rsidR="00DC2817" w:rsidRPr="005C53BC" w:rsidRDefault="00DC2817" w:rsidP="001A20E9">
            <w:pPr>
              <w:spacing w:after="0" w:line="240" w:lineRule="auto"/>
              <w:jc w:val="both"/>
              <w:rPr>
                <w:rFonts w:ascii="Times New Roman" w:eastAsia="Calibri" w:hAnsi="Times New Roman" w:cs="Times New Roman"/>
                <w:color w:val="000000" w:themeColor="text1"/>
                <w:lang w:eastAsia="zh-CN"/>
              </w:rPr>
            </w:pPr>
            <w:proofErr w:type="gramStart"/>
            <w:r w:rsidRPr="005C53BC">
              <w:rPr>
                <w:rFonts w:ascii="Times New Roman" w:eastAsia="Calibri" w:hAnsi="Times New Roman" w:cs="Times New Roman"/>
                <w:color w:val="000000" w:themeColor="text1"/>
                <w:lang w:eastAsia="zh-CN"/>
              </w:rPr>
              <w:t>р</w:t>
            </w:r>
            <w:proofErr w:type="gramEnd"/>
            <w:r w:rsidRPr="005C53BC">
              <w:rPr>
                <w:rFonts w:ascii="Times New Roman" w:eastAsia="Calibri" w:hAnsi="Times New Roman" w:cs="Times New Roman"/>
                <w:color w:val="000000" w:themeColor="text1"/>
                <w:lang w:eastAsia="zh-CN"/>
              </w:rPr>
              <w:t>/с ______________________</w:t>
            </w:r>
          </w:p>
          <w:p w:rsidR="00DC2817" w:rsidRPr="005C53BC" w:rsidRDefault="00DC2817" w:rsidP="001A20E9">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Приволжский ф-л ПАО «Банк ПСБ»,</w:t>
            </w:r>
          </w:p>
          <w:p w:rsidR="00DC2817" w:rsidRPr="005C53BC" w:rsidRDefault="00DC2817" w:rsidP="001A20E9">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БИК 042202803</w:t>
            </w:r>
          </w:p>
          <w:p w:rsidR="00DC2817" w:rsidRPr="005C53BC" w:rsidRDefault="00DC2817" w:rsidP="001A20E9">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ИНН 7744000912/КПП 772201001,</w:t>
            </w:r>
          </w:p>
          <w:p w:rsidR="00DC2817" w:rsidRPr="005C53BC" w:rsidRDefault="00DC2817" w:rsidP="001A20E9">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Корр. Счет: ___________________</w:t>
            </w: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zh-CN"/>
              </w:rPr>
            </w:pPr>
          </w:p>
        </w:tc>
      </w:tr>
    </w:tbl>
    <w:p w:rsidR="00DC2817" w:rsidRPr="005C53BC" w:rsidRDefault="00DC2817" w:rsidP="00DC2817">
      <w:pPr>
        <w:suppressAutoHyphens/>
        <w:spacing w:after="0" w:line="240" w:lineRule="auto"/>
        <w:ind w:left="5812"/>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5C53BC">
        <w:rPr>
          <w:rFonts w:ascii="Times New Roman" w:eastAsia="Times New Roman" w:hAnsi="Times New Roman" w:cs="Times New Roman"/>
          <w:bCs/>
          <w:color w:val="000000" w:themeColor="text1"/>
          <w:lang w:eastAsia="zh-CN"/>
        </w:rPr>
        <w:t>г</w:t>
      </w:r>
      <w:proofErr w:type="gramEnd"/>
      <w:r w:rsidRPr="005C53BC">
        <w:rPr>
          <w:rFonts w:ascii="Times New Roman" w:eastAsia="Times New Roman" w:hAnsi="Times New Roman" w:cs="Times New Roman"/>
          <w:bCs/>
          <w:color w:val="000000" w:themeColor="text1"/>
          <w:lang w:eastAsia="zh-CN"/>
        </w:rPr>
        <w:t>.</w:t>
      </w:r>
    </w:p>
    <w:p w:rsidR="00DC2817" w:rsidRPr="005C53BC" w:rsidRDefault="00DC2817" w:rsidP="00DC2817">
      <w:pPr>
        <w:suppressAutoHyphens/>
        <w:spacing w:after="0" w:line="240" w:lineRule="auto"/>
        <w:jc w:val="right"/>
        <w:rPr>
          <w:rFonts w:ascii="Times New Roman" w:eastAsia="Times New Roman" w:hAnsi="Times New Roman" w:cs="Times New Roman"/>
          <w:bCs/>
          <w:color w:val="000000" w:themeColor="text1"/>
          <w:lang w:eastAsia="zh-CN"/>
        </w:rPr>
      </w:pPr>
    </w:p>
    <w:p w:rsidR="00DC2817" w:rsidRPr="005C53BC" w:rsidRDefault="00DC2817" w:rsidP="00DC2817">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DC2817" w:rsidRPr="005C53BC" w:rsidRDefault="00DC2817" w:rsidP="00DC2817">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Спецификация №1</w:t>
      </w:r>
    </w:p>
    <w:p w:rsidR="00DC2817" w:rsidRPr="005C53BC" w:rsidRDefault="00DC2817" w:rsidP="00DC2817">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г. Керчь     </w:t>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t xml:space="preserve">             «___»__________202_ г.</w:t>
      </w:r>
    </w:p>
    <w:p w:rsidR="00DC2817" w:rsidRPr="005C53BC" w:rsidRDefault="00DC2817" w:rsidP="00DC2817">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DC2817" w:rsidRPr="005C53BC" w:rsidRDefault="00DC2817" w:rsidP="00DC2817">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DC2817" w:rsidRPr="005C53BC" w:rsidRDefault="00DC2817" w:rsidP="00DC2817">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DC2817" w:rsidRPr="005C53BC" w:rsidTr="001A20E9">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line="240" w:lineRule="auto"/>
              <w:jc w:val="center"/>
              <w:rPr>
                <w:rFonts w:ascii="Times New Roman" w:eastAsia="Calibri" w:hAnsi="Times New Roman" w:cs="Times New Roman"/>
                <w:color w:val="000000" w:themeColor="text1"/>
                <w:lang w:eastAsia="zh-CN"/>
              </w:rPr>
            </w:pPr>
          </w:p>
          <w:p w:rsidR="00DC2817" w:rsidRPr="005C53BC" w:rsidRDefault="00DC2817" w:rsidP="001A20E9">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DC2817" w:rsidRPr="005C53BC" w:rsidRDefault="00DC2817" w:rsidP="001A20E9">
            <w:pPr>
              <w:suppressAutoHyphens/>
              <w:spacing w:line="240" w:lineRule="auto"/>
              <w:jc w:val="center"/>
              <w:rPr>
                <w:rFonts w:ascii="Times New Roman" w:eastAsia="Calibri" w:hAnsi="Times New Roman" w:cs="Times New Roman"/>
                <w:color w:val="000000" w:themeColor="text1"/>
                <w:lang w:eastAsia="zh-CN"/>
              </w:rPr>
            </w:pPr>
            <w:r>
              <w:rPr>
                <w:rFonts w:ascii="Times New Roman" w:eastAsia="Calibri" w:hAnsi="Times New Roman" w:cs="Times New Roman"/>
                <w:color w:val="000000" w:themeColor="text1"/>
                <w:lang w:eastAsia="zh-CN"/>
              </w:rPr>
              <w:t>Цена за 1 м</w:t>
            </w:r>
            <w:r w:rsidRPr="005C53BC">
              <w:rPr>
                <w:rFonts w:ascii="Times New Roman" w:eastAsia="Calibri" w:hAnsi="Times New Roman" w:cs="Times New Roman"/>
                <w:color w:val="000000" w:themeColor="text1"/>
                <w:lang w:eastAsia="zh-CN"/>
              </w:rPr>
              <w:t>,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DC2817" w:rsidRPr="005C53BC" w:rsidRDefault="00DC2817" w:rsidP="001A20E9">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Сумма, в руб. с НДС</w:t>
            </w:r>
          </w:p>
        </w:tc>
      </w:tr>
      <w:tr w:rsidR="00DC2817" w:rsidRPr="005C53BC" w:rsidTr="001A20E9">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r>
      <w:tr w:rsidR="00DC2817" w:rsidRPr="005C53BC" w:rsidTr="001A20E9">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r>
      <w:tr w:rsidR="00DC2817" w:rsidRPr="005C53BC" w:rsidTr="001A20E9">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after="0" w:line="240" w:lineRule="auto"/>
              <w:jc w:val="center"/>
              <w:rPr>
                <w:rFonts w:ascii="Times New Roman" w:eastAsia="Calibri" w:hAnsi="Times New Roman" w:cs="Times New Roman"/>
                <w:color w:val="000000" w:themeColor="text1"/>
                <w:lang w:eastAsia="zh-CN"/>
              </w:rPr>
            </w:pPr>
          </w:p>
        </w:tc>
      </w:tr>
      <w:tr w:rsidR="00DC2817" w:rsidRPr="005C53BC" w:rsidTr="001A20E9">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line="240" w:lineRule="auto"/>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DC2817" w:rsidRPr="005C53BC" w:rsidRDefault="00DC2817" w:rsidP="001A20E9">
            <w:pPr>
              <w:suppressAutoHyphens/>
              <w:spacing w:line="240" w:lineRule="auto"/>
              <w:jc w:val="center"/>
              <w:rPr>
                <w:rFonts w:ascii="Times New Roman" w:eastAsia="Calibri" w:hAnsi="Times New Roman" w:cs="Times New Roman"/>
                <w:color w:val="000000" w:themeColor="text1"/>
                <w:lang w:eastAsia="zh-CN"/>
              </w:rPr>
            </w:pPr>
          </w:p>
        </w:tc>
      </w:tr>
    </w:tbl>
    <w:p w:rsidR="00DC2817" w:rsidRPr="005C53BC" w:rsidRDefault="00DC2817" w:rsidP="00DC2817">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p>
    <w:p w:rsidR="00DC2817" w:rsidRPr="005C53BC" w:rsidRDefault="00DC2817" w:rsidP="00DC2817">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 Общая сумма по спецификации № 1 к договору </w:t>
      </w:r>
      <w:r w:rsidRPr="005C53BC">
        <w:rPr>
          <w:rFonts w:ascii="Times New Roman" w:eastAsia="Times New Roman" w:hAnsi="Times New Roman" w:cs="Times New Roman"/>
          <w:bCs/>
          <w:color w:val="000000" w:themeColor="text1"/>
          <w:lang w:eastAsia="zh-CN"/>
        </w:rPr>
        <w:t>№ __/__ от __.__.____ г. составляет</w:t>
      </w:r>
      <w:proofErr w:type="gramStart"/>
      <w:r w:rsidRPr="005C53BC">
        <w:rPr>
          <w:rFonts w:ascii="Times New Roman" w:eastAsia="Times New Roman" w:hAnsi="Times New Roman" w:cs="Times New Roman"/>
          <w:bCs/>
          <w:color w:val="000000" w:themeColor="text1"/>
          <w:lang w:eastAsia="zh-CN"/>
        </w:rPr>
        <w:t xml:space="preserve">: (  ) </w:t>
      </w:r>
      <w:proofErr w:type="gramEnd"/>
      <w:r w:rsidRPr="005C53BC">
        <w:rPr>
          <w:rFonts w:ascii="Times New Roman" w:eastAsia="Times New Roman" w:hAnsi="Times New Roman" w:cs="Times New Roman"/>
          <w:bCs/>
          <w:color w:val="000000" w:themeColor="text1"/>
          <w:lang w:eastAsia="zh-CN"/>
        </w:rPr>
        <w:t>рубля ___ копеек, в том числе НДС 22%.</w:t>
      </w:r>
    </w:p>
    <w:p w:rsidR="00DC2817" w:rsidRPr="005C53BC" w:rsidRDefault="00DC2817" w:rsidP="00DC2817">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DC2817" w:rsidRPr="005C53BC" w:rsidRDefault="00DC2817" w:rsidP="00DC2817">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DC2817" w:rsidRPr="005C53BC" w:rsidRDefault="00DC2817" w:rsidP="00DC2817">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 Условия оплаты: согласно п. 2.2. Договора.</w:t>
      </w:r>
    </w:p>
    <w:p w:rsidR="00DC2817" w:rsidRPr="005C53BC" w:rsidRDefault="00DC2817" w:rsidP="00DC2817">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 Документация на товар: согласно п. 3.1.12. Договора</w:t>
      </w:r>
    </w:p>
    <w:p w:rsidR="00DC2817" w:rsidRPr="005C53BC" w:rsidRDefault="00DC2817" w:rsidP="00DC2817">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 Дата производства: _________________.</w:t>
      </w:r>
    </w:p>
    <w:p w:rsidR="00DC2817" w:rsidRPr="005C53BC" w:rsidRDefault="00DC2817" w:rsidP="00DC2817">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DC2817" w:rsidRPr="005C53BC" w:rsidRDefault="00DC2817" w:rsidP="00DC2817">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DC2817" w:rsidRPr="005C53BC" w:rsidTr="001A20E9">
        <w:trPr>
          <w:trHeight w:val="448"/>
        </w:trPr>
        <w:tc>
          <w:tcPr>
            <w:tcW w:w="5104" w:type="dxa"/>
            <w:shd w:val="clear" w:color="auto" w:fill="auto"/>
          </w:tcPr>
          <w:p w:rsidR="00DC2817" w:rsidRPr="005C53BC" w:rsidRDefault="00DC2817" w:rsidP="001A20E9">
            <w:pPr>
              <w:suppressAutoHyphens/>
              <w:snapToGrid w:val="0"/>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Поставщик</w:t>
            </w:r>
          </w:p>
          <w:p w:rsidR="00DC2817" w:rsidRPr="005C53BC" w:rsidRDefault="00DC2817" w:rsidP="001A20E9">
            <w:pPr>
              <w:suppressAutoHyphens/>
              <w:snapToGrid w:val="0"/>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napToGrid w:val="0"/>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w:t>
            </w: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_______________/______________/</w:t>
            </w:r>
          </w:p>
          <w:p w:rsidR="00DC2817" w:rsidRPr="005C53BC" w:rsidRDefault="00DC2817" w:rsidP="001A20E9">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DC2817" w:rsidRPr="005C53BC" w:rsidRDefault="00DC2817" w:rsidP="001A20E9">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Покупатель</w:t>
            </w:r>
          </w:p>
          <w:p w:rsidR="00DC2817" w:rsidRPr="005C53BC" w:rsidRDefault="00DC2817" w:rsidP="001A20E9">
            <w:pPr>
              <w:suppressAutoHyphens/>
              <w:spacing w:after="0" w:line="240" w:lineRule="auto"/>
              <w:jc w:val="both"/>
              <w:rPr>
                <w:rFonts w:ascii="Times New Roman" w:eastAsia="Calibri"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Calibri" w:hAnsi="Times New Roman" w:cs="Times New Roman"/>
                <w:color w:val="000000" w:themeColor="text1"/>
                <w:lang w:eastAsia="ru-RU"/>
              </w:rPr>
            </w:pPr>
          </w:p>
          <w:p w:rsidR="00DC2817" w:rsidRPr="005C53BC" w:rsidRDefault="00DC2817" w:rsidP="001A20E9">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Генеральный директор</w:t>
            </w:r>
          </w:p>
          <w:p w:rsidR="00DC2817" w:rsidRPr="005C53BC" w:rsidRDefault="00DC2817" w:rsidP="001A20E9">
            <w:pPr>
              <w:suppressAutoHyphens/>
              <w:spacing w:after="0" w:line="240" w:lineRule="auto"/>
              <w:jc w:val="both"/>
              <w:rPr>
                <w:rFonts w:ascii="Times New Roman" w:eastAsia="Times New Roman" w:hAnsi="Times New Roman" w:cs="Times New Roman"/>
                <w:color w:val="000000" w:themeColor="text1"/>
                <w:lang w:eastAsia="ru-RU"/>
              </w:rPr>
            </w:pPr>
          </w:p>
          <w:p w:rsidR="00DC2817" w:rsidRPr="005C53BC" w:rsidRDefault="00DC2817" w:rsidP="001A20E9">
            <w:pPr>
              <w:suppressAutoHyphens/>
              <w:spacing w:after="0" w:line="240" w:lineRule="auto"/>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_______________ /О.А. Гончаров/</w:t>
            </w:r>
          </w:p>
        </w:tc>
      </w:tr>
    </w:tbl>
    <w:p w:rsidR="00DC2817" w:rsidRPr="007B357A" w:rsidRDefault="00DC2817" w:rsidP="00DC2817">
      <w:pPr>
        <w:spacing w:after="0" w:line="240" w:lineRule="auto"/>
        <w:ind w:left="5812"/>
        <w:rPr>
          <w:rFonts w:ascii="Times New Roman" w:eastAsia="Times New Roman" w:hAnsi="Times New Roman" w:cs="Times New Roman"/>
          <w:bCs/>
          <w:color w:val="000000" w:themeColor="text1"/>
        </w:rPr>
      </w:pPr>
    </w:p>
    <w:p w:rsidR="00DC2817" w:rsidRPr="007B357A" w:rsidRDefault="00DC2817" w:rsidP="00DC2817">
      <w:pPr>
        <w:spacing w:after="0" w:line="240" w:lineRule="auto"/>
        <w:ind w:left="5812"/>
        <w:rPr>
          <w:rFonts w:ascii="Times New Roman" w:eastAsia="Times New Roman" w:hAnsi="Times New Roman" w:cs="Times New Roman"/>
          <w:bCs/>
          <w:color w:val="000000" w:themeColor="text1"/>
        </w:rPr>
      </w:pPr>
    </w:p>
    <w:p w:rsidR="00DC2817" w:rsidRPr="007B357A" w:rsidRDefault="00DC2817" w:rsidP="00DC2817">
      <w:pPr>
        <w:spacing w:after="0" w:line="240" w:lineRule="auto"/>
        <w:ind w:left="5812"/>
        <w:rPr>
          <w:rFonts w:ascii="Times New Roman" w:eastAsia="Times New Roman" w:hAnsi="Times New Roman" w:cs="Times New Roman"/>
          <w:bCs/>
          <w:color w:val="000000" w:themeColor="text1"/>
        </w:rPr>
      </w:pPr>
    </w:p>
    <w:p w:rsidR="00DC2817" w:rsidRPr="007B357A"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Default="00DC2817" w:rsidP="00DC2817">
      <w:pPr>
        <w:spacing w:after="0" w:line="240" w:lineRule="auto"/>
        <w:ind w:left="5812"/>
        <w:rPr>
          <w:rFonts w:ascii="Times New Roman" w:eastAsia="Times New Roman" w:hAnsi="Times New Roman" w:cs="Times New Roman"/>
          <w:bCs/>
          <w:color w:val="000000" w:themeColor="text1"/>
        </w:rPr>
      </w:pPr>
    </w:p>
    <w:p w:rsidR="00DC2817" w:rsidRPr="007B357A" w:rsidRDefault="00DC2817" w:rsidP="00DC2817">
      <w:pPr>
        <w:spacing w:after="0" w:line="240" w:lineRule="auto"/>
        <w:ind w:left="5812"/>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 xml:space="preserve">Приложение №1 к Договору поставки №_________________ от __.__.____ </w:t>
      </w:r>
      <w:proofErr w:type="gramStart"/>
      <w:r w:rsidRPr="007B357A">
        <w:rPr>
          <w:rFonts w:ascii="Times New Roman" w:eastAsia="Times New Roman" w:hAnsi="Times New Roman" w:cs="Times New Roman"/>
          <w:bCs/>
          <w:color w:val="000000" w:themeColor="text1"/>
        </w:rPr>
        <w:t>г</w:t>
      </w:r>
      <w:proofErr w:type="gramEnd"/>
      <w:r w:rsidRPr="007B357A">
        <w:rPr>
          <w:rFonts w:ascii="Times New Roman" w:eastAsia="Times New Roman" w:hAnsi="Times New Roman" w:cs="Times New Roman"/>
          <w:bCs/>
          <w:color w:val="000000" w:themeColor="text1"/>
        </w:rPr>
        <w:t>.</w:t>
      </w:r>
    </w:p>
    <w:p w:rsidR="00DC2817" w:rsidRPr="007B357A" w:rsidRDefault="00DC2817" w:rsidP="00DC2817">
      <w:pPr>
        <w:spacing w:after="0" w:line="240" w:lineRule="auto"/>
        <w:jc w:val="right"/>
        <w:rPr>
          <w:rFonts w:ascii="Times New Roman" w:eastAsia="Times New Roman" w:hAnsi="Times New Roman" w:cs="Times New Roman"/>
          <w:bCs/>
          <w:color w:val="000000" w:themeColor="text1"/>
        </w:rPr>
      </w:pPr>
    </w:p>
    <w:p w:rsidR="00DC2817" w:rsidRPr="007B357A" w:rsidRDefault="00DC2817" w:rsidP="00DC2817">
      <w:pPr>
        <w:spacing w:after="0" w:line="240" w:lineRule="auto"/>
        <w:ind w:left="-851"/>
        <w:jc w:val="center"/>
        <w:rPr>
          <w:rFonts w:ascii="Times New Roman" w:eastAsia="Times New Roman" w:hAnsi="Times New Roman" w:cs="Times New Roman"/>
          <w:bCs/>
          <w:color w:val="000000" w:themeColor="text1"/>
        </w:rPr>
      </w:pPr>
    </w:p>
    <w:p w:rsidR="00DC2817" w:rsidRPr="007B357A" w:rsidRDefault="00DC2817" w:rsidP="00DC2817">
      <w:pPr>
        <w:spacing w:after="0" w:line="240" w:lineRule="auto"/>
        <w:ind w:left="-851" w:firstLine="851"/>
        <w:jc w:val="center"/>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Спецификация №1</w:t>
      </w:r>
    </w:p>
    <w:p w:rsidR="00DC2817" w:rsidRPr="007B357A" w:rsidRDefault="00DC2817" w:rsidP="00DC2817">
      <w:pPr>
        <w:spacing w:after="0" w:line="240" w:lineRule="auto"/>
        <w:ind w:left="-709" w:firstLine="709"/>
        <w:jc w:val="both"/>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 xml:space="preserve">г. Керчь     </w:t>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t xml:space="preserve">             </w:t>
      </w:r>
      <w:r>
        <w:rPr>
          <w:rFonts w:ascii="Times New Roman" w:eastAsia="Times New Roman" w:hAnsi="Times New Roman" w:cs="Times New Roman"/>
          <w:b/>
          <w:bCs/>
          <w:color w:val="000000" w:themeColor="text1"/>
        </w:rPr>
        <w:t>«___»__________2026</w:t>
      </w:r>
      <w:r w:rsidRPr="007B357A">
        <w:rPr>
          <w:rFonts w:ascii="Times New Roman" w:eastAsia="Times New Roman" w:hAnsi="Times New Roman" w:cs="Times New Roman"/>
          <w:b/>
          <w:bCs/>
          <w:color w:val="000000" w:themeColor="text1"/>
        </w:rPr>
        <w:t xml:space="preserve"> г.</w:t>
      </w:r>
    </w:p>
    <w:p w:rsidR="00DC2817" w:rsidRPr="007B357A" w:rsidRDefault="00DC2817" w:rsidP="00DC2817">
      <w:pPr>
        <w:spacing w:after="0" w:line="240" w:lineRule="auto"/>
        <w:ind w:left="-709" w:firstLine="709"/>
        <w:jc w:val="both"/>
        <w:rPr>
          <w:rFonts w:ascii="Times New Roman" w:eastAsia="Times New Roman" w:hAnsi="Times New Roman" w:cs="Times New Roman"/>
          <w:b/>
          <w:bCs/>
          <w:color w:val="000000" w:themeColor="text1"/>
        </w:rPr>
      </w:pPr>
    </w:p>
    <w:p w:rsidR="00DC2817" w:rsidRPr="007B357A" w:rsidRDefault="00DC2817" w:rsidP="00DC2817">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1. Поставщик поставляет Покупателю по договору следующий Товар:</w:t>
      </w:r>
    </w:p>
    <w:p w:rsidR="00DC2817" w:rsidRPr="007B357A" w:rsidRDefault="00DC2817" w:rsidP="00DC2817">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p>
    <w:tbl>
      <w:tblPr>
        <w:tblW w:w="105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8"/>
        <w:gridCol w:w="993"/>
        <w:gridCol w:w="994"/>
        <w:gridCol w:w="1276"/>
        <w:gridCol w:w="1702"/>
      </w:tblGrid>
      <w:tr w:rsidR="00DC2817" w:rsidTr="001A20E9">
        <w:trPr>
          <w:trHeight w:val="1533"/>
        </w:trPr>
        <w:tc>
          <w:tcPr>
            <w:tcW w:w="567" w:type="dxa"/>
            <w:tcBorders>
              <w:top w:val="single" w:sz="4" w:space="0" w:color="auto"/>
              <w:left w:val="single" w:sz="4" w:space="0" w:color="auto"/>
              <w:bottom w:val="single" w:sz="4" w:space="0" w:color="auto"/>
              <w:right w:val="single" w:sz="4" w:space="0" w:color="auto"/>
            </w:tcBorders>
            <w:noWrap/>
            <w:vAlign w:val="center"/>
            <w:hideMark/>
          </w:tcPr>
          <w:p w:rsidR="00DC2817" w:rsidRDefault="00DC2817" w:rsidP="001A20E9">
            <w:pPr>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roofErr w:type="gramStart"/>
            <w:r>
              <w:rPr>
                <w:rFonts w:ascii="Times New Roman" w:eastAsia="Times New Roman" w:hAnsi="Times New Roman" w:cs="Times New Roman"/>
                <w:b/>
                <w:bCs/>
              </w:rPr>
              <w:t>П</w:t>
            </w:r>
            <w:proofErr w:type="gramEnd"/>
            <w:r>
              <w:rPr>
                <w:rFonts w:ascii="Times New Roman" w:eastAsia="Times New Roman" w:hAnsi="Times New Roman" w:cs="Times New Roman"/>
                <w:b/>
                <w:bCs/>
              </w:rPr>
              <w:t>/п</w:t>
            </w:r>
          </w:p>
        </w:tc>
        <w:tc>
          <w:tcPr>
            <w:tcW w:w="4995" w:type="dxa"/>
            <w:tcBorders>
              <w:top w:val="single" w:sz="4" w:space="0" w:color="auto"/>
              <w:left w:val="single" w:sz="4" w:space="0" w:color="auto"/>
              <w:bottom w:val="single" w:sz="4" w:space="0" w:color="auto"/>
              <w:right w:val="single" w:sz="4" w:space="0" w:color="auto"/>
            </w:tcBorders>
            <w:vAlign w:val="center"/>
            <w:hideMark/>
          </w:tcPr>
          <w:p w:rsidR="00DC2817" w:rsidRDefault="00DC2817" w:rsidP="001A20E9">
            <w:pPr>
              <w:jc w:val="center"/>
              <w:rPr>
                <w:rFonts w:ascii="Times New Roman" w:eastAsia="Times New Roman" w:hAnsi="Times New Roman" w:cs="Times New Roman"/>
                <w:b/>
                <w:bCs/>
              </w:rPr>
            </w:pPr>
            <w:r>
              <w:rPr>
                <w:rFonts w:ascii="Times New Roman" w:eastAsia="Times New Roman" w:hAnsi="Times New Roman" w:cs="Times New Roman"/>
                <w:b/>
                <w:bCs/>
              </w:rPr>
              <w:t>Наименование</w:t>
            </w:r>
          </w:p>
        </w:tc>
        <w:tc>
          <w:tcPr>
            <w:tcW w:w="992" w:type="dxa"/>
            <w:tcBorders>
              <w:top w:val="single" w:sz="4" w:space="0" w:color="auto"/>
              <w:left w:val="single" w:sz="4" w:space="0" w:color="auto"/>
              <w:bottom w:val="single" w:sz="4" w:space="0" w:color="auto"/>
              <w:right w:val="single" w:sz="4" w:space="0" w:color="auto"/>
            </w:tcBorders>
            <w:vAlign w:val="center"/>
            <w:hideMark/>
          </w:tcPr>
          <w:p w:rsidR="00DC2817" w:rsidRDefault="00DC2817" w:rsidP="001A20E9">
            <w:pPr>
              <w:jc w:val="center"/>
              <w:rPr>
                <w:rFonts w:ascii="Times New Roman" w:eastAsia="Times New Roman" w:hAnsi="Times New Roman" w:cs="Times New Roman"/>
                <w:b/>
                <w:bCs/>
              </w:rPr>
            </w:pPr>
            <w:r>
              <w:rPr>
                <w:rFonts w:ascii="Times New Roman" w:eastAsia="Times New Roman" w:hAnsi="Times New Roman" w:cs="Times New Roman"/>
                <w:b/>
                <w:bCs/>
              </w:rPr>
              <w:t>Ед. изм.</w:t>
            </w:r>
          </w:p>
        </w:tc>
        <w:tc>
          <w:tcPr>
            <w:tcW w:w="993" w:type="dxa"/>
            <w:tcBorders>
              <w:top w:val="single" w:sz="4" w:space="0" w:color="auto"/>
              <w:left w:val="single" w:sz="4" w:space="0" w:color="auto"/>
              <w:bottom w:val="single" w:sz="4" w:space="0" w:color="auto"/>
              <w:right w:val="single" w:sz="4" w:space="0" w:color="auto"/>
            </w:tcBorders>
            <w:vAlign w:val="center"/>
            <w:hideMark/>
          </w:tcPr>
          <w:p w:rsidR="00DC2817" w:rsidRDefault="00DC2817" w:rsidP="001A20E9">
            <w:pPr>
              <w:jc w:val="center"/>
              <w:rPr>
                <w:rFonts w:ascii="Times New Roman" w:eastAsia="Times New Roman" w:hAnsi="Times New Roman" w:cs="Times New Roman"/>
                <w:b/>
                <w:bCs/>
              </w:rPr>
            </w:pPr>
            <w:r>
              <w:rPr>
                <w:rFonts w:ascii="Times New Roman" w:eastAsia="Times New Roman" w:hAnsi="Times New Roman" w:cs="Times New Roman"/>
                <w:b/>
                <w:bCs/>
              </w:rPr>
              <w:t>Кол-во.</w:t>
            </w:r>
          </w:p>
        </w:tc>
        <w:tc>
          <w:tcPr>
            <w:tcW w:w="1275" w:type="dxa"/>
            <w:tcBorders>
              <w:top w:val="single" w:sz="4" w:space="0" w:color="auto"/>
              <w:left w:val="single" w:sz="4" w:space="0" w:color="auto"/>
              <w:bottom w:val="single" w:sz="4" w:space="0" w:color="auto"/>
              <w:right w:val="single" w:sz="4" w:space="0" w:color="auto"/>
            </w:tcBorders>
            <w:vAlign w:val="center"/>
            <w:hideMark/>
          </w:tcPr>
          <w:p w:rsidR="00DC2817" w:rsidRDefault="00DC2817" w:rsidP="001A20E9">
            <w:pPr>
              <w:tabs>
                <w:tab w:val="left" w:pos="1026"/>
              </w:tabs>
              <w:ind w:right="34"/>
              <w:jc w:val="center"/>
              <w:rPr>
                <w:rFonts w:ascii="Times New Roman" w:eastAsia="Times New Roman" w:hAnsi="Times New Roman" w:cs="Times New Roman"/>
                <w:b/>
                <w:bCs/>
              </w:rPr>
            </w:pPr>
            <w:r>
              <w:rPr>
                <w:rFonts w:ascii="Times New Roman" w:hAnsi="Times New Roman" w:cs="Times New Roman"/>
                <w:b/>
                <w:color w:val="000000" w:themeColor="text1"/>
              </w:rPr>
              <w:t xml:space="preserve">Цена за 1 </w:t>
            </w:r>
            <w:r>
              <w:rPr>
                <w:rFonts w:ascii="Times New Roman" w:hAnsi="Times New Roman" w:cs="Times New Roman"/>
                <w:b/>
              </w:rPr>
              <w:t>кг</w:t>
            </w:r>
            <w:proofErr w:type="gramStart"/>
            <w:r>
              <w:rPr>
                <w:rFonts w:ascii="Times New Roman" w:hAnsi="Times New Roman" w:cs="Times New Roman"/>
                <w:b/>
              </w:rPr>
              <w:t xml:space="preserve"> </w:t>
            </w:r>
            <w:r>
              <w:rPr>
                <w:rFonts w:ascii="Times New Roman" w:hAnsi="Times New Roman" w:cs="Times New Roman"/>
                <w:b/>
                <w:color w:val="000000" w:themeColor="text1"/>
              </w:rPr>
              <w:t>,</w:t>
            </w:r>
            <w:proofErr w:type="gramEnd"/>
            <w:r>
              <w:rPr>
                <w:rFonts w:ascii="Times New Roman" w:hAnsi="Times New Roman" w:cs="Times New Roman"/>
                <w:b/>
                <w:color w:val="000000" w:themeColor="text1"/>
              </w:rPr>
              <w:t xml:space="preserve"> в руб. с НДС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817" w:rsidRDefault="00DC2817" w:rsidP="001A20E9">
            <w:pPr>
              <w:ind w:right="329"/>
              <w:jc w:val="center"/>
              <w:rPr>
                <w:rFonts w:ascii="Times New Roman" w:eastAsia="Times New Roman" w:hAnsi="Times New Roman" w:cs="Times New Roman"/>
                <w:b/>
                <w:bCs/>
              </w:rPr>
            </w:pPr>
            <w:r>
              <w:rPr>
                <w:rFonts w:ascii="Times New Roman" w:eastAsia="Times New Roman" w:hAnsi="Times New Roman" w:cs="Times New Roman"/>
                <w:b/>
                <w:bCs/>
              </w:rPr>
              <w:t>Сумма с НДС, руб.</w:t>
            </w:r>
          </w:p>
        </w:tc>
      </w:tr>
      <w:tr w:rsidR="00DC2817" w:rsidTr="001A20E9">
        <w:trPr>
          <w:trHeight w:val="466"/>
        </w:trPr>
        <w:tc>
          <w:tcPr>
            <w:tcW w:w="567" w:type="dxa"/>
            <w:tcBorders>
              <w:top w:val="single" w:sz="4" w:space="0" w:color="auto"/>
              <w:left w:val="single" w:sz="4" w:space="0" w:color="auto"/>
              <w:bottom w:val="single" w:sz="4" w:space="0" w:color="auto"/>
              <w:right w:val="single" w:sz="4" w:space="0" w:color="auto"/>
            </w:tcBorders>
            <w:noWrap/>
            <w:vAlign w:val="center"/>
            <w:hideMark/>
          </w:tcPr>
          <w:p w:rsidR="00DC2817" w:rsidRDefault="00DC2817" w:rsidP="001A20E9">
            <w:pPr>
              <w:jc w:val="center"/>
              <w:rPr>
                <w:rFonts w:ascii="Times New Roman" w:hAnsi="Times New Roman" w:cs="Times New Roman"/>
              </w:rPr>
            </w:pPr>
            <w:r>
              <w:rPr>
                <w:rFonts w:ascii="Times New Roman" w:hAnsi="Times New Roman" w:cs="Times New Roman"/>
              </w:rPr>
              <w:t>1</w:t>
            </w:r>
          </w:p>
        </w:tc>
        <w:tc>
          <w:tcPr>
            <w:tcW w:w="4995" w:type="dxa"/>
            <w:tcBorders>
              <w:top w:val="single" w:sz="4" w:space="0" w:color="auto"/>
              <w:left w:val="single" w:sz="4" w:space="0" w:color="auto"/>
              <w:bottom w:val="single" w:sz="4" w:space="0" w:color="auto"/>
              <w:right w:val="single" w:sz="4" w:space="0" w:color="auto"/>
            </w:tcBorders>
            <w:vAlign w:val="center"/>
          </w:tcPr>
          <w:p w:rsidR="00DC2817" w:rsidRDefault="00DC2817" w:rsidP="001A20E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DC2817" w:rsidRDefault="00DC2817" w:rsidP="001A20E9">
            <w:pPr>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DC2817" w:rsidRDefault="00DC2817" w:rsidP="001A20E9">
            <w:pPr>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rsidR="00DC2817" w:rsidRDefault="00DC2817" w:rsidP="001A20E9">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DC2817" w:rsidRDefault="00DC2817" w:rsidP="001A20E9">
            <w:pPr>
              <w:jc w:val="center"/>
              <w:rPr>
                <w:rFonts w:ascii="Times New Roman" w:hAnsi="Times New Roman" w:cs="Times New Roman"/>
              </w:rPr>
            </w:pPr>
          </w:p>
        </w:tc>
      </w:tr>
      <w:tr w:rsidR="00DC2817" w:rsidTr="001A20E9">
        <w:trPr>
          <w:trHeight w:val="369"/>
        </w:trPr>
        <w:tc>
          <w:tcPr>
            <w:tcW w:w="8822" w:type="dxa"/>
            <w:gridSpan w:val="5"/>
            <w:tcBorders>
              <w:top w:val="single" w:sz="4" w:space="0" w:color="auto"/>
              <w:left w:val="single" w:sz="4" w:space="0" w:color="auto"/>
              <w:bottom w:val="single" w:sz="4" w:space="0" w:color="auto"/>
              <w:right w:val="single" w:sz="4" w:space="0" w:color="auto"/>
            </w:tcBorders>
            <w:noWrap/>
            <w:vAlign w:val="center"/>
            <w:hideMark/>
          </w:tcPr>
          <w:p w:rsidR="00DC2817" w:rsidRDefault="00DC2817" w:rsidP="001A20E9">
            <w:pPr>
              <w:jc w:val="right"/>
              <w:rPr>
                <w:rFonts w:ascii="Times New Roman" w:hAnsi="Times New Roman" w:cs="Times New Roman"/>
                <w:b/>
                <w:bCs/>
              </w:rPr>
            </w:pPr>
            <w:r>
              <w:rPr>
                <w:rFonts w:ascii="Times New Roman" w:hAnsi="Times New Roman" w:cs="Times New Roman"/>
                <w:b/>
                <w:bCs/>
              </w:rPr>
              <w:t>Итого с НДС:</w:t>
            </w:r>
          </w:p>
        </w:tc>
        <w:tc>
          <w:tcPr>
            <w:tcW w:w="1701" w:type="dxa"/>
            <w:tcBorders>
              <w:top w:val="single" w:sz="4" w:space="0" w:color="auto"/>
              <w:left w:val="single" w:sz="4" w:space="0" w:color="auto"/>
              <w:bottom w:val="single" w:sz="4" w:space="0" w:color="auto"/>
              <w:right w:val="single" w:sz="4" w:space="0" w:color="auto"/>
            </w:tcBorders>
            <w:vAlign w:val="bottom"/>
            <w:hideMark/>
          </w:tcPr>
          <w:p w:rsidR="00DC2817" w:rsidRDefault="00DC2817" w:rsidP="001A20E9">
            <w:pPr>
              <w:jc w:val="right"/>
              <w:rPr>
                <w:rFonts w:ascii="Times New Roman" w:hAnsi="Times New Roman" w:cs="Times New Roman"/>
                <w:b/>
                <w:bCs/>
              </w:rPr>
            </w:pPr>
          </w:p>
        </w:tc>
      </w:tr>
    </w:tbl>
    <w:p w:rsidR="00DC2817" w:rsidRPr="007B357A" w:rsidRDefault="00DC2817" w:rsidP="00DC2817">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p>
    <w:p w:rsidR="00DC2817" w:rsidRPr="007B357A" w:rsidRDefault="00DC2817" w:rsidP="00DC2817">
      <w:pPr>
        <w:tabs>
          <w:tab w:val="left" w:pos="1065"/>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1.1. Общая сумма по спецификации № 1 к договору </w:t>
      </w:r>
      <w:r w:rsidRPr="007B357A">
        <w:rPr>
          <w:rFonts w:ascii="Times New Roman" w:eastAsia="Times New Roman" w:hAnsi="Times New Roman" w:cs="Times New Roman"/>
          <w:bCs/>
          <w:color w:val="000000" w:themeColor="text1"/>
        </w:rPr>
        <w:t>№ __/__ от __.__.____ г. составляет</w:t>
      </w:r>
      <w:proofErr w:type="gramStart"/>
      <w:r w:rsidRPr="007B357A">
        <w:rPr>
          <w:rFonts w:ascii="Times New Roman" w:eastAsia="Times New Roman" w:hAnsi="Times New Roman" w:cs="Times New Roman"/>
          <w:bCs/>
          <w:color w:val="000000" w:themeColor="text1"/>
        </w:rPr>
        <w:t xml:space="preserve">: (  ) </w:t>
      </w:r>
      <w:proofErr w:type="gramEnd"/>
      <w:r w:rsidRPr="007B357A">
        <w:rPr>
          <w:rFonts w:ascii="Times New Roman" w:eastAsia="Times New Roman" w:hAnsi="Times New Roman" w:cs="Times New Roman"/>
          <w:bCs/>
          <w:color w:val="000000" w:themeColor="text1"/>
        </w:rPr>
        <w:t>рубля ___ копеек, в том числе НДС 2</w:t>
      </w:r>
      <w:r>
        <w:rPr>
          <w:rFonts w:ascii="Times New Roman" w:eastAsia="Times New Roman" w:hAnsi="Times New Roman" w:cs="Times New Roman"/>
          <w:bCs/>
          <w:color w:val="000000" w:themeColor="text1"/>
        </w:rPr>
        <w:t>2</w:t>
      </w:r>
      <w:r w:rsidRPr="007B357A">
        <w:rPr>
          <w:rFonts w:ascii="Times New Roman" w:eastAsia="Times New Roman" w:hAnsi="Times New Roman" w:cs="Times New Roman"/>
          <w:bCs/>
          <w:color w:val="000000" w:themeColor="text1"/>
        </w:rPr>
        <w:t>%.</w:t>
      </w:r>
    </w:p>
    <w:p w:rsidR="00DC2817" w:rsidRPr="007B357A" w:rsidRDefault="00DC2817" w:rsidP="00DC2817">
      <w:pPr>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2. Срок поставки: ______ </w:t>
      </w:r>
      <w:r>
        <w:rPr>
          <w:rFonts w:ascii="Times New Roman" w:eastAsia="Times New Roman" w:hAnsi="Times New Roman" w:cs="Times New Roman"/>
          <w:color w:val="000000" w:themeColor="text1"/>
        </w:rPr>
        <w:t xml:space="preserve">календарных </w:t>
      </w:r>
      <w:r w:rsidRPr="007B357A">
        <w:rPr>
          <w:rFonts w:ascii="Times New Roman" w:eastAsia="Times New Roman" w:hAnsi="Times New Roman" w:cs="Times New Roman"/>
          <w:color w:val="000000" w:themeColor="text1"/>
        </w:rPr>
        <w:t>дней с момента оплаты авансового платежа.</w:t>
      </w:r>
    </w:p>
    <w:p w:rsidR="00DC2817" w:rsidRPr="007B357A" w:rsidRDefault="00DC2817" w:rsidP="00DC2817">
      <w:pPr>
        <w:keepNext/>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3. Условия поставки: </w:t>
      </w:r>
      <w:r>
        <w:rPr>
          <w:rFonts w:ascii="Times New Roman" w:eastAsia="Times New Roman" w:hAnsi="Times New Roman" w:cs="Times New Roman"/>
          <w:color w:val="000000" w:themeColor="text1"/>
        </w:rPr>
        <w:t>_______________.</w:t>
      </w:r>
    </w:p>
    <w:p w:rsidR="00DC2817" w:rsidRPr="007B357A" w:rsidRDefault="00DC2817" w:rsidP="00DC2817">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4. Условия оплаты: согласно п. 2.2. Договора.</w:t>
      </w:r>
    </w:p>
    <w:p w:rsidR="00DC2817" w:rsidRPr="007B357A" w:rsidRDefault="00DC2817" w:rsidP="00DC2817">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5. Документация на товар: согласно п. 3.1.</w:t>
      </w:r>
      <w:r>
        <w:rPr>
          <w:rFonts w:ascii="Times New Roman" w:eastAsia="Times New Roman" w:hAnsi="Times New Roman" w:cs="Times New Roman"/>
          <w:color w:val="000000" w:themeColor="text1"/>
        </w:rPr>
        <w:t>12</w:t>
      </w:r>
      <w:r w:rsidRPr="007B357A">
        <w:rPr>
          <w:rFonts w:ascii="Times New Roman" w:eastAsia="Times New Roman" w:hAnsi="Times New Roman" w:cs="Times New Roman"/>
          <w:color w:val="000000" w:themeColor="text1"/>
        </w:rPr>
        <w:t>. Договора</w:t>
      </w:r>
    </w:p>
    <w:p w:rsidR="00DC2817" w:rsidRPr="007B357A" w:rsidRDefault="00DC2817" w:rsidP="00DC2817">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6. Дата производства: _________________.</w:t>
      </w:r>
    </w:p>
    <w:p w:rsidR="00DC2817" w:rsidRPr="007B357A" w:rsidRDefault="00DC2817" w:rsidP="00DC2817">
      <w:pPr>
        <w:tabs>
          <w:tab w:val="left" w:pos="567"/>
        </w:tabs>
        <w:spacing w:after="0" w:line="240" w:lineRule="auto"/>
        <w:ind w:firstLine="567"/>
        <w:contextualSpacing/>
        <w:jc w:val="both"/>
        <w:rPr>
          <w:rFonts w:ascii="Times New Roman" w:eastAsia="Times New Roman" w:hAnsi="Times New Roman" w:cs="Times New Roman"/>
          <w:color w:val="000000" w:themeColor="text1"/>
        </w:rPr>
      </w:pPr>
    </w:p>
    <w:p w:rsidR="00DC2817" w:rsidRPr="007B357A" w:rsidRDefault="00DC2817" w:rsidP="00DC2817">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DC2817" w:rsidRPr="007B357A" w:rsidTr="001A20E9">
        <w:trPr>
          <w:trHeight w:val="448"/>
        </w:trPr>
        <w:tc>
          <w:tcPr>
            <w:tcW w:w="5104" w:type="dxa"/>
            <w:shd w:val="clear" w:color="auto" w:fill="auto"/>
          </w:tcPr>
          <w:p w:rsidR="00DC2817" w:rsidRPr="007B357A" w:rsidRDefault="00DC2817" w:rsidP="001A20E9">
            <w:pPr>
              <w:snapToGrid w:val="0"/>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Поставщик</w:t>
            </w:r>
          </w:p>
          <w:p w:rsidR="00DC2817" w:rsidRPr="007B357A" w:rsidRDefault="00DC2817" w:rsidP="001A20E9">
            <w:pPr>
              <w:snapToGrid w:val="0"/>
              <w:spacing w:after="0" w:line="240" w:lineRule="auto"/>
              <w:jc w:val="both"/>
              <w:rPr>
                <w:rFonts w:ascii="Times New Roman" w:eastAsia="Times New Roman" w:hAnsi="Times New Roman" w:cs="Times New Roman"/>
                <w:color w:val="000000" w:themeColor="text1"/>
                <w:lang w:eastAsia="ru-RU"/>
              </w:rPr>
            </w:pPr>
          </w:p>
          <w:p w:rsidR="00DC2817" w:rsidRPr="007B357A" w:rsidRDefault="00DC2817" w:rsidP="001A20E9">
            <w:pPr>
              <w:snapToGrid w:val="0"/>
              <w:spacing w:after="0" w:line="240" w:lineRule="auto"/>
              <w:jc w:val="both"/>
              <w:rPr>
                <w:rFonts w:ascii="Times New Roman" w:eastAsia="Times New Roman" w:hAnsi="Times New Roman" w:cs="Times New Roman"/>
                <w:color w:val="000000" w:themeColor="text1"/>
                <w:lang w:eastAsia="ru-RU"/>
              </w:rPr>
            </w:pPr>
          </w:p>
          <w:p w:rsidR="00DC2817" w:rsidRPr="007B357A" w:rsidRDefault="00DC2817" w:rsidP="001A20E9">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w:t>
            </w:r>
          </w:p>
          <w:p w:rsidR="00DC2817" w:rsidRPr="007B357A" w:rsidRDefault="00DC2817" w:rsidP="001A20E9">
            <w:pPr>
              <w:spacing w:after="0" w:line="240" w:lineRule="auto"/>
              <w:jc w:val="both"/>
              <w:rPr>
                <w:rFonts w:ascii="Times New Roman" w:eastAsia="Times New Roman" w:hAnsi="Times New Roman" w:cs="Times New Roman"/>
                <w:color w:val="000000" w:themeColor="text1"/>
                <w:lang w:eastAsia="ru-RU"/>
              </w:rPr>
            </w:pPr>
          </w:p>
          <w:p w:rsidR="00DC2817" w:rsidRPr="007B357A" w:rsidRDefault="00DC2817" w:rsidP="001A20E9">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_______________/______________/</w:t>
            </w:r>
          </w:p>
          <w:p w:rsidR="00DC2817" w:rsidRPr="007B357A" w:rsidRDefault="00DC2817" w:rsidP="001A20E9">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DC2817" w:rsidRPr="007B357A" w:rsidRDefault="00DC2817" w:rsidP="001A20E9">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Покупатель</w:t>
            </w:r>
          </w:p>
          <w:p w:rsidR="00DC2817" w:rsidRPr="007B357A" w:rsidRDefault="00DC2817" w:rsidP="001A20E9">
            <w:pPr>
              <w:spacing w:after="0" w:line="240" w:lineRule="auto"/>
              <w:jc w:val="both"/>
              <w:rPr>
                <w:rFonts w:ascii="Times New Roman" w:hAnsi="Times New Roman" w:cs="Times New Roman"/>
                <w:color w:val="000000" w:themeColor="text1"/>
                <w:lang w:eastAsia="ru-RU"/>
              </w:rPr>
            </w:pPr>
          </w:p>
          <w:p w:rsidR="00DC2817" w:rsidRPr="007B357A" w:rsidRDefault="00DC2817" w:rsidP="001A20E9">
            <w:pPr>
              <w:spacing w:after="0" w:line="240" w:lineRule="auto"/>
              <w:jc w:val="both"/>
              <w:rPr>
                <w:rFonts w:ascii="Times New Roman" w:hAnsi="Times New Roman" w:cs="Times New Roman"/>
                <w:color w:val="000000" w:themeColor="text1"/>
                <w:lang w:eastAsia="ru-RU"/>
              </w:rPr>
            </w:pPr>
          </w:p>
          <w:p w:rsidR="00DC2817" w:rsidRPr="007B357A" w:rsidRDefault="00DC2817" w:rsidP="001A20E9">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Генеральный директор</w:t>
            </w:r>
          </w:p>
          <w:p w:rsidR="00DC2817" w:rsidRPr="007B357A" w:rsidRDefault="00DC2817" w:rsidP="001A20E9">
            <w:pPr>
              <w:spacing w:after="0" w:line="240" w:lineRule="auto"/>
              <w:jc w:val="both"/>
              <w:rPr>
                <w:rFonts w:ascii="Times New Roman" w:eastAsia="Times New Roman" w:hAnsi="Times New Roman" w:cs="Times New Roman"/>
                <w:color w:val="000000" w:themeColor="text1"/>
                <w:lang w:eastAsia="ru-RU"/>
              </w:rPr>
            </w:pPr>
          </w:p>
          <w:p w:rsidR="00DC2817" w:rsidRPr="007B357A" w:rsidRDefault="00DC2817" w:rsidP="001A20E9">
            <w:pPr>
              <w:spacing w:after="0" w:line="240" w:lineRule="auto"/>
              <w:rPr>
                <w:rFonts w:ascii="Times New Roman" w:hAnsi="Times New Roman" w:cs="Times New Roman"/>
                <w:color w:val="000000" w:themeColor="text1"/>
              </w:rPr>
            </w:pPr>
            <w:r w:rsidRPr="007B357A">
              <w:rPr>
                <w:rFonts w:ascii="Times New Roman" w:eastAsia="Times New Roman" w:hAnsi="Times New Roman" w:cs="Times New Roman"/>
                <w:color w:val="000000" w:themeColor="text1"/>
                <w:lang w:eastAsia="ru-RU"/>
              </w:rPr>
              <w:t>_______________ /О.А. Гончаров/</w:t>
            </w:r>
          </w:p>
        </w:tc>
      </w:tr>
      <w:tr w:rsidR="00DC2817" w:rsidRPr="007B357A" w:rsidTr="001A20E9">
        <w:trPr>
          <w:trHeight w:val="448"/>
        </w:trPr>
        <w:tc>
          <w:tcPr>
            <w:tcW w:w="5104" w:type="dxa"/>
            <w:shd w:val="clear" w:color="auto" w:fill="auto"/>
          </w:tcPr>
          <w:p w:rsidR="00DC2817" w:rsidRPr="007B357A" w:rsidRDefault="00DC2817" w:rsidP="001A20E9">
            <w:pPr>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DC2817" w:rsidRPr="007B357A" w:rsidRDefault="00DC2817" w:rsidP="001A20E9">
            <w:pPr>
              <w:spacing w:after="0" w:line="240" w:lineRule="auto"/>
              <w:jc w:val="both"/>
              <w:rPr>
                <w:rFonts w:ascii="Times New Roman" w:hAnsi="Times New Roman" w:cs="Times New Roman"/>
                <w:color w:val="000000" w:themeColor="text1"/>
                <w:lang w:eastAsia="ru-RU"/>
              </w:rPr>
            </w:pPr>
          </w:p>
        </w:tc>
      </w:tr>
    </w:tbl>
    <w:p w:rsidR="00DC2817" w:rsidRPr="007B357A" w:rsidRDefault="00DC2817" w:rsidP="00DC2817">
      <w:pPr>
        <w:spacing w:after="0" w:line="240" w:lineRule="auto"/>
        <w:jc w:val="right"/>
        <w:rPr>
          <w:rFonts w:ascii="Times New Roman" w:hAnsi="Times New Roman" w:cs="Times New Roman"/>
          <w:color w:val="000000" w:themeColor="text1"/>
        </w:rPr>
      </w:pPr>
    </w:p>
    <w:p w:rsidR="00DC2817" w:rsidRPr="007B5BB0" w:rsidRDefault="00DC2817" w:rsidP="00DC2817">
      <w:pPr>
        <w:spacing w:after="0" w:line="240" w:lineRule="auto"/>
        <w:ind w:left="5812"/>
        <w:rPr>
          <w:rFonts w:ascii="Times New Roman" w:eastAsia="Times New Roman" w:hAnsi="Times New Roman" w:cs="Times New Roman"/>
          <w:bCs/>
          <w:color w:val="000000" w:themeColor="text1"/>
          <w:sz w:val="24"/>
          <w:szCs w:val="24"/>
        </w:rPr>
      </w:pPr>
    </w:p>
    <w:p w:rsidR="00DC2817" w:rsidRPr="007B5BB0" w:rsidRDefault="00DC2817" w:rsidP="00DC2817">
      <w:pPr>
        <w:spacing w:after="0" w:line="240" w:lineRule="auto"/>
        <w:ind w:left="5812"/>
        <w:rPr>
          <w:rFonts w:ascii="Times New Roman" w:eastAsia="Times New Roman" w:hAnsi="Times New Roman" w:cs="Times New Roman"/>
          <w:bCs/>
          <w:color w:val="000000" w:themeColor="text1"/>
          <w:sz w:val="24"/>
          <w:szCs w:val="24"/>
        </w:rPr>
      </w:pPr>
    </w:p>
    <w:p w:rsidR="00DC2817" w:rsidRPr="007B5BB0" w:rsidRDefault="00DC2817" w:rsidP="00DC2817">
      <w:pPr>
        <w:spacing w:after="0" w:line="240" w:lineRule="auto"/>
        <w:ind w:left="5812"/>
        <w:rPr>
          <w:rFonts w:ascii="Times New Roman" w:eastAsia="Times New Roman" w:hAnsi="Times New Roman" w:cs="Times New Roman"/>
          <w:bCs/>
          <w:color w:val="000000" w:themeColor="text1"/>
          <w:sz w:val="24"/>
          <w:szCs w:val="24"/>
        </w:rPr>
      </w:pPr>
    </w:p>
    <w:p w:rsidR="0033180D" w:rsidRDefault="0033180D" w:rsidP="00DC2817">
      <w:pPr>
        <w:widowControl w:val="0"/>
        <w:spacing w:after="0" w:line="240" w:lineRule="auto"/>
        <w:contextualSpacing/>
        <w:jc w:val="center"/>
        <w:rPr>
          <w:rFonts w:ascii="Times New Roman" w:hAnsi="Times New Roman" w:cs="Times New Roman"/>
          <w:i/>
        </w:rPr>
      </w:pPr>
      <w:bookmarkStart w:id="0" w:name="_GoBack"/>
      <w:bookmarkEnd w:id="0"/>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C38" w:rsidRDefault="00233C38" w:rsidP="00045E6F">
      <w:pPr>
        <w:spacing w:after="0" w:line="240" w:lineRule="auto"/>
      </w:pPr>
      <w:r>
        <w:separator/>
      </w:r>
    </w:p>
  </w:endnote>
  <w:endnote w:type="continuationSeparator" w:id="0">
    <w:p w:rsidR="00233C38" w:rsidRDefault="00233C38"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gilroy-reg">
    <w:altName w:val="Times New Roman"/>
    <w:charset w:val="00"/>
    <w:family w:val="auto"/>
    <w:pitch w:val="default"/>
  </w:font>
  <w:font w:name="Albany AMT">
    <w:altName w:val="Arial"/>
    <w:charset w:val="CC"/>
    <w:family w:val="auto"/>
    <w:pitch w:val="variable"/>
  </w:font>
  <w:font w:name="DejaVu Sans">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C38" w:rsidRDefault="00233C38" w:rsidP="00045E6F">
      <w:pPr>
        <w:spacing w:after="0" w:line="240" w:lineRule="auto"/>
      </w:pPr>
      <w:r>
        <w:separator/>
      </w:r>
    </w:p>
  </w:footnote>
  <w:footnote w:type="continuationSeparator" w:id="0">
    <w:p w:rsidR="00233C38" w:rsidRDefault="00233C38" w:rsidP="00045E6F">
      <w:pPr>
        <w:spacing w:after="0" w:line="240" w:lineRule="auto"/>
      </w:pPr>
      <w:r>
        <w:continuationSeparator/>
      </w:r>
    </w:p>
  </w:footnote>
  <w:footnote w:id="1">
    <w:p w:rsidR="00233C38" w:rsidRDefault="00233C38" w:rsidP="004A5C14"/>
    <w:p w:rsidR="00233C38" w:rsidRPr="006A4B85" w:rsidRDefault="00233C38"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2">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9">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0">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5">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6">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394E3C"/>
    <w:multiLevelType w:val="multilevel"/>
    <w:tmpl w:val="E2D47AAA"/>
    <w:lvl w:ilvl="0">
      <w:start w:val="1"/>
      <w:numFmt w:val="decimal"/>
      <w:lvlText w:val="%1."/>
      <w:lvlJc w:val="left"/>
      <w:pPr>
        <w:ind w:left="720" w:hanging="360"/>
      </w:pPr>
      <w:rPr>
        <w:rFonts w:hint="default"/>
      </w:rPr>
    </w:lvl>
    <w:lvl w:ilvl="1">
      <w:start w:val="8"/>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1">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0">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0"/>
  </w:num>
  <w:num w:numId="4">
    <w:abstractNumId w:val="6"/>
  </w:num>
  <w:num w:numId="5">
    <w:abstractNumId w:val="29"/>
  </w:num>
  <w:num w:numId="6">
    <w:abstractNumId w:val="15"/>
  </w:num>
  <w:num w:numId="7">
    <w:abstractNumId w:val="1"/>
  </w:num>
  <w:num w:numId="8">
    <w:abstractNumId w:val="13"/>
  </w:num>
  <w:num w:numId="9">
    <w:abstractNumId w:val="14"/>
  </w:num>
  <w:num w:numId="10">
    <w:abstractNumId w:val="21"/>
  </w:num>
  <w:num w:numId="11">
    <w:abstractNumId w:val="7"/>
  </w:num>
  <w:num w:numId="12">
    <w:abstractNumId w:val="3"/>
  </w:num>
  <w:num w:numId="13">
    <w:abstractNumId w:val="24"/>
  </w:num>
  <w:num w:numId="14">
    <w:abstractNumId w:val="27"/>
  </w:num>
  <w:num w:numId="15">
    <w:abstractNumId w:val="23"/>
  </w:num>
  <w:num w:numId="16">
    <w:abstractNumId w:val="30"/>
  </w:num>
  <w:num w:numId="17">
    <w:abstractNumId w:val="19"/>
  </w:num>
  <w:num w:numId="18">
    <w:abstractNumId w:val="5"/>
  </w:num>
  <w:num w:numId="19">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16"/>
  </w:num>
  <w:num w:numId="23">
    <w:abstractNumId w:val="20"/>
  </w:num>
  <w:num w:numId="24">
    <w:abstractNumId w:val="11"/>
  </w:num>
  <w:num w:numId="25">
    <w:abstractNumId w:val="4"/>
  </w:num>
  <w:num w:numId="26">
    <w:abstractNumId w:val="22"/>
  </w:num>
  <w:num w:numId="27">
    <w:abstractNumId w:val="17"/>
  </w:num>
  <w:num w:numId="28">
    <w:abstractNumId w:val="25"/>
  </w:num>
  <w:num w:numId="29">
    <w:abstractNumId w:val="9"/>
  </w:num>
  <w:num w:numId="30">
    <w:abstractNumId w:val="2"/>
  </w:num>
  <w:num w:numId="31">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33C38"/>
    <w:rsid w:val="00246537"/>
    <w:rsid w:val="00256FEE"/>
    <w:rsid w:val="00264010"/>
    <w:rsid w:val="002655E7"/>
    <w:rsid w:val="002664D8"/>
    <w:rsid w:val="002831FE"/>
    <w:rsid w:val="002947E2"/>
    <w:rsid w:val="002A21A6"/>
    <w:rsid w:val="002C3C04"/>
    <w:rsid w:val="002D1CFC"/>
    <w:rsid w:val="002D1D40"/>
    <w:rsid w:val="002D51A6"/>
    <w:rsid w:val="002F1FF5"/>
    <w:rsid w:val="002F4EBF"/>
    <w:rsid w:val="002F5A1E"/>
    <w:rsid w:val="002F7D5C"/>
    <w:rsid w:val="00306EF6"/>
    <w:rsid w:val="00316C60"/>
    <w:rsid w:val="003203B4"/>
    <w:rsid w:val="0033180D"/>
    <w:rsid w:val="003337B1"/>
    <w:rsid w:val="00350D3E"/>
    <w:rsid w:val="003511BC"/>
    <w:rsid w:val="003535C9"/>
    <w:rsid w:val="0036300E"/>
    <w:rsid w:val="00373856"/>
    <w:rsid w:val="00374980"/>
    <w:rsid w:val="00377741"/>
    <w:rsid w:val="00386757"/>
    <w:rsid w:val="00393246"/>
    <w:rsid w:val="003A5FDF"/>
    <w:rsid w:val="003E3EA8"/>
    <w:rsid w:val="003F63C7"/>
    <w:rsid w:val="003F71B6"/>
    <w:rsid w:val="00400B3B"/>
    <w:rsid w:val="004043CD"/>
    <w:rsid w:val="00433727"/>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69A7"/>
    <w:rsid w:val="005E4847"/>
    <w:rsid w:val="006011C6"/>
    <w:rsid w:val="00606C42"/>
    <w:rsid w:val="00635345"/>
    <w:rsid w:val="006430A5"/>
    <w:rsid w:val="00643F0A"/>
    <w:rsid w:val="00646B22"/>
    <w:rsid w:val="00646D90"/>
    <w:rsid w:val="006539E9"/>
    <w:rsid w:val="006768F9"/>
    <w:rsid w:val="0069699D"/>
    <w:rsid w:val="006A1178"/>
    <w:rsid w:val="006C39AA"/>
    <w:rsid w:val="006C427B"/>
    <w:rsid w:val="006D0938"/>
    <w:rsid w:val="006E17B0"/>
    <w:rsid w:val="006E42C4"/>
    <w:rsid w:val="006E5345"/>
    <w:rsid w:val="006E6882"/>
    <w:rsid w:val="006F086C"/>
    <w:rsid w:val="00701B02"/>
    <w:rsid w:val="00713044"/>
    <w:rsid w:val="00714EF4"/>
    <w:rsid w:val="00723218"/>
    <w:rsid w:val="00727102"/>
    <w:rsid w:val="00727729"/>
    <w:rsid w:val="00736A6C"/>
    <w:rsid w:val="00736FD3"/>
    <w:rsid w:val="00743300"/>
    <w:rsid w:val="007530C6"/>
    <w:rsid w:val="0075327C"/>
    <w:rsid w:val="007624A1"/>
    <w:rsid w:val="00775B21"/>
    <w:rsid w:val="00775B5A"/>
    <w:rsid w:val="00791F18"/>
    <w:rsid w:val="007D4799"/>
    <w:rsid w:val="007F39D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B03A73"/>
    <w:rsid w:val="00B05F32"/>
    <w:rsid w:val="00B10FCA"/>
    <w:rsid w:val="00B10FEF"/>
    <w:rsid w:val="00B31876"/>
    <w:rsid w:val="00B332C5"/>
    <w:rsid w:val="00B4181A"/>
    <w:rsid w:val="00B43027"/>
    <w:rsid w:val="00B53C5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C2817"/>
    <w:rsid w:val="00DE682E"/>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70C09"/>
    <w:rsid w:val="00F729D8"/>
    <w:rsid w:val="00F84835"/>
    <w:rsid w:val="00F979C4"/>
    <w:rsid w:val="00FB238F"/>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uiPriority w:val="9"/>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semiHidden/>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4B0913"/>
    <w:rPr>
      <w:rFonts w:ascii="Tahoma" w:hAnsi="Tahoma" w:cs="Tahoma"/>
      <w:sz w:val="16"/>
      <w:szCs w:val="16"/>
    </w:rPr>
  </w:style>
  <w:style w:type="paragraph" w:styleId="ad">
    <w:name w:val="header"/>
    <w:basedOn w:val="a"/>
    <w:link w:val="ae"/>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rsid w:val="00045E6F"/>
  </w:style>
  <w:style w:type="paragraph" w:styleId="af">
    <w:name w:val="footer"/>
    <w:basedOn w:val="a"/>
    <w:link w:val="af0"/>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iPriority w:val="99"/>
    <w:semiHidden/>
    <w:unhideWhenUsed/>
    <w:rsid w:val="00D22A18"/>
    <w:pPr>
      <w:spacing w:after="120"/>
    </w:pPr>
  </w:style>
  <w:style w:type="character" w:customStyle="1" w:styleId="af6">
    <w:name w:val="Основной текст Знак"/>
    <w:basedOn w:val="a0"/>
    <w:link w:val="af5"/>
    <w:uiPriority w:val="99"/>
    <w:semiHidden/>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uiPriority w:val="9"/>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semiHidden/>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0">
    <w:name w:val="Основной текст (4)"/>
    <w:basedOn w:val="a"/>
    <w:link w:val="4"/>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233C38"/>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3"/>
    <w:uiPriority w:val="59"/>
    <w:rsid w:val="006E42C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uiPriority w:val="9"/>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semiHidden/>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4B0913"/>
    <w:rPr>
      <w:rFonts w:ascii="Tahoma" w:hAnsi="Tahoma" w:cs="Tahoma"/>
      <w:sz w:val="16"/>
      <w:szCs w:val="16"/>
    </w:rPr>
  </w:style>
  <w:style w:type="paragraph" w:styleId="ad">
    <w:name w:val="header"/>
    <w:basedOn w:val="a"/>
    <w:link w:val="ae"/>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rsid w:val="00045E6F"/>
  </w:style>
  <w:style w:type="paragraph" w:styleId="af">
    <w:name w:val="footer"/>
    <w:basedOn w:val="a"/>
    <w:link w:val="af0"/>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iPriority w:val="99"/>
    <w:semiHidden/>
    <w:unhideWhenUsed/>
    <w:rsid w:val="00D22A18"/>
    <w:pPr>
      <w:spacing w:after="120"/>
    </w:pPr>
  </w:style>
  <w:style w:type="character" w:customStyle="1" w:styleId="af6">
    <w:name w:val="Основной текст Знак"/>
    <w:basedOn w:val="a0"/>
    <w:link w:val="af5"/>
    <w:uiPriority w:val="99"/>
    <w:semiHidden/>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uiPriority w:val="9"/>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semiHidden/>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0">
    <w:name w:val="Основной текст (4)"/>
    <w:basedOn w:val="a"/>
    <w:link w:val="4"/>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233C38"/>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3"/>
    <w:uiPriority w:val="59"/>
    <w:rsid w:val="006E42C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BF7F9-8ADE-4307-B97C-08F877A7B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31</Pages>
  <Words>13469</Words>
  <Characters>76776</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9</cp:revision>
  <dcterms:created xsi:type="dcterms:W3CDTF">2026-08-21T11:37:00Z</dcterms:created>
  <dcterms:modified xsi:type="dcterms:W3CDTF">2026-09-21T08:30:00Z</dcterms:modified>
</cp:coreProperties>
</file>