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456" w:type="dxa"/>
        <w:tblLayout w:type="fixed"/>
        <w:tblLook w:val="04A0" w:firstRow="1" w:lastRow="0" w:firstColumn="1" w:lastColumn="0" w:noHBand="0" w:noVBand="1"/>
      </w:tblPr>
      <w:tblGrid>
        <w:gridCol w:w="3227"/>
        <w:gridCol w:w="7229"/>
      </w:tblGrid>
      <w:tr w:rsidR="00115109" w:rsidRPr="001B4074" w:rsidTr="00EC3231">
        <w:trPr>
          <w:trHeight w:val="60"/>
        </w:trPr>
        <w:tc>
          <w:tcPr>
            <w:tcW w:w="10456" w:type="dxa"/>
            <w:gridSpan w:val="2"/>
            <w:shd w:val="clear" w:color="auto" w:fill="auto"/>
          </w:tcPr>
          <w:p w:rsidR="00EF5C86" w:rsidRPr="002D51A6" w:rsidRDefault="002D51A6" w:rsidP="00601A95">
            <w:pPr>
              <w:jc w:val="center"/>
              <w:rPr>
                <w:rFonts w:ascii="Times New Roman" w:hAnsi="Times New Roman" w:cs="Times New Roman"/>
                <w:b/>
                <w:sz w:val="24"/>
                <w:szCs w:val="24"/>
              </w:rPr>
            </w:pPr>
            <w:r w:rsidRPr="002D51A6">
              <w:rPr>
                <w:rFonts w:ascii="Times New Roman" w:hAnsi="Times New Roman" w:cs="Times New Roman"/>
                <w:b/>
                <w:sz w:val="24"/>
                <w:szCs w:val="24"/>
              </w:rPr>
              <w:t xml:space="preserve">ДОКУМЕНТАЦИЯ О ПРОВЕДЕНИИ ЗАПРОСА КОММЕРЧЕСКИХ ПРЕДЛОЖЕНИЙ  НА   </w:t>
            </w:r>
            <w:r w:rsidRPr="002D51A6">
              <w:rPr>
                <w:rFonts w:ascii="Times New Roman" w:eastAsia="Calibri" w:hAnsi="Times New Roman" w:cs="Calibri"/>
                <w:b/>
                <w:sz w:val="24"/>
                <w:szCs w:val="24"/>
                <w:lang w:eastAsia="ar-SA"/>
              </w:rPr>
              <w:t xml:space="preserve"> </w:t>
            </w:r>
            <w:r w:rsidRPr="002D51A6">
              <w:rPr>
                <w:rFonts w:ascii="Times New Roman" w:hAnsi="Times New Roman" w:cs="Times New Roman"/>
                <w:b/>
                <w:sz w:val="24"/>
                <w:szCs w:val="24"/>
              </w:rPr>
              <w:t xml:space="preserve">    </w:t>
            </w:r>
            <w:r w:rsidR="00860119">
              <w:rPr>
                <w:rFonts w:ascii="Times New Roman" w:eastAsia="Calibri" w:hAnsi="Times New Roman" w:cs="Calibri"/>
                <w:b/>
                <w:sz w:val="24"/>
                <w:szCs w:val="24"/>
                <w:lang w:eastAsia="ar-SA"/>
              </w:rPr>
              <w:t xml:space="preserve"> </w:t>
            </w:r>
            <w:r w:rsidR="00B40E37" w:rsidRPr="00C96886">
              <w:rPr>
                <w:rFonts w:ascii="Times New Roman" w:hAnsi="Times New Roman" w:cs="Times New Roman"/>
                <w:b/>
                <w:sz w:val="24"/>
                <w:szCs w:val="24"/>
                <w:lang w:eastAsia="ar-SA"/>
              </w:rPr>
              <w:t xml:space="preserve"> ПРИОБРЕТЕНИЕ</w:t>
            </w:r>
            <w:r w:rsidR="00601A95">
              <w:rPr>
                <w:rFonts w:ascii="Times New Roman" w:hAnsi="Times New Roman" w:cs="Times New Roman"/>
                <w:b/>
                <w:sz w:val="24"/>
                <w:szCs w:val="24"/>
                <w:lang w:eastAsia="ar-SA"/>
              </w:rPr>
              <w:t xml:space="preserve"> УДАРНО-ТОЧЕЧНОГО МАРКИРАТОРА</w:t>
            </w:r>
            <w:r w:rsidR="00601A95" w:rsidRPr="00C96886">
              <w:rPr>
                <w:rFonts w:ascii="Times New Roman" w:hAnsi="Times New Roman" w:cs="Times New Roman"/>
                <w:b/>
                <w:bCs/>
                <w:sz w:val="24"/>
                <w:szCs w:val="24"/>
              </w:rPr>
              <w:t xml:space="preserve"> </w:t>
            </w:r>
            <w:r w:rsidR="00601A95" w:rsidRPr="00C96886">
              <w:rPr>
                <w:rFonts w:ascii="Times New Roman" w:hAnsi="Times New Roman" w:cs="Times New Roman"/>
                <w:b/>
                <w:sz w:val="24"/>
                <w:szCs w:val="24"/>
                <w:lang w:eastAsia="ar-SA"/>
              </w:rPr>
              <w:t>ДЛЯ ЦЕХА №</w:t>
            </w:r>
            <w:r w:rsidR="00601A95">
              <w:rPr>
                <w:rFonts w:ascii="Times New Roman" w:hAnsi="Times New Roman" w:cs="Times New Roman"/>
                <w:b/>
                <w:sz w:val="24"/>
                <w:szCs w:val="24"/>
                <w:lang w:eastAsia="ar-SA"/>
              </w:rPr>
              <w:t>22</w:t>
            </w:r>
            <w:r w:rsidR="00601A95">
              <w:rPr>
                <w:rFonts w:ascii="Times New Roman" w:hAnsi="Times New Roman" w:cs="Times New Roman"/>
                <w:b/>
                <w:sz w:val="24"/>
                <w:szCs w:val="24"/>
              </w:rPr>
              <w:t xml:space="preserve"> з</w:t>
            </w:r>
            <w:r w:rsidR="00BD40FA">
              <w:rPr>
                <w:rFonts w:ascii="Times New Roman" w:hAnsi="Times New Roman" w:cs="Times New Roman"/>
                <w:b/>
                <w:sz w:val="24"/>
                <w:szCs w:val="24"/>
              </w:rPr>
              <w:t>.901</w:t>
            </w:r>
          </w:p>
        </w:tc>
      </w:tr>
      <w:tr w:rsidR="006430A5" w:rsidRPr="001B4074" w:rsidTr="00EC3231">
        <w:trPr>
          <w:trHeight w:val="60"/>
        </w:trPr>
        <w:tc>
          <w:tcPr>
            <w:tcW w:w="3227"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E37E8D">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246537">
        <w:trPr>
          <w:trHeight w:val="478"/>
        </w:trPr>
        <w:tc>
          <w:tcPr>
            <w:tcW w:w="3227" w:type="dxa"/>
            <w:shd w:val="clear" w:color="auto" w:fill="auto"/>
            <w:vAlign w:val="center"/>
          </w:tcPr>
          <w:p w:rsidR="00C05563" w:rsidRPr="001B4074" w:rsidRDefault="002F5A1E" w:rsidP="00246537">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vAlign w:val="center"/>
          </w:tcPr>
          <w:p w:rsidR="00C05563" w:rsidRPr="001B4074" w:rsidRDefault="006C427B" w:rsidP="00246537">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EC3231">
        <w:trPr>
          <w:trHeight w:val="1211"/>
        </w:trPr>
        <w:tc>
          <w:tcPr>
            <w:tcW w:w="3227" w:type="dxa"/>
            <w:shd w:val="clear" w:color="auto" w:fill="auto"/>
          </w:tcPr>
          <w:p w:rsidR="00C2417B" w:rsidRPr="001B4074" w:rsidRDefault="002F5A1E" w:rsidP="007D4799">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p w:rsidR="00C2417B" w:rsidRPr="001B4074" w:rsidRDefault="00C2417B" w:rsidP="007D4799">
            <w:pPr>
              <w:jc w:val="both"/>
              <w:rPr>
                <w:rFonts w:ascii="Times New Roman" w:hAnsi="Times New Roman" w:cs="Times New Roman"/>
                <w:sz w:val="24"/>
                <w:szCs w:val="24"/>
              </w:rPr>
            </w:pP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1B4074" w:rsidRDefault="00601A95" w:rsidP="00E45528">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EC3231">
        <w:trPr>
          <w:trHeight w:val="1283"/>
        </w:trPr>
        <w:tc>
          <w:tcPr>
            <w:tcW w:w="3227"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736FD3" w:rsidP="007D4799">
            <w:pPr>
              <w:widowControl w:val="0"/>
              <w:tabs>
                <w:tab w:val="left" w:pos="142"/>
                <w:tab w:val="left" w:pos="2865"/>
              </w:tabs>
              <w:autoSpaceDE w:val="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тел. </w:t>
            </w:r>
            <w:r w:rsidR="001A7061" w:rsidRPr="001B4074">
              <w:rPr>
                <w:rFonts w:ascii="Times New Roman" w:hAnsi="Times New Roman" w:cs="Times New Roman"/>
                <w:sz w:val="24"/>
                <w:szCs w:val="24"/>
              </w:rPr>
              <w:t>+7(36561)</w:t>
            </w:r>
            <w:r w:rsidR="001A7061">
              <w:rPr>
                <w:rFonts w:ascii="Times New Roman" w:hAnsi="Times New Roman" w:cs="Times New Roman"/>
                <w:color w:val="000000"/>
                <w:sz w:val="24"/>
                <w:szCs w:val="24"/>
              </w:rPr>
              <w:t xml:space="preserve">3-75-17 </w:t>
            </w:r>
            <w:r w:rsidR="00AC4911">
              <w:rPr>
                <w:rFonts w:ascii="Times New Roman" w:hAnsi="Times New Roman" w:cs="Times New Roman"/>
                <w:sz w:val="24"/>
                <w:szCs w:val="24"/>
                <w:shd w:val="clear" w:color="auto" w:fill="FFFFFF"/>
              </w:rPr>
              <w:t>–</w:t>
            </w:r>
            <w:r w:rsidR="00601A95">
              <w:rPr>
                <w:rFonts w:ascii="Times New Roman" w:hAnsi="Times New Roman" w:cs="Times New Roman"/>
                <w:sz w:val="24"/>
                <w:szCs w:val="24"/>
                <w:shd w:val="clear" w:color="auto" w:fill="FFFFFF"/>
              </w:rPr>
              <w:t xml:space="preserve"> Мудракова Элина</w:t>
            </w:r>
            <w:r w:rsidR="00464945">
              <w:rPr>
                <w:rFonts w:ascii="Times New Roman" w:hAnsi="Times New Roman" w:cs="Times New Roman"/>
                <w:sz w:val="24"/>
                <w:szCs w:val="24"/>
                <w:shd w:val="clear" w:color="auto" w:fill="FFFFFF"/>
              </w:rPr>
              <w:t xml:space="preserve"> Николаевна</w:t>
            </w:r>
            <w:r w:rsidR="00E45528">
              <w:rPr>
                <w:rFonts w:ascii="Times New Roman" w:hAnsi="Times New Roman" w:cs="Times New Roman"/>
                <w:sz w:val="24"/>
                <w:szCs w:val="24"/>
                <w:shd w:val="clear" w:color="auto" w:fill="FFFFFF"/>
              </w:rPr>
              <w:t xml:space="preserve"> </w:t>
            </w:r>
            <w:r w:rsidR="00F729D8" w:rsidRPr="001B4074">
              <w:rPr>
                <w:rFonts w:ascii="Times New Roman" w:hAnsi="Times New Roman" w:cs="Times New Roman"/>
                <w:sz w:val="24"/>
                <w:szCs w:val="24"/>
                <w:shd w:val="clear" w:color="auto" w:fill="FFFFFF"/>
              </w:rPr>
              <w:t xml:space="preserve"> - по вопросам документации.</w:t>
            </w:r>
            <w:r w:rsidR="00C05563" w:rsidRPr="001B4074">
              <w:rPr>
                <w:rFonts w:ascii="Times New Roman" w:hAnsi="Times New Roman" w:cs="Times New Roman"/>
                <w:sz w:val="24"/>
                <w:szCs w:val="24"/>
                <w:shd w:val="clear" w:color="auto" w:fill="FFFFFF"/>
              </w:rPr>
              <w:tab/>
            </w:r>
          </w:p>
          <w:p w:rsidR="00C05563" w:rsidRPr="001B4074" w:rsidRDefault="00C05563" w:rsidP="00DC6A7D">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тел. +7(36561)</w:t>
            </w:r>
            <w:r w:rsidR="005262D0">
              <w:rPr>
                <w:rFonts w:ascii="Times New Roman" w:hAnsi="Times New Roman" w:cs="Times New Roman"/>
                <w:color w:val="000000"/>
                <w:sz w:val="24"/>
                <w:szCs w:val="24"/>
              </w:rPr>
              <w:t>3-</w:t>
            </w:r>
            <w:r w:rsidR="00E45528">
              <w:rPr>
                <w:rFonts w:ascii="Times New Roman" w:hAnsi="Times New Roman" w:cs="Times New Roman"/>
                <w:color w:val="000000"/>
                <w:sz w:val="24"/>
                <w:szCs w:val="24"/>
              </w:rPr>
              <w:t>7</w:t>
            </w:r>
            <w:r w:rsidR="00DC6A7D">
              <w:rPr>
                <w:rFonts w:ascii="Times New Roman" w:hAnsi="Times New Roman" w:cs="Times New Roman"/>
                <w:color w:val="000000"/>
                <w:sz w:val="24"/>
                <w:szCs w:val="24"/>
              </w:rPr>
              <w:t>5</w:t>
            </w:r>
            <w:r w:rsidR="005969A7">
              <w:rPr>
                <w:rFonts w:ascii="Times New Roman" w:hAnsi="Times New Roman" w:cs="Times New Roman"/>
                <w:color w:val="000000"/>
                <w:sz w:val="24"/>
                <w:szCs w:val="24"/>
              </w:rPr>
              <w:t>-</w:t>
            </w:r>
            <w:r w:rsidR="00DC6A7D">
              <w:rPr>
                <w:rFonts w:ascii="Times New Roman" w:hAnsi="Times New Roman" w:cs="Times New Roman"/>
                <w:color w:val="000000"/>
                <w:sz w:val="24"/>
                <w:szCs w:val="24"/>
              </w:rPr>
              <w:t>49</w:t>
            </w:r>
            <w:r w:rsidR="002D1D40">
              <w:rPr>
                <w:rFonts w:ascii="Times New Roman" w:hAnsi="Times New Roman" w:cs="Times New Roman"/>
                <w:color w:val="000000"/>
                <w:sz w:val="24"/>
                <w:szCs w:val="24"/>
              </w:rPr>
              <w:t xml:space="preserve"> </w:t>
            </w:r>
            <w:r w:rsidR="00F84835" w:rsidRPr="001B4074">
              <w:rPr>
                <w:rFonts w:ascii="Times New Roman" w:hAnsi="Times New Roman" w:cs="Times New Roman"/>
                <w:sz w:val="24"/>
                <w:szCs w:val="24"/>
              </w:rPr>
              <w:t>–</w:t>
            </w:r>
            <w:r w:rsidR="005969A7">
              <w:rPr>
                <w:rFonts w:ascii="Times New Roman" w:hAnsi="Times New Roman" w:cs="Times New Roman"/>
                <w:sz w:val="24"/>
                <w:szCs w:val="24"/>
              </w:rPr>
              <w:t xml:space="preserve"> </w:t>
            </w:r>
            <w:r w:rsidR="00DC6A7D">
              <w:rPr>
                <w:rFonts w:ascii="Times New Roman" w:hAnsi="Times New Roman" w:cs="Times New Roman"/>
                <w:color w:val="000000"/>
                <w:sz w:val="24"/>
                <w:szCs w:val="24"/>
              </w:rPr>
              <w:t>Калиндеев Максим Николаевич</w:t>
            </w:r>
            <w:r w:rsidR="00246537">
              <w:rPr>
                <w:rFonts w:ascii="Times New Roman" w:hAnsi="Times New Roman" w:cs="Times New Roman"/>
                <w:color w:val="000000"/>
                <w:sz w:val="24"/>
                <w:szCs w:val="24"/>
              </w:rPr>
              <w:t xml:space="preserve"> </w:t>
            </w:r>
            <w:r w:rsidR="001A7061">
              <w:rPr>
                <w:rFonts w:ascii="Times New Roman" w:hAnsi="Times New Roman" w:cs="Times New Roman"/>
                <w:color w:val="000000"/>
                <w:sz w:val="24"/>
                <w:szCs w:val="24"/>
              </w:rPr>
              <w:t>-</w:t>
            </w:r>
            <w:r w:rsidR="00A0322D">
              <w:rPr>
                <w:rFonts w:ascii="Times New Roman" w:hAnsi="Times New Roman" w:cs="Times New Roman"/>
                <w:color w:val="000000"/>
                <w:sz w:val="24"/>
                <w:szCs w:val="24"/>
              </w:rPr>
              <w:t xml:space="preserve"> по техническим вопросам.</w:t>
            </w:r>
          </w:p>
        </w:tc>
      </w:tr>
      <w:tr w:rsidR="00A63CB3" w:rsidRPr="001B4074" w:rsidTr="00BD40FA">
        <w:trPr>
          <w:trHeight w:val="859"/>
        </w:trPr>
        <w:tc>
          <w:tcPr>
            <w:tcW w:w="3227"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A63CB3" w:rsidRPr="007624A1" w:rsidRDefault="00BD40FA" w:rsidP="00601A95">
            <w:pPr>
              <w:widowControl w:val="0"/>
              <w:autoSpaceDE w:val="0"/>
              <w:jc w:val="both"/>
              <w:rPr>
                <w:rFonts w:ascii="Times New Roman" w:eastAsia="Albany AMT" w:hAnsi="Times New Roman" w:cs="Times New Roman"/>
                <w:bCs/>
                <w:sz w:val="24"/>
                <w:szCs w:val="24"/>
              </w:rPr>
            </w:pPr>
            <w:proofErr w:type="gramStart"/>
            <w:r>
              <w:rPr>
                <w:rFonts w:ascii="Times New Roman" w:hAnsi="Times New Roman" w:cs="Times New Roman"/>
                <w:sz w:val="24"/>
                <w:szCs w:val="24"/>
                <w:lang w:eastAsia="ar-SA"/>
              </w:rPr>
              <w:t xml:space="preserve">Приобретение </w:t>
            </w:r>
            <w:r w:rsidR="00601A95">
              <w:rPr>
                <w:rFonts w:ascii="Times New Roman" w:hAnsi="Times New Roman" w:cs="Times New Roman"/>
                <w:bCs/>
                <w:sz w:val="24"/>
                <w:szCs w:val="24"/>
              </w:rPr>
              <w:t xml:space="preserve">ударно-точечного </w:t>
            </w:r>
            <w:proofErr w:type="spellStart"/>
            <w:r w:rsidR="00601A95">
              <w:rPr>
                <w:rFonts w:ascii="Times New Roman" w:hAnsi="Times New Roman" w:cs="Times New Roman"/>
                <w:bCs/>
                <w:sz w:val="24"/>
                <w:szCs w:val="24"/>
              </w:rPr>
              <w:t>маркиратора</w:t>
            </w:r>
            <w:proofErr w:type="spellEnd"/>
            <w:r w:rsidRPr="00BD40FA">
              <w:rPr>
                <w:rFonts w:ascii="Times New Roman" w:hAnsi="Times New Roman" w:cs="Times New Roman"/>
                <w:bCs/>
                <w:sz w:val="24"/>
                <w:szCs w:val="24"/>
              </w:rPr>
              <w:t xml:space="preserve"> </w:t>
            </w:r>
            <w:r w:rsidRPr="00BD40FA">
              <w:rPr>
                <w:rFonts w:ascii="Times New Roman" w:hAnsi="Times New Roman" w:cs="Times New Roman"/>
                <w:sz w:val="24"/>
                <w:szCs w:val="24"/>
                <w:lang w:eastAsia="ar-SA"/>
              </w:rPr>
              <w:t>для цеха №22 з.901</w:t>
            </w:r>
            <w:r w:rsidR="00DC6A7D" w:rsidRPr="00BD40FA">
              <w:rPr>
                <w:rFonts w:ascii="Times New Roman" w:hAnsi="Times New Roman" w:cs="Times New Roman"/>
                <w:sz w:val="24"/>
                <w:szCs w:val="24"/>
              </w:rPr>
              <w:t>.</w:t>
            </w:r>
            <w:proofErr w:type="gramEnd"/>
            <w:r w:rsidR="00DC6A7D">
              <w:rPr>
                <w:rFonts w:ascii="Times New Roman" w:hAnsi="Times New Roman" w:cs="Times New Roman"/>
                <w:sz w:val="24"/>
                <w:szCs w:val="24"/>
              </w:rPr>
              <w:t xml:space="preserve"> </w:t>
            </w:r>
            <w:r w:rsidR="00701B02" w:rsidRPr="007624A1">
              <w:rPr>
                <w:rFonts w:ascii="Times New Roman" w:hAnsi="Times New Roman" w:cs="Times New Roman"/>
                <w:sz w:val="24"/>
                <w:szCs w:val="24"/>
              </w:rPr>
              <w:t>Количество и объем поставки: согласно техническому заданию</w:t>
            </w:r>
            <w:r w:rsidR="00F84835" w:rsidRPr="007624A1">
              <w:rPr>
                <w:rFonts w:ascii="Times New Roman" w:hAnsi="Times New Roman" w:cs="Times New Roman"/>
                <w:sz w:val="24"/>
                <w:szCs w:val="24"/>
              </w:rPr>
              <w:t>.</w:t>
            </w:r>
            <w:r w:rsidR="00701B02" w:rsidRPr="007624A1">
              <w:rPr>
                <w:rFonts w:ascii="Times New Roman" w:hAnsi="Times New Roman" w:cs="Times New Roman"/>
                <w:sz w:val="24"/>
                <w:szCs w:val="24"/>
              </w:rPr>
              <w:t xml:space="preserve"> (Приложение №1 к документации о закупке).</w:t>
            </w:r>
          </w:p>
        </w:tc>
      </w:tr>
      <w:tr w:rsidR="00A606A3" w:rsidRPr="001B4074" w:rsidTr="00EC3231">
        <w:trPr>
          <w:trHeight w:val="559"/>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tcPr>
          <w:p w:rsidR="00A606A3" w:rsidRPr="002D51A6" w:rsidRDefault="00601A95" w:rsidP="00BD40FA">
            <w:pPr>
              <w:contextualSpacing/>
              <w:jc w:val="both"/>
              <w:rPr>
                <w:rFonts w:ascii="Times New Roman" w:hAnsi="Times New Roman" w:cs="Times New Roman"/>
                <w:sz w:val="24"/>
                <w:szCs w:val="24"/>
              </w:rPr>
            </w:pPr>
            <w:r>
              <w:rPr>
                <w:rFonts w:ascii="Times New Roman" w:hAnsi="Times New Roman" w:cs="Times New Roman"/>
                <w:sz w:val="24"/>
                <w:szCs w:val="24"/>
              </w:rPr>
              <w:t>Не более 6</w:t>
            </w:r>
            <w:r w:rsidR="00DC6A7D">
              <w:rPr>
                <w:rFonts w:ascii="Times New Roman" w:hAnsi="Times New Roman" w:cs="Times New Roman"/>
                <w:sz w:val="24"/>
                <w:szCs w:val="24"/>
              </w:rPr>
              <w:t xml:space="preserve">0 календарных дней с момента </w:t>
            </w:r>
            <w:r w:rsidR="00BD40FA">
              <w:rPr>
                <w:rFonts w:ascii="Times New Roman" w:hAnsi="Times New Roman" w:cs="Times New Roman"/>
                <w:sz w:val="24"/>
                <w:szCs w:val="24"/>
              </w:rPr>
              <w:t>оплаты авансового платежа.</w:t>
            </w:r>
          </w:p>
        </w:tc>
      </w:tr>
      <w:tr w:rsidR="00A606A3" w:rsidRPr="001B4074" w:rsidTr="00EC3231">
        <w:trPr>
          <w:trHeight w:val="565"/>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2D51A6" w:rsidRDefault="001038A9" w:rsidP="001038A9">
            <w:pPr>
              <w:pStyle w:val="a5"/>
              <w:ind w:left="0" w:firstLine="567"/>
              <w:jc w:val="center"/>
              <w:rPr>
                <w:rFonts w:ascii="Times New Roman" w:hAnsi="Times New Roman" w:cs="Times New Roman"/>
                <w:sz w:val="24"/>
                <w:szCs w:val="24"/>
              </w:rPr>
            </w:pPr>
            <w:r w:rsidRPr="001038A9">
              <w:rPr>
                <w:rFonts w:ascii="Times New Roman" w:hAnsi="Times New Roman" w:cs="Times New Roman"/>
                <w:sz w:val="24"/>
              </w:rPr>
              <w:t>Товар поставляется силами и за счет Поставщика до склада Покупателя</w:t>
            </w:r>
            <w:r>
              <w:rPr>
                <w:rFonts w:ascii="Times New Roman" w:hAnsi="Times New Roman" w:cs="Times New Roman"/>
                <w:sz w:val="24"/>
                <w:szCs w:val="24"/>
              </w:rPr>
              <w:t>.</w:t>
            </w:r>
          </w:p>
        </w:tc>
      </w:tr>
      <w:tr w:rsidR="00A606A3" w:rsidRPr="001B4074" w:rsidTr="00EC3231">
        <w:trPr>
          <w:trHeight w:val="417"/>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1B4074" w:rsidRDefault="002D51A6" w:rsidP="007D4799">
            <w:pPr>
              <w:ind w:firstLine="567"/>
              <w:contextualSpacing/>
              <w:jc w:val="center"/>
              <w:rPr>
                <w:rFonts w:ascii="Times New Roman" w:hAnsi="Times New Roman" w:cs="Times New Roman"/>
                <w:sz w:val="24"/>
                <w:szCs w:val="24"/>
              </w:rPr>
            </w:pPr>
            <w:r w:rsidRPr="001B4074">
              <w:rPr>
                <w:rFonts w:ascii="Times New Roman" w:hAnsi="Times New Roman" w:cs="Times New Roman"/>
                <w:sz w:val="24"/>
                <w:szCs w:val="24"/>
              </w:rPr>
              <w:t>Республика Крым, г. Керчь, ул. Танкистов, д. 4.</w:t>
            </w:r>
          </w:p>
        </w:tc>
      </w:tr>
      <w:tr w:rsidR="00A606A3" w:rsidRPr="001B4074" w:rsidTr="00A704F3">
        <w:trPr>
          <w:trHeight w:val="416"/>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1B4074" w:rsidRDefault="00601A95" w:rsidP="003A5FDF">
            <w:pPr>
              <w:jc w:val="center"/>
              <w:rPr>
                <w:rFonts w:ascii="Times New Roman" w:hAnsi="Times New Roman" w:cs="Times New Roman"/>
                <w:b/>
                <w:sz w:val="24"/>
                <w:szCs w:val="24"/>
              </w:rPr>
            </w:pPr>
            <w:r>
              <w:rPr>
                <w:rFonts w:ascii="Times New Roman" w:hAnsi="Times New Roman" w:cs="Times New Roman"/>
                <w:b/>
                <w:bCs/>
                <w:sz w:val="24"/>
                <w:szCs w:val="24"/>
              </w:rPr>
              <w:t>1 078 550,00</w:t>
            </w:r>
            <w:r w:rsidR="00BD40FA">
              <w:rPr>
                <w:rFonts w:ascii="Times New Roman" w:hAnsi="Times New Roman" w:cs="Times New Roman"/>
                <w:b/>
                <w:bCs/>
                <w:sz w:val="24"/>
                <w:szCs w:val="24"/>
              </w:rPr>
              <w:t xml:space="preserve"> рублей с НДС 22%</w:t>
            </w:r>
          </w:p>
        </w:tc>
      </w:tr>
      <w:tr w:rsidR="00A606A3" w:rsidRPr="001B4074" w:rsidTr="00EC3231">
        <w:trPr>
          <w:trHeight w:val="843"/>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9C3B7B" w:rsidRDefault="006C39AA" w:rsidP="00464945">
            <w:pPr>
              <w:jc w:val="both"/>
              <w:rPr>
                <w:rFonts w:ascii="Times New Roman" w:hAnsi="Times New Roman" w:cs="Times New Roman"/>
                <w:sz w:val="24"/>
                <w:szCs w:val="24"/>
              </w:rPr>
            </w:pPr>
            <w:r w:rsidRPr="006011C6">
              <w:rPr>
                <w:rFonts w:ascii="Times New Roman" w:hAnsi="Times New Roman" w:cs="Times New Roman"/>
                <w:sz w:val="24"/>
                <w:szCs w:val="24"/>
              </w:rPr>
              <w:t>Товар  должен быть новым, ранее не экспл</w:t>
            </w:r>
            <w:r w:rsidR="00464945">
              <w:rPr>
                <w:rFonts w:ascii="Times New Roman" w:hAnsi="Times New Roman" w:cs="Times New Roman"/>
                <w:sz w:val="24"/>
                <w:szCs w:val="24"/>
              </w:rPr>
              <w:t>уатируемым, не восстановленным.</w:t>
            </w:r>
          </w:p>
          <w:p w:rsidR="00567DD5" w:rsidRPr="00246537" w:rsidRDefault="001038A9" w:rsidP="00464945">
            <w:pPr>
              <w:jc w:val="both"/>
              <w:rPr>
                <w:rFonts w:ascii="Times New Roman" w:hAnsi="Times New Roman" w:cs="Times New Roman"/>
                <w:sz w:val="24"/>
                <w:szCs w:val="24"/>
              </w:rPr>
            </w:pPr>
            <w:r>
              <w:rPr>
                <w:rFonts w:ascii="Times New Roman" w:hAnsi="Times New Roman" w:cs="Times New Roman"/>
                <w:sz w:val="24"/>
                <w:szCs w:val="24"/>
              </w:rPr>
              <w:t>Гарантийный срок</w:t>
            </w:r>
            <w:r w:rsidR="002D51A6">
              <w:rPr>
                <w:rFonts w:ascii="Times New Roman" w:hAnsi="Times New Roman" w:cs="Times New Roman"/>
                <w:sz w:val="24"/>
                <w:szCs w:val="24"/>
              </w:rPr>
              <w:t>:</w:t>
            </w:r>
            <w:r>
              <w:rPr>
                <w:rFonts w:ascii="Times New Roman" w:hAnsi="Times New Roman" w:cs="Times New Roman"/>
                <w:sz w:val="24"/>
                <w:szCs w:val="24"/>
              </w:rPr>
              <w:t xml:space="preserve"> </w:t>
            </w:r>
            <w:r w:rsidR="00601A95">
              <w:rPr>
                <w:rFonts w:ascii="Times New Roman" w:hAnsi="Times New Roman" w:cs="Times New Roman"/>
                <w:sz w:val="24"/>
                <w:szCs w:val="24"/>
              </w:rPr>
              <w:t>12</w:t>
            </w:r>
            <w:r w:rsidR="009C3B7B">
              <w:rPr>
                <w:rFonts w:ascii="Times New Roman" w:hAnsi="Times New Roman" w:cs="Times New Roman"/>
                <w:sz w:val="24"/>
                <w:szCs w:val="24"/>
              </w:rPr>
              <w:t xml:space="preserve"> месяцев </w:t>
            </w:r>
            <w:r w:rsidR="009C3B7B" w:rsidRPr="001703B9">
              <w:rPr>
                <w:rFonts w:ascii="Times New Roman" w:hAnsi="Times New Roman" w:cs="Times New Roman"/>
                <w:sz w:val="24"/>
                <w:szCs w:val="24"/>
              </w:rPr>
              <w:t>с момента подписания Покупателем акта ввода в эксплуатацию.</w:t>
            </w:r>
          </w:p>
        </w:tc>
      </w:tr>
      <w:tr w:rsidR="00A606A3" w:rsidRPr="001B4074" w:rsidTr="00EC3231">
        <w:trPr>
          <w:trHeight w:val="558"/>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C50F75">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w:t>
            </w:r>
            <w:r w:rsidR="00246537">
              <w:rPr>
                <w:rFonts w:ascii="Times New Roman" w:hAnsi="Times New Roman" w:cs="Times New Roman"/>
                <w:sz w:val="24"/>
                <w:szCs w:val="24"/>
              </w:rPr>
              <w:t xml:space="preserve"> изготовления</w:t>
            </w:r>
            <w:r w:rsidRPr="001B4074">
              <w:rPr>
                <w:rFonts w:ascii="Times New Roman" w:hAnsi="Times New Roman" w:cs="Times New Roman"/>
                <w:sz w:val="24"/>
                <w:szCs w:val="24"/>
              </w:rPr>
              <w:t xml:space="preserve"> товара, </w:t>
            </w:r>
            <w:r w:rsidR="00C50F75">
              <w:rPr>
                <w:rFonts w:ascii="Times New Roman" w:hAnsi="Times New Roman" w:cs="Times New Roman"/>
                <w:sz w:val="24"/>
                <w:szCs w:val="24"/>
              </w:rPr>
              <w:t xml:space="preserve">поставки, </w:t>
            </w:r>
            <w:r w:rsidRPr="001B4074">
              <w:rPr>
                <w:rFonts w:ascii="Times New Roman" w:hAnsi="Times New Roman" w:cs="Times New Roman"/>
                <w:sz w:val="24"/>
                <w:szCs w:val="24"/>
              </w:rPr>
              <w:t>невозвратной тары и упаковки, маркировки и иные расходы, связанные с по</w:t>
            </w:r>
            <w:r w:rsidR="0007317A">
              <w:rPr>
                <w:rFonts w:ascii="Times New Roman" w:hAnsi="Times New Roman" w:cs="Times New Roman"/>
                <w:sz w:val="24"/>
                <w:szCs w:val="24"/>
              </w:rPr>
              <w:t>грузочно-разгрузочными работами</w:t>
            </w:r>
            <w:r w:rsidR="00C94A5E">
              <w:rPr>
                <w:rFonts w:ascii="Times New Roman" w:hAnsi="Times New Roman" w:cs="Times New Roman"/>
                <w:sz w:val="24"/>
                <w:szCs w:val="24"/>
              </w:rPr>
              <w:t>,</w:t>
            </w:r>
            <w:r w:rsidR="00A0580A">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EC3231">
        <w:tc>
          <w:tcPr>
            <w:tcW w:w="3227"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EC3231">
        <w:trPr>
          <w:trHeight w:val="852"/>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F51D23"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F51D23"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A606A3" w:rsidRPr="001B4074" w:rsidRDefault="00464945" w:rsidP="007D4799">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Дата начала</w:t>
            </w:r>
            <w:r w:rsidR="002947E2">
              <w:rPr>
                <w:rFonts w:ascii="Times New Roman" w:hAnsi="Times New Roman" w:cs="Times New Roman"/>
                <w:sz w:val="24"/>
                <w:szCs w:val="24"/>
              </w:rPr>
              <w:t xml:space="preserve"> </w:t>
            </w:r>
            <w:r>
              <w:rPr>
                <w:rFonts w:ascii="Times New Roman" w:hAnsi="Times New Roman" w:cs="Times New Roman"/>
                <w:sz w:val="24"/>
                <w:szCs w:val="24"/>
              </w:rPr>
              <w:t xml:space="preserve">и дата окончания - указана </w:t>
            </w:r>
            <w:hyperlink r:id="rId15" w:history="1">
              <w:r w:rsidRPr="001B4074">
                <w:rPr>
                  <w:rFonts w:ascii="Times New Roman" w:hAnsi="Times New Roman" w:cs="Times New Roman"/>
                  <w:sz w:val="24"/>
                  <w:szCs w:val="24"/>
                </w:rPr>
                <w:t>https://business.roseltorg.ru</w:t>
              </w:r>
            </w:hyperlink>
            <w:r>
              <w:rPr>
                <w:rFonts w:ascii="Times New Roman" w:hAnsi="Times New Roman" w:cs="Times New Roman"/>
                <w:sz w:val="24"/>
                <w:szCs w:val="24"/>
              </w:rPr>
              <w:t xml:space="preserve"> </w:t>
            </w:r>
            <w:r w:rsidR="004F4A87">
              <w:rPr>
                <w:rFonts w:ascii="Times New Roman" w:hAnsi="Times New Roman" w:cs="Times New Roman"/>
                <w:sz w:val="24"/>
                <w:szCs w:val="24"/>
              </w:rPr>
              <w:t>.</w:t>
            </w:r>
          </w:p>
          <w:p w:rsidR="00A606A3" w:rsidRPr="001B4074" w:rsidRDefault="00464945" w:rsidP="004F4A87">
            <w:pPr>
              <w:tabs>
                <w:tab w:val="left" w:pos="142"/>
              </w:tabs>
              <w:snapToGrid w:val="0"/>
              <w:jc w:val="center"/>
              <w:rPr>
                <w:rFonts w:ascii="Times New Roman" w:hAnsi="Times New Roman" w:cs="Times New Roman"/>
                <w:sz w:val="24"/>
                <w:szCs w:val="24"/>
              </w:rPr>
            </w:pPr>
            <w:r w:rsidRPr="00464945">
              <w:rPr>
                <w:rFonts w:ascii="Times New Roman" w:hAnsi="Times New Roman" w:cs="Times New Roman"/>
                <w:sz w:val="24"/>
                <w:szCs w:val="24"/>
              </w:rPr>
              <w:t>https://zakupki.kerchbutoma.ru.</w:t>
            </w:r>
          </w:p>
        </w:tc>
      </w:tr>
      <w:tr w:rsidR="00A606A3" w:rsidRPr="001B4074" w:rsidTr="00EC3231">
        <w:trPr>
          <w:trHeight w:val="560"/>
        </w:trPr>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F51D23" w:rsidP="00BD40FA">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09</w:t>
            </w:r>
            <w:r w:rsidR="00A606A3" w:rsidRPr="001B4074">
              <w:rPr>
                <w:rFonts w:ascii="Times New Roman" w:hAnsi="Times New Roman" w:cs="Times New Roman"/>
                <w:sz w:val="24"/>
                <w:szCs w:val="24"/>
              </w:rPr>
              <w:t>.</w:t>
            </w:r>
            <w:r>
              <w:rPr>
                <w:rFonts w:ascii="Times New Roman" w:hAnsi="Times New Roman" w:cs="Times New Roman"/>
                <w:sz w:val="24"/>
                <w:szCs w:val="24"/>
              </w:rPr>
              <w:t>10</w:t>
            </w:r>
            <w:bookmarkStart w:id="0" w:name="_GoBack"/>
            <w:bookmarkEnd w:id="0"/>
            <w:r w:rsidR="004810B3">
              <w:rPr>
                <w:rFonts w:ascii="Times New Roman" w:hAnsi="Times New Roman" w:cs="Times New Roman"/>
                <w:sz w:val="24"/>
                <w:szCs w:val="24"/>
              </w:rPr>
              <w:t>.202</w:t>
            </w:r>
            <w:r w:rsidR="00377741">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6"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7"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9"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20"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 xml:space="preserve">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w:t>
            </w:r>
            <w:r w:rsidRPr="001B4074">
              <w:rPr>
                <w:rFonts w:ascii="Times New Roman" w:hAnsi="Times New Roman" w:cs="Times New Roman"/>
                <w:sz w:val="24"/>
                <w:szCs w:val="24"/>
              </w:rPr>
              <w:lastRenderedPageBreak/>
              <w:t>(при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7D4799">
            <w:pPr>
              <w:tabs>
                <w:tab w:val="left" w:pos="0"/>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p w:rsidR="00A606A3" w:rsidRPr="001B4074" w:rsidRDefault="00A606A3" w:rsidP="007D4799">
            <w:pPr>
              <w:tabs>
                <w:tab w:val="left" w:pos="142"/>
              </w:tabs>
              <w:snapToGrid w:val="0"/>
              <w:jc w:val="center"/>
              <w:rPr>
                <w:rFonts w:ascii="Times New Roman" w:hAnsi="Times New Roman" w:cs="Times New Roman"/>
                <w:sz w:val="24"/>
                <w:szCs w:val="24"/>
              </w:rPr>
            </w:pP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1B407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1B4074" w:rsidRDefault="00A606A3" w:rsidP="007D4799">
            <w:pPr>
              <w:shd w:val="clear" w:color="auto" w:fill="FFFF00"/>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2) Анкета Участника закупки (Приложение № 3).</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3) </w:t>
            </w:r>
            <w:r w:rsidRPr="001B4074">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1B4074">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4) </w:t>
            </w:r>
            <w:r w:rsidRPr="001B4074">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 xml:space="preserve">5) </w:t>
            </w:r>
            <w:r w:rsidRPr="001B4074">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6) Форма 6-НДФЛ за последний отчетный период;</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sz w:val="24"/>
                <w:szCs w:val="24"/>
              </w:rPr>
              <w:t xml:space="preserve">7) </w:t>
            </w:r>
            <w:r w:rsidRPr="001B4074">
              <w:rPr>
                <w:rFonts w:ascii="Times New Roman" w:hAnsi="Times New Roman" w:cs="Times New Roman"/>
                <w:b/>
                <w:bCs/>
                <w:sz w:val="24"/>
                <w:szCs w:val="24"/>
                <w:lang w:bidi="ru-RU"/>
              </w:rPr>
              <w:t xml:space="preserve">Штатное расписание </w:t>
            </w:r>
            <w:r w:rsidRPr="001B4074">
              <w:rPr>
                <w:rFonts w:ascii="Times New Roman" w:hAnsi="Times New Roman" w:cs="Times New Roman"/>
                <w:b/>
                <w:sz w:val="24"/>
                <w:szCs w:val="24"/>
              </w:rPr>
              <w:t>(надлежащим образом заверенная копия)</w:t>
            </w:r>
            <w:r w:rsidRPr="001B4074">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 xml:space="preserve">9) </w:t>
            </w:r>
            <w:r w:rsidR="000B592B">
              <w:rPr>
                <w:rFonts w:ascii="Times New Roman" w:hAnsi="Times New Roman" w:cs="Times New Roman"/>
                <w:b/>
                <w:bCs/>
                <w:sz w:val="24"/>
                <w:szCs w:val="24"/>
                <w:lang w:bidi="ru-RU"/>
              </w:rPr>
              <w:t xml:space="preserve"> </w:t>
            </w:r>
            <w:r w:rsidRPr="001B4074">
              <w:rPr>
                <w:rFonts w:ascii="Times New Roman" w:hAnsi="Times New Roman" w:cs="Times New Roman"/>
                <w:b/>
                <w:bCs/>
                <w:sz w:val="24"/>
                <w:szCs w:val="24"/>
                <w:lang w:bidi="ru-RU"/>
              </w:rPr>
              <w:t>Документ подтверждающий статус производителя либо официального торгового представителя производителя (при наличии);</w:t>
            </w:r>
          </w:p>
          <w:p w:rsidR="00C1774E"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10</w:t>
            </w:r>
            <w:r w:rsidR="000B592B">
              <w:rPr>
                <w:rFonts w:ascii="Times New Roman" w:hAnsi="Times New Roman" w:cs="Times New Roman"/>
                <w:b/>
                <w:sz w:val="24"/>
                <w:szCs w:val="24"/>
                <w:highlight w:val="yellow"/>
              </w:rPr>
              <w:t>) Сертификат или п</w:t>
            </w:r>
            <w:r w:rsidR="0007317A">
              <w:rPr>
                <w:rFonts w:ascii="Times New Roman" w:hAnsi="Times New Roman" w:cs="Times New Roman"/>
                <w:b/>
                <w:sz w:val="24"/>
                <w:szCs w:val="24"/>
                <w:highlight w:val="yellow"/>
              </w:rPr>
              <w:t>аспорт</w:t>
            </w:r>
            <w:r w:rsidR="00C1774E" w:rsidRPr="00C1774E">
              <w:rPr>
                <w:rFonts w:ascii="Times New Roman" w:hAnsi="Times New Roman" w:cs="Times New Roman"/>
                <w:b/>
                <w:sz w:val="24"/>
                <w:szCs w:val="24"/>
                <w:highlight w:val="yellow"/>
              </w:rPr>
              <w:t xml:space="preserve"> качеств</w:t>
            </w:r>
            <w:r w:rsidR="0007317A">
              <w:rPr>
                <w:rFonts w:ascii="Times New Roman" w:hAnsi="Times New Roman" w:cs="Times New Roman"/>
                <w:b/>
                <w:sz w:val="24"/>
                <w:szCs w:val="24"/>
                <w:highlight w:val="yellow"/>
              </w:rPr>
              <w:t>а завода изготовителя</w:t>
            </w:r>
            <w:r w:rsidR="00C1774E" w:rsidRPr="00C1774E">
              <w:rPr>
                <w:rFonts w:ascii="Times New Roman" w:hAnsi="Times New Roman" w:cs="Times New Roman"/>
                <w:b/>
                <w:sz w:val="24"/>
                <w:szCs w:val="24"/>
                <w:highlight w:val="yellow"/>
              </w:rPr>
              <w:t xml:space="preserve"> либо гарантийное пись</w:t>
            </w:r>
            <w:r w:rsidR="0007317A">
              <w:rPr>
                <w:rFonts w:ascii="Times New Roman" w:hAnsi="Times New Roman" w:cs="Times New Roman"/>
                <w:b/>
                <w:sz w:val="24"/>
                <w:szCs w:val="24"/>
                <w:highlight w:val="yellow"/>
              </w:rPr>
              <w:t>мо о предоставлении паспорта</w:t>
            </w:r>
            <w:r w:rsidR="00C1774E" w:rsidRPr="00C1774E">
              <w:rPr>
                <w:rFonts w:ascii="Times New Roman" w:hAnsi="Times New Roman" w:cs="Times New Roman"/>
                <w:b/>
                <w:sz w:val="24"/>
                <w:szCs w:val="24"/>
                <w:highlight w:val="yellow"/>
              </w:rPr>
              <w:t xml:space="preserve"> качес</w:t>
            </w:r>
            <w:r w:rsidR="0007317A">
              <w:rPr>
                <w:rFonts w:ascii="Times New Roman" w:hAnsi="Times New Roman" w:cs="Times New Roman"/>
                <w:b/>
                <w:sz w:val="24"/>
                <w:szCs w:val="24"/>
                <w:highlight w:val="yellow"/>
              </w:rPr>
              <w:t>тва</w:t>
            </w:r>
            <w:r w:rsidR="000B592B">
              <w:rPr>
                <w:rFonts w:ascii="Times New Roman" w:hAnsi="Times New Roman" w:cs="Times New Roman"/>
                <w:b/>
                <w:sz w:val="24"/>
                <w:szCs w:val="24"/>
                <w:highlight w:val="yellow"/>
              </w:rPr>
              <w:t xml:space="preserve"> (сертификата)</w:t>
            </w:r>
            <w:r w:rsidR="0007317A">
              <w:rPr>
                <w:rFonts w:ascii="Times New Roman" w:hAnsi="Times New Roman" w:cs="Times New Roman"/>
                <w:b/>
                <w:sz w:val="24"/>
                <w:szCs w:val="24"/>
                <w:highlight w:val="yellow"/>
              </w:rPr>
              <w:t xml:space="preserve"> завода изготовителя</w:t>
            </w:r>
            <w:r w:rsidR="00C1774E" w:rsidRPr="00C1774E">
              <w:rPr>
                <w:rFonts w:ascii="Times New Roman" w:hAnsi="Times New Roman" w:cs="Times New Roman"/>
                <w:b/>
                <w:sz w:val="24"/>
                <w:szCs w:val="24"/>
                <w:highlight w:val="yellow"/>
              </w:rPr>
              <w:t xml:space="preserve"> при поставке (надле</w:t>
            </w:r>
            <w:r w:rsidR="00B10FCA">
              <w:rPr>
                <w:rFonts w:ascii="Times New Roman" w:hAnsi="Times New Roman" w:cs="Times New Roman"/>
                <w:b/>
                <w:sz w:val="24"/>
                <w:szCs w:val="24"/>
                <w:highlight w:val="yellow"/>
              </w:rPr>
              <w:t>жащим образом заверенную копию</w:t>
            </w:r>
            <w:r w:rsidR="004C4860">
              <w:rPr>
                <w:rFonts w:ascii="Times New Roman" w:hAnsi="Times New Roman" w:cs="Times New Roman"/>
                <w:b/>
                <w:sz w:val="24"/>
                <w:szCs w:val="24"/>
                <w:highlight w:val="yellow"/>
              </w:rPr>
              <w:t>)</w:t>
            </w:r>
            <w:r w:rsidR="000B592B">
              <w:rPr>
                <w:rFonts w:ascii="Times New Roman" w:hAnsi="Times New Roman" w:cs="Times New Roman"/>
                <w:b/>
                <w:sz w:val="24"/>
                <w:szCs w:val="24"/>
              </w:rPr>
              <w:t>.</w:t>
            </w:r>
            <w:r w:rsidR="001D6DBB">
              <w:rPr>
                <w:rFonts w:ascii="Times New Roman" w:hAnsi="Times New Roman" w:cs="Times New Roman"/>
                <w:b/>
                <w:sz w:val="24"/>
                <w:szCs w:val="24"/>
              </w:rPr>
              <w:t xml:space="preserve"> </w:t>
            </w:r>
            <w:r w:rsidR="001D6DBB">
              <w:rPr>
                <w:rFonts w:ascii="Times New Roman" w:hAnsi="Times New Roman" w:cs="Times New Roman"/>
                <w:b/>
                <w:sz w:val="24"/>
                <w:szCs w:val="24"/>
              </w:rPr>
              <w:lastRenderedPageBreak/>
              <w:t>(Приложение №4).</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11)  Письменное согласие на предоставление необходимых документов отделу снабжения при заключении договора в случае выбора победителем.</w:t>
            </w:r>
            <w:r w:rsidR="00A0580A">
              <w:rPr>
                <w:rFonts w:ascii="Times New Roman" w:hAnsi="Times New Roman" w:cs="Times New Roman"/>
                <w:b/>
                <w:sz w:val="24"/>
                <w:szCs w:val="24"/>
              </w:rPr>
              <w:t xml:space="preserve"> </w:t>
            </w:r>
            <w:r w:rsidR="001D6DBB">
              <w:rPr>
                <w:rFonts w:ascii="Times New Roman" w:hAnsi="Times New Roman" w:cs="Times New Roman"/>
                <w:b/>
                <w:sz w:val="24"/>
                <w:szCs w:val="24"/>
              </w:rPr>
              <w:t>(Приложение №4)</w:t>
            </w:r>
          </w:p>
          <w:p w:rsidR="004C4860" w:rsidRDefault="00A606A3" w:rsidP="002947E2">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12) Выписка из сервиса оценки юридических лиц (ИФНС)</w:t>
            </w:r>
            <w:r w:rsidR="00C94A5E">
              <w:rPr>
                <w:rFonts w:ascii="Times New Roman" w:hAnsi="Times New Roman" w:cs="Times New Roman"/>
                <w:b/>
                <w:sz w:val="24"/>
                <w:szCs w:val="24"/>
                <w:highlight w:val="yellow"/>
              </w:rPr>
              <w:t xml:space="preserve"> на актуальную дату</w:t>
            </w:r>
            <w:r w:rsidR="000B592B">
              <w:rPr>
                <w:rFonts w:ascii="Times New Roman" w:hAnsi="Times New Roman" w:cs="Times New Roman"/>
                <w:b/>
                <w:sz w:val="24"/>
                <w:szCs w:val="24"/>
              </w:rPr>
              <w:t>.</w:t>
            </w:r>
          </w:p>
          <w:p w:rsidR="000E4C10" w:rsidRPr="001B4074" w:rsidRDefault="000E4C10" w:rsidP="000E4C10">
            <w:pPr>
              <w:tabs>
                <w:tab w:val="left" w:pos="-851"/>
                <w:tab w:val="left" w:pos="142"/>
                <w:tab w:val="left" w:pos="993"/>
              </w:tabs>
              <w:autoSpaceDE w:val="0"/>
              <w:ind w:firstLine="567"/>
              <w:jc w:val="both"/>
              <w:rPr>
                <w:rFonts w:ascii="Times New Roman" w:hAnsi="Times New Roman" w:cs="Times New Roman"/>
                <w:b/>
                <w:sz w:val="24"/>
                <w:szCs w:val="24"/>
              </w:rPr>
            </w:pPr>
            <w:r w:rsidRPr="000E4C10">
              <w:rPr>
                <w:rFonts w:ascii="Times New Roman" w:hAnsi="Times New Roman" w:cs="Times New Roman"/>
                <w:b/>
                <w:sz w:val="24"/>
                <w:szCs w:val="24"/>
                <w:highlight w:val="yellow"/>
              </w:rPr>
              <w:t>13)Письменное</w:t>
            </w:r>
            <w:r w:rsidRPr="000E4C10">
              <w:rPr>
                <w:rStyle w:val="24"/>
                <w:rFonts w:eastAsiaTheme="minorHAnsi"/>
                <w:b w:val="0"/>
                <w:sz w:val="24"/>
                <w:szCs w:val="24"/>
                <w:highlight w:val="yellow"/>
              </w:rPr>
              <w:t xml:space="preserve"> </w:t>
            </w:r>
            <w:r w:rsidRPr="000E4C10">
              <w:rPr>
                <w:rStyle w:val="24"/>
                <w:rFonts w:eastAsiaTheme="minorHAnsi"/>
                <w:sz w:val="24"/>
                <w:szCs w:val="24"/>
                <w:highlight w:val="yellow"/>
              </w:rPr>
              <w:t>согласие на подписание договора на условиях, изложенных в проекте договора и техническом задании</w:t>
            </w:r>
            <w:r w:rsidRPr="000E4C10">
              <w:rPr>
                <w:rFonts w:ascii="Times New Roman" w:hAnsi="Times New Roman" w:cs="Times New Roman"/>
                <w:b/>
                <w:sz w:val="24"/>
                <w:szCs w:val="24"/>
                <w:highlight w:val="yellow"/>
              </w:rPr>
              <w:t xml:space="preserve"> (Приложение №5)</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BD40FA">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BD40FA">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BD40FA">
            <w:pPr>
              <w:ind w:firstLine="709"/>
              <w:jc w:val="both"/>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BD40FA">
            <w:pPr>
              <w:ind w:firstLine="709"/>
              <w:jc w:val="both"/>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BD40FA">
            <w:pPr>
              <w:ind w:firstLine="709"/>
              <w:jc w:val="both"/>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A704F3" w:rsidRDefault="00C1774E" w:rsidP="00BD40FA">
            <w:pPr>
              <w:ind w:firstLine="709"/>
              <w:jc w:val="both"/>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w:t>
            </w:r>
            <w:r w:rsidR="00A87604">
              <w:rPr>
                <w:rFonts w:ascii="Times New Roman" w:hAnsi="Times New Roman" w:cs="Times New Roman"/>
                <w:sz w:val="24"/>
                <w:szCs w:val="24"/>
              </w:rPr>
              <w:t>ической и социальной информации;</w:t>
            </w:r>
          </w:p>
          <w:p w:rsidR="001B462A" w:rsidRDefault="00A87604" w:rsidP="00BD40FA">
            <w:pPr>
              <w:ind w:firstLine="709"/>
              <w:jc w:val="both"/>
              <w:rPr>
                <w:rFonts w:ascii="Times New Roman" w:hAnsi="Times New Roman" w:cs="Times New Roman"/>
                <w:sz w:val="24"/>
                <w:szCs w:val="24"/>
              </w:rPr>
            </w:pPr>
            <w:r>
              <w:rPr>
                <w:rFonts w:ascii="Times New Roman" w:hAnsi="Times New Roman" w:cs="Times New Roman"/>
                <w:color w:val="000000"/>
                <w:sz w:val="24"/>
                <w:szCs w:val="24"/>
                <w:lang w:eastAsia="ar-SA"/>
              </w:rPr>
              <w:t>- р</w:t>
            </w:r>
            <w:r w:rsidRPr="004D104B">
              <w:rPr>
                <w:rFonts w:ascii="Times New Roman" w:hAnsi="Times New Roman" w:cs="Times New Roman"/>
                <w:color w:val="000000"/>
                <w:sz w:val="24"/>
                <w:szCs w:val="24"/>
                <w:lang w:eastAsia="ar-SA"/>
              </w:rPr>
              <w:t>аботы по вводу оборудования в эксплуатацию осуществляются силами Поставщика после проведения подготовительных работ специалистами Покупателя, а именно установка оборудования на место</w:t>
            </w:r>
            <w:r>
              <w:rPr>
                <w:rFonts w:ascii="Times New Roman" w:hAnsi="Times New Roman" w:cs="Times New Roman"/>
                <w:color w:val="000000"/>
                <w:sz w:val="24"/>
                <w:szCs w:val="24"/>
                <w:lang w:eastAsia="ar-SA"/>
              </w:rPr>
              <w:t>, подключение его к электросети;</w:t>
            </w:r>
          </w:p>
          <w:p w:rsidR="00A87604" w:rsidRDefault="00A87604" w:rsidP="00BD40FA">
            <w:pPr>
              <w:ind w:firstLine="709"/>
              <w:jc w:val="both"/>
              <w:rPr>
                <w:rFonts w:ascii="Times New Roman" w:hAnsi="Times New Roman" w:cs="Times New Roman"/>
                <w:sz w:val="24"/>
                <w:szCs w:val="24"/>
              </w:rPr>
            </w:pPr>
            <w:r>
              <w:rPr>
                <w:rFonts w:ascii="Times New Roman" w:hAnsi="Times New Roman" w:cs="Times New Roman"/>
                <w:sz w:val="24"/>
                <w:szCs w:val="24"/>
              </w:rPr>
              <w:t>- обучение 2 работников;</w:t>
            </w:r>
          </w:p>
          <w:p w:rsidR="00A87604" w:rsidRDefault="00A87604" w:rsidP="00BD40FA">
            <w:pPr>
              <w:ind w:firstLine="709"/>
              <w:jc w:val="both"/>
              <w:rPr>
                <w:rFonts w:ascii="Times New Roman" w:hAnsi="Times New Roman" w:cs="Times New Roman"/>
                <w:sz w:val="24"/>
                <w:szCs w:val="24"/>
              </w:rPr>
            </w:pPr>
            <w:r>
              <w:rPr>
                <w:rFonts w:ascii="Times New Roman" w:hAnsi="Times New Roman" w:cs="Times New Roman"/>
                <w:sz w:val="24"/>
                <w:szCs w:val="24"/>
              </w:rPr>
              <w:t>- товар должен изготавливаться серийно, не являясь опытным образцом;</w:t>
            </w:r>
          </w:p>
          <w:p w:rsidR="00A87604" w:rsidRPr="004D104B" w:rsidRDefault="00A87604" w:rsidP="00A87604">
            <w:pPr>
              <w:ind w:firstLine="709"/>
              <w:jc w:val="both"/>
              <w:rPr>
                <w:rFonts w:ascii="Times New Roman" w:hAnsi="Times New Roman" w:cs="Times New Roman"/>
                <w:color w:val="000000"/>
                <w:sz w:val="24"/>
                <w:szCs w:val="24"/>
                <w:lang w:eastAsia="ar-SA"/>
              </w:rPr>
            </w:pPr>
            <w:r>
              <w:rPr>
                <w:rFonts w:ascii="Times New Roman" w:hAnsi="Times New Roman" w:cs="Times New Roman"/>
                <w:sz w:val="24"/>
                <w:szCs w:val="24"/>
              </w:rPr>
              <w:t xml:space="preserve">- </w:t>
            </w:r>
            <w:r>
              <w:rPr>
                <w:rFonts w:ascii="Times New Roman" w:hAnsi="Times New Roman" w:cs="Times New Roman"/>
                <w:color w:val="000000"/>
                <w:sz w:val="24"/>
                <w:szCs w:val="24"/>
                <w:lang w:eastAsia="ar-SA"/>
              </w:rPr>
              <w:t>д</w:t>
            </w:r>
            <w:r w:rsidRPr="004D104B">
              <w:rPr>
                <w:rFonts w:ascii="Times New Roman" w:hAnsi="Times New Roman" w:cs="Times New Roman"/>
                <w:color w:val="000000"/>
                <w:sz w:val="24"/>
                <w:szCs w:val="24"/>
                <w:lang w:eastAsia="ar-SA"/>
              </w:rPr>
              <w:t>ефекты и неисправности в течение гарантийного срока должны устраняться силами и за счет Поставщика. Риск случайного повреждения оборудования до получения его Заказчиком на собственном складе, несет Поставщик.</w:t>
            </w:r>
          </w:p>
          <w:p w:rsidR="00A87604" w:rsidRPr="001B4074" w:rsidRDefault="00A87604" w:rsidP="00BD40FA">
            <w:pPr>
              <w:ind w:firstLine="709"/>
              <w:jc w:val="both"/>
              <w:rPr>
                <w:rFonts w:ascii="Times New Roman" w:hAnsi="Times New Roman" w:cs="Times New Roman"/>
                <w:sz w:val="24"/>
                <w:szCs w:val="24"/>
              </w:rPr>
            </w:pPr>
          </w:p>
        </w:tc>
      </w:tr>
      <w:tr w:rsidR="00A606A3" w:rsidRPr="001B4074" w:rsidTr="00EC3231">
        <w:tc>
          <w:tcPr>
            <w:tcW w:w="3227"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EC3231">
        <w:trPr>
          <w:trHeight w:val="578"/>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6C39AA" w:rsidRDefault="00D5343F" w:rsidP="006C39AA">
            <w:pPr>
              <w:ind w:firstLine="567"/>
              <w:jc w:val="both"/>
              <w:rPr>
                <w:rFonts w:ascii="Times New Roman" w:eastAsia="DejaVu Sans" w:hAnsi="Times New Roman" w:cs="Times New Roman"/>
                <w:sz w:val="24"/>
              </w:rPr>
            </w:pPr>
            <w:r>
              <w:rPr>
                <w:rFonts w:ascii="Times New Roman" w:hAnsi="Times New Roman" w:cs="Times New Roman"/>
                <w:sz w:val="24"/>
              </w:rPr>
              <w:t>Авансовый платеж</w:t>
            </w:r>
            <w:r w:rsidR="006C39AA" w:rsidRPr="006C39AA">
              <w:rPr>
                <w:rFonts w:ascii="Times New Roman" w:hAnsi="Times New Roman" w:cs="Times New Roman"/>
                <w:sz w:val="24"/>
              </w:rPr>
              <w:t xml:space="preserve"> в размере </w:t>
            </w:r>
            <w:r w:rsidR="004F4A87">
              <w:rPr>
                <w:rFonts w:ascii="Times New Roman" w:hAnsi="Times New Roman" w:cs="Times New Roman"/>
                <w:sz w:val="24"/>
              </w:rPr>
              <w:t>5</w:t>
            </w:r>
            <w:r w:rsidR="006011C6">
              <w:rPr>
                <w:rFonts w:ascii="Times New Roman" w:hAnsi="Times New Roman" w:cs="Times New Roman"/>
                <w:sz w:val="24"/>
              </w:rPr>
              <w:t>0</w:t>
            </w:r>
            <w:r w:rsidR="00A0580A">
              <w:rPr>
                <w:rFonts w:ascii="Times New Roman" w:hAnsi="Times New Roman" w:cs="Times New Roman"/>
                <w:sz w:val="24"/>
              </w:rPr>
              <w:t xml:space="preserve">% </w:t>
            </w:r>
            <w:r w:rsidR="00C50F75">
              <w:rPr>
                <w:rFonts w:ascii="Times New Roman" w:hAnsi="Times New Roman" w:cs="Times New Roman"/>
                <w:sz w:val="24"/>
              </w:rPr>
              <w:t>производится</w:t>
            </w:r>
            <w:r w:rsidR="004F4A87">
              <w:rPr>
                <w:rFonts w:ascii="Times New Roman" w:hAnsi="Times New Roman" w:cs="Times New Roman"/>
                <w:sz w:val="24"/>
              </w:rPr>
              <w:t xml:space="preserve"> в течение 10 рабочих дней </w:t>
            </w:r>
            <w:r w:rsidR="006C39AA" w:rsidRPr="006C39AA">
              <w:rPr>
                <w:rFonts w:ascii="Times New Roman" w:hAnsi="Times New Roman" w:cs="Times New Roman"/>
                <w:sz w:val="24"/>
              </w:rPr>
              <w:t xml:space="preserve">после подписания договора, соответствующей спецификации, получения от Поставщика счета со ссылкой на номер и дату договора. </w:t>
            </w:r>
          </w:p>
          <w:p w:rsidR="00414005" w:rsidRDefault="00D5343F" w:rsidP="000005BD">
            <w:pPr>
              <w:widowControl w:val="0"/>
              <w:tabs>
                <w:tab w:val="left" w:pos="142"/>
              </w:tabs>
              <w:autoSpaceDE w:val="0"/>
              <w:ind w:firstLine="567"/>
              <w:jc w:val="both"/>
              <w:rPr>
                <w:rFonts w:ascii="Times New Roman" w:eastAsia="DejaVu Sans" w:hAnsi="Times New Roman" w:cs="Times New Roman"/>
                <w:sz w:val="24"/>
                <w:szCs w:val="24"/>
              </w:rPr>
            </w:pPr>
            <w:r>
              <w:rPr>
                <w:rFonts w:ascii="Times New Roman" w:eastAsia="DejaVu Sans" w:hAnsi="Times New Roman" w:cs="Times New Roman"/>
                <w:sz w:val="24"/>
              </w:rPr>
              <w:t>Окончательный расчет производится в т</w:t>
            </w:r>
            <w:r w:rsidR="006011C6">
              <w:rPr>
                <w:rFonts w:ascii="Times New Roman" w:eastAsia="DejaVu Sans" w:hAnsi="Times New Roman" w:cs="Times New Roman"/>
                <w:sz w:val="24"/>
              </w:rPr>
              <w:t xml:space="preserve">ечение </w:t>
            </w:r>
            <w:r w:rsidR="003E3777">
              <w:rPr>
                <w:rFonts w:ascii="Times New Roman" w:eastAsia="DejaVu Sans" w:hAnsi="Times New Roman" w:cs="Times New Roman"/>
                <w:sz w:val="24"/>
              </w:rPr>
              <w:t>15</w:t>
            </w:r>
            <w:r>
              <w:rPr>
                <w:rFonts w:ascii="Times New Roman" w:eastAsia="DejaVu Sans" w:hAnsi="Times New Roman" w:cs="Times New Roman"/>
                <w:sz w:val="24"/>
              </w:rPr>
              <w:t xml:space="preserve"> </w:t>
            </w:r>
            <w:r w:rsidR="003E3777">
              <w:rPr>
                <w:rFonts w:ascii="Times New Roman" w:eastAsia="DejaVu Sans" w:hAnsi="Times New Roman" w:cs="Times New Roman"/>
                <w:sz w:val="24"/>
              </w:rPr>
              <w:t>рабочих</w:t>
            </w:r>
            <w:r w:rsidR="00C50F75">
              <w:rPr>
                <w:rFonts w:ascii="Times New Roman" w:eastAsia="DejaVu Sans" w:hAnsi="Times New Roman" w:cs="Times New Roman"/>
                <w:sz w:val="24"/>
              </w:rPr>
              <w:t xml:space="preserve"> </w:t>
            </w:r>
            <w:r>
              <w:rPr>
                <w:rFonts w:ascii="Times New Roman" w:eastAsia="DejaVu Sans" w:hAnsi="Times New Roman" w:cs="Times New Roman"/>
                <w:sz w:val="24"/>
              </w:rPr>
              <w:t xml:space="preserve">дней после </w:t>
            </w:r>
            <w:r w:rsidR="00414005" w:rsidRPr="004D104B">
              <w:rPr>
                <w:rFonts w:ascii="Times New Roman" w:eastAsia="DejaVu Sans" w:hAnsi="Times New Roman" w:cs="Times New Roman"/>
                <w:color w:val="000000"/>
                <w:sz w:val="24"/>
                <w:szCs w:val="24"/>
              </w:rPr>
              <w:t xml:space="preserve"> подписания акта ввода в эксплуатацию и инструктажа персонала без замечаний.</w:t>
            </w:r>
            <w:r w:rsidR="00414005">
              <w:rPr>
                <w:rFonts w:ascii="Times New Roman" w:eastAsia="DejaVu Sans" w:hAnsi="Times New Roman" w:cs="Times New Roman"/>
                <w:sz w:val="24"/>
                <w:szCs w:val="24"/>
              </w:rPr>
              <w:t xml:space="preserve"> </w:t>
            </w:r>
          </w:p>
          <w:p w:rsidR="006E5345" w:rsidRDefault="00AC2CFF" w:rsidP="000005BD">
            <w:pPr>
              <w:widowControl w:val="0"/>
              <w:tabs>
                <w:tab w:val="left" w:pos="142"/>
              </w:tabs>
              <w:autoSpaceDE w:val="0"/>
              <w:ind w:firstLine="567"/>
              <w:jc w:val="both"/>
              <w:rPr>
                <w:rFonts w:ascii="Times New Roman" w:hAnsi="Times New Roman" w:cs="Times New Roman"/>
                <w:b/>
                <w:i/>
                <w:color w:val="000000"/>
                <w:sz w:val="24"/>
                <w:szCs w:val="24"/>
              </w:rPr>
            </w:pPr>
            <w:r w:rsidRPr="00094B26">
              <w:rPr>
                <w:rFonts w:ascii="Times New Roman" w:eastAsia="DejaVu Sans" w:hAnsi="Times New Roman" w:cs="Times New Roman"/>
                <w:sz w:val="24"/>
                <w:szCs w:val="24"/>
              </w:rPr>
              <w:lastRenderedPageBreak/>
              <w:t xml:space="preserve">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  закрытия замечаний </w:t>
            </w:r>
            <w:r w:rsidR="008B3705">
              <w:rPr>
                <w:rFonts w:ascii="Times New Roman" w:eastAsia="DejaVu Sans" w:hAnsi="Times New Roman" w:cs="Times New Roman"/>
                <w:sz w:val="24"/>
                <w:szCs w:val="24"/>
              </w:rPr>
              <w:t>согласно акту входного контроля.</w:t>
            </w:r>
            <w:r w:rsidRPr="00094B26">
              <w:rPr>
                <w:rFonts w:ascii="Times New Roman" w:eastAsia="DejaVu Sans" w:hAnsi="Times New Roman" w:cs="Times New Roman"/>
                <w:sz w:val="24"/>
                <w:szCs w:val="24"/>
              </w:rPr>
              <w:t xml:space="preserve"> </w:t>
            </w:r>
          </w:p>
          <w:p w:rsidR="00D5343F" w:rsidRPr="00D5343F" w:rsidRDefault="00D5343F" w:rsidP="00D5343F">
            <w:pPr>
              <w:ind w:firstLine="567"/>
              <w:jc w:val="both"/>
              <w:rPr>
                <w:rFonts w:ascii="Times New Roman" w:hAnsi="Times New Roman" w:cs="Times New Roman"/>
                <w:b/>
                <w:i/>
                <w:sz w:val="24"/>
                <w:szCs w:val="24"/>
              </w:rPr>
            </w:pPr>
            <w:proofErr w:type="gramStart"/>
            <w:r w:rsidRPr="00D5343F">
              <w:rPr>
                <w:rFonts w:ascii="Times New Roman" w:hAnsi="Times New Roman" w:cs="Times New Roman"/>
                <w:b/>
                <w:i/>
                <w:sz w:val="24"/>
                <w:szCs w:val="24"/>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D5343F">
              <w:rPr>
                <w:rFonts w:ascii="Times New Roman" w:hAnsi="Times New Roman" w:cs="Times New Roman"/>
                <w:b/>
                <w:i/>
                <w:sz w:val="24"/>
                <w:szCs w:val="24"/>
              </w:rPr>
              <w:t xml:space="preserve"> Договора о банковском сопровождении.</w:t>
            </w:r>
          </w:p>
          <w:p w:rsidR="006E5345" w:rsidRPr="001B4074" w:rsidRDefault="00D5343F" w:rsidP="00464945">
            <w:pPr>
              <w:ind w:left="34"/>
              <w:jc w:val="both"/>
              <w:rPr>
                <w:rFonts w:ascii="Times New Roman" w:hAnsi="Times New Roman" w:cs="Times New Roman"/>
                <w:b/>
                <w:i/>
                <w:color w:val="000000"/>
                <w:sz w:val="24"/>
                <w:szCs w:val="24"/>
              </w:rPr>
            </w:pPr>
            <w:r w:rsidRPr="00D5343F">
              <w:rPr>
                <w:rFonts w:ascii="Times New Roman" w:hAnsi="Times New Roman" w:cs="Times New Roman"/>
                <w:b/>
                <w:i/>
                <w:sz w:val="24"/>
                <w:szCs w:val="24"/>
              </w:rPr>
              <w:t>На момент заключения настоящего договора уполномоченным банком Покупателя является ПАО «Банк ПСБ» (далее – уполномоченный банк).</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Pr="001B4074" w:rsidRDefault="00BD40FA"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Участником зак</w:t>
            </w:r>
            <w:r w:rsidR="00A606A3" w:rsidRPr="001B4074">
              <w:rPr>
                <w:rFonts w:ascii="Times New Roman" w:eastAsia="Times New Roman" w:hAnsi="Times New Roman" w:cs="Times New Roman"/>
                <w:sz w:val="24"/>
                <w:szCs w:val="24"/>
                <w:lang w:eastAsia="ru-RU" w:bidi="ru-RU"/>
              </w:rPr>
              <w:t>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EC3231">
        <w:tc>
          <w:tcPr>
            <w:tcW w:w="3227"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lastRenderedPageBreak/>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w:t>
            </w:r>
            <w:r w:rsidRPr="001B4074">
              <w:rPr>
                <w:rFonts w:ascii="Times New Roman" w:hAnsi="Times New Roman" w:cs="Times New Roman"/>
                <w:sz w:val="24"/>
                <w:szCs w:val="24"/>
              </w:rPr>
              <w:lastRenderedPageBreak/>
              <w:t>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r w:rsidRPr="001B4074">
              <w:rPr>
                <w:rFonts w:ascii="Times New Roman" w:eastAsia="Times New Roman" w:hAnsi="Times New Roman" w:cs="Times New Roman"/>
                <w:bCs/>
                <w:i/>
                <w:sz w:val="24"/>
                <w:szCs w:val="24"/>
                <w:lang w:val="x-none" w:eastAsia="ru-RU"/>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w:t>
            </w:r>
            <w:r w:rsidRPr="001B4074">
              <w:rPr>
                <w:rFonts w:ascii="Times New Roman" w:eastAsia="Times New Roman" w:hAnsi="Times New Roman" w:cs="Times New Roman"/>
                <w:bCs/>
                <w:i/>
                <w:sz w:val="24"/>
                <w:szCs w:val="24"/>
                <w:lang w:eastAsia="ru-RU"/>
              </w:rPr>
              <w:t xml:space="preserve"> работ, услуг, </w:t>
            </w:r>
            <w:r w:rsidRPr="001B4074">
              <w:rPr>
                <w:rFonts w:ascii="Times New Roman" w:eastAsia="Times New Roman" w:hAnsi="Times New Roman" w:cs="Times New Roman"/>
                <w:bCs/>
                <w:i/>
                <w:sz w:val="24"/>
                <w:szCs w:val="24"/>
                <w:lang w:val="x-none" w:eastAsia="ru-RU"/>
              </w:rPr>
              <w:t xml:space="preserve">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плательщиками НДС.</w:t>
            </w:r>
          </w:p>
          <w:p w:rsidR="00194B5C" w:rsidRPr="001B4074" w:rsidRDefault="00194B5C" w:rsidP="00194B5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194B5C" w:rsidRPr="001B4074" w:rsidRDefault="00194B5C" w:rsidP="00194B5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194B5C" w:rsidRPr="001B4074" w:rsidRDefault="00194B5C" w:rsidP="00194B5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194B5C" w:rsidRPr="001B4074" w:rsidRDefault="00194B5C" w:rsidP="00194B5C">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w:t>
            </w:r>
            <w:r>
              <w:rPr>
                <w:rFonts w:ascii="Times New Roman" w:hAnsi="Times New Roman" w:cs="Times New Roman"/>
                <w:sz w:val="24"/>
                <w:szCs w:val="24"/>
              </w:rPr>
              <w:t>ции производится по решению ЗК.</w:t>
            </w:r>
            <w:r w:rsidRPr="001B4074">
              <w:rPr>
                <w:rFonts w:ascii="Times New Roman" w:hAnsi="Times New Roman" w:cs="Times New Roman"/>
                <w:sz w:val="24"/>
                <w:szCs w:val="24"/>
              </w:rPr>
              <w:t xml:space="preserve"> </w:t>
            </w:r>
          </w:p>
          <w:p w:rsidR="00194B5C" w:rsidRPr="001B4074" w:rsidRDefault="00194B5C" w:rsidP="00194B5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w:t>
            </w:r>
            <w:r w:rsidRPr="001B4074">
              <w:rPr>
                <w:rFonts w:ascii="Times New Roman" w:hAnsi="Times New Roman" w:cs="Times New Roman"/>
                <w:sz w:val="24"/>
                <w:szCs w:val="24"/>
              </w:rPr>
              <w:lastRenderedPageBreak/>
              <w:t xml:space="preserve">итоговый балл, меньший порядковый номер присваивается заявке, в которой содержится минимальное ценовое предложение.  </w:t>
            </w:r>
          </w:p>
          <w:p w:rsidR="00194B5C" w:rsidRPr="007E5714" w:rsidRDefault="00194B5C" w:rsidP="00194B5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194B5C" w:rsidRPr="007E5714" w:rsidRDefault="00194B5C" w:rsidP="00194B5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194B5C" w:rsidRPr="007E5714" w:rsidRDefault="00194B5C" w:rsidP="00194B5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194B5C" w:rsidRPr="007E5714" w:rsidRDefault="00194B5C" w:rsidP="00194B5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194B5C" w:rsidRPr="007E5714" w:rsidRDefault="00194B5C" w:rsidP="00194B5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194B5C" w:rsidRDefault="00194B5C" w:rsidP="00194B5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194B5C" w:rsidRPr="001318D9" w:rsidRDefault="00194B5C" w:rsidP="00194B5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Если запрос коммерческих предложений признан несостоявшийся, заказчик вправе:</w:t>
            </w:r>
          </w:p>
          <w:p w:rsidR="00194B5C" w:rsidRPr="001318D9" w:rsidRDefault="00194B5C" w:rsidP="00194B5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194B5C" w:rsidRPr="001318D9" w:rsidRDefault="00194B5C" w:rsidP="00194B5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194B5C" w:rsidRPr="001B4074" w:rsidRDefault="00194B5C" w:rsidP="00194B5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A606A3" w:rsidRPr="001B4074" w:rsidRDefault="00194B5C" w:rsidP="00464945">
            <w:pPr>
              <w:widowControl w:val="0"/>
              <w:tabs>
                <w:tab w:val="left" w:pos="142"/>
              </w:tabs>
              <w:autoSpaceDE w:val="0"/>
              <w:jc w:val="both"/>
              <w:rPr>
                <w:rFonts w:ascii="Times New Roman" w:hAnsi="Times New Roman" w:cs="Times New Roman"/>
                <w:sz w:val="24"/>
                <w:szCs w:val="24"/>
              </w:rPr>
            </w:pPr>
            <w:r w:rsidRPr="005B2B8B">
              <w:rPr>
                <w:rFonts w:ascii="Times New Roman" w:hAnsi="Times New Roman" w:cs="Times New Roman"/>
                <w:sz w:val="24"/>
                <w:szCs w:val="24"/>
                <w:highlight w:val="yellow"/>
              </w:rPr>
              <w:t>-</w:t>
            </w:r>
            <w:r w:rsidRPr="00464945">
              <w:rPr>
                <w:rFonts w:ascii="Times New Roman" w:hAnsi="Times New Roman" w:cs="Times New Roman"/>
                <w:sz w:val="24"/>
                <w:szCs w:val="24"/>
                <w:highlight w:val="yellow"/>
              </w:rPr>
              <w:t>Протоколы, формируемые по результатам запроса коммерческих предложен</w:t>
            </w:r>
            <w:r w:rsidR="00464945" w:rsidRPr="00464945">
              <w:rPr>
                <w:rFonts w:ascii="Times New Roman" w:hAnsi="Times New Roman" w:cs="Times New Roman"/>
                <w:sz w:val="24"/>
                <w:szCs w:val="24"/>
                <w:highlight w:val="yellow"/>
              </w:rPr>
              <w:t>ий, не подлежат опубликованию</w:t>
            </w:r>
            <w:r w:rsidRPr="00464945">
              <w:rPr>
                <w:rFonts w:ascii="Times New Roman" w:hAnsi="Times New Roman" w:cs="Times New Roman"/>
                <w:sz w:val="24"/>
                <w:szCs w:val="24"/>
                <w:highlight w:val="yellow"/>
              </w:rPr>
              <w:t xml:space="preserve"> </w:t>
            </w:r>
            <w:r w:rsidR="00464945" w:rsidRPr="00464945">
              <w:rPr>
                <w:rFonts w:ascii="Times New Roman" w:hAnsi="Times New Roman" w:cs="Times New Roman"/>
                <w:sz w:val="24"/>
                <w:szCs w:val="24"/>
                <w:highlight w:val="yellow"/>
              </w:rPr>
              <w:t>на электронной торговой площадке</w:t>
            </w:r>
            <w:r w:rsidR="00464945">
              <w:rPr>
                <w:rFonts w:ascii="Times New Roman" w:hAnsi="Times New Roman" w:cs="Times New Roman"/>
                <w:sz w:val="24"/>
                <w:szCs w:val="24"/>
              </w:rPr>
              <w:t xml:space="preserve"> </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28.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0005BD">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r w:rsidR="00194B5C" w:rsidRPr="00EB0B9C" w:rsidTr="004F77A9">
        <w:tc>
          <w:tcPr>
            <w:tcW w:w="3227" w:type="dxa"/>
            <w:shd w:val="clear" w:color="auto" w:fill="auto"/>
            <w:vAlign w:val="center"/>
          </w:tcPr>
          <w:p w:rsidR="00194B5C" w:rsidRPr="001B4074" w:rsidRDefault="00194B5C" w:rsidP="004F77A9">
            <w:pPr>
              <w:widowControl w:val="0"/>
              <w:tabs>
                <w:tab w:val="left" w:pos="142"/>
              </w:tabs>
              <w:autoSpaceDE w:val="0"/>
              <w:rPr>
                <w:rFonts w:ascii="Times New Roman" w:hAnsi="Times New Roman" w:cs="Times New Roman"/>
                <w:b/>
                <w:sz w:val="24"/>
                <w:szCs w:val="24"/>
              </w:rPr>
            </w:pPr>
            <w:r>
              <w:rPr>
                <w:rFonts w:ascii="Times New Roman" w:hAnsi="Times New Roman" w:cs="Times New Roman"/>
                <w:b/>
                <w:sz w:val="24"/>
                <w:szCs w:val="24"/>
              </w:rPr>
              <w:t xml:space="preserve">29. Основание для признания запроса коммерческих предложений </w:t>
            </w:r>
            <w:proofErr w:type="gramStart"/>
            <w:r>
              <w:rPr>
                <w:rFonts w:ascii="Times New Roman" w:hAnsi="Times New Roman" w:cs="Times New Roman"/>
                <w:b/>
                <w:sz w:val="24"/>
                <w:szCs w:val="24"/>
              </w:rPr>
              <w:t>несостоявшимся</w:t>
            </w:r>
            <w:proofErr w:type="gramEnd"/>
            <w:r>
              <w:rPr>
                <w:rFonts w:ascii="Times New Roman" w:hAnsi="Times New Roman" w:cs="Times New Roman"/>
                <w:b/>
                <w:sz w:val="24"/>
                <w:szCs w:val="24"/>
              </w:rPr>
              <w:t>.</w:t>
            </w:r>
          </w:p>
        </w:tc>
        <w:tc>
          <w:tcPr>
            <w:tcW w:w="7229" w:type="dxa"/>
            <w:shd w:val="clear" w:color="auto" w:fill="auto"/>
            <w:vAlign w:val="center"/>
          </w:tcPr>
          <w:p w:rsidR="00194B5C" w:rsidRPr="007E5714" w:rsidRDefault="00194B5C" w:rsidP="004F77A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194B5C" w:rsidRPr="007E5714" w:rsidRDefault="00194B5C" w:rsidP="004F77A9">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194B5C" w:rsidRPr="007E5714" w:rsidRDefault="00194B5C" w:rsidP="004F77A9">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194B5C" w:rsidRPr="007E5714" w:rsidRDefault="00194B5C" w:rsidP="004F77A9">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lastRenderedPageBreak/>
              <w:t>3) по окончании срока подачи заявок на участие в закупке не подано ни одной заявки на участие в запросе;</w:t>
            </w:r>
          </w:p>
          <w:p w:rsidR="00194B5C" w:rsidRPr="007E5714" w:rsidRDefault="00194B5C" w:rsidP="004F77A9">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194B5C" w:rsidRDefault="00194B5C" w:rsidP="004F77A9">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194B5C" w:rsidRPr="00EB0B9C" w:rsidRDefault="00194B5C" w:rsidP="004F77A9">
            <w:pPr>
              <w:widowControl w:val="0"/>
              <w:tabs>
                <w:tab w:val="left" w:pos="142"/>
              </w:tabs>
              <w:autoSpaceDE w:val="0"/>
              <w:jc w:val="both"/>
              <w:rPr>
                <w:rFonts w:ascii="Times New Roman" w:hAnsi="Times New Roman" w:cs="Times New Roman"/>
                <w:b/>
                <w:sz w:val="24"/>
                <w:szCs w:val="24"/>
              </w:rPr>
            </w:pPr>
            <w:r w:rsidRPr="00EB0B9C">
              <w:rPr>
                <w:rFonts w:ascii="Times New Roman" w:hAnsi="Times New Roman" w:cs="Times New Roman"/>
                <w:b/>
                <w:sz w:val="24"/>
                <w:szCs w:val="24"/>
              </w:rPr>
              <w:t>Если запрос коммерческих п</w:t>
            </w:r>
            <w:r>
              <w:rPr>
                <w:rFonts w:ascii="Times New Roman" w:hAnsi="Times New Roman" w:cs="Times New Roman"/>
                <w:b/>
                <w:sz w:val="24"/>
                <w:szCs w:val="24"/>
              </w:rPr>
              <w:t>редложений признан несостоявшимся</w:t>
            </w:r>
            <w:r w:rsidRPr="00EB0B9C">
              <w:rPr>
                <w:rFonts w:ascii="Times New Roman" w:hAnsi="Times New Roman" w:cs="Times New Roman"/>
                <w:b/>
                <w:sz w:val="24"/>
                <w:szCs w:val="24"/>
              </w:rPr>
              <w:t>, заказчик вправе:</w:t>
            </w:r>
          </w:p>
          <w:p w:rsidR="00194B5C" w:rsidRPr="001318D9" w:rsidRDefault="00194B5C" w:rsidP="004F77A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194B5C" w:rsidRPr="001318D9" w:rsidRDefault="00194B5C" w:rsidP="004F77A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194B5C" w:rsidRPr="001B4074" w:rsidRDefault="00194B5C" w:rsidP="004F77A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194B5C" w:rsidRPr="00EB0B9C" w:rsidRDefault="00194B5C" w:rsidP="004F77A9">
            <w:pPr>
              <w:tabs>
                <w:tab w:val="left" w:pos="142"/>
              </w:tabs>
              <w:autoSpaceDE w:val="0"/>
              <w:autoSpaceDN w:val="0"/>
              <w:adjustRightInd w:val="0"/>
              <w:jc w:val="both"/>
              <w:rPr>
                <w:rFonts w:ascii="Times New Roman" w:eastAsia="Times New Roman" w:hAnsi="Times New Roman" w:cs="Times New Roman"/>
                <w:bCs/>
                <w:i/>
                <w:sz w:val="24"/>
                <w:szCs w:val="24"/>
                <w:lang w:eastAsia="ru-RU"/>
              </w:rPr>
            </w:pPr>
          </w:p>
        </w:tc>
      </w:tr>
    </w:tbl>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B10FCA">
      <w:pPr>
        <w:tabs>
          <w:tab w:val="left" w:pos="231"/>
        </w:tabs>
        <w:spacing w:line="190" w:lineRule="exact"/>
        <w:ind w:right="142"/>
        <w:rPr>
          <w:rFonts w:ascii="Times New Roman" w:hAnsi="Times New Roman" w:cs="Times New Roman"/>
          <w:sz w:val="24"/>
          <w:szCs w:val="24"/>
        </w:rPr>
      </w:pPr>
    </w:p>
    <w:p w:rsidR="000005BD" w:rsidRDefault="000005BD" w:rsidP="00994A09">
      <w:pPr>
        <w:tabs>
          <w:tab w:val="left" w:pos="231"/>
        </w:tabs>
        <w:spacing w:line="190" w:lineRule="exact"/>
        <w:ind w:left="-142" w:right="142" w:firstLine="426"/>
        <w:jc w:val="right"/>
        <w:rPr>
          <w:rFonts w:ascii="Times New Roman" w:hAnsi="Times New Roman" w:cs="Times New Roman"/>
          <w:sz w:val="24"/>
          <w:szCs w:val="24"/>
        </w:rPr>
      </w:pPr>
    </w:p>
    <w:p w:rsidR="000005BD" w:rsidRDefault="000005BD" w:rsidP="00994A09">
      <w:pPr>
        <w:tabs>
          <w:tab w:val="left" w:pos="231"/>
        </w:tabs>
        <w:spacing w:line="190" w:lineRule="exact"/>
        <w:ind w:left="-142" w:right="142" w:firstLine="426"/>
        <w:jc w:val="right"/>
        <w:rPr>
          <w:rFonts w:ascii="Times New Roman" w:hAnsi="Times New Roman" w:cs="Times New Roman"/>
          <w:sz w:val="24"/>
          <w:szCs w:val="24"/>
        </w:rPr>
      </w:pPr>
    </w:p>
    <w:p w:rsidR="000005BD" w:rsidRDefault="000005BD" w:rsidP="00994A09">
      <w:pPr>
        <w:tabs>
          <w:tab w:val="left" w:pos="231"/>
        </w:tabs>
        <w:spacing w:line="190" w:lineRule="exact"/>
        <w:ind w:left="-142" w:right="142" w:firstLine="426"/>
        <w:jc w:val="right"/>
        <w:rPr>
          <w:rFonts w:ascii="Times New Roman" w:hAnsi="Times New Roman" w:cs="Times New Roman"/>
          <w:sz w:val="24"/>
          <w:szCs w:val="24"/>
        </w:rPr>
      </w:pPr>
    </w:p>
    <w:p w:rsidR="00C50F75" w:rsidRDefault="00C50F75" w:rsidP="00994A09">
      <w:pPr>
        <w:tabs>
          <w:tab w:val="left" w:pos="231"/>
        </w:tabs>
        <w:spacing w:line="190" w:lineRule="exact"/>
        <w:ind w:left="-142" w:right="142" w:firstLine="426"/>
        <w:jc w:val="right"/>
        <w:rPr>
          <w:rFonts w:ascii="Times New Roman" w:hAnsi="Times New Roman" w:cs="Times New Roman"/>
          <w:sz w:val="24"/>
          <w:szCs w:val="24"/>
        </w:rPr>
      </w:pPr>
    </w:p>
    <w:p w:rsidR="00C50F75" w:rsidRDefault="00C50F75" w:rsidP="00994A09">
      <w:pPr>
        <w:tabs>
          <w:tab w:val="left" w:pos="231"/>
        </w:tabs>
        <w:spacing w:line="190" w:lineRule="exact"/>
        <w:ind w:left="-142" w:right="142" w:firstLine="426"/>
        <w:jc w:val="right"/>
        <w:rPr>
          <w:rFonts w:ascii="Times New Roman" w:hAnsi="Times New Roman" w:cs="Times New Roman"/>
          <w:sz w:val="24"/>
          <w:szCs w:val="24"/>
        </w:rPr>
      </w:pPr>
    </w:p>
    <w:p w:rsidR="00464945" w:rsidRPr="007201BC" w:rsidRDefault="00464945" w:rsidP="00D6470D">
      <w:pPr>
        <w:tabs>
          <w:tab w:val="left" w:pos="567"/>
          <w:tab w:val="left" w:pos="1276"/>
          <w:tab w:val="left" w:pos="1701"/>
          <w:tab w:val="left" w:pos="1843"/>
          <w:tab w:val="left" w:pos="2127"/>
        </w:tabs>
        <w:spacing w:after="0" w:line="240" w:lineRule="exact"/>
        <w:ind w:left="284"/>
        <w:jc w:val="right"/>
        <w:rPr>
          <w:rFonts w:ascii="Times New Roman" w:hAnsi="Times New Roman" w:cs="Times New Roman"/>
          <w:i/>
          <w:sz w:val="24"/>
          <w:szCs w:val="24"/>
        </w:rPr>
      </w:pPr>
    </w:p>
    <w:p w:rsidR="00D6470D" w:rsidRPr="001B4074" w:rsidRDefault="00D6470D" w:rsidP="00D6470D">
      <w:pPr>
        <w:tabs>
          <w:tab w:val="left" w:pos="231"/>
        </w:tabs>
        <w:spacing w:after="0" w:line="240" w:lineRule="exact"/>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1"/>
        <w:gridCol w:w="2622"/>
        <w:gridCol w:w="1746"/>
        <w:gridCol w:w="1503"/>
        <w:gridCol w:w="1417"/>
        <w:gridCol w:w="1554"/>
      </w:tblGrid>
      <w:tr w:rsidR="00D6470D" w:rsidRPr="008816FB" w:rsidTr="00464945">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Поставщик 3</w:t>
            </w:r>
          </w:p>
        </w:tc>
      </w:tr>
      <w:tr w:rsidR="00D6470D" w:rsidRPr="008816FB" w:rsidTr="00464945">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pStyle w:val="a5"/>
              <w:widowControl w:val="0"/>
              <w:numPr>
                <w:ilvl w:val="0"/>
                <w:numId w:val="1"/>
              </w:numPr>
              <w:tabs>
                <w:tab w:val="left" w:pos="231"/>
              </w:tabs>
              <w:spacing w:line="240" w:lineRule="exact"/>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r>
      <w:tr w:rsidR="00D6470D" w:rsidRPr="008816FB" w:rsidTr="00464945">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D6470D" w:rsidRPr="008816FB" w:rsidRDefault="00D6470D" w:rsidP="00464945">
            <w:pPr>
              <w:tabs>
                <w:tab w:val="left" w:pos="231"/>
              </w:tabs>
              <w:spacing w:line="240" w:lineRule="exact"/>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D6470D" w:rsidRPr="008816FB" w:rsidRDefault="00D6470D" w:rsidP="00464945">
            <w:pPr>
              <w:tabs>
                <w:tab w:val="left" w:pos="231"/>
              </w:tabs>
              <w:spacing w:line="240" w:lineRule="exact"/>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D6470D" w:rsidRPr="008816FB" w:rsidRDefault="00D6470D" w:rsidP="00464945">
            <w:pPr>
              <w:tabs>
                <w:tab w:val="left" w:pos="231"/>
              </w:tabs>
              <w:spacing w:line="240" w:lineRule="exact"/>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70</w:t>
            </w:r>
          </w:p>
          <w:p w:rsidR="00D6470D" w:rsidRPr="008816FB" w:rsidRDefault="00D6470D" w:rsidP="00464945">
            <w:pPr>
              <w:tabs>
                <w:tab w:val="left" w:pos="231"/>
              </w:tabs>
              <w:spacing w:line="240" w:lineRule="exact"/>
              <w:ind w:right="142"/>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r>
      <w:tr w:rsidR="00D6470D" w:rsidRPr="008816FB" w:rsidTr="00464945">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r>
      <w:tr w:rsidR="00D6470D" w:rsidRPr="008816FB" w:rsidTr="00464945">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- 30% предоплата;</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- 50% предоплата;</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10</w:t>
            </w:r>
          </w:p>
          <w:p w:rsidR="00D6470D" w:rsidRPr="008816FB" w:rsidRDefault="00D6470D" w:rsidP="00464945">
            <w:pPr>
              <w:tabs>
                <w:tab w:val="left" w:pos="231"/>
              </w:tabs>
              <w:spacing w:line="240" w:lineRule="exact"/>
              <w:ind w:right="142"/>
              <w:jc w:val="center"/>
              <w:rPr>
                <w:rFonts w:ascii="Times New Roman" w:hAnsi="Times New Roman" w:cs="Times New Roman"/>
              </w:rPr>
            </w:pPr>
          </w:p>
          <w:p w:rsidR="00D6470D" w:rsidRDefault="00D6470D" w:rsidP="00464945">
            <w:pPr>
              <w:tabs>
                <w:tab w:val="left" w:pos="231"/>
              </w:tabs>
              <w:spacing w:line="240" w:lineRule="exact"/>
              <w:ind w:right="142"/>
              <w:jc w:val="center"/>
              <w:rPr>
                <w:rFonts w:ascii="Times New Roman" w:hAnsi="Times New Roman" w:cs="Times New Roman"/>
                <w:lang w:val="en-US"/>
              </w:rPr>
            </w:pPr>
          </w:p>
          <w:p w:rsidR="00D6470D" w:rsidRDefault="00D6470D" w:rsidP="00464945">
            <w:pPr>
              <w:tabs>
                <w:tab w:val="left" w:pos="231"/>
              </w:tabs>
              <w:spacing w:line="240" w:lineRule="exact"/>
              <w:ind w:right="142"/>
              <w:jc w:val="center"/>
              <w:rPr>
                <w:rFonts w:ascii="Times New Roman" w:hAnsi="Times New Roman" w:cs="Times New Roman"/>
                <w:lang w:val="en-US"/>
              </w:rPr>
            </w:pP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8</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6</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r>
      <w:tr w:rsidR="00D6470D" w:rsidRPr="008816FB" w:rsidTr="00464945">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r>
      <w:tr w:rsidR="00D6470D" w:rsidRPr="008816FB" w:rsidTr="00464945">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D6470D" w:rsidRPr="007F617C" w:rsidRDefault="00D6470D" w:rsidP="00464945">
            <w:pPr>
              <w:pStyle w:val="consplusnormal"/>
              <w:tabs>
                <w:tab w:val="left" w:pos="709"/>
                <w:tab w:val="left" w:pos="851"/>
              </w:tabs>
              <w:spacing w:line="240" w:lineRule="exact"/>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D6470D" w:rsidRPr="007F617C" w:rsidRDefault="00D6470D" w:rsidP="00464945">
            <w:pPr>
              <w:pStyle w:val="consplusnormal"/>
              <w:tabs>
                <w:tab w:val="left" w:pos="709"/>
                <w:tab w:val="left" w:pos="851"/>
              </w:tabs>
              <w:spacing w:line="240" w:lineRule="exact"/>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D6470D" w:rsidRPr="007F617C" w:rsidRDefault="00D6470D" w:rsidP="00464945">
            <w:pPr>
              <w:pStyle w:val="consplusnormal"/>
              <w:tabs>
                <w:tab w:val="left" w:pos="709"/>
                <w:tab w:val="left" w:pos="851"/>
              </w:tabs>
              <w:spacing w:line="240" w:lineRule="exact"/>
              <w:jc w:val="both"/>
              <w:rPr>
                <w:color w:val="000000"/>
              </w:rPr>
            </w:pPr>
            <w:proofErr w:type="spellStart"/>
            <w:proofErr w:type="gramStart"/>
            <w:r w:rsidRPr="007F617C">
              <w:rPr>
                <w:color w:val="000000"/>
              </w:rPr>
              <w:lastRenderedPageBreak/>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D6470D" w:rsidRDefault="00D6470D" w:rsidP="00464945">
            <w:pPr>
              <w:pStyle w:val="consplusnormal"/>
              <w:tabs>
                <w:tab w:val="left" w:pos="709"/>
                <w:tab w:val="left" w:pos="851"/>
              </w:tabs>
              <w:spacing w:line="240" w:lineRule="exact"/>
              <w:jc w:val="both"/>
              <w:rPr>
                <w:color w:val="000000"/>
              </w:rPr>
            </w:pPr>
            <w:proofErr w:type="spellStart"/>
            <w:r w:rsidRPr="007F617C">
              <w:rPr>
                <w:color w:val="000000"/>
              </w:rPr>
              <w:t>С</w:t>
            </w:r>
            <w:proofErr w:type="gramStart"/>
            <w:r w:rsidRPr="007F617C">
              <w:rPr>
                <w:color w:val="000000"/>
              </w:rPr>
              <w:t>i</w:t>
            </w:r>
            <w:proofErr w:type="spellEnd"/>
            <w:proofErr w:type="gramEnd"/>
            <w:r w:rsidRPr="007F617C">
              <w:rPr>
                <w:color w:val="000000"/>
              </w:rPr>
              <w:t xml:space="preserve"> - предложение участника, которое оценивается. </w:t>
            </w:r>
          </w:p>
          <w:p w:rsidR="00D6470D" w:rsidRPr="001B3645" w:rsidRDefault="00D6470D" w:rsidP="00464945">
            <w:pPr>
              <w:pStyle w:val="consplusnormal"/>
              <w:tabs>
                <w:tab w:val="left" w:pos="709"/>
                <w:tab w:val="left" w:pos="851"/>
              </w:tabs>
              <w:spacing w:line="240" w:lineRule="exact"/>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r>
      <w:tr w:rsidR="00D6470D" w:rsidRPr="008816FB" w:rsidTr="00464945">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Статус участника:</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производитель;</w:t>
            </w:r>
          </w:p>
          <w:p w:rsidR="00D6470D" w:rsidRPr="008816FB" w:rsidRDefault="00D6470D" w:rsidP="00464945">
            <w:pPr>
              <w:tabs>
                <w:tab w:val="left" w:pos="231"/>
              </w:tabs>
              <w:spacing w:line="240" w:lineRule="exact"/>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D6470D" w:rsidRDefault="00D6470D" w:rsidP="00464945">
            <w:pPr>
              <w:tabs>
                <w:tab w:val="left" w:pos="231"/>
              </w:tabs>
              <w:spacing w:line="240" w:lineRule="exact"/>
              <w:ind w:right="142"/>
              <w:rPr>
                <w:rFonts w:ascii="Times New Roman" w:hAnsi="Times New Roman" w:cs="Times New Roman"/>
              </w:rPr>
            </w:pPr>
          </w:p>
          <w:p w:rsidR="00D6470D"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7</w:t>
            </w:r>
          </w:p>
          <w:p w:rsidR="00D6470D" w:rsidRPr="008816FB" w:rsidRDefault="00D6470D" w:rsidP="00464945">
            <w:pPr>
              <w:tabs>
                <w:tab w:val="left" w:pos="231"/>
              </w:tabs>
              <w:spacing w:line="240" w:lineRule="exact"/>
              <w:ind w:right="142"/>
              <w:rPr>
                <w:rFonts w:ascii="Times New Roman" w:hAnsi="Times New Roman" w:cs="Times New Roman"/>
              </w:rPr>
            </w:pPr>
          </w:p>
          <w:p w:rsidR="00D6470D" w:rsidRPr="001B3645" w:rsidRDefault="00D6470D" w:rsidP="00464945">
            <w:pPr>
              <w:tabs>
                <w:tab w:val="left" w:pos="231"/>
              </w:tabs>
              <w:spacing w:line="240" w:lineRule="exact"/>
              <w:ind w:right="142"/>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5</w:t>
            </w:r>
          </w:p>
          <w:p w:rsidR="00D6470D" w:rsidRPr="008816FB"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r>
      <w:tr w:rsidR="00D6470D" w:rsidRPr="008816FB" w:rsidTr="00464945">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более 3 лет;</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от 1 года до 3 лет;</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rPr>
                <w:rFonts w:ascii="Times New Roman" w:hAnsi="Times New Roman" w:cs="Times New Roman"/>
              </w:rPr>
            </w:pPr>
          </w:p>
          <w:p w:rsidR="00D6470D"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5</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3</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r>
      <w:tr w:rsidR="00D6470D" w:rsidRPr="008816FB" w:rsidTr="00464945">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r>
      <w:tr w:rsidR="00D6470D" w:rsidRPr="008816FB" w:rsidTr="00464945">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r>
    </w:tbl>
    <w:p w:rsidR="00D6470D" w:rsidRPr="001B4074" w:rsidRDefault="00D6470D" w:rsidP="00D6470D">
      <w:pPr>
        <w:widowControl w:val="0"/>
        <w:tabs>
          <w:tab w:val="left" w:pos="142"/>
        </w:tabs>
        <w:autoSpaceDE w:val="0"/>
        <w:spacing w:after="0" w:line="240" w:lineRule="exact"/>
        <w:ind w:firstLine="567"/>
        <w:jc w:val="right"/>
        <w:rPr>
          <w:rFonts w:ascii="Times New Roman" w:hAnsi="Times New Roman" w:cs="Times New Roman"/>
          <w:i/>
          <w:sz w:val="24"/>
          <w:szCs w:val="24"/>
        </w:rPr>
      </w:pPr>
    </w:p>
    <w:p w:rsidR="00D6470D" w:rsidRPr="001B4074" w:rsidRDefault="00D6470D" w:rsidP="00D6470D">
      <w:pPr>
        <w:spacing w:after="0" w:line="240" w:lineRule="exact"/>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D6470D" w:rsidRPr="001B4074" w:rsidRDefault="00D6470D" w:rsidP="00D6470D">
      <w:pPr>
        <w:spacing w:after="0" w:line="240" w:lineRule="exact"/>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D6470D" w:rsidRPr="001B4074" w:rsidRDefault="00D6470D" w:rsidP="00D6470D">
      <w:pPr>
        <w:spacing w:after="0" w:line="240" w:lineRule="exact"/>
        <w:ind w:left="-142" w:right="142" w:firstLine="426"/>
        <w:jc w:val="both"/>
        <w:rPr>
          <w:rFonts w:ascii="Times New Roman" w:eastAsia="Times New Roman" w:hAnsi="Times New Roman" w:cs="Times New Roman"/>
          <w:sz w:val="24"/>
          <w:szCs w:val="24"/>
        </w:rPr>
      </w:pPr>
      <w:r w:rsidRPr="004B3A43">
        <w:rPr>
          <w:rFonts w:ascii="Times New Roman" w:eastAsia="Times New Roman" w:hAnsi="Times New Roman" w:cs="Times New Roman"/>
          <w:sz w:val="24"/>
          <w:szCs w:val="24"/>
          <w:highlight w:val="yellow"/>
        </w:rPr>
        <w:t>* При определении победителей закупок по выполнению работ, оказанию услуг, применяются критерии оценки под номерами 1,2,3,5,6.</w:t>
      </w:r>
    </w:p>
    <w:p w:rsidR="003F71B6" w:rsidRPr="001B4074" w:rsidRDefault="003F71B6" w:rsidP="00524234">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D6470D" w:rsidRPr="001B4074" w:rsidRDefault="00D6470D"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t>Приложение №1 к документации о закупке</w:t>
      </w:r>
    </w:p>
    <w:p w:rsidR="00C50F75" w:rsidRDefault="00C50F75" w:rsidP="00C50F75">
      <w:pPr>
        <w:spacing w:after="0" w:line="240" w:lineRule="auto"/>
        <w:jc w:val="center"/>
        <w:rPr>
          <w:rFonts w:ascii="Times New Roman" w:hAnsi="Times New Roman" w:cs="Times New Roman"/>
          <w:b/>
        </w:rPr>
      </w:pPr>
    </w:p>
    <w:p w:rsidR="00414005" w:rsidRPr="00C96886" w:rsidRDefault="00414005" w:rsidP="00414005">
      <w:pPr>
        <w:spacing w:after="0" w:line="240" w:lineRule="auto"/>
        <w:ind w:firstLine="709"/>
        <w:jc w:val="center"/>
        <w:rPr>
          <w:rFonts w:ascii="Times New Roman" w:hAnsi="Times New Roman" w:cs="Times New Roman"/>
          <w:b/>
          <w:sz w:val="24"/>
          <w:szCs w:val="24"/>
          <w:lang w:eastAsia="ar-SA"/>
        </w:rPr>
      </w:pPr>
      <w:r w:rsidRPr="00C96886">
        <w:rPr>
          <w:rFonts w:ascii="Times New Roman" w:hAnsi="Times New Roman" w:cs="Times New Roman"/>
          <w:b/>
          <w:sz w:val="24"/>
          <w:szCs w:val="24"/>
          <w:lang w:eastAsia="ar-SA"/>
        </w:rPr>
        <w:t>Техническое задание</w:t>
      </w:r>
    </w:p>
    <w:p w:rsidR="00414005" w:rsidRPr="00C96886" w:rsidRDefault="00414005" w:rsidP="00414005">
      <w:pPr>
        <w:spacing w:after="0" w:line="240" w:lineRule="auto"/>
        <w:ind w:firstLine="709"/>
        <w:jc w:val="center"/>
        <w:rPr>
          <w:rFonts w:ascii="Times New Roman" w:hAnsi="Times New Roman" w:cs="Times New Roman"/>
          <w:b/>
          <w:sz w:val="24"/>
          <w:szCs w:val="24"/>
          <w:lang w:eastAsia="ar-SA"/>
        </w:rPr>
      </w:pPr>
      <w:proofErr w:type="gramStart"/>
      <w:r w:rsidRPr="00C96886">
        <w:rPr>
          <w:rFonts w:ascii="Times New Roman" w:hAnsi="Times New Roman" w:cs="Times New Roman"/>
          <w:b/>
          <w:sz w:val="24"/>
          <w:szCs w:val="24"/>
          <w:lang w:eastAsia="ar-SA"/>
        </w:rPr>
        <w:t xml:space="preserve">на приобретение </w:t>
      </w:r>
      <w:r>
        <w:rPr>
          <w:rFonts w:ascii="Times New Roman" w:hAnsi="Times New Roman" w:cs="Times New Roman"/>
          <w:b/>
          <w:sz w:val="24"/>
          <w:szCs w:val="24"/>
          <w:lang w:eastAsia="ar-SA"/>
        </w:rPr>
        <w:t xml:space="preserve">ударно-точечного </w:t>
      </w:r>
      <w:proofErr w:type="spellStart"/>
      <w:r>
        <w:rPr>
          <w:rFonts w:ascii="Times New Roman" w:hAnsi="Times New Roman" w:cs="Times New Roman"/>
          <w:b/>
          <w:sz w:val="24"/>
          <w:szCs w:val="24"/>
          <w:lang w:eastAsia="ar-SA"/>
        </w:rPr>
        <w:t>маркиратора</w:t>
      </w:r>
      <w:proofErr w:type="spellEnd"/>
      <w:r w:rsidRPr="00C96886">
        <w:rPr>
          <w:rFonts w:ascii="Times New Roman" w:hAnsi="Times New Roman" w:cs="Times New Roman"/>
          <w:b/>
          <w:bCs/>
          <w:sz w:val="24"/>
          <w:szCs w:val="24"/>
        </w:rPr>
        <w:t xml:space="preserve"> </w:t>
      </w:r>
      <w:r w:rsidRPr="00C96886">
        <w:rPr>
          <w:rFonts w:ascii="Times New Roman" w:hAnsi="Times New Roman" w:cs="Times New Roman"/>
          <w:b/>
          <w:sz w:val="24"/>
          <w:szCs w:val="24"/>
          <w:lang w:eastAsia="ar-SA"/>
        </w:rPr>
        <w:t>для цеха №</w:t>
      </w:r>
      <w:r>
        <w:rPr>
          <w:rFonts w:ascii="Times New Roman" w:hAnsi="Times New Roman" w:cs="Times New Roman"/>
          <w:b/>
          <w:sz w:val="24"/>
          <w:szCs w:val="24"/>
          <w:lang w:eastAsia="ar-SA"/>
        </w:rPr>
        <w:t>22 з.901</w:t>
      </w:r>
      <w:proofErr w:type="gramEnd"/>
    </w:p>
    <w:p w:rsidR="00414005" w:rsidRPr="00C96886" w:rsidRDefault="00414005" w:rsidP="00414005">
      <w:pPr>
        <w:spacing w:after="0" w:line="240" w:lineRule="auto"/>
        <w:ind w:firstLine="709"/>
        <w:jc w:val="center"/>
        <w:rPr>
          <w:rFonts w:ascii="Times New Roman" w:hAnsi="Times New Roman" w:cs="Times New Roman"/>
          <w:b/>
          <w:sz w:val="24"/>
          <w:szCs w:val="24"/>
        </w:rPr>
      </w:pPr>
    </w:p>
    <w:p w:rsidR="00414005" w:rsidRPr="00414005" w:rsidRDefault="00414005" w:rsidP="00414005">
      <w:pPr>
        <w:pStyle w:val="Style11"/>
        <w:widowControl/>
        <w:ind w:firstLine="709"/>
        <w:jc w:val="both"/>
        <w:rPr>
          <w:rStyle w:val="FontStyle20"/>
          <w:b/>
          <w:spacing w:val="10"/>
          <w:sz w:val="24"/>
        </w:rPr>
      </w:pPr>
      <w:r w:rsidRPr="00414005">
        <w:rPr>
          <w:rStyle w:val="FontStyle21"/>
          <w:b/>
          <w:sz w:val="24"/>
        </w:rPr>
        <w:t>1.</w:t>
      </w:r>
      <w:r w:rsidRPr="00414005">
        <w:rPr>
          <w:rStyle w:val="FontStyle21"/>
          <w:sz w:val="24"/>
        </w:rPr>
        <w:t xml:space="preserve"> </w:t>
      </w:r>
      <w:r w:rsidRPr="00414005">
        <w:rPr>
          <w:rStyle w:val="FontStyle20"/>
          <w:b/>
          <w:spacing w:val="10"/>
          <w:sz w:val="24"/>
        </w:rPr>
        <w:t>Требования</w:t>
      </w:r>
      <w:r w:rsidRPr="00414005">
        <w:rPr>
          <w:rStyle w:val="FontStyle20"/>
          <w:b/>
          <w:sz w:val="24"/>
        </w:rPr>
        <w:t xml:space="preserve"> </w:t>
      </w:r>
      <w:r w:rsidRPr="00414005">
        <w:rPr>
          <w:rStyle w:val="FontStyle21"/>
          <w:b/>
          <w:sz w:val="24"/>
        </w:rPr>
        <w:t xml:space="preserve">к количественным </w:t>
      </w:r>
      <w:r w:rsidRPr="00414005">
        <w:rPr>
          <w:rStyle w:val="FontStyle20"/>
          <w:b/>
          <w:spacing w:val="10"/>
          <w:sz w:val="24"/>
        </w:rPr>
        <w:t>характеристикам</w:t>
      </w:r>
      <w:r w:rsidRPr="00414005">
        <w:rPr>
          <w:rStyle w:val="FontStyle20"/>
          <w:b/>
          <w:sz w:val="24"/>
        </w:rPr>
        <w:t xml:space="preserve"> </w:t>
      </w:r>
      <w:r w:rsidRPr="00414005">
        <w:rPr>
          <w:rStyle w:val="FontStyle20"/>
          <w:b/>
          <w:spacing w:val="10"/>
          <w:sz w:val="24"/>
        </w:rPr>
        <w:t>(объему)</w:t>
      </w:r>
      <w:r w:rsidRPr="00414005">
        <w:rPr>
          <w:rStyle w:val="FontStyle20"/>
          <w:b/>
          <w:sz w:val="24"/>
        </w:rPr>
        <w:t xml:space="preserve"> </w:t>
      </w:r>
      <w:r w:rsidRPr="00414005">
        <w:rPr>
          <w:rStyle w:val="FontStyle20"/>
          <w:b/>
          <w:spacing w:val="10"/>
          <w:sz w:val="24"/>
        </w:rPr>
        <w:t>работ</w:t>
      </w:r>
    </w:p>
    <w:p w:rsidR="00414005" w:rsidRPr="004D104B" w:rsidRDefault="00414005" w:rsidP="00414005">
      <w:pPr>
        <w:pStyle w:val="Style11"/>
        <w:widowControl/>
        <w:ind w:firstLine="709"/>
        <w:jc w:val="both"/>
      </w:pPr>
      <w:r w:rsidRPr="004D104B">
        <w:t xml:space="preserve">1.1. Предметом настоящего технического задания является поставка </w:t>
      </w:r>
      <w:r>
        <w:t xml:space="preserve">ударно-точечного </w:t>
      </w:r>
      <w:proofErr w:type="spellStart"/>
      <w:r>
        <w:t>маркиратора</w:t>
      </w:r>
      <w:proofErr w:type="spellEnd"/>
      <w:r w:rsidRPr="004D104B">
        <w:t xml:space="preserve"> (далее Оборудование) на АО «Судостроительный завод имени Б.Е. </w:t>
      </w:r>
      <w:proofErr w:type="spellStart"/>
      <w:r w:rsidRPr="004D104B">
        <w:t>Бутомы</w:t>
      </w:r>
      <w:proofErr w:type="spellEnd"/>
      <w:r w:rsidRPr="004D104B">
        <w:t>».</w:t>
      </w:r>
    </w:p>
    <w:p w:rsidR="00414005" w:rsidRPr="004D104B" w:rsidRDefault="00414005" w:rsidP="00414005">
      <w:pPr>
        <w:pStyle w:val="Style11"/>
        <w:widowControl/>
        <w:ind w:firstLine="709"/>
        <w:jc w:val="both"/>
        <w:rPr>
          <w:color w:val="000000"/>
          <w:lang w:eastAsia="en-US"/>
        </w:rPr>
      </w:pPr>
      <w:r w:rsidRPr="004D104B">
        <w:t xml:space="preserve">1.2. </w:t>
      </w:r>
      <w:r w:rsidRPr="004D104B">
        <w:rPr>
          <w:color w:val="000000"/>
          <w:lang w:eastAsia="en-US"/>
        </w:rPr>
        <w:t xml:space="preserve">В состав поставки включена доставка на условиях </w:t>
      </w:r>
      <w:r w:rsidRPr="004D104B">
        <w:rPr>
          <w:color w:val="000000"/>
          <w:lang w:val="en-US" w:eastAsia="en-US"/>
        </w:rPr>
        <w:t>DDP</w:t>
      </w:r>
      <w:r w:rsidRPr="004D104B">
        <w:rPr>
          <w:color w:val="000000"/>
          <w:lang w:eastAsia="en-US"/>
        </w:rPr>
        <w:t xml:space="preserve"> г. Керчь, пусконаладочные работы, инструктаж персонала.</w:t>
      </w:r>
    </w:p>
    <w:p w:rsidR="00414005" w:rsidRPr="004D104B" w:rsidRDefault="00414005" w:rsidP="00414005">
      <w:pPr>
        <w:pStyle w:val="Style11"/>
        <w:widowControl/>
        <w:ind w:firstLine="709"/>
        <w:jc w:val="both"/>
      </w:pPr>
      <w:r w:rsidRPr="004D104B">
        <w:t>1.3. Бесплатная техническая поддержка по телеф</w:t>
      </w:r>
      <w:r>
        <w:t>ону и</w:t>
      </w:r>
      <w:r w:rsidRPr="004D104B">
        <w:t xml:space="preserve"> электронной почте</w:t>
      </w:r>
      <w:r>
        <w:t xml:space="preserve"> в течени</w:t>
      </w:r>
      <w:proofErr w:type="gramStart"/>
      <w:r>
        <w:t>и</w:t>
      </w:r>
      <w:proofErr w:type="gramEnd"/>
      <w:r>
        <w:t xml:space="preserve"> трех лет</w:t>
      </w:r>
      <w:r w:rsidRPr="004D104B">
        <w:t>.</w:t>
      </w:r>
    </w:p>
    <w:p w:rsidR="00414005" w:rsidRPr="004D104B" w:rsidRDefault="00414005" w:rsidP="00414005">
      <w:pPr>
        <w:pStyle w:val="Style11"/>
        <w:widowControl/>
        <w:ind w:firstLine="709"/>
        <w:jc w:val="both"/>
      </w:pPr>
      <w:r w:rsidRPr="004D104B">
        <w:t xml:space="preserve">1.4. Адрес выполнения работ: г. Керчь, ул. Танкистов, 4, АО «Судостроительный завод имени Б.Е. </w:t>
      </w:r>
      <w:proofErr w:type="spellStart"/>
      <w:r w:rsidRPr="004D104B">
        <w:t>Бутомы</w:t>
      </w:r>
      <w:proofErr w:type="spellEnd"/>
      <w:r w:rsidRPr="004D104B">
        <w:t>».</w:t>
      </w:r>
    </w:p>
    <w:p w:rsidR="00414005" w:rsidRPr="004D104B" w:rsidRDefault="00414005" w:rsidP="00414005">
      <w:pPr>
        <w:pStyle w:val="Style11"/>
        <w:widowControl/>
        <w:ind w:firstLine="709"/>
        <w:jc w:val="both"/>
        <w:rPr>
          <w:color w:val="000000"/>
          <w:lang w:eastAsia="ar-SA"/>
        </w:rPr>
      </w:pPr>
      <w:r w:rsidRPr="00480377">
        <w:rPr>
          <w:color w:val="000000"/>
          <w:lang w:eastAsia="ar-SA"/>
        </w:rPr>
        <w:t xml:space="preserve">1.5. Срок поставки оборудования: не более </w:t>
      </w:r>
      <w:r w:rsidRPr="00A5270A">
        <w:rPr>
          <w:color w:val="000000"/>
          <w:lang w:eastAsia="ar-SA"/>
        </w:rPr>
        <w:t>60 календарных</w:t>
      </w:r>
      <w:r w:rsidRPr="004D104B">
        <w:rPr>
          <w:color w:val="000000"/>
          <w:lang w:eastAsia="ar-SA"/>
        </w:rPr>
        <w:t xml:space="preserve"> дней с момента </w:t>
      </w:r>
      <w:r>
        <w:rPr>
          <w:color w:val="000000"/>
          <w:lang w:eastAsia="ar-SA"/>
        </w:rPr>
        <w:t>оплаты авансового платежа</w:t>
      </w:r>
      <w:r w:rsidRPr="004D104B">
        <w:rPr>
          <w:color w:val="000000"/>
          <w:lang w:eastAsia="ar-SA"/>
        </w:rPr>
        <w:t>.</w:t>
      </w:r>
    </w:p>
    <w:p w:rsidR="00414005" w:rsidRPr="004D104B" w:rsidRDefault="00414005" w:rsidP="00414005">
      <w:pPr>
        <w:pStyle w:val="Style11"/>
        <w:widowControl/>
        <w:ind w:firstLine="709"/>
        <w:jc w:val="both"/>
      </w:pPr>
      <w:r w:rsidRPr="004D104B">
        <w:t xml:space="preserve">1.6. Работы, перечисленные в </w:t>
      </w:r>
      <w:proofErr w:type="spellStart"/>
      <w:r w:rsidRPr="004D104B">
        <w:t>п.п</w:t>
      </w:r>
      <w:proofErr w:type="spellEnd"/>
      <w:r w:rsidRPr="004D104B">
        <w:t>. 1.1. – 1.5, выполнить для нужд предприятия в рамках исполнения гос</w:t>
      </w:r>
      <w:r>
        <w:t>ударственного оборонного заказа.</w:t>
      </w:r>
    </w:p>
    <w:p w:rsidR="00414005" w:rsidRPr="004D104B" w:rsidRDefault="00414005" w:rsidP="00414005">
      <w:pPr>
        <w:pStyle w:val="Style11"/>
        <w:widowControl/>
        <w:ind w:firstLine="709"/>
        <w:jc w:val="both"/>
      </w:pPr>
      <w:proofErr w:type="gramStart"/>
      <w:r w:rsidRPr="004D104B">
        <w:t>Для возможности осуществлять платежи по договору, Поставщику в целях исполнения государственных оборонных заказов, расчеты по настоящему Договору осуществлять в соответствии с Федеральным законом от 29.12.2012 №275-ФЗ «О государственном оборонном заказе» с отдельного счета Заказчика на отдельный счет Поставщика, открытый счет Поставщиком в соответствии с названным федеральным законом в уполномоченном банке, выбранном Заказчиком, при наличии у Поставщика с таким уполномоченным банком</w:t>
      </w:r>
      <w:proofErr w:type="gramEnd"/>
      <w:r w:rsidRPr="004D104B">
        <w:t xml:space="preserve"> заключенного Договора о банковском сопровождении.</w:t>
      </w:r>
    </w:p>
    <w:p w:rsidR="00414005" w:rsidRPr="004D104B" w:rsidRDefault="00414005" w:rsidP="00414005">
      <w:pPr>
        <w:pStyle w:val="Style11"/>
        <w:widowControl/>
        <w:ind w:firstLine="709"/>
        <w:jc w:val="both"/>
        <w:rPr>
          <w:b/>
          <w:bCs/>
        </w:rPr>
      </w:pPr>
      <w:r w:rsidRPr="004D104B">
        <w:t>На момент заключения настоящего Договора</w:t>
      </w:r>
      <w:r>
        <w:t>,</w:t>
      </w:r>
      <w:r w:rsidRPr="004D104B">
        <w:t xml:space="preserve"> уполномоченным банком </w:t>
      </w:r>
      <w:r w:rsidRPr="00BA4394">
        <w:t>Заказчика</w:t>
      </w:r>
      <w:r w:rsidRPr="004D104B">
        <w:t xml:space="preserve"> является  банк </w:t>
      </w:r>
      <w:r w:rsidRPr="00A3430D">
        <w:rPr>
          <w:b/>
        </w:rPr>
        <w:t>ПАО «Банк ПСБ»</w:t>
      </w:r>
      <w:r w:rsidRPr="00A3430D">
        <w:rPr>
          <w:b/>
          <w:bCs/>
        </w:rPr>
        <w:t>.</w:t>
      </w:r>
    </w:p>
    <w:p w:rsidR="00414005" w:rsidRPr="004D104B" w:rsidRDefault="00414005" w:rsidP="00414005">
      <w:pPr>
        <w:pStyle w:val="Style11"/>
        <w:widowControl/>
        <w:ind w:firstLine="709"/>
        <w:jc w:val="both"/>
      </w:pPr>
    </w:p>
    <w:p w:rsidR="00414005" w:rsidRPr="004D104B" w:rsidRDefault="00414005" w:rsidP="00414005">
      <w:pPr>
        <w:tabs>
          <w:tab w:val="left" w:pos="993"/>
        </w:tabs>
        <w:spacing w:after="0" w:line="240" w:lineRule="auto"/>
        <w:ind w:firstLine="709"/>
        <w:jc w:val="both"/>
        <w:rPr>
          <w:rFonts w:ascii="Times New Roman" w:hAnsi="Times New Roman" w:cs="Times New Roman"/>
          <w:b/>
          <w:sz w:val="24"/>
          <w:szCs w:val="24"/>
        </w:rPr>
      </w:pPr>
      <w:r w:rsidRPr="004D104B">
        <w:rPr>
          <w:rFonts w:ascii="Times New Roman" w:hAnsi="Times New Roman" w:cs="Times New Roman"/>
          <w:b/>
          <w:sz w:val="24"/>
          <w:szCs w:val="24"/>
        </w:rPr>
        <w:t>2. Требования к</w:t>
      </w:r>
      <w:r>
        <w:rPr>
          <w:rFonts w:ascii="Times New Roman" w:hAnsi="Times New Roman" w:cs="Times New Roman"/>
          <w:b/>
          <w:sz w:val="24"/>
          <w:szCs w:val="24"/>
        </w:rPr>
        <w:t xml:space="preserve"> качеству и безопасности товара</w:t>
      </w:r>
      <w:r w:rsidRPr="004D104B">
        <w:rPr>
          <w:rFonts w:ascii="Times New Roman" w:hAnsi="Times New Roman" w:cs="Times New Roman"/>
          <w:b/>
          <w:sz w:val="24"/>
          <w:szCs w:val="24"/>
        </w:rPr>
        <w:t xml:space="preserve"> </w:t>
      </w:r>
    </w:p>
    <w:p w:rsidR="00414005" w:rsidRPr="00414005" w:rsidRDefault="00414005" w:rsidP="00414005">
      <w:pPr>
        <w:pStyle w:val="Style12"/>
        <w:widowControl/>
        <w:tabs>
          <w:tab w:val="left" w:pos="0"/>
        </w:tabs>
        <w:spacing w:line="240" w:lineRule="auto"/>
        <w:ind w:firstLine="709"/>
        <w:jc w:val="both"/>
        <w:rPr>
          <w:rStyle w:val="FontStyle21"/>
          <w:sz w:val="24"/>
        </w:rPr>
      </w:pPr>
      <w:r w:rsidRPr="00414005">
        <w:rPr>
          <w:rStyle w:val="FontStyle21"/>
          <w:sz w:val="24"/>
        </w:rPr>
        <w:t>2.1. Общие требования:</w:t>
      </w:r>
    </w:p>
    <w:p w:rsidR="00414005" w:rsidRPr="004D104B" w:rsidRDefault="00414005" w:rsidP="00414005">
      <w:pPr>
        <w:spacing w:after="0" w:line="240" w:lineRule="auto"/>
        <w:ind w:firstLine="709"/>
        <w:contextualSpacing/>
        <w:jc w:val="both"/>
        <w:rPr>
          <w:rFonts w:ascii="Times New Roman" w:hAnsi="Times New Roman" w:cs="Times New Roman"/>
          <w:sz w:val="24"/>
          <w:szCs w:val="24"/>
        </w:rPr>
      </w:pPr>
      <w:r w:rsidRPr="004D104B">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414005" w:rsidRPr="004D104B" w:rsidRDefault="00414005" w:rsidP="00414005">
      <w:pPr>
        <w:spacing w:after="0" w:line="240" w:lineRule="auto"/>
        <w:ind w:firstLine="709"/>
        <w:contextualSpacing/>
        <w:jc w:val="both"/>
        <w:rPr>
          <w:rFonts w:ascii="Times New Roman" w:hAnsi="Times New Roman" w:cs="Times New Roman"/>
          <w:sz w:val="24"/>
          <w:szCs w:val="24"/>
        </w:rPr>
      </w:pPr>
      <w:r w:rsidRPr="004D104B">
        <w:rPr>
          <w:rFonts w:ascii="Times New Roman" w:hAnsi="Times New Roman" w:cs="Times New Roman"/>
          <w:sz w:val="24"/>
          <w:szCs w:val="24"/>
        </w:rPr>
        <w:t>- национальные стандарты РФ;</w:t>
      </w:r>
    </w:p>
    <w:p w:rsidR="00414005" w:rsidRPr="004D104B" w:rsidRDefault="00414005" w:rsidP="00414005">
      <w:pPr>
        <w:spacing w:after="0" w:line="240" w:lineRule="auto"/>
        <w:ind w:firstLine="709"/>
        <w:contextualSpacing/>
        <w:jc w:val="both"/>
        <w:rPr>
          <w:rFonts w:ascii="Times New Roman" w:hAnsi="Times New Roman" w:cs="Times New Roman"/>
          <w:sz w:val="24"/>
          <w:szCs w:val="24"/>
        </w:rPr>
      </w:pPr>
      <w:r w:rsidRPr="004D104B">
        <w:rPr>
          <w:rFonts w:ascii="Times New Roman" w:hAnsi="Times New Roman" w:cs="Times New Roman"/>
          <w:sz w:val="24"/>
          <w:szCs w:val="24"/>
        </w:rPr>
        <w:t>- правила по стандартизации, нормы и рекомендации в области стандартизации;</w:t>
      </w:r>
    </w:p>
    <w:p w:rsidR="00414005" w:rsidRPr="004D104B" w:rsidRDefault="00414005" w:rsidP="00414005">
      <w:pPr>
        <w:spacing w:after="0" w:line="240" w:lineRule="auto"/>
        <w:ind w:firstLine="709"/>
        <w:contextualSpacing/>
        <w:jc w:val="both"/>
        <w:rPr>
          <w:rFonts w:ascii="Times New Roman" w:hAnsi="Times New Roman" w:cs="Times New Roman"/>
          <w:sz w:val="24"/>
          <w:szCs w:val="24"/>
        </w:rPr>
      </w:pPr>
      <w:r w:rsidRPr="004D104B">
        <w:rPr>
          <w:rFonts w:ascii="Times New Roman" w:hAnsi="Times New Roman" w:cs="Times New Roman"/>
          <w:sz w:val="24"/>
          <w:szCs w:val="24"/>
        </w:rPr>
        <w:t>- общероссийские классификаторы технико-экономической и социальной информации.</w:t>
      </w:r>
    </w:p>
    <w:p w:rsidR="00414005" w:rsidRPr="004D104B" w:rsidRDefault="00414005" w:rsidP="00414005">
      <w:pPr>
        <w:spacing w:after="0" w:line="240" w:lineRule="auto"/>
        <w:ind w:firstLine="709"/>
        <w:contextualSpacing/>
        <w:jc w:val="both"/>
        <w:rPr>
          <w:rFonts w:ascii="Times New Roman" w:hAnsi="Times New Roman" w:cs="Times New Roman"/>
          <w:sz w:val="24"/>
          <w:szCs w:val="24"/>
        </w:rPr>
      </w:pPr>
      <w:r w:rsidRPr="004D104B">
        <w:rPr>
          <w:rFonts w:ascii="Times New Roman" w:hAnsi="Times New Roman" w:cs="Times New Roman"/>
          <w:sz w:val="24"/>
          <w:szCs w:val="24"/>
        </w:rPr>
        <w:t>Поставляемый товар должен соответствовать всем требованиям, изложенным в настоящем Техническом задании, а также Государственным стандартам. При заключении Договора поставки должны быть представлены и являться неотъемлемой частью Договора соответствующие документы, подтверждающие качество поставляемого товара.</w:t>
      </w:r>
    </w:p>
    <w:p w:rsidR="00414005" w:rsidRPr="004D104B" w:rsidRDefault="00414005" w:rsidP="00414005">
      <w:pPr>
        <w:spacing w:after="0" w:line="240" w:lineRule="auto"/>
        <w:ind w:firstLine="709"/>
        <w:contextualSpacing/>
        <w:jc w:val="both"/>
        <w:rPr>
          <w:rFonts w:ascii="Times New Roman" w:hAnsi="Times New Roman" w:cs="Times New Roman"/>
          <w:sz w:val="24"/>
          <w:szCs w:val="24"/>
        </w:rPr>
      </w:pPr>
      <w:r w:rsidRPr="004D104B">
        <w:rPr>
          <w:rFonts w:ascii="Times New Roman" w:hAnsi="Times New Roman" w:cs="Times New Roman"/>
          <w:sz w:val="24"/>
          <w:szCs w:val="24"/>
        </w:rPr>
        <w:t>Ответственность за безопасность эксплуатации поставляемого товара в гарантийный период несет Поставщик.</w:t>
      </w:r>
    </w:p>
    <w:p w:rsidR="00414005" w:rsidRPr="004D104B" w:rsidRDefault="00414005" w:rsidP="00414005">
      <w:pPr>
        <w:spacing w:after="0" w:line="240" w:lineRule="auto"/>
        <w:ind w:firstLine="709"/>
        <w:contextualSpacing/>
        <w:jc w:val="both"/>
        <w:rPr>
          <w:rFonts w:ascii="Times New Roman" w:hAnsi="Times New Roman" w:cs="Times New Roman"/>
          <w:sz w:val="24"/>
          <w:szCs w:val="24"/>
        </w:rPr>
      </w:pPr>
      <w:r w:rsidRPr="004D104B">
        <w:rPr>
          <w:rFonts w:ascii="Times New Roman" w:eastAsia="Times New Roman" w:hAnsi="Times New Roman" w:cs="Times New Roman"/>
          <w:color w:val="000000"/>
          <w:sz w:val="24"/>
          <w:szCs w:val="24"/>
        </w:rPr>
        <w:t xml:space="preserve">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w:t>
      </w:r>
      <w:r w:rsidRPr="00BA4394">
        <w:rPr>
          <w:rFonts w:ascii="Times New Roman" w:eastAsia="Times New Roman" w:hAnsi="Times New Roman" w:cs="Times New Roman"/>
          <w:color w:val="000000"/>
          <w:sz w:val="24"/>
          <w:szCs w:val="24"/>
        </w:rPr>
        <w:t>Покупателем</w:t>
      </w:r>
      <w:r>
        <w:rPr>
          <w:rFonts w:ascii="Times New Roman" w:eastAsia="Times New Roman" w:hAnsi="Times New Roman" w:cs="Times New Roman"/>
          <w:color w:val="000000"/>
          <w:sz w:val="24"/>
          <w:szCs w:val="24"/>
        </w:rPr>
        <w:t>,</w:t>
      </w:r>
      <w:r w:rsidRPr="004D104B">
        <w:rPr>
          <w:rFonts w:ascii="Times New Roman" w:eastAsia="Times New Roman" w:hAnsi="Times New Roman" w:cs="Times New Roman"/>
          <w:color w:val="000000"/>
          <w:sz w:val="24"/>
          <w:szCs w:val="24"/>
        </w:rPr>
        <w:t xml:space="preserve"> несет Поставщик</w:t>
      </w:r>
      <w:r w:rsidRPr="004D104B">
        <w:rPr>
          <w:rFonts w:ascii="Times New Roman" w:hAnsi="Times New Roman" w:cs="Times New Roman"/>
          <w:sz w:val="24"/>
          <w:szCs w:val="24"/>
        </w:rPr>
        <w:t>.</w:t>
      </w:r>
    </w:p>
    <w:p w:rsidR="00414005" w:rsidRPr="00CB2242" w:rsidRDefault="00414005" w:rsidP="00414005">
      <w:pPr>
        <w:widowControl w:val="0"/>
        <w:tabs>
          <w:tab w:val="num" w:pos="0"/>
        </w:tabs>
        <w:spacing w:after="0" w:line="240" w:lineRule="auto"/>
        <w:ind w:firstLine="709"/>
        <w:jc w:val="both"/>
        <w:rPr>
          <w:rFonts w:ascii="Times New Roman" w:hAnsi="Times New Roman" w:cs="Times New Roman"/>
          <w:sz w:val="24"/>
          <w:szCs w:val="24"/>
        </w:rPr>
      </w:pPr>
      <w:r w:rsidRPr="00CB2242">
        <w:rPr>
          <w:rFonts w:ascii="Times New Roman" w:hAnsi="Times New Roman" w:cs="Times New Roman"/>
          <w:sz w:val="24"/>
          <w:szCs w:val="24"/>
        </w:rPr>
        <w:t>2.2. Назначение товара и цели его использования</w:t>
      </w:r>
    </w:p>
    <w:p w:rsidR="00414005" w:rsidRPr="00215053" w:rsidRDefault="00414005" w:rsidP="00414005">
      <w:pPr>
        <w:widowControl w:val="0"/>
        <w:tabs>
          <w:tab w:val="num" w:pos="0"/>
        </w:tabs>
        <w:spacing w:after="0" w:line="240" w:lineRule="auto"/>
        <w:ind w:firstLine="709"/>
        <w:jc w:val="both"/>
        <w:rPr>
          <w:rFonts w:ascii="Times New Roman" w:hAnsi="Times New Roman"/>
          <w:sz w:val="24"/>
          <w:szCs w:val="24"/>
        </w:rPr>
      </w:pPr>
      <w:r w:rsidRPr="00A5270A">
        <w:rPr>
          <w:rFonts w:ascii="Times New Roman" w:hAnsi="Times New Roman" w:cs="Times New Roman"/>
          <w:color w:val="000000"/>
          <w:sz w:val="24"/>
          <w:szCs w:val="24"/>
          <w:shd w:val="clear" w:color="auto" w:fill="FFFFFF"/>
        </w:rPr>
        <w:t>Оборудование должно производить маркировку на следующих материалах – стали, алюминиевых, медных и титановых сплавах</w:t>
      </w:r>
    </w:p>
    <w:p w:rsidR="00414005" w:rsidRPr="00215053" w:rsidRDefault="00414005" w:rsidP="00414005">
      <w:pPr>
        <w:widowControl w:val="0"/>
        <w:tabs>
          <w:tab w:val="num" w:pos="0"/>
        </w:tabs>
        <w:spacing w:after="0" w:line="240" w:lineRule="auto"/>
        <w:ind w:firstLine="709"/>
        <w:jc w:val="both"/>
        <w:rPr>
          <w:rFonts w:ascii="Times New Roman" w:hAnsi="Times New Roman" w:cs="Times New Roman"/>
          <w:sz w:val="24"/>
          <w:szCs w:val="24"/>
        </w:rPr>
      </w:pPr>
    </w:p>
    <w:p w:rsidR="00414005" w:rsidRPr="004D104B" w:rsidRDefault="00414005" w:rsidP="00414005">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 Требования к пусконаладочным работам Оборудования</w:t>
      </w:r>
    </w:p>
    <w:p w:rsidR="00414005" w:rsidRPr="004D104B" w:rsidRDefault="00414005" w:rsidP="00414005">
      <w:pPr>
        <w:spacing w:after="0" w:line="240" w:lineRule="auto"/>
        <w:ind w:firstLine="709"/>
        <w:jc w:val="both"/>
        <w:rPr>
          <w:rFonts w:ascii="Times New Roman" w:hAnsi="Times New Roman" w:cs="Times New Roman"/>
          <w:b/>
          <w:sz w:val="24"/>
          <w:szCs w:val="24"/>
        </w:rPr>
      </w:pPr>
      <w:r>
        <w:rPr>
          <w:rFonts w:ascii="Times New Roman" w:hAnsi="Times New Roman" w:cs="Times New Roman"/>
          <w:color w:val="000000"/>
          <w:sz w:val="24"/>
          <w:szCs w:val="24"/>
          <w:lang w:eastAsia="ar-SA"/>
        </w:rPr>
        <w:lastRenderedPageBreak/>
        <w:t>Поставк</w:t>
      </w:r>
      <w:r w:rsidRPr="004D104B">
        <w:rPr>
          <w:rFonts w:ascii="Times New Roman" w:hAnsi="Times New Roman" w:cs="Times New Roman"/>
          <w:color w:val="000000"/>
          <w:sz w:val="24"/>
          <w:szCs w:val="24"/>
          <w:lang w:eastAsia="ar-SA"/>
        </w:rPr>
        <w:t>а оборудования производится Поставщиком по адресу: РФ, Республика Крым, г. Керчь, ул. Танкистов, д. 4 в порядке, установленном постановлениями Госарбитража при Совете Министров СССР в инструкциях:</w:t>
      </w:r>
    </w:p>
    <w:p w:rsidR="00414005" w:rsidRPr="004D104B" w:rsidRDefault="00414005" w:rsidP="00414005">
      <w:pPr>
        <w:widowControl w:val="0"/>
        <w:tabs>
          <w:tab w:val="num" w:pos="0"/>
        </w:tabs>
        <w:autoSpaceDE w:val="0"/>
        <w:spacing w:after="0" w:line="240" w:lineRule="auto"/>
        <w:ind w:firstLine="709"/>
        <w:jc w:val="both"/>
        <w:rPr>
          <w:rFonts w:ascii="Times New Roman" w:eastAsia="Times New Roman" w:hAnsi="Times New Roman" w:cs="Times New Roman"/>
          <w:color w:val="000000"/>
          <w:sz w:val="24"/>
          <w:szCs w:val="24"/>
          <w:lang w:eastAsia="ar-SA"/>
        </w:rPr>
      </w:pPr>
      <w:r w:rsidRPr="004D104B">
        <w:rPr>
          <w:rFonts w:ascii="Times New Roman" w:eastAsia="Times New Roman" w:hAnsi="Times New Roman" w:cs="Times New Roman"/>
          <w:color w:val="000000"/>
          <w:sz w:val="24"/>
          <w:szCs w:val="24"/>
          <w:lang w:eastAsia="ar-SA"/>
        </w:rPr>
        <w:t>- "О порядке приемки продукции производственно-технического назначения и товаров народного потребления п</w:t>
      </w:r>
      <w:r>
        <w:rPr>
          <w:rFonts w:ascii="Times New Roman" w:eastAsia="Times New Roman" w:hAnsi="Times New Roman" w:cs="Times New Roman"/>
          <w:color w:val="000000"/>
          <w:sz w:val="24"/>
          <w:szCs w:val="24"/>
          <w:lang w:eastAsia="ar-SA"/>
        </w:rPr>
        <w:t>о качеству" N П-7 от 25.04.1966г.</w:t>
      </w:r>
      <w:r w:rsidRPr="004D104B">
        <w:rPr>
          <w:rFonts w:ascii="Times New Roman" w:eastAsia="Times New Roman" w:hAnsi="Times New Roman" w:cs="Times New Roman"/>
          <w:color w:val="000000"/>
          <w:sz w:val="24"/>
          <w:szCs w:val="24"/>
          <w:lang w:eastAsia="ar-SA"/>
        </w:rPr>
        <w:t>;</w:t>
      </w:r>
    </w:p>
    <w:p w:rsidR="00414005" w:rsidRPr="004D104B" w:rsidRDefault="00414005" w:rsidP="00414005">
      <w:pPr>
        <w:widowControl w:val="0"/>
        <w:tabs>
          <w:tab w:val="num" w:pos="0"/>
        </w:tabs>
        <w:autoSpaceDE w:val="0"/>
        <w:spacing w:after="0" w:line="240" w:lineRule="auto"/>
        <w:ind w:firstLine="709"/>
        <w:jc w:val="both"/>
        <w:rPr>
          <w:rFonts w:ascii="Times New Roman" w:eastAsia="Times New Roman" w:hAnsi="Times New Roman" w:cs="Times New Roman"/>
          <w:color w:val="000000"/>
          <w:sz w:val="24"/>
          <w:szCs w:val="24"/>
          <w:lang w:eastAsia="ar-SA"/>
        </w:rPr>
      </w:pPr>
      <w:r w:rsidRPr="004D104B">
        <w:rPr>
          <w:rFonts w:ascii="Times New Roman" w:eastAsia="Times New Roman" w:hAnsi="Times New Roman" w:cs="Times New Roman"/>
          <w:color w:val="000000"/>
          <w:sz w:val="24"/>
          <w:szCs w:val="24"/>
          <w:lang w:eastAsia="ar-SA"/>
        </w:rPr>
        <w:t>- "О порядке приемки продукции производственно-технического назначения и товаров народного потребления по количеству" N П-6 от 15.06.1965г.</w:t>
      </w:r>
    </w:p>
    <w:p w:rsidR="00414005" w:rsidRPr="004D104B" w:rsidRDefault="00414005" w:rsidP="00414005">
      <w:pPr>
        <w:spacing w:after="0" w:line="240" w:lineRule="auto"/>
        <w:ind w:firstLine="709"/>
        <w:jc w:val="both"/>
        <w:rPr>
          <w:rFonts w:ascii="Times New Roman" w:hAnsi="Times New Roman" w:cs="Times New Roman"/>
          <w:b/>
          <w:color w:val="000000"/>
          <w:sz w:val="24"/>
          <w:szCs w:val="24"/>
          <w:lang w:eastAsia="ar-SA"/>
        </w:rPr>
      </w:pPr>
    </w:p>
    <w:p w:rsidR="00414005" w:rsidRPr="004D104B" w:rsidRDefault="00414005" w:rsidP="00414005">
      <w:pPr>
        <w:spacing w:after="0" w:line="240" w:lineRule="auto"/>
        <w:ind w:firstLine="709"/>
        <w:contextualSpacing/>
        <w:jc w:val="both"/>
        <w:rPr>
          <w:rFonts w:ascii="Times New Roman" w:hAnsi="Times New Roman" w:cs="Times New Roman"/>
          <w:b/>
          <w:sz w:val="24"/>
          <w:szCs w:val="24"/>
          <w:lang w:eastAsia="ru-RU"/>
        </w:rPr>
      </w:pPr>
      <w:r w:rsidRPr="004D104B">
        <w:rPr>
          <w:rFonts w:ascii="Times New Roman" w:hAnsi="Times New Roman" w:cs="Times New Roman"/>
          <w:b/>
          <w:sz w:val="24"/>
          <w:szCs w:val="24"/>
          <w:lang w:eastAsia="ru-RU"/>
        </w:rPr>
        <w:t>4. Требования к техническим характерист</w:t>
      </w:r>
      <w:r>
        <w:rPr>
          <w:rFonts w:ascii="Times New Roman" w:hAnsi="Times New Roman" w:cs="Times New Roman"/>
          <w:b/>
          <w:sz w:val="24"/>
          <w:szCs w:val="24"/>
          <w:lang w:eastAsia="ru-RU"/>
        </w:rPr>
        <w:t>икам товара и условиям Договора</w:t>
      </w:r>
    </w:p>
    <w:p w:rsidR="00414005" w:rsidRPr="004D104B" w:rsidRDefault="00414005" w:rsidP="00414005">
      <w:pPr>
        <w:spacing w:after="0" w:line="240" w:lineRule="auto"/>
        <w:ind w:firstLine="567"/>
        <w:contextualSpacing/>
        <w:jc w:val="both"/>
        <w:rPr>
          <w:rFonts w:ascii="Times New Roman" w:hAnsi="Times New Roman" w:cs="Times New Roman"/>
          <w:sz w:val="24"/>
          <w:szCs w:val="24"/>
        </w:rPr>
      </w:pPr>
      <w:r w:rsidRPr="004D104B">
        <w:rPr>
          <w:rFonts w:ascii="Times New Roman" w:hAnsi="Times New Roman" w:cs="Times New Roman"/>
          <w:sz w:val="24"/>
          <w:szCs w:val="24"/>
        </w:rPr>
        <w:t xml:space="preserve">4.1. Товар должен соответствовать всем критериям и требованиям настоящего Технического задания. </w:t>
      </w:r>
    </w:p>
    <w:p w:rsidR="00414005" w:rsidRPr="004D104B" w:rsidRDefault="00414005" w:rsidP="00414005">
      <w:pPr>
        <w:spacing w:after="0" w:line="240" w:lineRule="auto"/>
        <w:ind w:firstLine="567"/>
        <w:contextualSpacing/>
        <w:jc w:val="both"/>
        <w:rPr>
          <w:rFonts w:ascii="Times New Roman" w:hAnsi="Times New Roman" w:cs="Times New Roman"/>
          <w:sz w:val="24"/>
          <w:szCs w:val="24"/>
        </w:rPr>
      </w:pPr>
      <w:r w:rsidRPr="004D104B">
        <w:rPr>
          <w:rFonts w:ascii="Times New Roman" w:hAnsi="Times New Roman" w:cs="Times New Roman"/>
          <w:sz w:val="24"/>
          <w:szCs w:val="24"/>
        </w:rPr>
        <w:t xml:space="preserve">4.2. Поставка Товара считается завершенной после приемки Товара Покупателем на собственном складе, при наличии соответствующей гарантийной и технической документации на поставляемый товар. </w:t>
      </w:r>
    </w:p>
    <w:p w:rsidR="00414005" w:rsidRPr="004D104B" w:rsidRDefault="00414005" w:rsidP="00414005">
      <w:pPr>
        <w:tabs>
          <w:tab w:val="left" w:pos="-284"/>
          <w:tab w:val="left" w:pos="426"/>
          <w:tab w:val="left" w:pos="993"/>
        </w:tabs>
        <w:spacing w:after="0" w:line="240" w:lineRule="auto"/>
        <w:ind w:firstLine="567"/>
        <w:contextualSpacing/>
        <w:jc w:val="both"/>
        <w:rPr>
          <w:rFonts w:ascii="Times New Roman" w:hAnsi="Times New Roman" w:cs="Times New Roman"/>
          <w:color w:val="000000"/>
          <w:sz w:val="24"/>
          <w:szCs w:val="24"/>
        </w:rPr>
      </w:pPr>
      <w:r w:rsidRPr="004D104B">
        <w:rPr>
          <w:rFonts w:ascii="Times New Roman" w:hAnsi="Times New Roman" w:cs="Times New Roman"/>
          <w:sz w:val="24"/>
          <w:szCs w:val="24"/>
        </w:rPr>
        <w:t>4.3.</w:t>
      </w:r>
      <w:r w:rsidRPr="004D104B">
        <w:rPr>
          <w:rFonts w:ascii="Times New Roman" w:hAnsi="Times New Roman" w:cs="Times New Roman"/>
          <w:color w:val="000000"/>
          <w:sz w:val="24"/>
          <w:szCs w:val="24"/>
        </w:rPr>
        <w:t xml:space="preserve"> </w:t>
      </w:r>
      <w:proofErr w:type="gramStart"/>
      <w:r w:rsidRPr="004D104B">
        <w:rPr>
          <w:rFonts w:ascii="Times New Roman" w:hAnsi="Times New Roman" w:cs="Times New Roman"/>
          <w:color w:val="000000"/>
          <w:sz w:val="24"/>
          <w:szCs w:val="24"/>
        </w:rPr>
        <w:t>В  случае поставки некачественного, некомплектного Товара  Поставщик обязуется   заменить Товар на Товар, соответствующий по качеству условиям настоящего Договора, доукомплектовать  Товар в течение 30 (тридцати) рабочих дней, либо вернуть все денежные средства, полученные в счет оплаты Товара, в течение 10 (десяти) рабочих дней с даты получения соответствующего требования Покупателя и забрать Товар при обнаружении недостатков и невозможности их устранения на месте</w:t>
      </w:r>
      <w:proofErr w:type="gramEnd"/>
      <w:r w:rsidRPr="004D104B">
        <w:rPr>
          <w:rFonts w:ascii="Times New Roman" w:hAnsi="Times New Roman" w:cs="Times New Roman"/>
          <w:color w:val="000000"/>
          <w:sz w:val="24"/>
          <w:szCs w:val="24"/>
        </w:rPr>
        <w:t>. Расходы, связанные с устранением недостатков Товара и некомплектности, несет Поставщик.</w:t>
      </w:r>
    </w:p>
    <w:p w:rsidR="00414005" w:rsidRPr="004D104B" w:rsidRDefault="00414005" w:rsidP="00414005">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sz w:val="24"/>
          <w:szCs w:val="24"/>
        </w:rPr>
      </w:pPr>
      <w:r w:rsidRPr="004D104B">
        <w:rPr>
          <w:rFonts w:ascii="Times New Roman" w:hAnsi="Times New Roman" w:cs="Times New Roman"/>
          <w:sz w:val="24"/>
          <w:szCs w:val="24"/>
        </w:rPr>
        <w:t>4.4. Приёмка продукции на складе Покупателя производится в соответствии с Инструкциями о порядке приёмки продукции ПТН и ТНП по количеству и качеству, утвержденными Постановлением Госарбитража СССР № П-6 от 15.06.1965г и № П-7 от 25.04.1966г (в редакции от 14.11.1974г с изм. от 22.10.1997г), в части не противоречащей законодательству РФ.</w:t>
      </w:r>
      <w:r w:rsidRPr="004D104B">
        <w:rPr>
          <w:rFonts w:ascii="Times New Roman" w:hAnsi="Times New Roman" w:cs="Times New Roman"/>
          <w:color w:val="000000"/>
          <w:sz w:val="24"/>
          <w:szCs w:val="24"/>
        </w:rPr>
        <w:t xml:space="preserve"> </w:t>
      </w:r>
    </w:p>
    <w:p w:rsidR="00414005" w:rsidRPr="004D104B" w:rsidRDefault="00414005" w:rsidP="00414005">
      <w:pPr>
        <w:spacing w:after="0" w:line="240" w:lineRule="auto"/>
        <w:ind w:firstLine="567"/>
        <w:contextualSpacing/>
        <w:jc w:val="both"/>
        <w:rPr>
          <w:rFonts w:ascii="Times New Roman" w:hAnsi="Times New Roman" w:cs="Times New Roman"/>
          <w:sz w:val="24"/>
          <w:szCs w:val="24"/>
        </w:rPr>
      </w:pPr>
      <w:r w:rsidRPr="004D104B">
        <w:rPr>
          <w:rFonts w:ascii="Times New Roman" w:hAnsi="Times New Roman" w:cs="Times New Roman"/>
          <w:sz w:val="24"/>
          <w:szCs w:val="24"/>
        </w:rPr>
        <w:t>4.5. Существенные условия: В случае нарушения сроков поставки Товара, сроков замены некачественног</w:t>
      </w:r>
      <w:r>
        <w:rPr>
          <w:rFonts w:ascii="Times New Roman" w:hAnsi="Times New Roman" w:cs="Times New Roman"/>
          <w:sz w:val="24"/>
          <w:szCs w:val="24"/>
        </w:rPr>
        <w:t xml:space="preserve">о или некомплектного товара, </w:t>
      </w:r>
      <w:proofErr w:type="spellStart"/>
      <w:r>
        <w:rPr>
          <w:rFonts w:ascii="Times New Roman" w:hAnsi="Times New Roman" w:cs="Times New Roman"/>
          <w:sz w:val="24"/>
          <w:szCs w:val="24"/>
        </w:rPr>
        <w:t>не</w:t>
      </w:r>
      <w:r w:rsidRPr="004D104B">
        <w:rPr>
          <w:rFonts w:ascii="Times New Roman" w:hAnsi="Times New Roman" w:cs="Times New Roman"/>
          <w:sz w:val="24"/>
          <w:szCs w:val="24"/>
        </w:rPr>
        <w:t>предоставления</w:t>
      </w:r>
      <w:proofErr w:type="spellEnd"/>
      <w:r w:rsidRPr="004D104B">
        <w:rPr>
          <w:rFonts w:ascii="Times New Roman" w:hAnsi="Times New Roman" w:cs="Times New Roman"/>
          <w:sz w:val="24"/>
          <w:szCs w:val="24"/>
        </w:rPr>
        <w:t xml:space="preserve"> документации, несвоевременного выполнения гарантийных обязательств</w:t>
      </w:r>
      <w:r>
        <w:rPr>
          <w:rFonts w:ascii="Times New Roman" w:hAnsi="Times New Roman" w:cs="Times New Roman"/>
          <w:sz w:val="24"/>
          <w:szCs w:val="24"/>
        </w:rPr>
        <w:t>,</w:t>
      </w:r>
      <w:r w:rsidRPr="004D104B">
        <w:rPr>
          <w:rFonts w:ascii="Times New Roman" w:hAnsi="Times New Roman" w:cs="Times New Roman"/>
          <w:sz w:val="24"/>
          <w:szCs w:val="24"/>
        </w:rPr>
        <w:t xml:space="preserve"> Поставщик оплачивает Покупателю неустойку </w:t>
      </w:r>
      <w:r>
        <w:rPr>
          <w:rFonts w:ascii="Times New Roman" w:hAnsi="Times New Roman" w:cs="Times New Roman"/>
          <w:sz w:val="24"/>
          <w:szCs w:val="24"/>
        </w:rPr>
        <w:t xml:space="preserve">в размере 0,1 % от стоимости </w:t>
      </w:r>
      <w:proofErr w:type="spellStart"/>
      <w:r>
        <w:rPr>
          <w:rFonts w:ascii="Times New Roman" w:hAnsi="Times New Roman" w:cs="Times New Roman"/>
          <w:sz w:val="24"/>
          <w:szCs w:val="24"/>
        </w:rPr>
        <w:t>не</w:t>
      </w:r>
      <w:r w:rsidRPr="004D104B">
        <w:rPr>
          <w:rFonts w:ascii="Times New Roman" w:hAnsi="Times New Roman" w:cs="Times New Roman"/>
          <w:sz w:val="24"/>
          <w:szCs w:val="24"/>
        </w:rPr>
        <w:t>поставленного</w:t>
      </w:r>
      <w:proofErr w:type="spellEnd"/>
      <w:r w:rsidRPr="004D104B">
        <w:rPr>
          <w:rFonts w:ascii="Times New Roman" w:hAnsi="Times New Roman" w:cs="Times New Roman"/>
          <w:sz w:val="24"/>
          <w:szCs w:val="24"/>
        </w:rPr>
        <w:t>, некачественного, некомплектного, недопоставленного Товара, а также возмещает все убытки (расходы) Покупателя. За нарушение сроков поставки на срок более 45 (сорока пяти) календарных дней, а также нарушения иных условий договора</w:t>
      </w:r>
      <w:r>
        <w:rPr>
          <w:rFonts w:ascii="Times New Roman" w:hAnsi="Times New Roman" w:cs="Times New Roman"/>
          <w:sz w:val="24"/>
          <w:szCs w:val="24"/>
        </w:rPr>
        <w:t>,</w:t>
      </w:r>
      <w:r w:rsidRPr="004D104B">
        <w:rPr>
          <w:rFonts w:ascii="Times New Roman" w:hAnsi="Times New Roman" w:cs="Times New Roman"/>
          <w:sz w:val="24"/>
          <w:szCs w:val="24"/>
        </w:rPr>
        <w:t xml:space="preserve"> к Поставщику могут быть предъявлены иные штрафные санкции.</w:t>
      </w:r>
    </w:p>
    <w:p w:rsidR="00414005" w:rsidRPr="004D104B" w:rsidRDefault="00414005" w:rsidP="00414005">
      <w:pPr>
        <w:spacing w:after="0" w:line="240" w:lineRule="auto"/>
        <w:ind w:firstLine="709"/>
        <w:jc w:val="both"/>
        <w:rPr>
          <w:rFonts w:ascii="Times New Roman" w:hAnsi="Times New Roman" w:cs="Times New Roman"/>
          <w:b/>
          <w:color w:val="000000"/>
          <w:sz w:val="24"/>
          <w:szCs w:val="24"/>
          <w:lang w:eastAsia="ar-SA"/>
        </w:rPr>
      </w:pPr>
    </w:p>
    <w:p w:rsidR="00414005" w:rsidRPr="004D104B" w:rsidRDefault="00414005" w:rsidP="00414005">
      <w:pPr>
        <w:keepNext/>
        <w:spacing w:after="0" w:line="240" w:lineRule="auto"/>
        <w:ind w:firstLine="709"/>
        <w:outlineLvl w:val="0"/>
        <w:rPr>
          <w:rFonts w:ascii="Times New Roman" w:hAnsi="Times New Roman" w:cs="Times New Roman"/>
          <w:sz w:val="24"/>
          <w:szCs w:val="24"/>
        </w:rPr>
      </w:pPr>
      <w:r>
        <w:rPr>
          <w:rFonts w:ascii="Times New Roman" w:hAnsi="Times New Roman" w:cs="Times New Roman"/>
          <w:b/>
          <w:sz w:val="24"/>
          <w:szCs w:val="24"/>
        </w:rPr>
        <w:t>5</w:t>
      </w:r>
      <w:r w:rsidRPr="004D104B">
        <w:rPr>
          <w:rFonts w:ascii="Times New Roman" w:hAnsi="Times New Roman" w:cs="Times New Roman"/>
          <w:b/>
          <w:sz w:val="24"/>
          <w:szCs w:val="24"/>
        </w:rPr>
        <w:t xml:space="preserve">. </w:t>
      </w:r>
      <w:r>
        <w:rPr>
          <w:rFonts w:ascii="Times New Roman" w:hAnsi="Times New Roman" w:cs="Times New Roman"/>
          <w:b/>
          <w:sz w:val="24"/>
          <w:szCs w:val="24"/>
        </w:rPr>
        <w:t>Технические характеристики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521"/>
        <w:gridCol w:w="2693"/>
      </w:tblGrid>
      <w:tr w:rsidR="00414005" w:rsidRPr="004D104B" w:rsidTr="008007B4">
        <w:trPr>
          <w:trHeight w:val="295"/>
        </w:trPr>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sidRPr="004D104B">
              <w:rPr>
                <w:rFonts w:ascii="Times New Roman" w:hAnsi="Times New Roman" w:cs="Times New Roman"/>
                <w:sz w:val="24"/>
                <w:szCs w:val="24"/>
              </w:rPr>
              <w:t>№</w:t>
            </w:r>
          </w:p>
        </w:tc>
        <w:tc>
          <w:tcPr>
            <w:tcW w:w="6521"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sidRPr="004D104B">
              <w:rPr>
                <w:rFonts w:ascii="Times New Roman" w:hAnsi="Times New Roman" w:cs="Times New Roman"/>
                <w:sz w:val="24"/>
                <w:szCs w:val="24"/>
              </w:rPr>
              <w:t>Наименование</w:t>
            </w:r>
          </w:p>
        </w:tc>
        <w:tc>
          <w:tcPr>
            <w:tcW w:w="2693"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Значение</w:t>
            </w:r>
          </w:p>
        </w:tc>
      </w:tr>
      <w:tr w:rsidR="00414005" w:rsidRPr="004D104B" w:rsidTr="008007B4">
        <w:tc>
          <w:tcPr>
            <w:tcW w:w="9889" w:type="dxa"/>
            <w:gridSpan w:val="3"/>
            <w:shd w:val="clear" w:color="auto" w:fill="auto"/>
          </w:tcPr>
          <w:p w:rsidR="00414005" w:rsidRPr="00E13D61" w:rsidRDefault="00414005" w:rsidP="008007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Комплектность</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521"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Размер окна маркировки, не менее</w:t>
            </w:r>
          </w:p>
        </w:tc>
        <w:tc>
          <w:tcPr>
            <w:tcW w:w="2693" w:type="dxa"/>
            <w:shd w:val="clear" w:color="auto" w:fill="auto"/>
          </w:tcPr>
          <w:p w:rsidR="00414005" w:rsidRPr="00E13D61"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100*30 мм</w:t>
            </w:r>
          </w:p>
        </w:tc>
      </w:tr>
      <w:tr w:rsidR="00414005" w:rsidRPr="004D104B" w:rsidTr="008007B4">
        <w:tc>
          <w:tcPr>
            <w:tcW w:w="675" w:type="dxa"/>
            <w:shd w:val="clear" w:color="auto" w:fill="auto"/>
          </w:tcPr>
          <w:p w:rsidR="00414005" w:rsidRPr="00887DFD"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521" w:type="dxa"/>
            <w:shd w:val="clear" w:color="auto" w:fill="auto"/>
          </w:tcPr>
          <w:p w:rsidR="00414005" w:rsidRPr="00320A76"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Глубина маркировки, не менее (диапазон)</w:t>
            </w:r>
          </w:p>
        </w:tc>
        <w:tc>
          <w:tcPr>
            <w:tcW w:w="2693"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0,1 - 0,4 мм</w:t>
            </w:r>
          </w:p>
        </w:tc>
      </w:tr>
      <w:tr w:rsidR="00414005" w:rsidRPr="004D104B" w:rsidTr="008007B4">
        <w:tc>
          <w:tcPr>
            <w:tcW w:w="675" w:type="dxa"/>
            <w:shd w:val="clear" w:color="auto" w:fill="auto"/>
          </w:tcPr>
          <w:p w:rsidR="00414005" w:rsidRPr="00887DFD"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521" w:type="dxa"/>
            <w:shd w:val="clear" w:color="auto" w:fill="auto"/>
          </w:tcPr>
          <w:p w:rsidR="00414005" w:rsidRPr="00EB7EE4"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Шрифт</w:t>
            </w:r>
          </w:p>
        </w:tc>
        <w:tc>
          <w:tcPr>
            <w:tcW w:w="2693"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Кириллица, латиница</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521" w:type="dxa"/>
            <w:shd w:val="clear" w:color="auto" w:fill="auto"/>
          </w:tcPr>
          <w:p w:rsidR="00414005" w:rsidRPr="00E13D61"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Форматы шрифта</w:t>
            </w:r>
          </w:p>
        </w:tc>
        <w:tc>
          <w:tcPr>
            <w:tcW w:w="2693"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5*7; 7*9: 11*16</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521" w:type="dxa"/>
            <w:shd w:val="clear" w:color="auto" w:fill="auto"/>
          </w:tcPr>
          <w:p w:rsidR="00414005" w:rsidRPr="00226FD7"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Привод</w:t>
            </w:r>
          </w:p>
        </w:tc>
        <w:tc>
          <w:tcPr>
            <w:tcW w:w="2693" w:type="dxa"/>
            <w:shd w:val="clear" w:color="auto" w:fill="auto"/>
          </w:tcPr>
          <w:p w:rsidR="00414005" w:rsidRPr="00226FD7"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Электромагнитный</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521" w:type="dxa"/>
            <w:shd w:val="clear" w:color="auto" w:fill="auto"/>
          </w:tcPr>
          <w:p w:rsidR="00414005"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Скорость маркировки, не менее</w:t>
            </w:r>
          </w:p>
        </w:tc>
        <w:tc>
          <w:tcPr>
            <w:tcW w:w="2693" w:type="dxa"/>
            <w:shd w:val="clear" w:color="auto" w:fill="auto"/>
          </w:tcPr>
          <w:p w:rsidR="00414005"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3 знака/сек.</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6521" w:type="dxa"/>
            <w:shd w:val="clear" w:color="auto" w:fill="auto"/>
          </w:tcPr>
          <w:p w:rsidR="00414005"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Управление</w:t>
            </w:r>
          </w:p>
        </w:tc>
        <w:tc>
          <w:tcPr>
            <w:tcW w:w="2693" w:type="dxa"/>
            <w:shd w:val="clear" w:color="auto" w:fill="auto"/>
          </w:tcPr>
          <w:p w:rsidR="00414005"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Встроенный дисплей с сенсорным экраном</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6521" w:type="dxa"/>
            <w:shd w:val="clear" w:color="auto" w:fill="auto"/>
          </w:tcPr>
          <w:p w:rsidR="00414005"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Внешний интерфейс</w:t>
            </w:r>
          </w:p>
        </w:tc>
        <w:tc>
          <w:tcPr>
            <w:tcW w:w="2693" w:type="dxa"/>
            <w:shd w:val="clear" w:color="auto" w:fill="auto"/>
          </w:tcPr>
          <w:p w:rsidR="00414005" w:rsidRPr="00887DFD" w:rsidRDefault="00414005" w:rsidP="008007B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USB</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6521" w:type="dxa"/>
            <w:shd w:val="clear" w:color="auto" w:fill="auto"/>
          </w:tcPr>
          <w:p w:rsidR="00414005"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Тип нанесения текста</w:t>
            </w:r>
          </w:p>
        </w:tc>
        <w:tc>
          <w:tcPr>
            <w:tcW w:w="2693" w:type="dxa"/>
            <w:shd w:val="clear" w:color="auto" w:fill="auto"/>
          </w:tcPr>
          <w:p w:rsidR="00414005"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Линейно, по окружности</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6521" w:type="dxa"/>
            <w:shd w:val="clear" w:color="auto" w:fill="auto"/>
          </w:tcPr>
          <w:p w:rsidR="00414005"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Кодировка</w:t>
            </w:r>
          </w:p>
        </w:tc>
        <w:tc>
          <w:tcPr>
            <w:tcW w:w="2693" w:type="dxa"/>
            <w:shd w:val="clear" w:color="auto" w:fill="auto"/>
          </w:tcPr>
          <w:p w:rsidR="00414005" w:rsidRPr="00A5270A"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QR</w:t>
            </w:r>
            <w:r>
              <w:rPr>
                <w:rFonts w:ascii="Times New Roman" w:hAnsi="Times New Roman" w:cs="Times New Roman"/>
                <w:sz w:val="24"/>
                <w:szCs w:val="24"/>
              </w:rPr>
              <w:t xml:space="preserve">-код и </w:t>
            </w:r>
            <w:proofErr w:type="spellStart"/>
            <w:r w:rsidRPr="00A5270A">
              <w:rPr>
                <w:rFonts w:ascii="Times New Roman" w:hAnsi="Times New Roman" w:cs="Times New Roman"/>
                <w:sz w:val="24"/>
                <w:szCs w:val="24"/>
                <w:lang w:val="en-US"/>
              </w:rPr>
              <w:t>DataMatrix</w:t>
            </w:r>
            <w:proofErr w:type="spellEnd"/>
            <w:r>
              <w:rPr>
                <w:rFonts w:ascii="Times New Roman" w:hAnsi="Times New Roman" w:cs="Times New Roman"/>
                <w:sz w:val="24"/>
                <w:szCs w:val="24"/>
              </w:rPr>
              <w:t xml:space="preserve"> (или аналог)</w:t>
            </w:r>
          </w:p>
        </w:tc>
      </w:tr>
      <w:tr w:rsidR="00414005" w:rsidRPr="004D104B" w:rsidTr="008007B4">
        <w:tc>
          <w:tcPr>
            <w:tcW w:w="9889" w:type="dxa"/>
            <w:gridSpan w:val="3"/>
            <w:shd w:val="clear" w:color="auto" w:fill="auto"/>
          </w:tcPr>
          <w:p w:rsidR="00414005" w:rsidRPr="00887DFD" w:rsidRDefault="00414005" w:rsidP="008007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Комплектность</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6521" w:type="dxa"/>
            <w:shd w:val="clear" w:color="auto" w:fill="auto"/>
          </w:tcPr>
          <w:p w:rsidR="00414005" w:rsidRPr="00D1133E" w:rsidRDefault="00414005" w:rsidP="008007B4">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Ручной</w:t>
            </w:r>
            <w:proofErr w:type="gramEnd"/>
            <w:r>
              <w:rPr>
                <w:rFonts w:ascii="Times New Roman" w:hAnsi="Times New Roman" w:cs="Times New Roman"/>
                <w:sz w:val="24"/>
                <w:szCs w:val="24"/>
              </w:rPr>
              <w:t xml:space="preserve"> ударно-точечный </w:t>
            </w:r>
            <w:proofErr w:type="spellStart"/>
            <w:r>
              <w:rPr>
                <w:rFonts w:ascii="Times New Roman" w:hAnsi="Times New Roman" w:cs="Times New Roman"/>
                <w:sz w:val="24"/>
                <w:szCs w:val="24"/>
              </w:rPr>
              <w:t>маркиратор</w:t>
            </w:r>
            <w:proofErr w:type="spellEnd"/>
            <w:r>
              <w:rPr>
                <w:rFonts w:ascii="Times New Roman" w:hAnsi="Times New Roman" w:cs="Times New Roman"/>
                <w:sz w:val="24"/>
                <w:szCs w:val="24"/>
              </w:rPr>
              <w:t xml:space="preserve"> со встроенным контролером</w:t>
            </w:r>
          </w:p>
        </w:tc>
        <w:tc>
          <w:tcPr>
            <w:tcW w:w="2693" w:type="dxa"/>
            <w:shd w:val="clear" w:color="auto" w:fill="auto"/>
          </w:tcPr>
          <w:p w:rsidR="00414005"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6521" w:type="dxa"/>
            <w:shd w:val="clear" w:color="auto" w:fill="auto"/>
          </w:tcPr>
          <w:p w:rsidR="00414005"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Зарядное устройство</w:t>
            </w:r>
          </w:p>
        </w:tc>
        <w:tc>
          <w:tcPr>
            <w:tcW w:w="2693" w:type="dxa"/>
            <w:shd w:val="clear" w:color="auto" w:fill="auto"/>
          </w:tcPr>
          <w:p w:rsidR="00414005" w:rsidRPr="00D804E2"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13</w:t>
            </w:r>
          </w:p>
        </w:tc>
        <w:tc>
          <w:tcPr>
            <w:tcW w:w="6521" w:type="dxa"/>
            <w:shd w:val="clear" w:color="auto" w:fill="auto"/>
          </w:tcPr>
          <w:p w:rsidR="00414005" w:rsidRPr="00A5270A" w:rsidRDefault="00414005" w:rsidP="008007B4">
            <w:pPr>
              <w:spacing w:after="0" w:line="240" w:lineRule="auto"/>
              <w:rPr>
                <w:rFonts w:ascii="Times New Roman" w:hAnsi="Times New Roman" w:cs="Times New Roman"/>
                <w:sz w:val="24"/>
                <w:szCs w:val="24"/>
              </w:rPr>
            </w:pPr>
            <w:r w:rsidRPr="00A5270A">
              <w:rPr>
                <w:rFonts w:ascii="Times New Roman" w:hAnsi="Times New Roman" w:cs="Times New Roman"/>
                <w:sz w:val="24"/>
                <w:szCs w:val="24"/>
              </w:rPr>
              <w:t>Аккумулятор литиевый 18В с индикацией</w:t>
            </w:r>
          </w:p>
        </w:tc>
        <w:tc>
          <w:tcPr>
            <w:tcW w:w="2693" w:type="dxa"/>
            <w:shd w:val="clear" w:color="auto" w:fill="auto"/>
          </w:tcPr>
          <w:p w:rsidR="00414005" w:rsidRPr="00D804E2"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6521" w:type="dxa"/>
            <w:shd w:val="clear" w:color="auto" w:fill="auto"/>
          </w:tcPr>
          <w:p w:rsidR="00414005" w:rsidRPr="00A5270A" w:rsidRDefault="00414005" w:rsidP="008007B4">
            <w:pPr>
              <w:spacing w:after="0" w:line="240" w:lineRule="auto"/>
              <w:rPr>
                <w:rFonts w:ascii="Times New Roman" w:hAnsi="Times New Roman" w:cs="Times New Roman"/>
                <w:sz w:val="24"/>
                <w:szCs w:val="24"/>
              </w:rPr>
            </w:pPr>
            <w:r w:rsidRPr="00A5270A">
              <w:rPr>
                <w:rFonts w:ascii="Times New Roman" w:hAnsi="Times New Roman" w:cs="Times New Roman"/>
                <w:sz w:val="24"/>
                <w:szCs w:val="24"/>
              </w:rPr>
              <w:t>Комплект ЗИП (пружина и игла)</w:t>
            </w:r>
          </w:p>
        </w:tc>
        <w:tc>
          <w:tcPr>
            <w:tcW w:w="2693" w:type="dxa"/>
            <w:shd w:val="clear" w:color="auto" w:fill="auto"/>
          </w:tcPr>
          <w:p w:rsidR="00414005" w:rsidRPr="00D804E2"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bl>
    <w:p w:rsidR="00414005" w:rsidRDefault="00414005" w:rsidP="00414005">
      <w:pPr>
        <w:spacing w:after="0" w:line="240" w:lineRule="auto"/>
        <w:ind w:firstLine="709"/>
        <w:rPr>
          <w:rFonts w:ascii="Times New Roman" w:hAnsi="Times New Roman" w:cs="Times New Roman"/>
          <w:b/>
          <w:sz w:val="24"/>
          <w:szCs w:val="24"/>
        </w:rPr>
      </w:pPr>
    </w:p>
    <w:p w:rsidR="00414005" w:rsidRPr="004D104B" w:rsidRDefault="00414005" w:rsidP="00414005">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6</w:t>
      </w:r>
      <w:r w:rsidRPr="004D104B">
        <w:rPr>
          <w:rFonts w:ascii="Times New Roman" w:hAnsi="Times New Roman" w:cs="Times New Roman"/>
          <w:b/>
          <w:sz w:val="24"/>
          <w:szCs w:val="24"/>
        </w:rPr>
        <w:t>. Эксплуатационная документация</w:t>
      </w:r>
    </w:p>
    <w:p w:rsidR="00414005" w:rsidRPr="004D104B" w:rsidRDefault="00414005" w:rsidP="00414005">
      <w:pPr>
        <w:spacing w:after="0" w:line="240" w:lineRule="auto"/>
        <w:ind w:firstLine="709"/>
        <w:rPr>
          <w:rFonts w:ascii="Times New Roman" w:hAnsi="Times New Roman" w:cs="Times New Roman"/>
          <w:sz w:val="24"/>
          <w:szCs w:val="24"/>
        </w:rPr>
      </w:pPr>
      <w:r w:rsidRPr="004D104B">
        <w:rPr>
          <w:rFonts w:ascii="Times New Roman" w:hAnsi="Times New Roman" w:cs="Times New Roman"/>
          <w:sz w:val="24"/>
          <w:szCs w:val="24"/>
        </w:rPr>
        <w:t xml:space="preserve">Руководство по эксплуатации на русском языке – 1 шт. </w:t>
      </w:r>
    </w:p>
    <w:p w:rsidR="00414005" w:rsidRDefault="00414005" w:rsidP="00414005">
      <w:pPr>
        <w:spacing w:after="0" w:line="240" w:lineRule="auto"/>
        <w:ind w:firstLine="709"/>
        <w:rPr>
          <w:rFonts w:ascii="Times New Roman" w:hAnsi="Times New Roman" w:cs="Times New Roman"/>
          <w:sz w:val="24"/>
          <w:szCs w:val="24"/>
        </w:rPr>
      </w:pPr>
      <w:r w:rsidRPr="004D104B">
        <w:rPr>
          <w:rFonts w:ascii="Times New Roman" w:hAnsi="Times New Roman" w:cs="Times New Roman"/>
          <w:sz w:val="24"/>
          <w:szCs w:val="24"/>
        </w:rPr>
        <w:t>Руководство по подготовке к ПНР и техническому обслуживанию на русском языке – 1 шт.</w:t>
      </w:r>
    </w:p>
    <w:p w:rsidR="00414005" w:rsidRPr="004D104B" w:rsidRDefault="00414005" w:rsidP="00414005">
      <w:pPr>
        <w:spacing w:after="0" w:line="240" w:lineRule="auto"/>
        <w:ind w:firstLine="709"/>
        <w:rPr>
          <w:rFonts w:ascii="Times New Roman" w:hAnsi="Times New Roman" w:cs="Times New Roman"/>
          <w:sz w:val="24"/>
          <w:szCs w:val="24"/>
        </w:rPr>
      </w:pPr>
    </w:p>
    <w:p w:rsidR="00414005" w:rsidRPr="001703B9" w:rsidRDefault="00414005" w:rsidP="00414005">
      <w:pPr>
        <w:spacing w:after="0" w:line="240" w:lineRule="auto"/>
        <w:ind w:firstLine="709"/>
        <w:rPr>
          <w:rFonts w:ascii="Times New Roman" w:hAnsi="Times New Roman" w:cs="Times New Roman"/>
          <w:b/>
          <w:sz w:val="24"/>
          <w:szCs w:val="24"/>
        </w:rPr>
      </w:pPr>
      <w:r w:rsidRPr="001703B9">
        <w:rPr>
          <w:rFonts w:ascii="Times New Roman" w:hAnsi="Times New Roman" w:cs="Times New Roman"/>
          <w:b/>
          <w:sz w:val="24"/>
          <w:szCs w:val="24"/>
        </w:rPr>
        <w:t>7.  Дополнительные требования</w:t>
      </w:r>
    </w:p>
    <w:p w:rsidR="00414005" w:rsidRPr="001703B9" w:rsidRDefault="00414005" w:rsidP="00414005">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7.</w:t>
      </w:r>
      <w:r w:rsidRPr="001703B9">
        <w:rPr>
          <w:rFonts w:ascii="Times New Roman" w:hAnsi="Times New Roman" w:cs="Times New Roman"/>
          <w:sz w:val="24"/>
          <w:szCs w:val="24"/>
        </w:rPr>
        <w:t>1</w:t>
      </w:r>
      <w:r>
        <w:rPr>
          <w:rFonts w:ascii="Times New Roman" w:hAnsi="Times New Roman" w:cs="Times New Roman"/>
          <w:sz w:val="24"/>
          <w:szCs w:val="24"/>
        </w:rPr>
        <w:t>.</w:t>
      </w:r>
      <w:r w:rsidRPr="001703B9">
        <w:t xml:space="preserve"> </w:t>
      </w:r>
      <w:r w:rsidRPr="001703B9">
        <w:rPr>
          <w:rFonts w:ascii="Times New Roman" w:hAnsi="Times New Roman" w:cs="Times New Roman"/>
          <w:sz w:val="24"/>
          <w:szCs w:val="24"/>
        </w:rPr>
        <w:t>Товар должен быть новым, ранее не эксплуатируемым, произведенным не ранее 2026 года. Поставка восстановленного оборудования не допускается;</w:t>
      </w:r>
    </w:p>
    <w:p w:rsidR="00414005" w:rsidRDefault="00414005" w:rsidP="00414005">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7.</w:t>
      </w:r>
      <w:r w:rsidRPr="001703B9">
        <w:rPr>
          <w:rFonts w:ascii="Times New Roman" w:hAnsi="Times New Roman" w:cs="Times New Roman"/>
          <w:sz w:val="24"/>
          <w:szCs w:val="24"/>
        </w:rPr>
        <w:t>2. Товар должен изготавливаться серийно, не являясь опытным образцом</w:t>
      </w:r>
      <w:r>
        <w:rPr>
          <w:rFonts w:ascii="Times New Roman" w:hAnsi="Times New Roman" w:cs="Times New Roman"/>
          <w:sz w:val="24"/>
          <w:szCs w:val="24"/>
        </w:rPr>
        <w:t>.</w:t>
      </w:r>
    </w:p>
    <w:p w:rsidR="00414005" w:rsidRDefault="00414005" w:rsidP="00414005">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7.3. </w:t>
      </w:r>
      <w:r w:rsidRPr="00A5270A">
        <w:rPr>
          <w:rFonts w:ascii="Times New Roman" w:hAnsi="Times New Roman" w:cs="Times New Roman"/>
          <w:sz w:val="24"/>
          <w:szCs w:val="24"/>
        </w:rPr>
        <w:t>Обучение 2 работников.</w:t>
      </w:r>
    </w:p>
    <w:p w:rsidR="00414005" w:rsidRPr="001703B9" w:rsidRDefault="00414005" w:rsidP="00414005">
      <w:pPr>
        <w:spacing w:after="0" w:line="240" w:lineRule="auto"/>
        <w:ind w:firstLine="709"/>
        <w:jc w:val="both"/>
        <w:rPr>
          <w:rFonts w:ascii="Times New Roman" w:hAnsi="Times New Roman" w:cs="Times New Roman"/>
          <w:b/>
          <w:bCs/>
          <w:color w:val="000000"/>
          <w:sz w:val="24"/>
          <w:szCs w:val="24"/>
          <w:lang w:eastAsia="ar-SA"/>
        </w:rPr>
      </w:pPr>
    </w:p>
    <w:p w:rsidR="00414005" w:rsidRPr="001703B9" w:rsidRDefault="00414005" w:rsidP="00414005">
      <w:pPr>
        <w:spacing w:after="0" w:line="240" w:lineRule="auto"/>
        <w:ind w:firstLine="709"/>
        <w:jc w:val="both"/>
        <w:rPr>
          <w:rFonts w:ascii="Times New Roman" w:hAnsi="Times New Roman" w:cs="Times New Roman"/>
          <w:b/>
          <w:bCs/>
          <w:color w:val="000000"/>
          <w:sz w:val="24"/>
          <w:szCs w:val="24"/>
          <w:lang w:eastAsia="ar-SA"/>
        </w:rPr>
      </w:pPr>
      <w:r>
        <w:rPr>
          <w:rFonts w:ascii="Times New Roman" w:hAnsi="Times New Roman" w:cs="Times New Roman"/>
          <w:b/>
          <w:bCs/>
          <w:color w:val="000000"/>
          <w:sz w:val="24"/>
          <w:szCs w:val="24"/>
          <w:lang w:eastAsia="ar-SA"/>
        </w:rPr>
        <w:t>8</w:t>
      </w:r>
      <w:r w:rsidRPr="001703B9">
        <w:rPr>
          <w:rFonts w:ascii="Times New Roman" w:hAnsi="Times New Roman" w:cs="Times New Roman"/>
          <w:b/>
          <w:bCs/>
          <w:color w:val="000000"/>
          <w:sz w:val="24"/>
          <w:szCs w:val="24"/>
          <w:lang w:eastAsia="ar-SA"/>
        </w:rPr>
        <w:t xml:space="preserve">.   Требования к гарантийному сроку </w:t>
      </w:r>
      <w:r>
        <w:rPr>
          <w:rFonts w:ascii="Times New Roman" w:hAnsi="Times New Roman" w:cs="Times New Roman"/>
          <w:b/>
          <w:bCs/>
          <w:color w:val="000000"/>
          <w:sz w:val="24"/>
          <w:szCs w:val="24"/>
          <w:lang w:eastAsia="ar-SA"/>
        </w:rPr>
        <w:t>О</w:t>
      </w:r>
      <w:r w:rsidRPr="001703B9">
        <w:rPr>
          <w:rFonts w:ascii="Times New Roman" w:hAnsi="Times New Roman" w:cs="Times New Roman"/>
          <w:b/>
          <w:bCs/>
          <w:color w:val="000000"/>
          <w:sz w:val="24"/>
          <w:szCs w:val="24"/>
          <w:lang w:eastAsia="ar-SA"/>
        </w:rPr>
        <w:t>борудования</w:t>
      </w:r>
    </w:p>
    <w:p w:rsidR="00414005" w:rsidRPr="004D104B" w:rsidRDefault="00414005" w:rsidP="00414005">
      <w:pPr>
        <w:spacing w:after="0" w:line="240" w:lineRule="auto"/>
        <w:ind w:firstLine="709"/>
        <w:jc w:val="both"/>
        <w:rPr>
          <w:rFonts w:ascii="Times New Roman" w:hAnsi="Times New Roman" w:cs="Times New Roman"/>
          <w:sz w:val="24"/>
          <w:szCs w:val="24"/>
        </w:rPr>
      </w:pPr>
      <w:r w:rsidRPr="001703B9">
        <w:rPr>
          <w:rFonts w:ascii="Times New Roman" w:hAnsi="Times New Roman" w:cs="Times New Roman"/>
          <w:color w:val="000000"/>
          <w:sz w:val="24"/>
          <w:szCs w:val="24"/>
          <w:lang w:eastAsia="ar-SA"/>
        </w:rPr>
        <w:t xml:space="preserve">Гарантийный срок на поставленное оборудование </w:t>
      </w:r>
      <w:r w:rsidRPr="00A5270A">
        <w:rPr>
          <w:rFonts w:ascii="Times New Roman" w:hAnsi="Times New Roman" w:cs="Times New Roman"/>
          <w:color w:val="000000"/>
          <w:sz w:val="24"/>
          <w:szCs w:val="24"/>
          <w:lang w:eastAsia="ar-SA"/>
        </w:rPr>
        <w:t>12</w:t>
      </w:r>
      <w:r w:rsidRPr="00A5270A">
        <w:rPr>
          <w:rFonts w:ascii="Times New Roman" w:hAnsi="Times New Roman" w:cs="Times New Roman"/>
          <w:sz w:val="24"/>
          <w:szCs w:val="24"/>
        </w:rPr>
        <w:t xml:space="preserve"> месяцев</w:t>
      </w:r>
      <w:r w:rsidRPr="001703B9">
        <w:rPr>
          <w:rFonts w:ascii="Times New Roman" w:hAnsi="Times New Roman" w:cs="Times New Roman"/>
          <w:sz w:val="24"/>
          <w:szCs w:val="24"/>
        </w:rPr>
        <w:t xml:space="preserve"> с момента подписания Покупателем акта ввода в эксплуатацию.</w:t>
      </w:r>
    </w:p>
    <w:p w:rsidR="00414005" w:rsidRPr="004D104B" w:rsidRDefault="00414005" w:rsidP="00414005">
      <w:pPr>
        <w:spacing w:after="0" w:line="240" w:lineRule="auto"/>
        <w:ind w:firstLine="709"/>
        <w:jc w:val="both"/>
        <w:rPr>
          <w:rFonts w:ascii="Times New Roman" w:hAnsi="Times New Roman" w:cs="Times New Roman"/>
          <w:color w:val="000000"/>
          <w:sz w:val="24"/>
          <w:szCs w:val="24"/>
          <w:lang w:eastAsia="ar-SA"/>
        </w:rPr>
      </w:pPr>
    </w:p>
    <w:p w:rsidR="00414005" w:rsidRPr="004D104B" w:rsidRDefault="00414005" w:rsidP="00414005">
      <w:pPr>
        <w:spacing w:after="0" w:line="240" w:lineRule="auto"/>
        <w:ind w:firstLine="709"/>
        <w:jc w:val="both"/>
        <w:rPr>
          <w:rFonts w:ascii="Times New Roman" w:hAnsi="Times New Roman" w:cs="Times New Roman"/>
          <w:color w:val="000000"/>
          <w:sz w:val="24"/>
          <w:szCs w:val="24"/>
          <w:lang w:eastAsia="ar-SA"/>
        </w:rPr>
      </w:pPr>
      <w:r>
        <w:rPr>
          <w:rFonts w:ascii="Times New Roman" w:hAnsi="Times New Roman" w:cs="Times New Roman"/>
          <w:b/>
          <w:bCs/>
          <w:color w:val="000000"/>
          <w:sz w:val="24"/>
          <w:szCs w:val="24"/>
          <w:lang w:eastAsia="ar-SA"/>
        </w:rPr>
        <w:t>9</w:t>
      </w:r>
      <w:r w:rsidRPr="004D104B">
        <w:rPr>
          <w:rFonts w:ascii="Times New Roman" w:hAnsi="Times New Roman" w:cs="Times New Roman"/>
          <w:b/>
          <w:bCs/>
          <w:color w:val="000000"/>
          <w:sz w:val="24"/>
          <w:szCs w:val="24"/>
          <w:lang w:eastAsia="ar-SA"/>
        </w:rPr>
        <w:t xml:space="preserve">. Требования к объему предоставления гарантий качества </w:t>
      </w:r>
      <w:r>
        <w:rPr>
          <w:rFonts w:ascii="Times New Roman" w:hAnsi="Times New Roman" w:cs="Times New Roman"/>
          <w:b/>
          <w:bCs/>
          <w:color w:val="000000"/>
          <w:sz w:val="24"/>
          <w:szCs w:val="24"/>
          <w:lang w:eastAsia="ar-SA"/>
        </w:rPr>
        <w:t>О</w:t>
      </w:r>
      <w:r w:rsidRPr="004D104B">
        <w:rPr>
          <w:rFonts w:ascii="Times New Roman" w:hAnsi="Times New Roman" w:cs="Times New Roman"/>
          <w:b/>
          <w:bCs/>
          <w:color w:val="000000"/>
          <w:sz w:val="24"/>
          <w:szCs w:val="24"/>
          <w:lang w:eastAsia="ar-SA"/>
        </w:rPr>
        <w:t>борудования</w:t>
      </w:r>
    </w:p>
    <w:p w:rsidR="00414005" w:rsidRPr="004D104B" w:rsidRDefault="00414005" w:rsidP="00414005">
      <w:pPr>
        <w:spacing w:after="0" w:line="240" w:lineRule="auto"/>
        <w:ind w:firstLine="709"/>
        <w:jc w:val="both"/>
        <w:rPr>
          <w:rFonts w:ascii="Times New Roman" w:hAnsi="Times New Roman" w:cs="Times New Roman"/>
          <w:color w:val="000000"/>
          <w:sz w:val="24"/>
          <w:szCs w:val="24"/>
          <w:lang w:eastAsia="ar-SA"/>
        </w:rPr>
      </w:pPr>
      <w:r w:rsidRPr="004D104B">
        <w:rPr>
          <w:rFonts w:ascii="Times New Roman" w:hAnsi="Times New Roman" w:cs="Times New Roman"/>
          <w:color w:val="000000"/>
          <w:sz w:val="24"/>
          <w:szCs w:val="24"/>
          <w:lang w:eastAsia="ar-SA"/>
        </w:rPr>
        <w:t>Дефекты и неисправности в течение гарантийного срока должны устраняться силами и за счет Поставщика. Риск случайного повреждения оборудования до получения его Заказчиком на собственном складе, несет Поставщик.</w:t>
      </w:r>
    </w:p>
    <w:p w:rsidR="00414005" w:rsidRPr="004D104B" w:rsidRDefault="00414005" w:rsidP="00414005">
      <w:pPr>
        <w:spacing w:after="0" w:line="240" w:lineRule="auto"/>
        <w:ind w:firstLine="709"/>
        <w:jc w:val="both"/>
        <w:rPr>
          <w:rFonts w:ascii="Times New Roman" w:hAnsi="Times New Roman" w:cs="Times New Roman"/>
          <w:color w:val="000000"/>
          <w:sz w:val="24"/>
          <w:szCs w:val="24"/>
          <w:lang w:eastAsia="ar-SA"/>
        </w:rPr>
      </w:pPr>
    </w:p>
    <w:p w:rsidR="00414005" w:rsidRPr="004D104B" w:rsidRDefault="00414005" w:rsidP="00414005">
      <w:pPr>
        <w:spacing w:after="0" w:line="240" w:lineRule="auto"/>
        <w:ind w:firstLine="709"/>
        <w:jc w:val="both"/>
        <w:rPr>
          <w:rFonts w:ascii="Times New Roman" w:hAnsi="Times New Roman" w:cs="Times New Roman"/>
          <w:color w:val="000000"/>
          <w:sz w:val="24"/>
          <w:szCs w:val="24"/>
          <w:lang w:eastAsia="ar-SA"/>
        </w:rPr>
      </w:pPr>
      <w:r>
        <w:rPr>
          <w:rFonts w:ascii="Times New Roman" w:hAnsi="Times New Roman" w:cs="Times New Roman"/>
          <w:b/>
          <w:bCs/>
          <w:color w:val="000000"/>
          <w:sz w:val="24"/>
          <w:szCs w:val="24"/>
          <w:lang w:eastAsia="ar-SA"/>
        </w:rPr>
        <w:t>10</w:t>
      </w:r>
      <w:r w:rsidRPr="004D104B">
        <w:rPr>
          <w:rFonts w:ascii="Times New Roman" w:hAnsi="Times New Roman" w:cs="Times New Roman"/>
          <w:b/>
          <w:bCs/>
          <w:color w:val="000000"/>
          <w:sz w:val="24"/>
          <w:szCs w:val="24"/>
          <w:lang w:eastAsia="ar-SA"/>
        </w:rPr>
        <w:t xml:space="preserve">. Требования об обязательности осуществления работ по вводу </w:t>
      </w:r>
      <w:r>
        <w:rPr>
          <w:rFonts w:ascii="Times New Roman" w:hAnsi="Times New Roman" w:cs="Times New Roman"/>
          <w:b/>
          <w:bCs/>
          <w:color w:val="000000"/>
          <w:sz w:val="24"/>
          <w:szCs w:val="24"/>
          <w:lang w:eastAsia="ar-SA"/>
        </w:rPr>
        <w:t>О</w:t>
      </w:r>
      <w:r w:rsidRPr="004D104B">
        <w:rPr>
          <w:rFonts w:ascii="Times New Roman" w:hAnsi="Times New Roman" w:cs="Times New Roman"/>
          <w:b/>
          <w:bCs/>
          <w:color w:val="000000"/>
          <w:sz w:val="24"/>
          <w:szCs w:val="24"/>
          <w:lang w:eastAsia="ar-SA"/>
        </w:rPr>
        <w:t>борудования в эксплуатацию</w:t>
      </w:r>
    </w:p>
    <w:p w:rsidR="00414005" w:rsidRPr="004D104B" w:rsidRDefault="00414005" w:rsidP="00414005">
      <w:pPr>
        <w:spacing w:after="0" w:line="240" w:lineRule="auto"/>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10</w:t>
      </w:r>
      <w:r w:rsidRPr="004D104B">
        <w:rPr>
          <w:rFonts w:ascii="Times New Roman" w:hAnsi="Times New Roman" w:cs="Times New Roman"/>
          <w:color w:val="000000"/>
          <w:sz w:val="24"/>
          <w:szCs w:val="24"/>
          <w:lang w:eastAsia="ar-SA"/>
        </w:rPr>
        <w:t>.1. Работы по вводу оборудования в эксплуатацию осуществляются силами Поставщика после проведения подготовительных работ специалистами Покупателя, а именно установка оборудования на место, подключение его к электросети.</w:t>
      </w:r>
    </w:p>
    <w:p w:rsidR="00414005" w:rsidRPr="004D104B" w:rsidRDefault="00414005" w:rsidP="00414005">
      <w:pPr>
        <w:spacing w:after="0" w:line="240" w:lineRule="auto"/>
        <w:ind w:firstLine="709"/>
        <w:jc w:val="both"/>
        <w:rPr>
          <w:rFonts w:ascii="Times New Roman" w:hAnsi="Times New Roman" w:cs="Times New Roman"/>
          <w:color w:val="000000"/>
          <w:sz w:val="24"/>
          <w:szCs w:val="24"/>
          <w:lang w:eastAsia="ar-SA"/>
        </w:rPr>
      </w:pPr>
    </w:p>
    <w:p w:rsidR="00414005" w:rsidRPr="004D104B" w:rsidRDefault="00414005" w:rsidP="00414005">
      <w:pPr>
        <w:spacing w:after="0" w:line="240" w:lineRule="auto"/>
        <w:ind w:firstLine="709"/>
        <w:jc w:val="both"/>
        <w:rPr>
          <w:rFonts w:ascii="Times New Roman" w:hAnsi="Times New Roman" w:cs="Times New Roman"/>
          <w:b/>
          <w:color w:val="000000"/>
          <w:sz w:val="24"/>
          <w:szCs w:val="24"/>
          <w:lang w:eastAsia="ar-SA"/>
        </w:rPr>
      </w:pPr>
      <w:r>
        <w:rPr>
          <w:rFonts w:ascii="Times New Roman" w:hAnsi="Times New Roman" w:cs="Times New Roman"/>
          <w:b/>
          <w:color w:val="000000"/>
          <w:sz w:val="24"/>
          <w:szCs w:val="24"/>
          <w:lang w:eastAsia="ar-SA"/>
        </w:rPr>
        <w:t>11</w:t>
      </w:r>
      <w:r w:rsidRPr="004D104B">
        <w:rPr>
          <w:rFonts w:ascii="Times New Roman" w:hAnsi="Times New Roman" w:cs="Times New Roman"/>
          <w:b/>
          <w:color w:val="000000"/>
          <w:sz w:val="24"/>
          <w:szCs w:val="24"/>
          <w:lang w:eastAsia="ar-SA"/>
        </w:rPr>
        <w:t xml:space="preserve">. </w:t>
      </w:r>
      <w:r>
        <w:rPr>
          <w:rFonts w:ascii="Times New Roman" w:hAnsi="Times New Roman" w:cs="Times New Roman"/>
          <w:b/>
          <w:color w:val="000000"/>
          <w:sz w:val="24"/>
          <w:szCs w:val="24"/>
          <w:lang w:eastAsia="ar-SA"/>
        </w:rPr>
        <w:t>Требования к Поставщику</w:t>
      </w:r>
    </w:p>
    <w:p w:rsidR="00414005" w:rsidRPr="004D104B" w:rsidRDefault="00414005" w:rsidP="004140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4D104B">
        <w:rPr>
          <w:rFonts w:ascii="Times New Roman" w:hAnsi="Times New Roman" w:cs="Times New Roman"/>
          <w:sz w:val="24"/>
          <w:szCs w:val="24"/>
        </w:rPr>
        <w:t>.1. Поставщик должен быть зарегистрирован 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414005" w:rsidRPr="004D104B" w:rsidRDefault="00414005" w:rsidP="004140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4D104B">
        <w:rPr>
          <w:rFonts w:ascii="Times New Roman" w:hAnsi="Times New Roman" w:cs="Times New Roman"/>
          <w:sz w:val="24"/>
          <w:szCs w:val="24"/>
        </w:rPr>
        <w:t>.2. Поставщик не должен находиться в процессе ликвидации, банкротства и на его имущество не должен быть наложен арест.</w:t>
      </w:r>
    </w:p>
    <w:p w:rsidR="00414005" w:rsidRPr="004D104B" w:rsidRDefault="00414005" w:rsidP="004140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4D104B">
        <w:rPr>
          <w:rFonts w:ascii="Times New Roman" w:hAnsi="Times New Roman" w:cs="Times New Roman"/>
          <w:sz w:val="24"/>
          <w:szCs w:val="24"/>
        </w:rPr>
        <w:t>.3. Поставщик должен обладать необходимыми профессиональными знаниями, опытом и репутацией;</w:t>
      </w:r>
    </w:p>
    <w:p w:rsidR="00414005" w:rsidRPr="004D104B" w:rsidRDefault="00414005" w:rsidP="004140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4D104B">
        <w:rPr>
          <w:rFonts w:ascii="Times New Roman" w:hAnsi="Times New Roman" w:cs="Times New Roman"/>
          <w:sz w:val="24"/>
          <w:szCs w:val="24"/>
        </w:rPr>
        <w:t>.4. Поставщик должен иметь ресурсные возможности (финансовые, материально-технические, трудовые);</w:t>
      </w:r>
    </w:p>
    <w:p w:rsidR="00414005" w:rsidRPr="004D104B" w:rsidRDefault="00414005" w:rsidP="00414005">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Pr="004D104B">
        <w:rPr>
          <w:rFonts w:ascii="Times New Roman" w:eastAsia="Times New Roman" w:hAnsi="Times New Roman" w:cs="Times New Roman"/>
          <w:color w:val="000000"/>
          <w:sz w:val="24"/>
          <w:szCs w:val="24"/>
        </w:rPr>
        <w:t>.5. Поставщик должен являться добросовестным налогоплательщиком (своевременно и полно исчисляет и уплачивает налоги);</w:t>
      </w:r>
    </w:p>
    <w:p w:rsidR="00414005" w:rsidRPr="005D426E" w:rsidRDefault="00414005" w:rsidP="00414005">
      <w:pPr>
        <w:spacing w:after="0" w:line="240" w:lineRule="auto"/>
        <w:ind w:firstLine="709"/>
        <w:jc w:val="both"/>
        <w:rPr>
          <w:rFonts w:ascii="Times New Roman" w:eastAsia="Times New Roman" w:hAnsi="Times New Roman" w:cs="Times New Roman"/>
          <w:color w:val="000000"/>
          <w:sz w:val="24"/>
          <w:szCs w:val="24"/>
        </w:rPr>
      </w:pPr>
      <w:r w:rsidRPr="005D426E">
        <w:rPr>
          <w:rFonts w:ascii="Times New Roman" w:eastAsia="Times New Roman" w:hAnsi="Times New Roman" w:cs="Times New Roman"/>
          <w:color w:val="000000"/>
          <w:sz w:val="24"/>
          <w:szCs w:val="24"/>
        </w:rPr>
        <w:t>11.6. Поставщик не должен искажать факты хозяйственной жизни и не ведет фиктивный документооборот;</w:t>
      </w:r>
    </w:p>
    <w:p w:rsidR="00414005" w:rsidRPr="004D104B" w:rsidRDefault="00414005" w:rsidP="00414005">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Pr="004D104B">
        <w:rPr>
          <w:rFonts w:ascii="Times New Roman" w:eastAsia="Times New Roman" w:hAnsi="Times New Roman" w:cs="Times New Roman"/>
          <w:color w:val="000000"/>
          <w:sz w:val="24"/>
          <w:szCs w:val="24"/>
        </w:rPr>
        <w:t>.7. Поставщик не должен совершать</w:t>
      </w:r>
      <w:r>
        <w:rPr>
          <w:rFonts w:ascii="Times New Roman" w:eastAsia="Times New Roman" w:hAnsi="Times New Roman" w:cs="Times New Roman"/>
          <w:color w:val="000000"/>
          <w:sz w:val="24"/>
          <w:szCs w:val="24"/>
        </w:rPr>
        <w:t xml:space="preserve"> сделки/операции </w:t>
      </w:r>
      <w:r w:rsidRPr="004D104B">
        <w:rPr>
          <w:rFonts w:ascii="Times New Roman" w:eastAsia="Times New Roman" w:hAnsi="Times New Roman" w:cs="Times New Roman"/>
          <w:color w:val="000000"/>
          <w:sz w:val="24"/>
          <w:szCs w:val="24"/>
        </w:rPr>
        <w:t>с целью неуплаты или неполной оплаты и/или зачета/возврата суммы налога;</w:t>
      </w:r>
    </w:p>
    <w:p w:rsidR="00414005" w:rsidRPr="004D104B" w:rsidRDefault="00414005" w:rsidP="00414005">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Pr="004D104B">
        <w:rPr>
          <w:rFonts w:ascii="Times New Roman" w:eastAsia="Times New Roman" w:hAnsi="Times New Roman" w:cs="Times New Roman"/>
          <w:color w:val="000000"/>
          <w:sz w:val="24"/>
          <w:szCs w:val="24"/>
        </w:rPr>
        <w:t>.8. В составе исполнительного органа Поставщика не</w:t>
      </w:r>
      <w:r>
        <w:rPr>
          <w:rFonts w:ascii="Times New Roman" w:eastAsia="Times New Roman" w:hAnsi="Times New Roman" w:cs="Times New Roman"/>
          <w:color w:val="000000"/>
          <w:sz w:val="24"/>
          <w:szCs w:val="24"/>
        </w:rPr>
        <w:t xml:space="preserve"> </w:t>
      </w:r>
      <w:r w:rsidRPr="004D104B">
        <w:rPr>
          <w:rFonts w:ascii="Times New Roman" w:eastAsia="Times New Roman" w:hAnsi="Times New Roman" w:cs="Times New Roman"/>
          <w:color w:val="000000"/>
          <w:sz w:val="24"/>
          <w:szCs w:val="24"/>
        </w:rPr>
        <w:t>должно быть дисквалифицированных лиц.</w:t>
      </w:r>
    </w:p>
    <w:p w:rsidR="00414005" w:rsidRPr="004D104B" w:rsidRDefault="00414005" w:rsidP="004140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4D104B">
        <w:rPr>
          <w:rFonts w:ascii="Times New Roman" w:hAnsi="Times New Roman" w:cs="Times New Roman"/>
          <w:sz w:val="24"/>
          <w:szCs w:val="24"/>
        </w:rPr>
        <w:t>.9. Поставщик способен выполнить обязательства по договору в требуемые сроки и с должным качеством.</w:t>
      </w:r>
    </w:p>
    <w:p w:rsidR="00414005" w:rsidRPr="004D104B" w:rsidRDefault="00414005" w:rsidP="004140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4D104B">
        <w:rPr>
          <w:rFonts w:ascii="Times New Roman" w:hAnsi="Times New Roman" w:cs="Times New Roman"/>
          <w:sz w:val="24"/>
          <w:szCs w:val="24"/>
        </w:rPr>
        <w:t>.10. Поставщик должен соответствовать требованиям, указанным в документации о закупке.</w:t>
      </w:r>
    </w:p>
    <w:p w:rsidR="00414005" w:rsidRPr="004D104B" w:rsidRDefault="00414005" w:rsidP="00414005">
      <w:pPr>
        <w:spacing w:after="0" w:line="240" w:lineRule="auto"/>
        <w:ind w:firstLine="709"/>
        <w:jc w:val="both"/>
        <w:rPr>
          <w:rFonts w:ascii="Times New Roman" w:hAnsi="Times New Roman" w:cs="Times New Roman"/>
          <w:b/>
          <w:sz w:val="24"/>
          <w:szCs w:val="24"/>
          <w:lang w:eastAsia="ar-SA"/>
        </w:rPr>
      </w:pPr>
    </w:p>
    <w:p w:rsidR="00414005" w:rsidRPr="004D104B" w:rsidRDefault="00414005" w:rsidP="00414005">
      <w:pPr>
        <w:spacing w:after="0" w:line="240" w:lineRule="auto"/>
        <w:ind w:firstLine="709"/>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12. Условия оплаты</w:t>
      </w:r>
    </w:p>
    <w:p w:rsidR="00414005" w:rsidRPr="004D104B" w:rsidRDefault="00414005" w:rsidP="00414005">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12</w:t>
      </w:r>
      <w:r w:rsidRPr="004D104B">
        <w:rPr>
          <w:rFonts w:ascii="Times New Roman" w:hAnsi="Times New Roman" w:cs="Times New Roman"/>
          <w:color w:val="000000"/>
          <w:sz w:val="24"/>
          <w:szCs w:val="24"/>
        </w:rPr>
        <w:t xml:space="preserve">.1.  Условия оплаты товара: </w:t>
      </w:r>
    </w:p>
    <w:p w:rsidR="00414005" w:rsidRPr="004D104B" w:rsidRDefault="00414005" w:rsidP="00414005">
      <w:pPr>
        <w:spacing w:after="0" w:line="240" w:lineRule="auto"/>
        <w:ind w:firstLine="709"/>
        <w:jc w:val="both"/>
        <w:rPr>
          <w:rFonts w:ascii="Times New Roman" w:hAnsi="Times New Roman" w:cs="Times New Roman"/>
          <w:color w:val="000000"/>
          <w:sz w:val="24"/>
          <w:szCs w:val="24"/>
        </w:rPr>
      </w:pPr>
      <w:r w:rsidRPr="004D104B">
        <w:rPr>
          <w:rFonts w:ascii="Times New Roman" w:hAnsi="Times New Roman" w:cs="Times New Roman"/>
          <w:color w:val="000000"/>
          <w:sz w:val="24"/>
          <w:szCs w:val="24"/>
        </w:rPr>
        <w:t>- авансовый платёж производится в течение 10 (десяти) рабочих дней после подписания договора, соответствующей спецификации, получения от Поставщика сч</w:t>
      </w:r>
      <w:r>
        <w:rPr>
          <w:rFonts w:ascii="Times New Roman" w:hAnsi="Times New Roman" w:cs="Times New Roman"/>
          <w:color w:val="000000"/>
          <w:sz w:val="24"/>
          <w:szCs w:val="24"/>
        </w:rPr>
        <w:t xml:space="preserve">ета со </w:t>
      </w:r>
      <w:r>
        <w:rPr>
          <w:rFonts w:ascii="Times New Roman" w:hAnsi="Times New Roman" w:cs="Times New Roman"/>
          <w:color w:val="000000"/>
          <w:sz w:val="24"/>
          <w:szCs w:val="24"/>
        </w:rPr>
        <w:lastRenderedPageBreak/>
        <w:t>ссылкой на номер и дату Д</w:t>
      </w:r>
      <w:r w:rsidRPr="004D104B">
        <w:rPr>
          <w:rFonts w:ascii="Times New Roman" w:hAnsi="Times New Roman" w:cs="Times New Roman"/>
          <w:color w:val="000000"/>
          <w:sz w:val="24"/>
          <w:szCs w:val="24"/>
        </w:rPr>
        <w:t>оговора. При этом размер аванса не может превышать 50%.</w:t>
      </w:r>
      <w:r>
        <w:rPr>
          <w:rFonts w:ascii="Times New Roman" w:hAnsi="Times New Roman" w:cs="Times New Roman"/>
          <w:color w:val="000000"/>
          <w:sz w:val="24"/>
          <w:szCs w:val="24"/>
        </w:rPr>
        <w:t xml:space="preserve">  При заключении Д</w:t>
      </w:r>
      <w:r w:rsidRPr="004D104B">
        <w:rPr>
          <w:rFonts w:ascii="Times New Roman" w:hAnsi="Times New Roman" w:cs="Times New Roman"/>
          <w:color w:val="000000"/>
          <w:sz w:val="24"/>
          <w:szCs w:val="24"/>
        </w:rPr>
        <w:t>оговора с банковской гарантией, оплата аванса производится только после предоставления указанной гарантии.</w:t>
      </w:r>
    </w:p>
    <w:p w:rsidR="00414005" w:rsidRDefault="00414005" w:rsidP="00414005">
      <w:pPr>
        <w:widowControl w:val="0"/>
        <w:autoSpaceDE w:val="0"/>
        <w:spacing w:after="0" w:line="240" w:lineRule="auto"/>
        <w:ind w:firstLine="709"/>
        <w:contextualSpacing/>
        <w:jc w:val="both"/>
        <w:rPr>
          <w:rFonts w:ascii="Times New Roman" w:eastAsia="DejaVu Sans" w:hAnsi="Times New Roman" w:cs="Times New Roman"/>
          <w:color w:val="000000"/>
          <w:sz w:val="24"/>
          <w:szCs w:val="24"/>
        </w:rPr>
      </w:pPr>
      <w:r w:rsidRPr="004D104B">
        <w:rPr>
          <w:rFonts w:ascii="Times New Roman" w:eastAsia="DejaVu Sans" w:hAnsi="Times New Roman" w:cs="Times New Roman"/>
          <w:color w:val="000000"/>
          <w:sz w:val="24"/>
          <w:szCs w:val="24"/>
        </w:rPr>
        <w:t>- окончательный расчет, с учетом ранее уплаченного авансового платежа, производится в течение 15  (пятнадцати) рабочих дней после подписания акта ввода в эксплуатацию и инструктажа персонала без замечаний.</w:t>
      </w:r>
    </w:p>
    <w:p w:rsidR="00414005" w:rsidRPr="004D104B" w:rsidRDefault="00414005" w:rsidP="00414005">
      <w:pPr>
        <w:widowControl w:val="0"/>
        <w:autoSpaceDE w:val="0"/>
        <w:spacing w:after="0" w:line="240" w:lineRule="auto"/>
        <w:ind w:firstLine="709"/>
        <w:contextualSpacing/>
        <w:jc w:val="both"/>
        <w:rPr>
          <w:rFonts w:ascii="Times New Roman" w:eastAsia="DejaVu Sans" w:hAnsi="Times New Roman" w:cs="Times New Roman"/>
          <w:color w:val="000000"/>
          <w:sz w:val="24"/>
          <w:szCs w:val="24"/>
        </w:rPr>
      </w:pPr>
      <w:r w:rsidRPr="00085AA2">
        <w:rPr>
          <w:rFonts w:ascii="Times New Roman" w:eastAsia="Times New Roman" w:hAnsi="Times New Roman" w:cs="Times New Roman"/>
          <w:color w:val="000000"/>
          <w:sz w:val="24"/>
          <w:szCs w:val="24"/>
          <w:lang w:eastAsia="ru-RU"/>
        </w:rPr>
        <w:t>Особые условия: За просрочку окончательной платы, но при условии наличия денежных средств на отдельном счете Покупателя, открытом в целях исполнения Государственного контракта, указанного п. 1.1 настоящего Договора, Поставщик вправе предъявить Покупателю неустойку в размере 0,1 % от неоплаченной суммы за каждый день просрочки, но не более 10% от неоплаченной суммы окончательного платежа. 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w:t>
      </w:r>
      <w:r>
        <w:rPr>
          <w:rFonts w:ascii="Times New Roman" w:eastAsia="Times New Roman" w:hAnsi="Times New Roman" w:cs="Times New Roman"/>
          <w:color w:val="000000"/>
          <w:sz w:val="24"/>
          <w:szCs w:val="24"/>
          <w:lang w:eastAsia="ru-RU"/>
        </w:rPr>
        <w:t>оставлению документов на оплату.</w:t>
      </w:r>
    </w:p>
    <w:p w:rsidR="00414005" w:rsidRPr="00AD3CF7" w:rsidRDefault="00414005" w:rsidP="00414005">
      <w:pPr>
        <w:widowControl w:val="0"/>
        <w:autoSpaceDE w:val="0"/>
        <w:spacing w:after="0" w:line="240" w:lineRule="auto"/>
        <w:ind w:firstLine="709"/>
        <w:contextualSpacing/>
        <w:jc w:val="both"/>
        <w:rPr>
          <w:rFonts w:ascii="Times New Roman" w:eastAsia="DejaVu Sans" w:hAnsi="Times New Roman" w:cs="Times New Roman"/>
          <w:color w:val="000000"/>
          <w:sz w:val="24"/>
          <w:szCs w:val="24"/>
        </w:rPr>
      </w:pPr>
      <w:r w:rsidRPr="004D104B">
        <w:rPr>
          <w:rFonts w:ascii="Times New Roman" w:eastAsia="DejaVu Sans" w:hAnsi="Times New Roman" w:cs="Times New Roman"/>
          <w:color w:val="000000"/>
          <w:sz w:val="24"/>
          <w:szCs w:val="24"/>
        </w:rPr>
        <w:t>Оплата производится после предоставления товарно-транспортной накладной, товарной накладной, счета-фактуры, счета</w:t>
      </w:r>
      <w:r>
        <w:rPr>
          <w:rFonts w:ascii="Times New Roman" w:eastAsia="DejaVu Sans" w:hAnsi="Times New Roman" w:cs="Times New Roman"/>
          <w:color w:val="000000"/>
          <w:sz w:val="24"/>
          <w:szCs w:val="24"/>
        </w:rPr>
        <w:t>,</w:t>
      </w:r>
      <w:r w:rsidRPr="004D104B">
        <w:rPr>
          <w:rFonts w:ascii="Times New Roman" w:eastAsia="DejaVu Sans" w:hAnsi="Times New Roman" w:cs="Times New Roman"/>
          <w:color w:val="000000"/>
          <w:sz w:val="24"/>
          <w:szCs w:val="24"/>
        </w:rPr>
        <w:t xml:space="preserve"> выставленного Поставщиком, документов</w:t>
      </w:r>
      <w:r>
        <w:rPr>
          <w:rFonts w:ascii="Times New Roman" w:eastAsia="DejaVu Sans" w:hAnsi="Times New Roman" w:cs="Times New Roman"/>
          <w:color w:val="000000"/>
          <w:sz w:val="24"/>
          <w:szCs w:val="24"/>
        </w:rPr>
        <w:t>, относящихся к товару, предусмотренных договором.</w:t>
      </w:r>
    </w:p>
    <w:p w:rsidR="00414005" w:rsidRPr="004D104B" w:rsidRDefault="00414005" w:rsidP="00414005">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12</w:t>
      </w:r>
      <w:r w:rsidRPr="004D104B">
        <w:rPr>
          <w:rFonts w:ascii="Times New Roman" w:hAnsi="Times New Roman" w:cs="Times New Roman"/>
          <w:color w:val="000000"/>
          <w:sz w:val="24"/>
          <w:szCs w:val="24"/>
        </w:rPr>
        <w:t xml:space="preserve">.2. </w:t>
      </w:r>
      <w:r w:rsidRPr="004D104B">
        <w:rPr>
          <w:rFonts w:ascii="Times New Roman" w:eastAsia="Times New Roman" w:hAnsi="Times New Roman" w:cs="Times New Roman"/>
          <w:color w:val="000000"/>
          <w:sz w:val="24"/>
          <w:szCs w:val="24"/>
          <w:lang w:eastAsia="ru-RU"/>
        </w:rPr>
        <w:t>Общая стоимость по договору считается оплаченной с момента списания денежных средств со счета Покупателя.</w:t>
      </w:r>
    </w:p>
    <w:p w:rsidR="00414005" w:rsidRPr="004D104B" w:rsidRDefault="00414005" w:rsidP="00414005">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12</w:t>
      </w:r>
      <w:r w:rsidRPr="004D104B">
        <w:rPr>
          <w:rFonts w:ascii="Times New Roman" w:hAnsi="Times New Roman" w:cs="Times New Roman"/>
          <w:color w:val="000000"/>
          <w:sz w:val="24"/>
          <w:szCs w:val="24"/>
        </w:rPr>
        <w:t>.3.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w:t>
      </w:r>
      <w:r>
        <w:rPr>
          <w:rFonts w:ascii="Times New Roman" w:hAnsi="Times New Roman" w:cs="Times New Roman"/>
          <w:color w:val="000000"/>
          <w:sz w:val="24"/>
          <w:szCs w:val="24"/>
        </w:rPr>
        <w:t>,</w:t>
      </w:r>
      <w:r w:rsidRPr="004D104B">
        <w:rPr>
          <w:rFonts w:ascii="Times New Roman" w:hAnsi="Times New Roman" w:cs="Times New Roman"/>
          <w:color w:val="000000"/>
          <w:sz w:val="24"/>
          <w:szCs w:val="24"/>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414005" w:rsidRPr="004D104B" w:rsidRDefault="00414005" w:rsidP="00414005">
      <w:pPr>
        <w:spacing w:after="0" w:line="240" w:lineRule="auto"/>
        <w:ind w:firstLine="709"/>
        <w:jc w:val="both"/>
        <w:rPr>
          <w:rFonts w:ascii="Times New Roman" w:hAnsi="Times New Roman" w:cs="Times New Roman"/>
          <w:b/>
          <w:sz w:val="24"/>
          <w:szCs w:val="24"/>
          <w:lang w:eastAsia="ar-SA"/>
        </w:rPr>
      </w:pPr>
      <w:r w:rsidRPr="004D104B">
        <w:rPr>
          <w:rFonts w:ascii="Times New Roman" w:hAnsi="Times New Roman" w:cs="Times New Roman"/>
          <w:b/>
          <w:sz w:val="24"/>
          <w:szCs w:val="24"/>
          <w:lang w:eastAsia="ar-SA"/>
        </w:rPr>
        <w:t xml:space="preserve">Начальная максимальная стоимость оборудования </w:t>
      </w:r>
      <w:r>
        <w:rPr>
          <w:rFonts w:ascii="Times New Roman" w:hAnsi="Times New Roman" w:cs="Times New Roman"/>
          <w:b/>
          <w:sz w:val="24"/>
          <w:szCs w:val="24"/>
          <w:lang w:eastAsia="ar-SA"/>
        </w:rPr>
        <w:t>1 078 550,00 рублей с НДС 22%.</w:t>
      </w:r>
    </w:p>
    <w:p w:rsidR="00414005" w:rsidRPr="004D104B" w:rsidRDefault="00414005" w:rsidP="00414005">
      <w:pPr>
        <w:widowControl w:val="0"/>
        <w:tabs>
          <w:tab w:val="left" w:pos="-5249"/>
        </w:tabs>
        <w:spacing w:after="0" w:line="240" w:lineRule="auto"/>
        <w:ind w:firstLine="709"/>
        <w:contextualSpacing/>
        <w:jc w:val="both"/>
        <w:rPr>
          <w:rFonts w:ascii="Times New Roman" w:eastAsia="Courier New" w:hAnsi="Times New Roman" w:cs="Times New Roman"/>
          <w:sz w:val="24"/>
          <w:szCs w:val="24"/>
          <w:lang w:eastAsia="x-none"/>
        </w:rPr>
      </w:pPr>
      <w:r w:rsidRPr="004D104B">
        <w:rPr>
          <w:rFonts w:ascii="Times New Roman" w:eastAsia="Courier New" w:hAnsi="Times New Roman" w:cs="Times New Roman"/>
          <w:sz w:val="24"/>
          <w:szCs w:val="24"/>
          <w:lang w:eastAsia="x-none"/>
        </w:rPr>
        <w:t xml:space="preserve">Цена оборудования в рублях РФ. </w:t>
      </w:r>
    </w:p>
    <w:p w:rsidR="00C50F75" w:rsidRDefault="00C50F75" w:rsidP="00BB7EC6">
      <w:pPr>
        <w:contextualSpacing/>
        <w:jc w:val="both"/>
        <w:rPr>
          <w:rFonts w:ascii="Times New Roman" w:hAnsi="Times New Roman" w:cs="Times New Roman"/>
          <w:b/>
        </w:rPr>
      </w:pPr>
    </w:p>
    <w:p w:rsidR="00F71561" w:rsidRDefault="00F71561" w:rsidP="00BB7EC6">
      <w:pPr>
        <w:contextualSpacing/>
        <w:jc w:val="both"/>
        <w:rPr>
          <w:rFonts w:ascii="Times New Roman" w:hAnsi="Times New Roman" w:cs="Times New Roman"/>
          <w:b/>
        </w:rPr>
      </w:pPr>
    </w:p>
    <w:p w:rsidR="00F71561" w:rsidRDefault="00F71561" w:rsidP="00BB7EC6">
      <w:pPr>
        <w:contextualSpacing/>
        <w:jc w:val="both"/>
        <w:rPr>
          <w:rFonts w:ascii="Times New Roman" w:hAnsi="Times New Roman" w:cs="Times New Roman"/>
          <w:b/>
        </w:rPr>
      </w:pPr>
    </w:p>
    <w:p w:rsidR="00F71561" w:rsidRDefault="00F71561" w:rsidP="00BB7EC6">
      <w:pPr>
        <w:contextualSpacing/>
        <w:jc w:val="both"/>
        <w:rPr>
          <w:rFonts w:ascii="Times New Roman" w:hAnsi="Times New Roman" w:cs="Times New Roman"/>
          <w:b/>
        </w:rPr>
      </w:pPr>
    </w:p>
    <w:p w:rsidR="00F71561" w:rsidRDefault="00F71561"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414005" w:rsidRDefault="00414005" w:rsidP="00BB7EC6">
      <w:pPr>
        <w:contextualSpacing/>
        <w:jc w:val="both"/>
        <w:rPr>
          <w:rFonts w:ascii="Times New Roman" w:hAnsi="Times New Roman" w:cs="Times New Roman"/>
          <w:b/>
        </w:rPr>
      </w:pPr>
    </w:p>
    <w:p w:rsidR="00414005" w:rsidRDefault="00414005"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F71561" w:rsidRPr="00354D03" w:rsidRDefault="00F71561" w:rsidP="00BB7EC6">
      <w:pPr>
        <w:contextualSpacing/>
        <w:jc w:val="both"/>
        <w:rPr>
          <w:rFonts w:ascii="Times New Roman" w:hAnsi="Times New Roman" w:cs="Times New Roman"/>
          <w:b/>
        </w:rPr>
      </w:pPr>
    </w:p>
    <w:p w:rsidR="00120AA9" w:rsidRDefault="00120AA9" w:rsidP="00AD2019">
      <w:pPr>
        <w:spacing w:after="0" w:line="240" w:lineRule="auto"/>
        <w:rPr>
          <w:rFonts w:ascii="Times New Roman" w:hAnsi="Times New Roman" w:cs="Times New Roman"/>
          <w:i/>
        </w:rPr>
      </w:pPr>
    </w:p>
    <w:p w:rsidR="00AB33D6" w:rsidRDefault="00AD2019" w:rsidP="00AD2019">
      <w:pPr>
        <w:spacing w:after="0" w:line="240" w:lineRule="auto"/>
        <w:rPr>
          <w:rFonts w:ascii="Times New Roman" w:hAnsi="Times New Roman" w:cs="Times New Roman"/>
          <w:i/>
        </w:rPr>
      </w:pPr>
      <w:r>
        <w:rPr>
          <w:rFonts w:ascii="Times New Roman" w:hAnsi="Times New Roman" w:cs="Times New Roman"/>
          <w:i/>
        </w:rPr>
        <w:t xml:space="preserve">                                                                                                   </w:t>
      </w:r>
      <w:r w:rsidR="006768F9">
        <w:rPr>
          <w:rFonts w:ascii="Times New Roman" w:hAnsi="Times New Roman" w:cs="Times New Roman"/>
          <w:i/>
        </w:rPr>
        <w:t xml:space="preserve">                               </w:t>
      </w:r>
      <w:r>
        <w:rPr>
          <w:rFonts w:ascii="Times New Roman" w:hAnsi="Times New Roman" w:cs="Times New Roman"/>
          <w:i/>
        </w:rPr>
        <w:t xml:space="preserve">          </w:t>
      </w:r>
      <w:r w:rsidR="004A5C14" w:rsidRPr="001B4074">
        <w:rPr>
          <w:rFonts w:ascii="Times New Roman" w:hAnsi="Times New Roman" w:cs="Times New Roman"/>
          <w:i/>
          <w:sz w:val="24"/>
          <w:szCs w:val="24"/>
        </w:rPr>
        <w:t>Приложение№2</w:t>
      </w:r>
    </w:p>
    <w:p w:rsidR="004A5C14" w:rsidRPr="001B4074"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065" w:type="dxa"/>
        <w:tblInd w:w="-34" w:type="dxa"/>
        <w:tblCellMar>
          <w:left w:w="0" w:type="dxa"/>
          <w:right w:w="0" w:type="dxa"/>
        </w:tblCellMar>
        <w:tblLook w:val="04A0" w:firstRow="1" w:lastRow="0" w:firstColumn="1" w:lastColumn="0" w:noHBand="0" w:noVBand="1"/>
      </w:tblPr>
      <w:tblGrid>
        <w:gridCol w:w="5434"/>
        <w:gridCol w:w="4631"/>
      </w:tblGrid>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Идентифика</w:t>
            </w:r>
            <w:r w:rsidR="00F14974">
              <w:rPr>
                <w:rFonts w:ascii="Times New Roman" w:eastAsia="Calibri" w:hAnsi="Times New Roman" w:cs="Times New Roman"/>
                <w:sz w:val="24"/>
                <w:szCs w:val="24"/>
              </w:rPr>
              <w:t>ционный номер налогоплательщика</w:t>
            </w:r>
          </w:p>
          <w:p w:rsidR="004A5C14" w:rsidRPr="001B4074" w:rsidRDefault="004A5C14" w:rsidP="00211274">
            <w:pPr>
              <w:suppressAutoHyphens/>
              <w:spacing w:after="0" w:line="240" w:lineRule="auto"/>
              <w:rPr>
                <w:rFonts w:ascii="Times New Roman" w:eastAsia="Calibri" w:hAnsi="Times New Roman" w:cs="Times New Roman"/>
                <w:sz w:val="24"/>
                <w:szCs w:val="24"/>
              </w:rPr>
            </w:pP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1"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11274">
      <w:pPr>
        <w:suppressAutoHyphens/>
        <w:spacing w:after="0" w:line="240" w:lineRule="auto"/>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393246" w:rsidRDefault="004A5C14" w:rsidP="00393246">
      <w:pPr>
        <w:numPr>
          <w:ilvl w:val="0"/>
          <w:numId w:val="8"/>
        </w:num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Перечень товаров (работ, услуг</w:t>
      </w:r>
      <w:r w:rsidR="003337B1" w:rsidRPr="001B4074">
        <w:rPr>
          <w:rFonts w:ascii="Times New Roman" w:eastAsia="Calibri" w:hAnsi="Times New Roman" w:cs="Times New Roman"/>
          <w:sz w:val="24"/>
          <w:szCs w:val="24"/>
          <w:lang w:eastAsia="zh-CN"/>
        </w:rPr>
        <w:t>, технические характеристики</w:t>
      </w:r>
      <w:r w:rsidRPr="001B4074">
        <w:rPr>
          <w:rFonts w:ascii="Times New Roman" w:eastAsia="Calibri" w:hAnsi="Times New Roman" w:cs="Times New Roman"/>
          <w:sz w:val="24"/>
          <w:szCs w:val="24"/>
          <w:lang w:eastAsia="zh-CN"/>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521"/>
        <w:gridCol w:w="2693"/>
      </w:tblGrid>
      <w:tr w:rsidR="00414005" w:rsidRPr="004D104B" w:rsidTr="008007B4">
        <w:trPr>
          <w:trHeight w:val="295"/>
        </w:trPr>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sidRPr="004D104B">
              <w:rPr>
                <w:rFonts w:ascii="Times New Roman" w:hAnsi="Times New Roman" w:cs="Times New Roman"/>
                <w:sz w:val="24"/>
                <w:szCs w:val="24"/>
              </w:rPr>
              <w:t>№</w:t>
            </w:r>
          </w:p>
        </w:tc>
        <w:tc>
          <w:tcPr>
            <w:tcW w:w="6521"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sidRPr="004D104B">
              <w:rPr>
                <w:rFonts w:ascii="Times New Roman" w:hAnsi="Times New Roman" w:cs="Times New Roman"/>
                <w:sz w:val="24"/>
                <w:szCs w:val="24"/>
              </w:rPr>
              <w:t>Наименование</w:t>
            </w:r>
          </w:p>
        </w:tc>
        <w:tc>
          <w:tcPr>
            <w:tcW w:w="2693"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Значение</w:t>
            </w:r>
          </w:p>
        </w:tc>
      </w:tr>
      <w:tr w:rsidR="00414005" w:rsidRPr="004D104B" w:rsidTr="008007B4">
        <w:tc>
          <w:tcPr>
            <w:tcW w:w="9889" w:type="dxa"/>
            <w:gridSpan w:val="3"/>
            <w:shd w:val="clear" w:color="auto" w:fill="auto"/>
          </w:tcPr>
          <w:p w:rsidR="00414005" w:rsidRPr="00E13D61" w:rsidRDefault="00414005" w:rsidP="008007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Комплектность</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521"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Pr="00E13D61" w:rsidRDefault="00414005" w:rsidP="008007B4">
            <w:pPr>
              <w:spacing w:after="0" w:line="240" w:lineRule="auto"/>
              <w:rPr>
                <w:rFonts w:ascii="Times New Roman" w:hAnsi="Times New Roman" w:cs="Times New Roman"/>
                <w:sz w:val="24"/>
                <w:szCs w:val="24"/>
              </w:rPr>
            </w:pPr>
          </w:p>
        </w:tc>
      </w:tr>
      <w:tr w:rsidR="00414005" w:rsidRPr="004D104B" w:rsidTr="008007B4">
        <w:tc>
          <w:tcPr>
            <w:tcW w:w="675" w:type="dxa"/>
            <w:shd w:val="clear" w:color="auto" w:fill="auto"/>
          </w:tcPr>
          <w:p w:rsidR="00414005" w:rsidRPr="00887DFD"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521" w:type="dxa"/>
            <w:shd w:val="clear" w:color="auto" w:fill="auto"/>
          </w:tcPr>
          <w:p w:rsidR="00414005" w:rsidRPr="00320A76"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p>
        </w:tc>
      </w:tr>
      <w:tr w:rsidR="00414005" w:rsidRPr="004D104B" w:rsidTr="008007B4">
        <w:tc>
          <w:tcPr>
            <w:tcW w:w="675" w:type="dxa"/>
            <w:shd w:val="clear" w:color="auto" w:fill="auto"/>
          </w:tcPr>
          <w:p w:rsidR="00414005" w:rsidRPr="00887DFD"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521" w:type="dxa"/>
            <w:shd w:val="clear" w:color="auto" w:fill="auto"/>
          </w:tcPr>
          <w:p w:rsidR="00414005" w:rsidRPr="00EB7EE4"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521" w:type="dxa"/>
            <w:shd w:val="clear" w:color="auto" w:fill="auto"/>
          </w:tcPr>
          <w:p w:rsidR="00414005" w:rsidRPr="00E13D61"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521" w:type="dxa"/>
            <w:shd w:val="clear" w:color="auto" w:fill="auto"/>
          </w:tcPr>
          <w:p w:rsidR="00414005" w:rsidRPr="00226FD7"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Pr="00226FD7" w:rsidRDefault="00414005" w:rsidP="008007B4">
            <w:pPr>
              <w:spacing w:after="0" w:line="240" w:lineRule="auto"/>
              <w:rPr>
                <w:rFonts w:ascii="Times New Roman" w:hAnsi="Times New Roman" w:cs="Times New Roman"/>
                <w:sz w:val="24"/>
                <w:szCs w:val="24"/>
              </w:rPr>
            </w:pP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521" w:type="dxa"/>
            <w:shd w:val="clear" w:color="auto" w:fill="auto"/>
          </w:tcPr>
          <w:p w:rsidR="00414005"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Default="00414005" w:rsidP="008007B4">
            <w:pPr>
              <w:spacing w:after="0" w:line="240" w:lineRule="auto"/>
              <w:rPr>
                <w:rFonts w:ascii="Times New Roman" w:hAnsi="Times New Roman" w:cs="Times New Roman"/>
                <w:sz w:val="24"/>
                <w:szCs w:val="24"/>
              </w:rPr>
            </w:pP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6521" w:type="dxa"/>
            <w:shd w:val="clear" w:color="auto" w:fill="auto"/>
          </w:tcPr>
          <w:p w:rsidR="00414005"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Default="00414005" w:rsidP="008007B4">
            <w:pPr>
              <w:spacing w:after="0" w:line="240" w:lineRule="auto"/>
              <w:rPr>
                <w:rFonts w:ascii="Times New Roman" w:hAnsi="Times New Roman" w:cs="Times New Roman"/>
                <w:sz w:val="24"/>
                <w:szCs w:val="24"/>
              </w:rPr>
            </w:pP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6521" w:type="dxa"/>
            <w:shd w:val="clear" w:color="auto" w:fill="auto"/>
          </w:tcPr>
          <w:p w:rsidR="00414005"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Pr="00887DFD" w:rsidRDefault="00414005" w:rsidP="008007B4">
            <w:pPr>
              <w:spacing w:after="0" w:line="240" w:lineRule="auto"/>
              <w:rPr>
                <w:rFonts w:ascii="Times New Roman" w:hAnsi="Times New Roman" w:cs="Times New Roman"/>
                <w:sz w:val="24"/>
                <w:szCs w:val="24"/>
                <w:lang w:val="en-US"/>
              </w:rPr>
            </w:pP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6521" w:type="dxa"/>
            <w:shd w:val="clear" w:color="auto" w:fill="auto"/>
          </w:tcPr>
          <w:p w:rsidR="00414005"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Default="00414005" w:rsidP="008007B4">
            <w:pPr>
              <w:spacing w:after="0" w:line="240" w:lineRule="auto"/>
              <w:rPr>
                <w:rFonts w:ascii="Times New Roman" w:hAnsi="Times New Roman" w:cs="Times New Roman"/>
                <w:sz w:val="24"/>
                <w:szCs w:val="24"/>
              </w:rPr>
            </w:pP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6521" w:type="dxa"/>
            <w:shd w:val="clear" w:color="auto" w:fill="auto"/>
          </w:tcPr>
          <w:p w:rsidR="00414005"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Pr="00A5270A" w:rsidRDefault="00414005" w:rsidP="008007B4">
            <w:pPr>
              <w:spacing w:after="0" w:line="240" w:lineRule="auto"/>
              <w:rPr>
                <w:rFonts w:ascii="Times New Roman" w:hAnsi="Times New Roman" w:cs="Times New Roman"/>
                <w:sz w:val="24"/>
                <w:szCs w:val="24"/>
              </w:rPr>
            </w:pPr>
          </w:p>
        </w:tc>
      </w:tr>
      <w:tr w:rsidR="00414005" w:rsidRPr="004D104B" w:rsidTr="008007B4">
        <w:tc>
          <w:tcPr>
            <w:tcW w:w="9889" w:type="dxa"/>
            <w:gridSpan w:val="3"/>
            <w:shd w:val="clear" w:color="auto" w:fill="auto"/>
          </w:tcPr>
          <w:p w:rsidR="00414005" w:rsidRPr="00887DFD" w:rsidRDefault="00414005" w:rsidP="008007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Комплектность</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6521" w:type="dxa"/>
            <w:shd w:val="clear" w:color="auto" w:fill="auto"/>
          </w:tcPr>
          <w:p w:rsidR="00414005" w:rsidRPr="00D1133E"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Default="00414005" w:rsidP="008007B4">
            <w:pPr>
              <w:spacing w:after="0" w:line="240" w:lineRule="auto"/>
              <w:rPr>
                <w:rFonts w:ascii="Times New Roman" w:hAnsi="Times New Roman" w:cs="Times New Roman"/>
                <w:sz w:val="24"/>
                <w:szCs w:val="24"/>
              </w:rPr>
            </w:pP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6521" w:type="dxa"/>
            <w:shd w:val="clear" w:color="auto" w:fill="auto"/>
          </w:tcPr>
          <w:p w:rsidR="00414005"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Pr="00D804E2" w:rsidRDefault="00414005" w:rsidP="008007B4">
            <w:pPr>
              <w:spacing w:after="0" w:line="240" w:lineRule="auto"/>
              <w:rPr>
                <w:rFonts w:ascii="Times New Roman" w:hAnsi="Times New Roman" w:cs="Times New Roman"/>
                <w:sz w:val="24"/>
                <w:szCs w:val="24"/>
              </w:rPr>
            </w:pP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6521" w:type="dxa"/>
            <w:shd w:val="clear" w:color="auto" w:fill="auto"/>
          </w:tcPr>
          <w:p w:rsidR="00414005" w:rsidRPr="00A5270A"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Pr="00D804E2" w:rsidRDefault="00414005" w:rsidP="008007B4">
            <w:pPr>
              <w:spacing w:after="0" w:line="240" w:lineRule="auto"/>
              <w:rPr>
                <w:rFonts w:ascii="Times New Roman" w:hAnsi="Times New Roman" w:cs="Times New Roman"/>
                <w:sz w:val="24"/>
                <w:szCs w:val="24"/>
              </w:rPr>
            </w:pP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6521" w:type="dxa"/>
            <w:shd w:val="clear" w:color="auto" w:fill="auto"/>
          </w:tcPr>
          <w:p w:rsidR="00414005" w:rsidRPr="00A5270A"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Pr="00D804E2" w:rsidRDefault="00414005" w:rsidP="008007B4">
            <w:pPr>
              <w:spacing w:after="0" w:line="240" w:lineRule="auto"/>
              <w:rPr>
                <w:rFonts w:ascii="Times New Roman" w:hAnsi="Times New Roman" w:cs="Times New Roman"/>
                <w:sz w:val="24"/>
                <w:szCs w:val="24"/>
              </w:rPr>
            </w:pPr>
          </w:p>
        </w:tc>
      </w:tr>
    </w:tbl>
    <w:p w:rsidR="004A5C14" w:rsidRPr="001B4074" w:rsidRDefault="004A5C14" w:rsidP="00D02CC8">
      <w:pPr>
        <w:numPr>
          <w:ilvl w:val="0"/>
          <w:numId w:val="8"/>
        </w:numPr>
        <w:tabs>
          <w:tab w:val="left" w:pos="284"/>
        </w:tabs>
        <w:suppressAutoHyphens/>
        <w:spacing w:after="0" w:line="240" w:lineRule="auto"/>
        <w:ind w:left="-142" w:firstLine="568"/>
        <w:contextualSpacing/>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рублях цифрами и прописью с учетом НДС и/или без учета НДС</w:t>
      </w:r>
      <w:r w:rsidRPr="001B4074">
        <w:rPr>
          <w:rFonts w:ascii="Times New Roman" w:eastAsia="Calibri" w:hAnsi="Times New Roman" w:cs="Times New Roman"/>
          <w:b/>
          <w:bCs/>
          <w:i/>
          <w:sz w:val="24"/>
          <w:szCs w:val="24"/>
          <w:lang w:eastAsia="zh-CN"/>
        </w:rPr>
        <w:t>.</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руб.: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3. </w:t>
      </w:r>
      <w:r w:rsidR="002C3C04">
        <w:rPr>
          <w:rFonts w:ascii="Times New Roman" w:eastAsia="Calibri" w:hAnsi="Times New Roman" w:cs="Times New Roman"/>
          <w:b/>
          <w:sz w:val="24"/>
          <w:szCs w:val="24"/>
          <w:lang w:eastAsia="zh-CN"/>
        </w:rPr>
        <w:t>Место и условия поставки товара, адрес:</w:t>
      </w:r>
      <w:r w:rsidR="00975921">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sz w:val="16"/>
          <w:szCs w:val="16"/>
          <w:lang w:eastAsia="zh-CN"/>
        </w:rPr>
        <w:t>(</w:t>
      </w:r>
      <w:r w:rsidR="00D02CC8" w:rsidRPr="00D02CC8">
        <w:rPr>
          <w:rFonts w:ascii="Times New Roman" w:eastAsia="Calibri" w:hAnsi="Times New Roman" w:cs="Times New Roman"/>
          <w:b/>
          <w:i/>
          <w:sz w:val="16"/>
          <w:szCs w:val="16"/>
          <w:lang w:eastAsia="zh-CN"/>
        </w:rPr>
        <w:t>необходи</w:t>
      </w:r>
      <w:r w:rsidRPr="00D02CC8">
        <w:rPr>
          <w:rFonts w:ascii="Times New Roman" w:eastAsia="Calibri" w:hAnsi="Times New Roman" w:cs="Times New Roman"/>
          <w:b/>
          <w:i/>
          <w:sz w:val="16"/>
          <w:szCs w:val="16"/>
          <w:lang w:eastAsia="zh-CN"/>
        </w:rPr>
        <w:t>мо указать</w:t>
      </w:r>
      <w:r w:rsidRPr="00D02CC8">
        <w:rPr>
          <w:rFonts w:ascii="Times New Roman" w:eastAsia="Calibri" w:hAnsi="Times New Roman" w:cs="Times New Roman"/>
          <w:b/>
          <w:sz w:val="16"/>
          <w:szCs w:val="16"/>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lastRenderedPageBreak/>
        <w:t xml:space="preserve">4. Срок поставки___________ дней с момента оплаты аванса либо заключения договора </w:t>
      </w:r>
      <w:r w:rsidRPr="00AD2019">
        <w:rPr>
          <w:rFonts w:ascii="Times New Roman" w:eastAsia="Calibri" w:hAnsi="Times New Roman" w:cs="Times New Roman"/>
          <w:b/>
          <w:bCs/>
          <w:sz w:val="16"/>
          <w:szCs w:val="16"/>
          <w:lang w:eastAsia="zh-CN"/>
        </w:rPr>
        <w:t xml:space="preserve">(необходимо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5. Требования </w:t>
      </w:r>
      <w:r w:rsidR="00D0067B">
        <w:rPr>
          <w:rFonts w:ascii="Times New Roman" w:eastAsia="Calibri" w:hAnsi="Times New Roman" w:cs="Times New Roman"/>
          <w:b/>
          <w:sz w:val="24"/>
          <w:szCs w:val="24"/>
          <w:lang w:eastAsia="zh-CN"/>
        </w:rPr>
        <w:t>к качеству и безопасности товара</w:t>
      </w:r>
      <w:r w:rsidRPr="00D02CC8">
        <w:rPr>
          <w:rFonts w:ascii="Times New Roman" w:eastAsia="Calibri" w:hAnsi="Times New Roman" w:cs="Times New Roman"/>
          <w:b/>
          <w:i/>
          <w:sz w:val="16"/>
          <w:szCs w:val="16"/>
          <w:lang w:eastAsia="zh-CN"/>
        </w:rPr>
        <w:t>:</w:t>
      </w:r>
      <w:r w:rsidRPr="001B4074">
        <w:rPr>
          <w:rFonts w:ascii="Times New Roman" w:eastAsia="Calibri" w:hAnsi="Times New Roman" w:cs="Times New Roman"/>
          <w:b/>
          <w:sz w:val="24"/>
          <w:szCs w:val="24"/>
          <w:lang w:eastAsia="zh-CN"/>
        </w:rPr>
        <w:t xml:space="preserve"> </w:t>
      </w:r>
    </w:p>
    <w:p w:rsidR="004A5C14" w:rsidRPr="001B4074" w:rsidRDefault="00702B24"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6</w:t>
      </w:r>
      <w:r w:rsidR="004A5C14" w:rsidRPr="001B4074">
        <w:rPr>
          <w:rFonts w:ascii="Times New Roman" w:eastAsia="Calibri" w:hAnsi="Times New Roman" w:cs="Times New Roman"/>
          <w:b/>
          <w:sz w:val="24"/>
          <w:szCs w:val="24"/>
          <w:lang w:eastAsia="zh-CN"/>
        </w:rPr>
        <w:t xml:space="preserve">. Гарантийные обязательства </w:t>
      </w:r>
      <w:r w:rsidR="004A5C14" w:rsidRPr="00D0067B">
        <w:rPr>
          <w:rFonts w:ascii="Times New Roman" w:eastAsia="Calibri" w:hAnsi="Times New Roman" w:cs="Times New Roman"/>
          <w:b/>
          <w:i/>
          <w:sz w:val="16"/>
          <w:szCs w:val="16"/>
          <w:lang w:eastAsia="zh-CN"/>
        </w:rPr>
        <w:t>(указать конкретный гарантийный срок):</w:t>
      </w:r>
    </w:p>
    <w:p w:rsidR="004A5C14" w:rsidRPr="001B4074" w:rsidRDefault="00702B24"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7</w:t>
      </w:r>
      <w:r w:rsidR="004A5C14" w:rsidRPr="001B4074">
        <w:rPr>
          <w:rFonts w:ascii="Times New Roman" w:eastAsia="Calibri" w:hAnsi="Times New Roman" w:cs="Times New Roman"/>
          <w:b/>
          <w:sz w:val="24"/>
          <w:szCs w:val="24"/>
          <w:lang w:eastAsia="zh-CN"/>
        </w:rPr>
        <w:t xml:space="preserve">. Условия оплаты </w:t>
      </w:r>
      <w:r w:rsidR="004A5C14" w:rsidRPr="00D0067B">
        <w:rPr>
          <w:rFonts w:ascii="Times New Roman" w:eastAsia="Calibri" w:hAnsi="Times New Roman" w:cs="Times New Roman"/>
          <w:b/>
          <w:i/>
          <w:sz w:val="16"/>
          <w:szCs w:val="16"/>
          <w:lang w:eastAsia="zh-CN"/>
        </w:rPr>
        <w:t>(необходимо указать)</w:t>
      </w:r>
      <w:r w:rsidR="004A5C14" w:rsidRPr="00D0067B">
        <w:rPr>
          <w:rFonts w:ascii="Times New Roman" w:eastAsia="Calibri" w:hAnsi="Times New Roman" w:cs="Times New Roman"/>
          <w:b/>
          <w:sz w:val="16"/>
          <w:szCs w:val="16"/>
          <w:lang w:eastAsia="zh-CN"/>
        </w:rPr>
        <w:t>:</w:t>
      </w:r>
    </w:p>
    <w:p w:rsidR="004A5C14" w:rsidRPr="001B4074" w:rsidRDefault="00702B24" w:rsidP="00264010">
      <w:pPr>
        <w:suppressAutoHyphens/>
        <w:spacing w:after="0" w:line="240" w:lineRule="auto"/>
        <w:ind w:firstLine="426"/>
        <w:rPr>
          <w:rFonts w:ascii="Times New Roman" w:eastAsia="Calibri" w:hAnsi="Times New Roman" w:cs="Times New Roman"/>
          <w:b/>
          <w:sz w:val="24"/>
          <w:szCs w:val="24"/>
          <w:lang w:eastAsia="zh-CN"/>
        </w:rPr>
      </w:pPr>
      <w:r>
        <w:rPr>
          <w:rFonts w:ascii="Times New Roman" w:eastAsia="Times New Roman" w:hAnsi="Times New Roman" w:cs="Times New Roman"/>
          <w:b/>
          <w:sz w:val="24"/>
          <w:szCs w:val="24"/>
          <w:lang w:eastAsia="zh-CN"/>
        </w:rPr>
        <w:t>8</w:t>
      </w:r>
      <w:r w:rsidR="004A5C14" w:rsidRPr="001B4074">
        <w:rPr>
          <w:rFonts w:ascii="Times New Roman" w:eastAsia="Times New Roman" w:hAnsi="Times New Roman" w:cs="Times New Roman"/>
          <w:b/>
          <w:sz w:val="24"/>
          <w:szCs w:val="24"/>
          <w:lang w:eastAsia="zh-CN"/>
        </w:rPr>
        <w:t>. ПРОИЗВОДИТЕЛЬ</w:t>
      </w:r>
      <w:r w:rsidR="00A23B29">
        <w:rPr>
          <w:rFonts w:ascii="Times New Roman" w:eastAsia="Times New Roman" w:hAnsi="Times New Roman" w:cs="Times New Roman"/>
          <w:b/>
          <w:sz w:val="24"/>
          <w:szCs w:val="24"/>
          <w:lang w:eastAsia="zh-CN"/>
        </w:rPr>
        <w:t xml:space="preserve"> </w:t>
      </w:r>
      <w:r w:rsidR="00A23B29" w:rsidRPr="00F979C4">
        <w:rPr>
          <w:rFonts w:ascii="Times New Roman" w:eastAsia="Times New Roman" w:hAnsi="Times New Roman" w:cs="Times New Roman"/>
          <w:b/>
          <w:i/>
          <w:sz w:val="24"/>
          <w:szCs w:val="24"/>
          <w:u w:val="single"/>
          <w:lang w:eastAsia="zh-CN"/>
        </w:rPr>
        <w:t>(завод</w:t>
      </w:r>
      <w:r w:rsidR="00A23B29" w:rsidRPr="00A23B29">
        <w:rPr>
          <w:rFonts w:ascii="Times New Roman" w:eastAsia="Times New Roman" w:hAnsi="Times New Roman" w:cs="Times New Roman"/>
          <w:b/>
          <w:i/>
          <w:sz w:val="24"/>
          <w:szCs w:val="24"/>
          <w:lang w:eastAsia="zh-CN"/>
        </w:rPr>
        <w:t>)</w:t>
      </w:r>
      <w:r w:rsidR="004A5C14" w:rsidRPr="001B4074">
        <w:rPr>
          <w:rFonts w:ascii="Times New Roman" w:eastAsia="Times New Roman" w:hAnsi="Times New Roman" w:cs="Times New Roman"/>
          <w:b/>
          <w:sz w:val="24"/>
          <w:szCs w:val="24"/>
          <w:lang w:eastAsia="zh-CN"/>
        </w:rPr>
        <w:t xml:space="preserve"> и СТРАНА ПРОИЗВОДСТВА </w:t>
      </w:r>
      <w:r w:rsidR="004A5C14" w:rsidRPr="001B4074">
        <w:rPr>
          <w:rFonts w:ascii="Times New Roman" w:eastAsia="Calibri" w:hAnsi="Times New Roman" w:cs="Times New Roman"/>
          <w:b/>
          <w:sz w:val="24"/>
          <w:szCs w:val="24"/>
          <w:lang w:eastAsia="zh-CN"/>
        </w:rPr>
        <w:t>(</w:t>
      </w:r>
      <w:r w:rsidR="004A5C14" w:rsidRPr="001B4074">
        <w:rPr>
          <w:rFonts w:ascii="Times New Roman" w:eastAsia="Calibri" w:hAnsi="Times New Roman" w:cs="Times New Roman"/>
          <w:b/>
          <w:i/>
          <w:sz w:val="24"/>
          <w:szCs w:val="24"/>
          <w:lang w:eastAsia="zh-CN"/>
        </w:rPr>
        <w:t>необходимо указать</w:t>
      </w:r>
      <w:r w:rsidR="004A5C14" w:rsidRPr="001B4074">
        <w:rPr>
          <w:rFonts w:ascii="Times New Roman" w:eastAsia="Calibri" w:hAnsi="Times New Roman" w:cs="Times New Roman"/>
          <w:b/>
          <w:sz w:val="24"/>
          <w:szCs w:val="24"/>
          <w:lang w:eastAsia="zh-CN"/>
        </w:rPr>
        <w:t>):</w:t>
      </w:r>
    </w:p>
    <w:p w:rsidR="004A5C14" w:rsidRPr="001B4074" w:rsidRDefault="00702B24" w:rsidP="00264010">
      <w:pPr>
        <w:suppressAutoHyphens/>
        <w:spacing w:after="0" w:line="240" w:lineRule="auto"/>
        <w:ind w:firstLine="426"/>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9</w:t>
      </w:r>
      <w:r w:rsidR="004A5C14" w:rsidRPr="001B4074">
        <w:rPr>
          <w:rFonts w:ascii="Times New Roman" w:eastAsia="Calibri" w:hAnsi="Times New Roman" w:cs="Times New Roman"/>
          <w:b/>
          <w:sz w:val="24"/>
          <w:szCs w:val="24"/>
          <w:lang w:eastAsia="zh-CN"/>
        </w:rPr>
        <w:t xml:space="preserve">. Дата производства </w:t>
      </w:r>
      <w:r w:rsidR="004A5C14" w:rsidRPr="00D0067B">
        <w:rPr>
          <w:rFonts w:ascii="Times New Roman" w:eastAsia="Calibri" w:hAnsi="Times New Roman" w:cs="Times New Roman"/>
          <w:sz w:val="16"/>
          <w:szCs w:val="16"/>
          <w:lang w:eastAsia="zh-CN"/>
        </w:rPr>
        <w:t>(</w:t>
      </w:r>
      <w:r w:rsidR="004A5C14" w:rsidRPr="00D0067B">
        <w:rPr>
          <w:rFonts w:ascii="Times New Roman" w:eastAsia="Calibri" w:hAnsi="Times New Roman" w:cs="Times New Roman"/>
          <w:i/>
          <w:sz w:val="16"/>
          <w:szCs w:val="16"/>
          <w:lang w:eastAsia="zh-CN"/>
        </w:rPr>
        <w:t>необходимо</w:t>
      </w:r>
      <w:r w:rsidR="004A5C14" w:rsidRPr="00D0067B">
        <w:rPr>
          <w:rFonts w:ascii="Times New Roman" w:eastAsia="Calibri" w:hAnsi="Times New Roman" w:cs="Times New Roman"/>
          <w:b/>
          <w:i/>
          <w:sz w:val="16"/>
          <w:szCs w:val="16"/>
          <w:lang w:eastAsia="zh-CN"/>
        </w:rPr>
        <w:t xml:space="preserve"> указать</w:t>
      </w:r>
      <w:r w:rsidR="0033180D" w:rsidRPr="00D0067B">
        <w:rPr>
          <w:rFonts w:ascii="Times New Roman" w:eastAsia="Calibri" w:hAnsi="Times New Roman" w:cs="Times New Roman"/>
          <w:b/>
          <w:i/>
          <w:sz w:val="16"/>
          <w:szCs w:val="16"/>
          <w:lang w:eastAsia="zh-CN"/>
        </w:rPr>
        <w:t xml:space="preserve"> год</w:t>
      </w:r>
      <w:r w:rsidR="004A5C14" w:rsidRPr="00D0067B">
        <w:rPr>
          <w:rFonts w:ascii="Times New Roman" w:eastAsia="Calibri" w:hAnsi="Times New Roman" w:cs="Times New Roman"/>
          <w:b/>
          <w:i/>
          <w:sz w:val="16"/>
          <w:szCs w:val="16"/>
          <w:lang w:eastAsia="zh-CN"/>
        </w:rPr>
        <w:t>):</w:t>
      </w:r>
    </w:p>
    <w:p w:rsidR="00CB2580" w:rsidRPr="00702B24" w:rsidRDefault="00702B24" w:rsidP="00264010">
      <w:pPr>
        <w:suppressAutoHyphens/>
        <w:spacing w:after="0" w:line="240" w:lineRule="auto"/>
        <w:ind w:firstLine="426"/>
        <w:jc w:val="both"/>
        <w:rPr>
          <w:rFonts w:ascii="Times New Roman" w:eastAsia="Calibri" w:hAnsi="Times New Roman" w:cs="Times New Roman"/>
          <w:i/>
          <w:sz w:val="24"/>
          <w:szCs w:val="24"/>
          <w:u w:val="single"/>
          <w:lang w:eastAsia="zh-CN"/>
        </w:rPr>
      </w:pPr>
      <w:r>
        <w:rPr>
          <w:rFonts w:ascii="Times New Roman" w:eastAsia="Calibri" w:hAnsi="Times New Roman" w:cs="Times New Roman"/>
          <w:b/>
          <w:sz w:val="24"/>
          <w:szCs w:val="24"/>
          <w:lang w:eastAsia="zh-CN"/>
        </w:rPr>
        <w:t>10</w:t>
      </w:r>
      <w:r w:rsidR="004A5C14" w:rsidRPr="001B4074">
        <w:rPr>
          <w:rFonts w:ascii="Times New Roman" w:eastAsia="Calibri" w:hAnsi="Times New Roman" w:cs="Times New Roman"/>
          <w:b/>
          <w:sz w:val="24"/>
          <w:szCs w:val="24"/>
          <w:lang w:eastAsia="zh-CN"/>
        </w:rPr>
        <w:t xml:space="preserve">. Обеспечение договора </w:t>
      </w:r>
      <w:r w:rsidR="004A5C14" w:rsidRPr="001B4074">
        <w:rPr>
          <w:rFonts w:ascii="Times New Roman" w:eastAsia="Calibri" w:hAnsi="Times New Roman" w:cs="Times New Roman"/>
          <w:sz w:val="24"/>
          <w:szCs w:val="24"/>
          <w:lang w:eastAsia="zh-CN"/>
        </w:rPr>
        <w:t>(</w:t>
      </w:r>
      <w:r w:rsidR="004A5C14" w:rsidRPr="001B4074">
        <w:rPr>
          <w:rFonts w:ascii="Times New Roman" w:eastAsia="Calibri" w:hAnsi="Times New Roman" w:cs="Times New Roman"/>
          <w:b/>
          <w:i/>
          <w:sz w:val="24"/>
          <w:szCs w:val="24"/>
          <w:lang w:eastAsia="zh-CN"/>
        </w:rPr>
        <w:t>необходимо указать):</w:t>
      </w:r>
      <w:r w:rsidR="00037522">
        <w:rPr>
          <w:rFonts w:ascii="Times New Roman" w:eastAsia="Calibri" w:hAnsi="Times New Roman" w:cs="Times New Roman"/>
          <w:b/>
          <w:i/>
          <w:sz w:val="24"/>
          <w:szCs w:val="24"/>
          <w:lang w:eastAsia="zh-CN"/>
        </w:rPr>
        <w:t xml:space="preserve"> </w:t>
      </w:r>
      <w:r w:rsidR="004A5C14" w:rsidRPr="00702B24">
        <w:rPr>
          <w:rFonts w:ascii="Times New Roman" w:eastAsia="Calibri" w:hAnsi="Times New Roman" w:cs="Times New Roman"/>
          <w:i/>
          <w:sz w:val="24"/>
          <w:szCs w:val="24"/>
          <w:u w:val="single"/>
          <w:lang w:eastAsia="zh-CN"/>
        </w:rPr>
        <w:t>читать п.12 документации и точно указать какие услови</w:t>
      </w:r>
      <w:r w:rsidR="00F14974" w:rsidRPr="00702B24">
        <w:rPr>
          <w:rFonts w:ascii="Times New Roman" w:eastAsia="Calibri" w:hAnsi="Times New Roman" w:cs="Times New Roman"/>
          <w:i/>
          <w:sz w:val="24"/>
          <w:szCs w:val="24"/>
          <w:u w:val="single"/>
          <w:lang w:eastAsia="zh-CN"/>
        </w:rPr>
        <w:t xml:space="preserve">я и проект договора применяется </w:t>
      </w:r>
      <w:r w:rsidR="00CB2580" w:rsidRPr="00702B24">
        <w:rPr>
          <w:rFonts w:ascii="Times New Roman" w:eastAsia="Calibri" w:hAnsi="Times New Roman" w:cs="Times New Roman"/>
          <w:i/>
          <w:sz w:val="24"/>
          <w:szCs w:val="24"/>
          <w:u w:val="single"/>
          <w:lang w:eastAsia="zh-CN"/>
        </w:rPr>
        <w:t>(указать один из вариантов):</w:t>
      </w:r>
    </w:p>
    <w:p w:rsidR="00CB2580" w:rsidRPr="00702B24" w:rsidRDefault="00702B24" w:rsidP="00264010">
      <w:pPr>
        <w:suppressAutoHyphens/>
        <w:spacing w:after="0" w:line="240" w:lineRule="auto"/>
        <w:ind w:firstLine="426"/>
        <w:jc w:val="both"/>
        <w:rPr>
          <w:rFonts w:ascii="Times New Roman" w:eastAsia="Calibri" w:hAnsi="Times New Roman" w:cs="Times New Roman"/>
          <w:i/>
          <w:sz w:val="24"/>
          <w:szCs w:val="24"/>
          <w:u w:val="single"/>
          <w:lang w:eastAsia="zh-CN"/>
        </w:rPr>
      </w:pPr>
      <w:r w:rsidRPr="00702B24">
        <w:rPr>
          <w:rFonts w:ascii="Times New Roman" w:eastAsia="Calibri" w:hAnsi="Times New Roman" w:cs="Times New Roman"/>
          <w:i/>
          <w:sz w:val="24"/>
          <w:szCs w:val="24"/>
          <w:u w:val="single"/>
          <w:lang w:eastAsia="zh-CN"/>
        </w:rPr>
        <w:t xml:space="preserve">1 вариант - </w:t>
      </w:r>
      <w:r w:rsidR="00CB2580" w:rsidRPr="00702B24">
        <w:rPr>
          <w:rFonts w:ascii="Times New Roman" w:eastAsia="Calibri" w:hAnsi="Times New Roman" w:cs="Times New Roman"/>
          <w:i/>
          <w:sz w:val="24"/>
          <w:szCs w:val="24"/>
          <w:u w:val="single"/>
          <w:lang w:eastAsia="zh-CN"/>
        </w:rPr>
        <w:t>банковская гарантия,</w:t>
      </w:r>
    </w:p>
    <w:p w:rsidR="004A5C14" w:rsidRPr="00702B24" w:rsidRDefault="00702B24" w:rsidP="00264010">
      <w:pPr>
        <w:suppressAutoHyphens/>
        <w:spacing w:after="0" w:line="240" w:lineRule="auto"/>
        <w:ind w:firstLine="426"/>
        <w:jc w:val="both"/>
        <w:rPr>
          <w:rFonts w:ascii="Times New Roman" w:eastAsia="Calibri" w:hAnsi="Times New Roman" w:cs="Times New Roman"/>
          <w:sz w:val="24"/>
          <w:szCs w:val="24"/>
          <w:lang w:eastAsia="zh-CN"/>
        </w:rPr>
      </w:pPr>
      <w:r w:rsidRPr="00702B24">
        <w:rPr>
          <w:rFonts w:ascii="Times New Roman" w:eastAsia="Calibri" w:hAnsi="Times New Roman" w:cs="Times New Roman"/>
          <w:i/>
          <w:sz w:val="24"/>
          <w:szCs w:val="24"/>
          <w:u w:val="single"/>
          <w:lang w:eastAsia="zh-CN"/>
        </w:rPr>
        <w:t xml:space="preserve">2 вариант </w:t>
      </w:r>
      <w:r w:rsidR="00CB2580" w:rsidRPr="00702B24">
        <w:rPr>
          <w:rFonts w:ascii="Times New Roman" w:eastAsia="Calibri" w:hAnsi="Times New Roman" w:cs="Times New Roman"/>
          <w:i/>
          <w:sz w:val="24"/>
          <w:szCs w:val="24"/>
          <w:u w:val="single"/>
          <w:lang w:eastAsia="zh-CN"/>
        </w:rPr>
        <w:t>-</w:t>
      </w:r>
      <w:r w:rsidRPr="00702B24">
        <w:rPr>
          <w:rFonts w:ascii="Times New Roman" w:eastAsia="Calibri" w:hAnsi="Times New Roman" w:cs="Times New Roman"/>
          <w:i/>
          <w:sz w:val="24"/>
          <w:szCs w:val="24"/>
          <w:u w:val="single"/>
          <w:lang w:eastAsia="zh-CN"/>
        </w:rPr>
        <w:t xml:space="preserve"> </w:t>
      </w:r>
      <w:r w:rsidR="00CB2580" w:rsidRPr="00702B24">
        <w:rPr>
          <w:rFonts w:ascii="Times New Roman" w:eastAsia="Calibri" w:hAnsi="Times New Roman" w:cs="Times New Roman"/>
          <w:i/>
          <w:sz w:val="24"/>
          <w:szCs w:val="24"/>
          <w:u w:val="single"/>
          <w:lang w:eastAsia="zh-CN"/>
        </w:rPr>
        <w:t>без обеспечения (применяется в случае наличия длительного положительного сотрудничества).</w:t>
      </w:r>
      <w:r w:rsidR="004A5C14" w:rsidRPr="00702B24">
        <w:rPr>
          <w:rFonts w:ascii="Times New Roman" w:eastAsia="Calibri" w:hAnsi="Times New Roman" w:cs="Times New Roman"/>
          <w:i/>
          <w:sz w:val="24"/>
          <w:szCs w:val="24"/>
          <w:u w:val="single"/>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EC3231">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4</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EC3231" w:rsidP="00EC3231">
      <w:pPr>
        <w:pStyle w:val="a5"/>
        <w:ind w:left="0"/>
        <w:jc w:val="both"/>
        <w:rPr>
          <w:rFonts w:ascii="Times New Roman" w:eastAsia="Calibri" w:hAnsi="Times New Roman" w:cs="Times New Roman"/>
          <w:b/>
          <w:i/>
          <w:sz w:val="24"/>
          <w:szCs w:val="24"/>
          <w:lang w:eastAsia="zh-CN"/>
        </w:rPr>
      </w:pPr>
      <w:r>
        <w:rPr>
          <w:rFonts w:ascii="Times New Roman" w:eastAsia="Calibri" w:hAnsi="Times New Roman" w:cs="Times New Roman"/>
          <w:b/>
          <w:sz w:val="24"/>
          <w:szCs w:val="24"/>
          <w:lang w:eastAsia="zh-CN"/>
        </w:rPr>
        <w:t xml:space="preserve">        1</w:t>
      </w:r>
      <w:r w:rsidR="00D02CC8">
        <w:rPr>
          <w:rFonts w:ascii="Times New Roman" w:eastAsia="Calibri" w:hAnsi="Times New Roman" w:cs="Times New Roman"/>
          <w:b/>
          <w:sz w:val="24"/>
          <w:szCs w:val="24"/>
          <w:lang w:eastAsia="zh-CN"/>
        </w:rPr>
        <w:t>5</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p>
    <w:p w:rsidR="004A5C14" w:rsidRPr="001B4074" w:rsidRDefault="004A5C14" w:rsidP="0033180D">
      <w:pPr>
        <w:suppressAutoHyphens/>
        <w:spacing w:after="0" w:line="240" w:lineRule="exact"/>
        <w:jc w:val="both"/>
        <w:rPr>
          <w:rFonts w:ascii="Times New Roman" w:eastAsia="SimSun" w:hAnsi="Times New Roman" w:cs="Times New Roman"/>
          <w:sz w:val="24"/>
          <w:szCs w:val="24"/>
          <w:lang w:eastAsia="zh-CN"/>
        </w:rPr>
      </w:pPr>
      <w:proofErr w:type="gramStart"/>
      <w:r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w:t>
      </w:r>
      <w:proofErr w:type="gramEnd"/>
      <w:r w:rsidRPr="001B4074">
        <w:rPr>
          <w:rFonts w:ascii="Times New Roman" w:eastAsia="Calibri" w:hAnsi="Times New Roman" w:cs="Times New Roman"/>
          <w:b/>
          <w:i/>
          <w:sz w:val="24"/>
          <w:szCs w:val="24"/>
          <w:lang w:eastAsia="zh-CN"/>
        </w:rPr>
        <w:t xml:space="preserve"> </w:t>
      </w:r>
      <w:proofErr w:type="gramStart"/>
      <w:r w:rsidRPr="001B4074">
        <w:rPr>
          <w:rFonts w:ascii="Times New Roman" w:eastAsia="Calibri" w:hAnsi="Times New Roman" w:cs="Times New Roman"/>
          <w:b/>
          <w:i/>
          <w:sz w:val="24"/>
          <w:szCs w:val="24"/>
          <w:lang w:eastAsia="zh-CN"/>
        </w:rPr>
        <w:t>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 данным бухгалтерской отчетности за последний завершенный отчетный период.</w:t>
      </w:r>
      <w:proofErr w:type="gramEnd"/>
      <w:r w:rsidR="0033180D">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sz w:val="24"/>
          <w:szCs w:val="24"/>
          <w:lang w:eastAsia="zh-CN"/>
        </w:rPr>
        <w:t xml:space="preserve">Сделка по данному договору </w:t>
      </w:r>
      <w:proofErr w:type="spellStart"/>
      <w:r w:rsidRPr="001B4074">
        <w:rPr>
          <w:rFonts w:ascii="Times New Roman" w:eastAsia="Calibri" w:hAnsi="Times New Roman" w:cs="Times New Roman"/>
          <w:sz w:val="24"/>
          <w:szCs w:val="24"/>
          <w:lang w:eastAsia="zh-CN"/>
        </w:rPr>
        <w:t>для</w:t>
      </w:r>
      <w:r w:rsidRPr="001B4074">
        <w:rPr>
          <w:rFonts w:ascii="Times New Roman" w:eastAsia="SimSun" w:hAnsi="Times New Roman" w:cs="Times New Roman"/>
          <w:sz w:val="24"/>
          <w:szCs w:val="24"/>
          <w:lang w:eastAsia="zh-CN"/>
        </w:rPr>
        <w:t>__________________________________</w:t>
      </w:r>
      <w:proofErr w:type="gramStart"/>
      <w:r w:rsidRPr="001B4074">
        <w:rPr>
          <w:rFonts w:ascii="Times New Roman" w:eastAsia="SimSun" w:hAnsi="Times New Roman" w:cs="Times New Roman"/>
          <w:b/>
          <w:sz w:val="24"/>
          <w:szCs w:val="24"/>
          <w:lang w:eastAsia="zh-CN"/>
        </w:rPr>
        <w:t>является</w:t>
      </w:r>
      <w:proofErr w:type="spellEnd"/>
      <w:proofErr w:type="gramEnd"/>
      <w:r w:rsidRPr="001B4074">
        <w:rPr>
          <w:rFonts w:ascii="Times New Roman" w:eastAsia="SimSun" w:hAnsi="Times New Roman" w:cs="Times New Roman"/>
          <w:b/>
          <w:sz w:val="24"/>
          <w:szCs w:val="24"/>
          <w:lang w:eastAsia="zh-CN"/>
        </w:rPr>
        <w:t>/не является</w:t>
      </w:r>
      <w:r w:rsidRPr="001B4074">
        <w:rPr>
          <w:rFonts w:ascii="Times New Roman" w:eastAsia="SimSun" w:hAnsi="Times New Roman" w:cs="Times New Roman"/>
          <w:i/>
          <w:sz w:val="24"/>
          <w:szCs w:val="24"/>
          <w:lang w:eastAsia="zh-CN"/>
        </w:rPr>
        <w:t xml:space="preserve"> </w:t>
      </w:r>
      <w:r w:rsidRPr="001B4074">
        <w:rPr>
          <w:rFonts w:ascii="Times New Roman" w:eastAsia="SimSun" w:hAnsi="Times New Roman" w:cs="Times New Roman"/>
          <w:sz w:val="24"/>
          <w:szCs w:val="24"/>
          <w:lang w:eastAsia="zh-CN"/>
        </w:rPr>
        <w:t>крупной</w:t>
      </w:r>
      <w:r w:rsidRPr="001B4074">
        <w:rPr>
          <w:rFonts w:ascii="Times New Roman" w:eastAsia="SimSun" w:hAnsi="Times New Roman" w:cs="Times New Roman"/>
          <w:i/>
          <w:sz w:val="24"/>
          <w:szCs w:val="24"/>
          <w:lang w:eastAsia="zh-CN"/>
        </w:rPr>
        <w:t xml:space="preserve"> (нужное указать)</w:t>
      </w:r>
      <w:r w:rsidRPr="001B4074">
        <w:rPr>
          <w:rFonts w:ascii="Times New Roman" w:eastAsia="SimSun" w:hAnsi="Times New Roman" w:cs="Times New Roman"/>
          <w:sz w:val="24"/>
          <w:szCs w:val="24"/>
          <w:vertAlign w:val="superscript"/>
          <w:lang w:eastAsia="zh-CN"/>
        </w:rPr>
        <w:footnoteReference w:id="1"/>
      </w:r>
      <w:r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EC3231" w:rsidRPr="00C97D4D" w:rsidRDefault="004A5C14" w:rsidP="00C97D4D">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00C97D4D">
        <w:rPr>
          <w:rFonts w:ascii="Times New Roman" w:eastAsia="Calibri" w:hAnsi="Times New Roman" w:cs="Times New Roman"/>
          <w:sz w:val="28"/>
          <w:szCs w:val="28"/>
          <w:vertAlign w:val="superscript"/>
          <w:lang w:eastAsia="zh-CN"/>
        </w:rPr>
        <w:t>)</w:t>
      </w:r>
    </w:p>
    <w:p w:rsidR="00CB2580" w:rsidRDefault="00CB2580"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702B24" w:rsidRDefault="00702B24" w:rsidP="004A5C14">
      <w:pPr>
        <w:spacing w:after="0" w:line="240" w:lineRule="auto"/>
        <w:ind w:firstLine="567"/>
        <w:jc w:val="right"/>
        <w:rPr>
          <w:rFonts w:ascii="Times New Roman" w:hAnsi="Times New Roman" w:cs="Times New Roman"/>
          <w:i/>
          <w:sz w:val="24"/>
          <w:szCs w:val="24"/>
        </w:rPr>
      </w:pPr>
    </w:p>
    <w:p w:rsidR="00702B24" w:rsidRDefault="00702B24" w:rsidP="004A5C14">
      <w:pPr>
        <w:spacing w:after="0" w:line="240" w:lineRule="auto"/>
        <w:ind w:firstLine="567"/>
        <w:jc w:val="right"/>
        <w:rPr>
          <w:rFonts w:ascii="Times New Roman" w:hAnsi="Times New Roman" w:cs="Times New Roman"/>
          <w:i/>
          <w:sz w:val="24"/>
          <w:szCs w:val="24"/>
        </w:rPr>
      </w:pPr>
    </w:p>
    <w:p w:rsidR="00AB33D6" w:rsidRPr="001B4074" w:rsidRDefault="00D22A18" w:rsidP="004A5C14">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t>Приложение №3</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1B4074"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9F2CCD">
        <w:rPr>
          <w:rFonts w:ascii="Times New Roman" w:eastAsia="Calibri" w:hAnsi="Times New Roman" w:cs="Times New Roman"/>
          <w:b/>
          <w:bCs/>
          <w:sz w:val="24"/>
          <w:szCs w:val="24"/>
          <w:lang w:eastAsia="zh-CN"/>
        </w:rPr>
        <w:t xml:space="preserve"> </w:t>
      </w:r>
      <w:r w:rsidR="009F2CCD">
        <w:rPr>
          <w:rFonts w:ascii="Times New Roman" w:eastAsia="Calibri" w:hAnsi="Times New Roman" w:cs="Times New Roman"/>
          <w:b/>
          <w:bCs/>
          <w:sz w:val="24"/>
          <w:szCs w:val="24"/>
          <w:lang w:val="en-US" w:eastAsia="zh-CN"/>
        </w:rPr>
        <w:t>PDF</w:t>
      </w:r>
      <w:r w:rsidRPr="001B4074">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1"/>
        <w:gridCol w:w="2865"/>
        <w:gridCol w:w="1487"/>
      </w:tblGrid>
      <w:tr w:rsidR="00D22A18" w:rsidRPr="001B4074" w:rsidTr="00C566A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C566A3" w:rsidRPr="001B4074" w:rsidRDefault="00D22A18" w:rsidP="009F2CCD">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9F2CCD">
              <w:rPr>
                <w:rFonts w:ascii="Times New Roman" w:eastAsia="Calibri" w:hAnsi="Times New Roman" w:cs="Times New Roman"/>
                <w:sz w:val="24"/>
                <w:szCs w:val="24"/>
                <w:lang w:eastAsia="zh-CN"/>
              </w:rPr>
              <w:t xml:space="preserve"> </w:t>
            </w:r>
            <w:r w:rsidR="00C566A3" w:rsidRPr="001E498A">
              <w:rPr>
                <w:rFonts w:ascii="Times New Roman" w:eastAsia="Calibri" w:hAnsi="Times New Roman" w:cs="Times New Roman"/>
                <w:sz w:val="24"/>
                <w:szCs w:val="24"/>
                <w:u w:val="single"/>
                <w:lang w:eastAsia="zh-CN"/>
              </w:rPr>
              <w:t>(указать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497284" w:rsidRDefault="00497284" w:rsidP="00C97D4D">
      <w:pPr>
        <w:spacing w:after="0" w:line="240" w:lineRule="auto"/>
        <w:jc w:val="both"/>
        <w:rPr>
          <w:rFonts w:ascii="Times New Roman" w:hAnsi="Times New Roman" w:cs="Times New Roman"/>
          <w:i/>
          <w:sz w:val="24"/>
          <w:szCs w:val="24"/>
        </w:rPr>
      </w:pPr>
    </w:p>
    <w:p w:rsidR="009F2CCD" w:rsidRPr="00C97D4D" w:rsidRDefault="009F2CCD" w:rsidP="009F2CCD">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Pr>
          <w:rFonts w:ascii="Times New Roman" w:eastAsia="Calibri" w:hAnsi="Times New Roman" w:cs="Times New Roman"/>
          <w:sz w:val="28"/>
          <w:szCs w:val="28"/>
          <w:vertAlign w:val="superscript"/>
          <w:lang w:eastAsia="zh-CN"/>
        </w:rPr>
        <w:t>)</w:t>
      </w:r>
    </w:p>
    <w:p w:rsidR="00C566A3" w:rsidRDefault="00C566A3"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9F2CCD" w:rsidRDefault="009F2CCD"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2F1FF5" w:rsidRDefault="002F1FF5" w:rsidP="00BD0A56">
      <w:pPr>
        <w:spacing w:after="0" w:line="240" w:lineRule="auto"/>
        <w:ind w:firstLine="567"/>
        <w:jc w:val="both"/>
        <w:rPr>
          <w:rFonts w:ascii="Times New Roman" w:hAnsi="Times New Roman" w:cs="Times New Roman"/>
          <w:i/>
          <w:sz w:val="24"/>
          <w:szCs w:val="24"/>
        </w:rPr>
      </w:pPr>
    </w:p>
    <w:p w:rsidR="002F1FF5" w:rsidRDefault="002F1FF5" w:rsidP="00BD0A56">
      <w:pPr>
        <w:spacing w:after="0" w:line="240" w:lineRule="auto"/>
        <w:ind w:firstLine="567"/>
        <w:jc w:val="both"/>
        <w:rPr>
          <w:rFonts w:ascii="Times New Roman" w:hAnsi="Times New Roman" w:cs="Times New Roman"/>
          <w:i/>
          <w:sz w:val="24"/>
          <w:szCs w:val="24"/>
        </w:rPr>
      </w:pPr>
    </w:p>
    <w:p w:rsidR="00D22A18" w:rsidRDefault="00C566A3" w:rsidP="00C566A3">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t>Приложение №4.</w:t>
      </w:r>
    </w:p>
    <w:p w:rsidR="00C566A3" w:rsidRPr="001B4074" w:rsidRDefault="00C566A3" w:rsidP="00C566A3">
      <w:pPr>
        <w:spacing w:after="0" w:line="240" w:lineRule="auto"/>
        <w:ind w:firstLine="567"/>
        <w:jc w:val="right"/>
        <w:rPr>
          <w:rFonts w:ascii="Times New Roman" w:hAnsi="Times New Roman" w:cs="Times New Roman"/>
          <w:i/>
          <w:sz w:val="24"/>
          <w:szCs w:val="24"/>
        </w:rPr>
      </w:pPr>
    </w:p>
    <w:p w:rsidR="0033180D" w:rsidRPr="00037522" w:rsidRDefault="0033180D" w:rsidP="0033180D">
      <w:pPr>
        <w:pStyle w:val="23"/>
        <w:shd w:val="clear" w:color="auto" w:fill="auto"/>
        <w:spacing w:before="0" w:after="543" w:line="22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33180D" w:rsidRPr="002C36A1" w:rsidRDefault="0033180D" w:rsidP="0033180D">
      <w:pPr>
        <w:pStyle w:val="40"/>
        <w:shd w:val="clear" w:color="auto" w:fill="auto"/>
        <w:spacing w:before="0" w:after="76" w:line="220" w:lineRule="exact"/>
        <w:ind w:right="20"/>
        <w:rPr>
          <w:sz w:val="24"/>
          <w:szCs w:val="24"/>
        </w:rPr>
      </w:pPr>
    </w:p>
    <w:p w:rsidR="0033180D" w:rsidRDefault="0033180D" w:rsidP="0033180D">
      <w:pPr>
        <w:pStyle w:val="40"/>
        <w:shd w:val="clear" w:color="auto" w:fill="auto"/>
        <w:spacing w:before="0" w:after="76" w:line="220" w:lineRule="exact"/>
        <w:ind w:right="20"/>
        <w:rPr>
          <w:sz w:val="24"/>
          <w:szCs w:val="24"/>
        </w:rPr>
      </w:pPr>
      <w:r w:rsidRPr="002C36A1">
        <w:rPr>
          <w:sz w:val="24"/>
          <w:szCs w:val="24"/>
        </w:rPr>
        <w:t>Гарантийное письмо</w:t>
      </w:r>
    </w:p>
    <w:p w:rsidR="0033180D" w:rsidRPr="002C36A1" w:rsidRDefault="0033180D" w:rsidP="0033180D">
      <w:pPr>
        <w:pStyle w:val="40"/>
        <w:shd w:val="clear" w:color="auto" w:fill="auto"/>
        <w:spacing w:before="0" w:after="76" w:line="220" w:lineRule="exact"/>
        <w:ind w:right="20"/>
        <w:rPr>
          <w:sz w:val="24"/>
          <w:szCs w:val="24"/>
        </w:rPr>
      </w:pPr>
    </w:p>
    <w:p w:rsidR="0033180D" w:rsidRPr="00D33A94" w:rsidRDefault="0033180D" w:rsidP="00D33A94">
      <w:pPr>
        <w:pStyle w:val="23"/>
        <w:shd w:val="clear" w:color="auto" w:fill="auto"/>
        <w:spacing w:before="0" w:after="859" w:line="278" w:lineRule="exact"/>
        <w:ind w:firstLine="740"/>
        <w:jc w:val="both"/>
        <w:rPr>
          <w:rStyle w:val="24"/>
          <w:b w:val="0"/>
          <w:bCs w:val="0"/>
          <w:color w:val="auto"/>
          <w:sz w:val="24"/>
          <w:shd w:val="clear" w:color="auto" w:fill="auto"/>
          <w:lang w:eastAsia="en-US" w:bidi="ar-SA"/>
        </w:rPr>
      </w:pPr>
      <w:r w:rsidRPr="00983CFD">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w:t>
      </w:r>
      <w:r>
        <w:rPr>
          <w:sz w:val="24"/>
          <w:szCs w:val="24"/>
        </w:rPr>
        <w:t xml:space="preserve"> при заключении </w:t>
      </w:r>
      <w:r w:rsidR="00037522">
        <w:rPr>
          <w:sz w:val="24"/>
          <w:szCs w:val="24"/>
        </w:rPr>
        <w:t xml:space="preserve"> </w:t>
      </w:r>
      <w:r>
        <w:rPr>
          <w:sz w:val="24"/>
          <w:szCs w:val="24"/>
        </w:rPr>
        <w:t xml:space="preserve">договора </w:t>
      </w:r>
      <w:r w:rsidRPr="00983CFD">
        <w:rPr>
          <w:sz w:val="24"/>
          <w:szCs w:val="24"/>
        </w:rPr>
        <w:t>в случае</w:t>
      </w:r>
      <w:r>
        <w:rPr>
          <w:sz w:val="24"/>
          <w:szCs w:val="24"/>
        </w:rPr>
        <w:t xml:space="preserve"> </w:t>
      </w:r>
      <w:r w:rsidRPr="00983CFD">
        <w:rPr>
          <w:sz w:val="24"/>
          <w:szCs w:val="24"/>
        </w:rPr>
        <w:t xml:space="preserve"> </w:t>
      </w:r>
      <w:r>
        <w:rPr>
          <w:sz w:val="24"/>
          <w:szCs w:val="24"/>
        </w:rPr>
        <w:t xml:space="preserve">выбора </w:t>
      </w:r>
      <w:r w:rsidRPr="00983CFD">
        <w:rPr>
          <w:sz w:val="24"/>
          <w:szCs w:val="24"/>
        </w:rPr>
        <w:t xml:space="preserve"> победителем в запросе коммерческих предложений №__________________ на  </w:t>
      </w:r>
      <w:r w:rsidRPr="00037522">
        <w:rPr>
          <w:rStyle w:val="24"/>
          <w:b w:val="0"/>
          <w:sz w:val="24"/>
          <w:szCs w:val="24"/>
        </w:rPr>
        <w:t xml:space="preserve">поставку </w:t>
      </w:r>
      <w:r w:rsidRPr="00983CFD">
        <w:rPr>
          <w:rStyle w:val="24"/>
          <w:sz w:val="24"/>
          <w:szCs w:val="24"/>
        </w:rPr>
        <w:t xml:space="preserve">________________________________________________________,  </w:t>
      </w:r>
      <w:r w:rsidRPr="00037522">
        <w:rPr>
          <w:rStyle w:val="24"/>
          <w:b w:val="0"/>
          <w:sz w:val="24"/>
          <w:szCs w:val="24"/>
        </w:rPr>
        <w:t>а так же</w:t>
      </w:r>
      <w:r w:rsidRPr="00983CFD">
        <w:rPr>
          <w:rStyle w:val="24"/>
          <w:sz w:val="24"/>
          <w:szCs w:val="24"/>
        </w:rPr>
        <w:t xml:space="preserve"> </w:t>
      </w:r>
      <w:r w:rsidR="00D02CC8">
        <w:rPr>
          <w:sz w:val="24"/>
          <w:szCs w:val="24"/>
        </w:rPr>
        <w:t xml:space="preserve"> гарантируем</w:t>
      </w:r>
      <w:r>
        <w:rPr>
          <w:sz w:val="24"/>
          <w:szCs w:val="24"/>
        </w:rPr>
        <w:t xml:space="preserve"> </w:t>
      </w:r>
      <w:r w:rsidR="009F2CCD">
        <w:rPr>
          <w:sz w:val="24"/>
          <w:szCs w:val="24"/>
        </w:rPr>
        <w:t xml:space="preserve"> предоставление паспортов (сертификатов)</w:t>
      </w:r>
      <w:r>
        <w:rPr>
          <w:sz w:val="24"/>
          <w:szCs w:val="24"/>
        </w:rPr>
        <w:t xml:space="preserve"> качества</w:t>
      </w:r>
      <w:r w:rsidRPr="00983CFD">
        <w:rPr>
          <w:sz w:val="24"/>
          <w:szCs w:val="24"/>
        </w:rPr>
        <w:t xml:space="preserve"> завода изготовителя на товар при поставке.</w:t>
      </w:r>
      <w:r w:rsidR="00527D31">
        <w:rPr>
          <w:sz w:val="24"/>
          <w:szCs w:val="24"/>
        </w:rPr>
        <w:t xml:space="preserve"> </w:t>
      </w: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Pr="002C36A1"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480988">
        <w:rPr>
          <w:sz w:val="24"/>
          <w:szCs w:val="24"/>
        </w:rPr>
        <w:t xml:space="preserve">                 </w:t>
      </w:r>
      <w:r w:rsidRPr="002C36A1">
        <w:rPr>
          <w:sz w:val="24"/>
          <w:szCs w:val="24"/>
        </w:rPr>
        <w:t>Ф.И.О.</w:t>
      </w: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86757" w:rsidRDefault="00386757" w:rsidP="00D02CC8">
      <w:pPr>
        <w:spacing w:after="0" w:line="240" w:lineRule="auto"/>
        <w:jc w:val="both"/>
        <w:rPr>
          <w:rFonts w:ascii="Times New Roman" w:hAnsi="Times New Roman" w:cs="Times New Roman"/>
          <w:i/>
        </w:rPr>
      </w:pPr>
    </w:p>
    <w:p w:rsidR="00386757" w:rsidRDefault="00386757"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2F1FF5" w:rsidRDefault="002F1FF5" w:rsidP="00536C84">
      <w:pPr>
        <w:spacing w:after="0" w:line="240" w:lineRule="auto"/>
        <w:ind w:firstLine="567"/>
        <w:jc w:val="both"/>
        <w:rPr>
          <w:rFonts w:ascii="Times New Roman" w:hAnsi="Times New Roman" w:cs="Times New Roman"/>
          <w:i/>
        </w:rPr>
      </w:pPr>
    </w:p>
    <w:p w:rsidR="00D33A94" w:rsidRDefault="00D33A94"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42397D" w:rsidRDefault="0042397D" w:rsidP="00536C84">
      <w:pPr>
        <w:spacing w:after="0" w:line="240" w:lineRule="auto"/>
        <w:ind w:firstLine="567"/>
        <w:jc w:val="both"/>
        <w:rPr>
          <w:rFonts w:ascii="Times New Roman" w:hAnsi="Times New Roman" w:cs="Times New Roman"/>
          <w:i/>
        </w:rPr>
      </w:pPr>
    </w:p>
    <w:p w:rsidR="0042397D" w:rsidRDefault="0042397D"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D33A94" w:rsidRPr="00234226" w:rsidRDefault="00D33A94" w:rsidP="00D33A94">
      <w:pPr>
        <w:pStyle w:val="23"/>
        <w:shd w:val="clear" w:color="auto" w:fill="auto"/>
        <w:spacing w:before="0" w:after="0" w:line="240" w:lineRule="auto"/>
        <w:ind w:hanging="36"/>
        <w:rPr>
          <w:b/>
          <w:i/>
          <w:sz w:val="24"/>
          <w:szCs w:val="24"/>
        </w:rPr>
      </w:pPr>
      <w:r w:rsidRPr="00234226">
        <w:rPr>
          <w:i/>
          <w:sz w:val="24"/>
          <w:szCs w:val="24"/>
          <w:u w:val="single"/>
        </w:rPr>
        <w:t>На официальном бланке организации</w:t>
      </w:r>
      <w:r w:rsidRPr="00234226">
        <w:rPr>
          <w:i/>
          <w:sz w:val="24"/>
          <w:szCs w:val="24"/>
        </w:rPr>
        <w:t>.</w:t>
      </w:r>
      <w:r w:rsidRPr="00234226">
        <w:rPr>
          <w:b/>
          <w:i/>
          <w:sz w:val="24"/>
          <w:szCs w:val="24"/>
        </w:rPr>
        <w:t xml:space="preserve">                                     </w:t>
      </w:r>
      <w:r>
        <w:rPr>
          <w:b/>
          <w:i/>
          <w:sz w:val="24"/>
          <w:szCs w:val="24"/>
        </w:rPr>
        <w:t xml:space="preserve">                          </w:t>
      </w:r>
      <w:r w:rsidRPr="00234226">
        <w:rPr>
          <w:b/>
          <w:i/>
          <w:sz w:val="24"/>
          <w:szCs w:val="24"/>
        </w:rPr>
        <w:t xml:space="preserve"> </w:t>
      </w:r>
      <w:r w:rsidRPr="00234226">
        <w:rPr>
          <w:i/>
          <w:sz w:val="24"/>
          <w:szCs w:val="24"/>
        </w:rPr>
        <w:t>Приложение №5</w:t>
      </w:r>
    </w:p>
    <w:p w:rsidR="00D33A94" w:rsidRPr="00234226" w:rsidRDefault="00D33A94" w:rsidP="00D33A94">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D33A94" w:rsidRPr="00234226" w:rsidRDefault="00D33A94" w:rsidP="00D33A94">
      <w:pPr>
        <w:pStyle w:val="23"/>
        <w:shd w:val="clear" w:color="auto" w:fill="auto"/>
        <w:spacing w:before="0" w:after="0" w:line="240" w:lineRule="auto"/>
        <w:ind w:hanging="36"/>
        <w:rPr>
          <w:b/>
          <w:i/>
          <w:sz w:val="24"/>
          <w:szCs w:val="24"/>
        </w:rPr>
      </w:pPr>
    </w:p>
    <w:p w:rsidR="00D33A94" w:rsidRPr="00234226" w:rsidRDefault="00D33A94" w:rsidP="00D33A94">
      <w:pPr>
        <w:pStyle w:val="23"/>
        <w:shd w:val="clear" w:color="auto" w:fill="auto"/>
        <w:spacing w:before="0" w:after="0" w:line="240" w:lineRule="auto"/>
        <w:rPr>
          <w:b/>
          <w:sz w:val="24"/>
          <w:szCs w:val="24"/>
        </w:rPr>
      </w:pPr>
      <w:r w:rsidRPr="00234226">
        <w:rPr>
          <w:sz w:val="24"/>
          <w:szCs w:val="24"/>
        </w:rPr>
        <w:t xml:space="preserve">Исх.    №_______ от   _________  </w:t>
      </w:r>
    </w:p>
    <w:p w:rsidR="00D33A94" w:rsidRPr="00234226" w:rsidRDefault="00D33A94" w:rsidP="00D33A94">
      <w:pPr>
        <w:pStyle w:val="23"/>
        <w:shd w:val="clear" w:color="auto" w:fill="auto"/>
        <w:spacing w:before="0" w:after="0" w:line="240" w:lineRule="auto"/>
        <w:rPr>
          <w:b/>
          <w:sz w:val="24"/>
          <w:szCs w:val="24"/>
        </w:rPr>
      </w:pPr>
    </w:p>
    <w:p w:rsidR="00D33A94" w:rsidRPr="00234226" w:rsidRDefault="00D33A94" w:rsidP="00D33A94">
      <w:pPr>
        <w:pStyle w:val="23"/>
        <w:shd w:val="clear" w:color="auto" w:fill="auto"/>
        <w:spacing w:before="0" w:after="0" w:line="240" w:lineRule="auto"/>
        <w:rPr>
          <w:b/>
          <w:sz w:val="24"/>
          <w:szCs w:val="24"/>
        </w:rPr>
      </w:pPr>
    </w:p>
    <w:p w:rsidR="00D33A94" w:rsidRPr="00234226" w:rsidRDefault="00D33A94" w:rsidP="00D33A94">
      <w:pPr>
        <w:pStyle w:val="23"/>
        <w:shd w:val="clear" w:color="auto" w:fill="auto"/>
        <w:spacing w:before="0" w:after="0" w:line="240" w:lineRule="auto"/>
        <w:rPr>
          <w:b/>
          <w:sz w:val="24"/>
          <w:szCs w:val="24"/>
        </w:rPr>
      </w:pPr>
    </w:p>
    <w:p w:rsidR="00D33A94" w:rsidRPr="00234226" w:rsidRDefault="00D33A94" w:rsidP="00D33A94">
      <w:pPr>
        <w:pStyle w:val="23"/>
        <w:shd w:val="clear" w:color="auto" w:fill="auto"/>
        <w:spacing w:before="0" w:after="0" w:line="240" w:lineRule="auto"/>
        <w:rPr>
          <w:b/>
          <w:sz w:val="24"/>
          <w:szCs w:val="24"/>
        </w:rPr>
      </w:pPr>
    </w:p>
    <w:p w:rsidR="00D33A94" w:rsidRPr="00234226" w:rsidRDefault="00D33A94" w:rsidP="00D33A94">
      <w:pPr>
        <w:pStyle w:val="40"/>
        <w:shd w:val="clear" w:color="auto" w:fill="auto"/>
        <w:spacing w:before="0" w:after="0" w:line="240" w:lineRule="auto"/>
        <w:ind w:right="20"/>
        <w:rPr>
          <w:sz w:val="24"/>
          <w:szCs w:val="24"/>
        </w:rPr>
      </w:pPr>
    </w:p>
    <w:p w:rsidR="00D33A94" w:rsidRPr="00234226" w:rsidRDefault="00D33A94" w:rsidP="00D33A94">
      <w:pPr>
        <w:pStyle w:val="40"/>
        <w:shd w:val="clear" w:color="auto" w:fill="auto"/>
        <w:spacing w:before="0" w:after="0" w:line="240" w:lineRule="auto"/>
        <w:ind w:right="20"/>
        <w:rPr>
          <w:sz w:val="24"/>
          <w:szCs w:val="24"/>
        </w:rPr>
      </w:pPr>
      <w:r w:rsidRPr="00234226">
        <w:rPr>
          <w:sz w:val="24"/>
          <w:szCs w:val="24"/>
        </w:rPr>
        <w:t>Гарантийное письмо</w:t>
      </w:r>
    </w:p>
    <w:p w:rsidR="00D33A94" w:rsidRPr="00234226" w:rsidRDefault="00D33A94" w:rsidP="00D33A94">
      <w:pPr>
        <w:pStyle w:val="40"/>
        <w:shd w:val="clear" w:color="auto" w:fill="auto"/>
        <w:spacing w:before="0" w:after="0" w:line="240" w:lineRule="exact"/>
        <w:ind w:right="20"/>
        <w:rPr>
          <w:sz w:val="24"/>
          <w:szCs w:val="24"/>
        </w:rPr>
      </w:pPr>
    </w:p>
    <w:p w:rsidR="00D33A94" w:rsidRPr="00D33A94" w:rsidRDefault="00D33A94" w:rsidP="00D33A94">
      <w:pPr>
        <w:pStyle w:val="23"/>
        <w:shd w:val="clear" w:color="auto" w:fill="auto"/>
        <w:spacing w:line="240" w:lineRule="exact"/>
        <w:ind w:firstLine="740"/>
        <w:jc w:val="both"/>
        <w:rPr>
          <w:rStyle w:val="24"/>
          <w:b w:val="0"/>
          <w:sz w:val="24"/>
          <w:szCs w:val="24"/>
        </w:rPr>
      </w:pPr>
      <w:r w:rsidRPr="00D33A94">
        <w:rPr>
          <w:rStyle w:val="24"/>
          <w:b w:val="0"/>
          <w:sz w:val="24"/>
          <w:szCs w:val="24"/>
        </w:rPr>
        <w:t xml:space="preserve">Компания _(наименование организации)_ настоящим подтверждает свое согласие на подписание договора на условиях, изложенных в проекте договора и техническом задании </w:t>
      </w:r>
      <w:r w:rsidR="000E4C10">
        <w:rPr>
          <w:rStyle w:val="24"/>
          <w:b w:val="0"/>
          <w:sz w:val="24"/>
          <w:szCs w:val="24"/>
        </w:rPr>
        <w:t xml:space="preserve">Заказчика </w:t>
      </w:r>
      <w:r>
        <w:rPr>
          <w:rStyle w:val="24"/>
          <w:b w:val="0"/>
          <w:sz w:val="24"/>
          <w:szCs w:val="24"/>
        </w:rPr>
        <w:t xml:space="preserve">на поставку     </w:t>
      </w:r>
      <w:r w:rsidRPr="00D33A94">
        <w:rPr>
          <w:rStyle w:val="24"/>
          <w:b w:val="0"/>
          <w:sz w:val="24"/>
          <w:szCs w:val="24"/>
          <w:u w:val="single"/>
        </w:rPr>
        <w:t xml:space="preserve">(наименование закупки)      </w:t>
      </w:r>
      <w:r>
        <w:rPr>
          <w:rStyle w:val="24"/>
          <w:b w:val="0"/>
          <w:sz w:val="24"/>
          <w:szCs w:val="24"/>
          <w:u w:val="single"/>
        </w:rPr>
        <w:t xml:space="preserve">     </w:t>
      </w:r>
      <w:r w:rsidRPr="00D33A94">
        <w:rPr>
          <w:rStyle w:val="24"/>
          <w:b w:val="0"/>
          <w:sz w:val="24"/>
          <w:szCs w:val="24"/>
          <w:u w:val="single"/>
        </w:rPr>
        <w:t>(№ процедуры)</w:t>
      </w:r>
      <w:r w:rsidR="000E4C10">
        <w:rPr>
          <w:rStyle w:val="24"/>
          <w:b w:val="0"/>
          <w:sz w:val="24"/>
          <w:szCs w:val="24"/>
        </w:rPr>
        <w:t>.</w:t>
      </w:r>
    </w:p>
    <w:p w:rsidR="00D33A94" w:rsidRDefault="00D33A94" w:rsidP="00D33A94">
      <w:pPr>
        <w:pStyle w:val="23"/>
        <w:shd w:val="clear" w:color="auto" w:fill="auto"/>
        <w:spacing w:line="240" w:lineRule="exact"/>
        <w:ind w:firstLine="740"/>
        <w:rPr>
          <w:rStyle w:val="24"/>
          <w:sz w:val="24"/>
          <w:szCs w:val="24"/>
        </w:rPr>
      </w:pPr>
    </w:p>
    <w:p w:rsidR="00D33A94" w:rsidRDefault="00D33A94" w:rsidP="00D33A94">
      <w:pPr>
        <w:pStyle w:val="23"/>
        <w:shd w:val="clear" w:color="auto" w:fill="auto"/>
        <w:spacing w:line="240" w:lineRule="exact"/>
        <w:ind w:firstLine="740"/>
        <w:rPr>
          <w:rStyle w:val="24"/>
          <w:sz w:val="24"/>
          <w:szCs w:val="24"/>
        </w:rPr>
      </w:pPr>
    </w:p>
    <w:p w:rsidR="00D33A94" w:rsidRPr="003F39C8" w:rsidRDefault="00D33A94" w:rsidP="00D33A94">
      <w:pPr>
        <w:pStyle w:val="23"/>
        <w:shd w:val="clear" w:color="auto" w:fill="auto"/>
        <w:spacing w:line="240" w:lineRule="exact"/>
        <w:ind w:firstLine="740"/>
        <w:rPr>
          <w:b/>
          <w:sz w:val="24"/>
          <w:szCs w:val="24"/>
        </w:rPr>
      </w:pPr>
    </w:p>
    <w:p w:rsidR="00D33A94" w:rsidRDefault="00D33A94" w:rsidP="00D33A94">
      <w:pPr>
        <w:pStyle w:val="23"/>
        <w:shd w:val="clear" w:color="auto" w:fill="auto"/>
        <w:spacing w:line="240" w:lineRule="exact"/>
        <w:ind w:firstLine="740"/>
        <w:rPr>
          <w:sz w:val="24"/>
          <w:szCs w:val="24"/>
        </w:rPr>
      </w:pPr>
    </w:p>
    <w:p w:rsidR="00D33A94" w:rsidRPr="00AC2EA6" w:rsidRDefault="00D33A94" w:rsidP="00D33A94">
      <w:pPr>
        <w:pStyle w:val="23"/>
        <w:shd w:val="clear" w:color="auto" w:fill="auto"/>
        <w:spacing w:line="240" w:lineRule="exact"/>
        <w:ind w:firstLine="740"/>
        <w:rPr>
          <w:sz w:val="24"/>
          <w:szCs w:val="24"/>
        </w:rPr>
      </w:pPr>
    </w:p>
    <w:p w:rsidR="00D33A94" w:rsidRPr="00350F9B" w:rsidRDefault="00D33A94" w:rsidP="00D33A94">
      <w:pPr>
        <w:pStyle w:val="23"/>
        <w:shd w:val="clear" w:color="auto" w:fill="auto"/>
        <w:spacing w:line="240" w:lineRule="exact"/>
        <w:ind w:firstLine="740"/>
        <w:rPr>
          <w:sz w:val="24"/>
          <w:szCs w:val="24"/>
        </w:rPr>
      </w:pPr>
    </w:p>
    <w:p w:rsidR="00D33A94" w:rsidRPr="003F39C8" w:rsidRDefault="00D33A94" w:rsidP="00D33A94">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D33A94" w:rsidRPr="00350F9B" w:rsidRDefault="00D33A94" w:rsidP="00D33A94">
      <w:pPr>
        <w:pStyle w:val="23"/>
        <w:shd w:val="clear" w:color="auto" w:fill="auto"/>
        <w:tabs>
          <w:tab w:val="left" w:pos="7481"/>
        </w:tabs>
        <w:spacing w:line="240" w:lineRule="exact"/>
        <w:ind w:firstLine="740"/>
        <w:rPr>
          <w:sz w:val="24"/>
          <w:szCs w:val="24"/>
        </w:rPr>
      </w:pPr>
    </w:p>
    <w:p w:rsidR="00D33A94" w:rsidRDefault="00D33A94" w:rsidP="00D33A94">
      <w:pPr>
        <w:pStyle w:val="23"/>
        <w:shd w:val="clear" w:color="auto" w:fill="auto"/>
        <w:tabs>
          <w:tab w:val="left" w:pos="7481"/>
        </w:tabs>
        <w:spacing w:line="240" w:lineRule="exact"/>
        <w:ind w:firstLine="740"/>
        <w:rPr>
          <w:sz w:val="24"/>
          <w:szCs w:val="24"/>
        </w:rPr>
      </w:pPr>
    </w:p>
    <w:p w:rsidR="000E4C10" w:rsidRDefault="000E4C10" w:rsidP="00D33A94">
      <w:pPr>
        <w:pStyle w:val="23"/>
        <w:shd w:val="clear" w:color="auto" w:fill="auto"/>
        <w:tabs>
          <w:tab w:val="left" w:pos="7481"/>
        </w:tabs>
        <w:spacing w:line="240" w:lineRule="exact"/>
        <w:ind w:firstLine="740"/>
        <w:rPr>
          <w:sz w:val="24"/>
          <w:szCs w:val="24"/>
        </w:rPr>
      </w:pPr>
    </w:p>
    <w:p w:rsidR="000E4C10" w:rsidRDefault="000E4C10" w:rsidP="00D33A94">
      <w:pPr>
        <w:pStyle w:val="23"/>
        <w:shd w:val="clear" w:color="auto" w:fill="auto"/>
        <w:tabs>
          <w:tab w:val="left" w:pos="7481"/>
        </w:tabs>
        <w:spacing w:line="240" w:lineRule="exact"/>
        <w:ind w:firstLine="740"/>
        <w:rPr>
          <w:sz w:val="24"/>
          <w:szCs w:val="24"/>
        </w:rPr>
      </w:pPr>
    </w:p>
    <w:p w:rsidR="000E4C10" w:rsidRDefault="000E4C10" w:rsidP="00D33A94">
      <w:pPr>
        <w:pStyle w:val="23"/>
        <w:shd w:val="clear" w:color="auto" w:fill="auto"/>
        <w:tabs>
          <w:tab w:val="left" w:pos="7481"/>
        </w:tabs>
        <w:spacing w:line="240" w:lineRule="exact"/>
        <w:ind w:firstLine="740"/>
        <w:rPr>
          <w:sz w:val="24"/>
          <w:szCs w:val="24"/>
        </w:rPr>
      </w:pPr>
    </w:p>
    <w:p w:rsidR="00386757" w:rsidRDefault="00386757" w:rsidP="000E4C10">
      <w:pPr>
        <w:spacing w:after="0" w:line="240" w:lineRule="auto"/>
        <w:jc w:val="both"/>
        <w:rPr>
          <w:rFonts w:ascii="Times New Roman" w:hAnsi="Times New Roman" w:cs="Times New Roman"/>
          <w:i/>
        </w:rPr>
      </w:pPr>
    </w:p>
    <w:p w:rsidR="000E4C10" w:rsidRDefault="000E4C10" w:rsidP="000E4C10">
      <w:pPr>
        <w:spacing w:after="0" w:line="240" w:lineRule="auto"/>
        <w:jc w:val="both"/>
        <w:rPr>
          <w:rFonts w:ascii="Times New Roman" w:hAnsi="Times New Roman" w:cs="Times New Roman"/>
          <w:i/>
        </w:rPr>
      </w:pPr>
    </w:p>
    <w:p w:rsidR="004D5B51" w:rsidRDefault="004D5B51" w:rsidP="004D5B51">
      <w:pPr>
        <w:spacing w:after="0" w:line="240" w:lineRule="auto"/>
        <w:ind w:left="-851"/>
        <w:jc w:val="right"/>
        <w:rPr>
          <w:rFonts w:ascii="Times New Roman" w:hAnsi="Times New Roman" w:cs="Times New Roman"/>
          <w:b/>
          <w:color w:val="000000" w:themeColor="text1"/>
        </w:rPr>
      </w:pPr>
      <w:r w:rsidRPr="004D5B51">
        <w:rPr>
          <w:rFonts w:ascii="Times New Roman" w:hAnsi="Times New Roman" w:cs="Times New Roman"/>
          <w:i/>
          <w:color w:val="000000" w:themeColor="text1"/>
        </w:rPr>
        <w:t>Проект договора</w:t>
      </w:r>
      <w:r>
        <w:rPr>
          <w:rFonts w:ascii="Times New Roman" w:hAnsi="Times New Roman" w:cs="Times New Roman"/>
          <w:i/>
          <w:color w:val="000000" w:themeColor="text1"/>
        </w:rPr>
        <w:t xml:space="preserve"> предварительный и </w:t>
      </w:r>
      <w:r w:rsidRPr="004D5B51">
        <w:rPr>
          <w:rFonts w:ascii="Times New Roman" w:hAnsi="Times New Roman" w:cs="Times New Roman"/>
          <w:i/>
          <w:color w:val="000000" w:themeColor="text1"/>
        </w:rPr>
        <w:t xml:space="preserve"> будет корректироваться на этапе заключения</w:t>
      </w:r>
      <w:r>
        <w:rPr>
          <w:rFonts w:ascii="Times New Roman" w:hAnsi="Times New Roman" w:cs="Times New Roman"/>
          <w:b/>
          <w:color w:val="000000" w:themeColor="text1"/>
        </w:rPr>
        <w:t>.</w:t>
      </w:r>
    </w:p>
    <w:p w:rsidR="006768F9" w:rsidRDefault="006768F9" w:rsidP="006768F9">
      <w:pPr>
        <w:widowControl w:val="0"/>
        <w:spacing w:after="0" w:line="240" w:lineRule="auto"/>
        <w:contextualSpacing/>
        <w:jc w:val="center"/>
        <w:rPr>
          <w:rFonts w:ascii="Times New Roman" w:eastAsia="Times New Roman" w:hAnsi="Times New Roman" w:cs="Times New Roman"/>
          <w:color w:val="000000" w:themeColor="text1"/>
        </w:rPr>
      </w:pPr>
    </w:p>
    <w:p w:rsidR="006768F9" w:rsidRDefault="006768F9" w:rsidP="006768F9">
      <w:pPr>
        <w:widowControl w:val="0"/>
        <w:spacing w:after="0" w:line="240" w:lineRule="auto"/>
        <w:contextualSpacing/>
        <w:jc w:val="center"/>
        <w:rPr>
          <w:rFonts w:ascii="Times New Roman" w:eastAsia="Times New Roman" w:hAnsi="Times New Roman" w:cs="Times New Roman"/>
          <w:color w:val="000000" w:themeColor="text1"/>
        </w:rPr>
      </w:pPr>
    </w:p>
    <w:p w:rsidR="004F77A9" w:rsidRDefault="004F77A9" w:rsidP="004F77A9">
      <w:pPr>
        <w:widowControl w:val="0"/>
        <w:spacing w:after="0" w:line="240" w:lineRule="auto"/>
        <w:contextualSpacing/>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ДОГОВОР ПОСТАВКИ №</w:t>
      </w:r>
      <w:r>
        <w:rPr>
          <w:rFonts w:ascii="Times New Roman" w:eastAsia="Courier New" w:hAnsi="Times New Roman" w:cs="Times New Roman"/>
          <w:b/>
          <w:color w:val="000000" w:themeColor="text1"/>
        </w:rPr>
        <w:t xml:space="preserve"> ____</w:t>
      </w:r>
    </w:p>
    <w:tbl>
      <w:tblPr>
        <w:tblW w:w="10485" w:type="dxa"/>
        <w:tblInd w:w="-318" w:type="dxa"/>
        <w:tblLayout w:type="fixed"/>
        <w:tblLook w:val="04A0" w:firstRow="1" w:lastRow="0" w:firstColumn="1" w:lastColumn="0" w:noHBand="0" w:noVBand="1"/>
      </w:tblPr>
      <w:tblGrid>
        <w:gridCol w:w="5448"/>
        <w:gridCol w:w="5037"/>
      </w:tblGrid>
      <w:tr w:rsidR="004F77A9" w:rsidTr="004F77A9">
        <w:trPr>
          <w:trHeight w:val="193"/>
        </w:trPr>
        <w:tc>
          <w:tcPr>
            <w:tcW w:w="5451" w:type="dxa"/>
            <w:hideMark/>
          </w:tcPr>
          <w:p w:rsidR="004F77A9" w:rsidRDefault="004F77A9">
            <w:pPr>
              <w:widowControl w:val="0"/>
              <w:suppressAutoHyphens/>
              <w:snapToGrid w:val="0"/>
              <w:spacing w:after="0" w:line="240" w:lineRule="auto"/>
              <w:ind w:firstLine="381"/>
              <w:contextualSpacing/>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rPr>
              <w:t>г. Керчь</w:t>
            </w:r>
          </w:p>
        </w:tc>
        <w:tc>
          <w:tcPr>
            <w:tcW w:w="5040" w:type="dxa"/>
            <w:hideMark/>
          </w:tcPr>
          <w:p w:rsidR="004F77A9" w:rsidRDefault="004F77A9">
            <w:pPr>
              <w:widowControl w:val="0"/>
              <w:suppressAutoHyphens/>
              <w:snapToGrid w:val="0"/>
              <w:spacing w:after="0" w:line="240" w:lineRule="auto"/>
              <w:ind w:right="176" w:firstLine="33"/>
              <w:contextualSpacing/>
              <w:jc w:val="center"/>
              <w:rPr>
                <w:rFonts w:ascii="Times New Roman" w:eastAsia="Calibri" w:hAnsi="Times New Roman" w:cs="Times New Roman"/>
                <w:color w:val="000000" w:themeColor="text1"/>
                <w:lang w:eastAsia="zh-CN"/>
              </w:rPr>
            </w:pPr>
            <w:r>
              <w:rPr>
                <w:rFonts w:ascii="Times New Roman" w:eastAsia="Times New Roman" w:hAnsi="Times New Roman" w:cs="Times New Roman"/>
                <w:color w:val="000000" w:themeColor="text1"/>
              </w:rPr>
              <w:t xml:space="preserve">                              «___»</w:t>
            </w:r>
            <w:r>
              <w:rPr>
                <w:rFonts w:ascii="Times New Roman" w:eastAsia="Times New Roman" w:hAnsi="Times New Roman" w:cs="Times New Roman"/>
                <w:color w:val="000000" w:themeColor="text1"/>
                <w:lang w:val="en-US"/>
              </w:rPr>
              <w:t xml:space="preserve"> </w:t>
            </w:r>
            <w:r>
              <w:rPr>
                <w:rFonts w:ascii="Times New Roman" w:eastAsia="Times New Roman" w:hAnsi="Times New Roman" w:cs="Times New Roman"/>
                <w:color w:val="000000" w:themeColor="text1"/>
              </w:rPr>
              <w:t>_________202___г.</w:t>
            </w:r>
          </w:p>
        </w:tc>
      </w:tr>
      <w:tr w:rsidR="004F77A9" w:rsidTr="004F77A9">
        <w:trPr>
          <w:trHeight w:val="193"/>
        </w:trPr>
        <w:tc>
          <w:tcPr>
            <w:tcW w:w="5451" w:type="dxa"/>
          </w:tcPr>
          <w:p w:rsidR="004F77A9" w:rsidRDefault="004F77A9">
            <w:pPr>
              <w:widowControl w:val="0"/>
              <w:suppressAutoHyphens/>
              <w:snapToGrid w:val="0"/>
              <w:spacing w:after="0" w:line="240" w:lineRule="auto"/>
              <w:contextualSpacing/>
              <w:rPr>
                <w:rFonts w:ascii="Times New Roman" w:eastAsia="Times New Roman" w:hAnsi="Times New Roman" w:cs="Times New Roman"/>
                <w:color w:val="000000" w:themeColor="text1"/>
                <w:lang w:eastAsia="zh-CN"/>
              </w:rPr>
            </w:pPr>
          </w:p>
        </w:tc>
        <w:tc>
          <w:tcPr>
            <w:tcW w:w="5040" w:type="dxa"/>
          </w:tcPr>
          <w:p w:rsidR="004F77A9" w:rsidRDefault="004F77A9">
            <w:pPr>
              <w:widowControl w:val="0"/>
              <w:suppressAutoHyphens/>
              <w:snapToGrid w:val="0"/>
              <w:spacing w:after="0" w:line="240" w:lineRule="auto"/>
              <w:ind w:firstLine="33"/>
              <w:contextualSpacing/>
              <w:jc w:val="center"/>
              <w:rPr>
                <w:rFonts w:ascii="Times New Roman" w:eastAsia="Times New Roman" w:hAnsi="Times New Roman" w:cs="Times New Roman"/>
                <w:color w:val="000000" w:themeColor="text1"/>
                <w:lang w:eastAsia="zh-CN"/>
              </w:rPr>
            </w:pPr>
          </w:p>
        </w:tc>
      </w:tr>
    </w:tbl>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lang w:eastAsia="zh-CN"/>
        </w:rPr>
      </w:pPr>
      <w:proofErr w:type="gramStart"/>
      <w:r>
        <w:rPr>
          <w:rFonts w:ascii="Times New Roman" w:eastAsia="Times New Roman" w:hAnsi="Times New Roman" w:cs="Times New Roman"/>
          <w:b/>
          <w:color w:val="000000" w:themeColor="text1"/>
        </w:rPr>
        <w:t>Акционерное общество «Судостроительный завод имени Б.Е. Бутомы»</w:t>
      </w:r>
      <w:r>
        <w:rPr>
          <w:rFonts w:ascii="Times New Roman" w:eastAsia="Times New Roman" w:hAnsi="Times New Roman" w:cs="Times New Roman"/>
          <w:color w:val="000000" w:themeColor="text1"/>
        </w:rPr>
        <w:t xml:space="preserve"> (сокращенное наименование – АО «Судостроительный завод имени Б.Е. Бутомы»), именуемое в дальнейшем «Покупатель», в лице</w:t>
      </w:r>
      <w:r>
        <w:rPr>
          <w:rFonts w:ascii="Times New Roman" w:eastAsia="Courier New" w:hAnsi="Times New Roman" w:cs="Times New Roman"/>
          <w:color w:val="000000" w:themeColor="text1"/>
        </w:rPr>
        <w:t xml:space="preserve"> генерального директора Гончарова Олега Александровича</w:t>
      </w:r>
      <w:r>
        <w:rPr>
          <w:rFonts w:ascii="Times New Roman" w:eastAsia="Courier New" w:hAnsi="Times New Roman" w:cs="Times New Roman"/>
          <w:color w:val="000000" w:themeColor="text1"/>
          <w:lang w:val="x-none"/>
        </w:rPr>
        <w:t>,</w:t>
      </w:r>
      <w:r>
        <w:rPr>
          <w:rFonts w:ascii="Times New Roman" w:eastAsia="Times New Roman" w:hAnsi="Times New Roman" w:cs="Times New Roman"/>
          <w:color w:val="000000" w:themeColor="text1"/>
          <w:lang w:val="x-none"/>
        </w:rPr>
        <w:t xml:space="preserve"> </w:t>
      </w:r>
      <w:r>
        <w:rPr>
          <w:rFonts w:ascii="Times New Roman" w:eastAsia="Times New Roman" w:hAnsi="Times New Roman" w:cs="Times New Roman"/>
          <w:color w:val="000000" w:themeColor="text1"/>
        </w:rPr>
        <w:t>действующего на основании Устава, с одной стороны, и______________________ (сокращенное наименование – _____________________________), именуемое в дальнейшем «Поставщик», в лице___________________, действующего на основании________, с другой стороны, совместно именуемые «Стороны», заключили настоящий Договор о нижеследующем:</w:t>
      </w:r>
      <w:proofErr w:type="gramEnd"/>
    </w:p>
    <w:p w:rsidR="004F77A9" w:rsidRDefault="004F77A9" w:rsidP="004F77A9">
      <w:pPr>
        <w:pStyle w:val="a5"/>
        <w:numPr>
          <w:ilvl w:val="0"/>
          <w:numId w:val="31"/>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ПРЕДМЕТ ДОГОВОРА</w:t>
      </w:r>
    </w:p>
    <w:p w:rsidR="004F77A9" w:rsidRDefault="004F77A9" w:rsidP="004F77A9">
      <w:pPr>
        <w:pStyle w:val="a5"/>
        <w:numPr>
          <w:ilvl w:val="1"/>
          <w:numId w:val="34"/>
        </w:numPr>
        <w:tabs>
          <w:tab w:val="left" w:pos="993"/>
        </w:tabs>
        <w:suppressAutoHyphens/>
        <w:spacing w:after="0" w:line="240" w:lineRule="auto"/>
        <w:ind w:left="0" w:firstLine="567"/>
        <w:jc w:val="both"/>
        <w:rPr>
          <w:rFonts w:ascii="Times New Roman" w:eastAsia="Times New Roman" w:hAnsi="Times New Roman" w:cs="Times New Roman"/>
          <w:color w:val="000000" w:themeColor="text1"/>
        </w:rPr>
      </w:pPr>
      <w:r>
        <w:rPr>
          <w:rFonts w:ascii="Times New Roman" w:eastAsia="Courier New" w:hAnsi="Times New Roman" w:cs="Times New Roman"/>
          <w:color w:val="000000" w:themeColor="text1"/>
        </w:rPr>
        <w:t>В целях выполнения государственного оборонного заказа</w:t>
      </w:r>
      <w:r>
        <w:rPr>
          <w:rFonts w:ascii="Times New Roman" w:eastAsia="Times New Roman" w:hAnsi="Times New Roman" w:cs="Times New Roman"/>
          <w:color w:val="000000" w:themeColor="text1"/>
        </w:rPr>
        <w:t xml:space="preserve"> 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w:t>
      </w:r>
      <w:proofErr w:type="gramStart"/>
      <w:r>
        <w:rPr>
          <w:rFonts w:ascii="Times New Roman" w:eastAsia="Times New Roman" w:hAnsi="Times New Roman" w:cs="Times New Roman"/>
          <w:color w:val="000000" w:themeColor="text1"/>
        </w:rPr>
        <w:t>оплатить его стоимость на</w:t>
      </w:r>
      <w:proofErr w:type="gramEnd"/>
      <w:r>
        <w:rPr>
          <w:rFonts w:ascii="Times New Roman" w:eastAsia="Times New Roman" w:hAnsi="Times New Roman" w:cs="Times New Roman"/>
          <w:color w:val="000000" w:themeColor="text1"/>
        </w:rPr>
        <w:t xml:space="preserve"> основании настоящего договора, спецификации.</w:t>
      </w:r>
    </w:p>
    <w:p w:rsidR="004F77A9" w:rsidRDefault="004F77A9" w:rsidP="004F77A9">
      <w:pPr>
        <w:pStyle w:val="a5"/>
        <w:tabs>
          <w:tab w:val="left" w:pos="993"/>
        </w:tabs>
        <w:spacing w:after="0" w:line="240" w:lineRule="auto"/>
        <w:ind w:left="0"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4F77A9" w:rsidRDefault="004F77A9" w:rsidP="004F77A9">
      <w:pPr>
        <w:pStyle w:val="a5"/>
        <w:numPr>
          <w:ilvl w:val="1"/>
          <w:numId w:val="34"/>
        </w:numPr>
        <w:suppressAutoHyphens/>
        <w:spacing w:after="0" w:line="240" w:lineRule="auto"/>
        <w:ind w:left="142" w:firstLine="425"/>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Поставщик гарантирует, что на момент заключения Договора,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4F77A9" w:rsidRDefault="004F77A9" w:rsidP="004F77A9">
      <w:pPr>
        <w:pStyle w:val="a5"/>
        <w:numPr>
          <w:ilvl w:val="1"/>
          <w:numId w:val="34"/>
        </w:numPr>
        <w:suppressAutoHyphens/>
        <w:spacing w:after="0" w:line="240" w:lineRule="auto"/>
        <w:ind w:left="142" w:firstLine="425"/>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Поставщик гарантирует, что Товар ранее не эксплуатировался, является новым.</w:t>
      </w:r>
    </w:p>
    <w:p w:rsidR="004F77A9" w:rsidRDefault="004F77A9" w:rsidP="004F77A9">
      <w:pPr>
        <w:pStyle w:val="a5"/>
        <w:numPr>
          <w:ilvl w:val="1"/>
          <w:numId w:val="34"/>
        </w:numPr>
        <w:suppressAutoHyphens/>
        <w:spacing w:after="0" w:line="240" w:lineRule="auto"/>
        <w:ind w:left="142" w:firstLine="425"/>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С момента передачи Товара и до его оплаты, он не признается находящимся в залоге у Поставщика.</w:t>
      </w:r>
    </w:p>
    <w:p w:rsidR="004F77A9" w:rsidRDefault="004F77A9" w:rsidP="004F77A9">
      <w:pPr>
        <w:pStyle w:val="a5"/>
        <w:numPr>
          <w:ilvl w:val="1"/>
          <w:numId w:val="34"/>
        </w:numPr>
        <w:suppressAutoHyphens/>
        <w:spacing w:after="0" w:line="240" w:lineRule="auto"/>
        <w:ind w:left="142" w:firstLine="425"/>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roofErr w:type="gramStart"/>
      <w:r>
        <w:rPr>
          <w:rFonts w:ascii="Times New Roman" w:eastAsia="Times New Roman" w:hAnsi="Times New Roman" w:cs="Times New Roman"/>
          <w:color w:val="000000" w:themeColor="text1"/>
        </w:rPr>
        <w:t>)..</w:t>
      </w:r>
      <w:proofErr w:type="gramEnd"/>
    </w:p>
    <w:p w:rsidR="004F77A9" w:rsidRDefault="004F77A9" w:rsidP="004F77A9">
      <w:pPr>
        <w:pStyle w:val="a5"/>
        <w:numPr>
          <w:ilvl w:val="1"/>
          <w:numId w:val="34"/>
        </w:numPr>
        <w:suppressAutoHyphens/>
        <w:spacing w:after="0" w:line="240" w:lineRule="auto"/>
        <w:ind w:left="142" w:firstLine="425"/>
        <w:jc w:val="both"/>
        <w:rPr>
          <w:rFonts w:ascii="Times New Roman" w:eastAsia="Times New Roman" w:hAnsi="Times New Roman" w:cs="Times New Roman"/>
          <w:color w:val="000000" w:themeColor="text1"/>
        </w:rPr>
      </w:pPr>
      <w:r>
        <w:rPr>
          <w:rFonts w:ascii="Times New Roman" w:hAnsi="Times New Roman" w:cs="Times New Roman"/>
        </w:rPr>
        <w:t xml:space="preserve">Сырье, материалы и комплектующие, в том числе межотраслевого применения, должны быть российского производства из серийно </w:t>
      </w:r>
      <w:proofErr w:type="gramStart"/>
      <w:r>
        <w:rPr>
          <w:rFonts w:ascii="Times New Roman" w:hAnsi="Times New Roman" w:cs="Times New Roman"/>
        </w:rPr>
        <w:t>выпускаемых</w:t>
      </w:r>
      <w:proofErr w:type="gramEnd"/>
      <w:r>
        <w:rPr>
          <w:rFonts w:ascii="Times New Roman" w:hAnsi="Times New Roman" w:cs="Times New Roman"/>
        </w:rPr>
        <w:t xml:space="preserve">.  </w:t>
      </w:r>
    </w:p>
    <w:p w:rsidR="004F77A9" w:rsidRDefault="004F77A9" w:rsidP="004F77A9">
      <w:pPr>
        <w:pStyle w:val="a5"/>
        <w:spacing w:after="0" w:line="240" w:lineRule="auto"/>
        <w:ind w:left="0" w:firstLine="567"/>
        <w:jc w:val="both"/>
        <w:rPr>
          <w:rFonts w:ascii="Times New Roman" w:eastAsia="Times New Roman" w:hAnsi="Times New Roman" w:cs="Times New Roman"/>
          <w:color w:val="000000" w:themeColor="text1"/>
        </w:rPr>
      </w:pPr>
      <w:r>
        <w:rPr>
          <w:rFonts w:ascii="Times New Roman" w:hAnsi="Times New Roman" w:cs="Times New Roman"/>
        </w:rPr>
        <w:t xml:space="preserve">При отсутствии </w:t>
      </w:r>
      <w:r>
        <w:rPr>
          <w:rFonts w:ascii="Times New Roman" w:eastAsia="Times New Roman" w:hAnsi="Times New Roman" w:cs="Times New Roman"/>
          <w:color w:val="000000" w:themeColor="text1"/>
        </w:rPr>
        <w:t>с</w:t>
      </w:r>
      <w:r>
        <w:rPr>
          <w:rFonts w:ascii="Times New Roman" w:hAnsi="Times New Roman" w:cs="Times New Roman"/>
        </w:rPr>
        <w:t>ырья, материалов и комплектующих отечественного производства, позволяющих осуществить строительство корабля, допускается применение продукции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4F77A9" w:rsidRDefault="004F77A9" w:rsidP="004F77A9">
      <w:pPr>
        <w:pStyle w:val="a5"/>
        <w:numPr>
          <w:ilvl w:val="1"/>
          <w:numId w:val="34"/>
        </w:numPr>
        <w:suppressAutoHyphens/>
        <w:spacing w:after="0" w:line="240" w:lineRule="auto"/>
        <w:ind w:left="142" w:firstLine="425"/>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Право собственности на поставляемый Товар возникает у Покупателя с момента приемки Товара Покупателем.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4F77A9" w:rsidRDefault="004F77A9" w:rsidP="004F77A9">
      <w:pPr>
        <w:pStyle w:val="a5"/>
        <w:numPr>
          <w:ilvl w:val="0"/>
          <w:numId w:val="3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ЦЕНА. ПОРЯДОК И ФОРМА РАСЧЕТОВ</w:t>
      </w:r>
    </w:p>
    <w:p w:rsidR="004F77A9" w:rsidRDefault="004F77A9" w:rsidP="004F77A9">
      <w:pPr>
        <w:spacing w:after="0" w:line="240" w:lineRule="auto"/>
        <w:ind w:firstLine="567"/>
        <w:contextualSpacing/>
        <w:jc w:val="both"/>
        <w:rPr>
          <w:rFonts w:ascii="Times New Roman" w:eastAsia="Calibri" w:hAnsi="Times New Roman" w:cs="Times New Roman"/>
          <w:color w:val="000000" w:themeColor="text1"/>
        </w:rPr>
      </w:pPr>
      <w:r>
        <w:rPr>
          <w:rFonts w:ascii="Times New Roman" w:hAnsi="Times New Roman" w:cs="Times New Roman"/>
          <w:color w:val="000000" w:themeColor="text1"/>
        </w:rPr>
        <w:t>2.1. Общая стоимость по Договору в соответствии со Спецификацией (Приложение № 1 к настоящему договору) составляет</w:t>
      </w:r>
      <w:proofErr w:type="gramStart"/>
      <w:r>
        <w:rPr>
          <w:rFonts w:ascii="Times New Roman" w:hAnsi="Times New Roman" w:cs="Times New Roman"/>
          <w:color w:val="000000" w:themeColor="text1"/>
        </w:rPr>
        <w:t xml:space="preserve"> ______________  (___________________________) _____</w:t>
      </w:r>
      <w:proofErr w:type="gramEnd"/>
      <w:r>
        <w:rPr>
          <w:rFonts w:ascii="Times New Roman" w:hAnsi="Times New Roman" w:cs="Times New Roman"/>
          <w:color w:val="000000" w:themeColor="text1"/>
        </w:rPr>
        <w:t xml:space="preserve">копеек, в том числе НДС 22% с учетом доставки. </w:t>
      </w:r>
    </w:p>
    <w:p w:rsidR="004F77A9" w:rsidRDefault="004F77A9" w:rsidP="004F77A9">
      <w:pPr>
        <w:spacing w:after="0" w:line="240" w:lineRule="auto"/>
        <w:ind w:firstLine="567"/>
        <w:contextualSpacing/>
        <w:jc w:val="both"/>
        <w:rPr>
          <w:rFonts w:ascii="Times New Roman" w:hAnsi="Times New Roman" w:cs="Times New Roman"/>
          <w:color w:val="000000" w:themeColor="text1"/>
        </w:rPr>
      </w:pPr>
      <w:r>
        <w:rPr>
          <w:rFonts w:ascii="Times New Roman" w:eastAsia="Times New Roman" w:hAnsi="Times New Roman" w:cs="Times New Roman"/>
          <w:color w:val="000000" w:themeColor="text1"/>
        </w:rPr>
        <w:t>2.2. Оплата по Договору осуществляется в следующем порядке:</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авансовый платеж в размере ___</w:t>
      </w:r>
      <w:r w:rsidR="000E4C10">
        <w:rPr>
          <w:rFonts w:ascii="Times New Roman" w:hAnsi="Times New Roman" w:cs="Times New Roman"/>
          <w:color w:val="000000" w:themeColor="text1"/>
        </w:rPr>
        <w:t>50</w:t>
      </w:r>
      <w:r>
        <w:rPr>
          <w:rFonts w:ascii="Times New Roman" w:hAnsi="Times New Roman" w:cs="Times New Roman"/>
          <w:color w:val="000000" w:themeColor="text1"/>
        </w:rPr>
        <w:t xml:space="preserve">___ %, производится после подписания договора, соответствующей спецификации, предоставления Поставщиком </w:t>
      </w:r>
      <w:r>
        <w:rPr>
          <w:rFonts w:ascii="Times New Roman" w:eastAsia="Courier New" w:hAnsi="Times New Roman" w:cs="Times New Roman"/>
          <w:shd w:val="clear" w:color="auto" w:fill="FFFFFF"/>
          <w:lang w:eastAsia="ru-RU"/>
        </w:rPr>
        <w:t>обеспечения исполнения договора</w:t>
      </w:r>
      <w:r>
        <w:rPr>
          <w:rFonts w:ascii="Times New Roman" w:hAnsi="Times New Roman" w:cs="Times New Roman"/>
          <w:color w:val="000000" w:themeColor="text1"/>
        </w:rPr>
        <w:t xml:space="preserve"> и получения от Поставщика счета со ссылкой на номер и дату договора.</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оформленный в соответствии с требованиями ст. 169 Налогового кодекса РФ;</w:t>
      </w:r>
    </w:p>
    <w:p w:rsidR="004F77A9" w:rsidRDefault="004F77A9" w:rsidP="004F77A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Pr>
          <w:rFonts w:ascii="Times New Roman" w:eastAsia="DejaVu Sans" w:hAnsi="Times New Roman" w:cs="Times New Roman"/>
          <w:color w:val="000000" w:themeColor="text1"/>
        </w:rPr>
        <w:t>- окончательный расчет, с учетом ранее уплаченных авансовых платежей, производится в течение __15__ (__________) рабочих дней после приемки Товара по качеству и количеству на складе Покупателя без замечаний.</w:t>
      </w:r>
    </w:p>
    <w:p w:rsidR="004F77A9" w:rsidRDefault="004F77A9" w:rsidP="004F77A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Pr>
          <w:rFonts w:ascii="Times New Roman" w:eastAsia="DejaVu Sans" w:hAnsi="Times New Roman" w:cs="Times New Roman"/>
          <w:color w:val="000000" w:themeColor="text1"/>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п. 3.1.12 настоящего Договора, а также закрытия замечаний согласно акту входного контроля.</w:t>
      </w:r>
    </w:p>
    <w:p w:rsidR="004F77A9" w:rsidRDefault="004F77A9" w:rsidP="004F77A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Pr>
          <w:rFonts w:ascii="Times New Roman" w:eastAsia="DejaVu Sans" w:hAnsi="Times New Roman" w:cs="Times New Roman"/>
          <w:color w:val="000000" w:themeColor="text1"/>
        </w:rPr>
        <w:t xml:space="preserve">2.3. Товар поставляется до склада Покупателя по адресу: 298313, Республика Крым, г. Керчь, </w:t>
      </w:r>
      <w:r>
        <w:rPr>
          <w:rFonts w:ascii="Times New Roman" w:eastAsia="DejaVu Sans" w:hAnsi="Times New Roman" w:cs="Times New Roman"/>
          <w:color w:val="000000" w:themeColor="text1"/>
        </w:rPr>
        <w:lastRenderedPageBreak/>
        <w:t>ул. Танкистов, дом 4.</w:t>
      </w:r>
    </w:p>
    <w:p w:rsidR="004F77A9" w:rsidRDefault="004F77A9" w:rsidP="004F77A9">
      <w:pPr>
        <w:widowControl w:val="0"/>
        <w:autoSpaceDE w:val="0"/>
        <w:spacing w:after="0" w:line="240" w:lineRule="auto"/>
        <w:ind w:firstLine="567"/>
        <w:contextualSpacing/>
        <w:jc w:val="both"/>
        <w:rPr>
          <w:rFonts w:ascii="Times New Roman" w:eastAsia="Calibri" w:hAnsi="Times New Roman" w:cs="Times New Roman"/>
          <w:color w:val="000000" w:themeColor="text1"/>
        </w:rPr>
      </w:pPr>
      <w:r>
        <w:rPr>
          <w:rFonts w:ascii="Times New Roman" w:eastAsia="Times New Roman" w:hAnsi="Times New Roman" w:cs="Times New Roman"/>
          <w:color w:val="000000" w:themeColor="text1"/>
        </w:rPr>
        <w:t xml:space="preserve">2.4. </w:t>
      </w:r>
      <w:r>
        <w:rPr>
          <w:rFonts w:ascii="Times New Roman" w:hAnsi="Times New Roman" w:cs="Times New Roman"/>
          <w:color w:val="000000" w:themeColor="text1"/>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Pr>
          <w:rFonts w:ascii="Times New Roman" w:hAnsi="Times New Roman" w:cs="Times New Roman"/>
          <w:color w:val="000000" w:themeColor="text1"/>
        </w:rPr>
        <w:t>расходы</w:t>
      </w:r>
      <w:proofErr w:type="gramEnd"/>
      <w:r>
        <w:rPr>
          <w:rFonts w:ascii="Times New Roman" w:hAnsi="Times New Roman" w:cs="Times New Roman"/>
          <w:color w:val="000000" w:themeColor="text1"/>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2.5. Общая стоимость по Договору считается оплаченной с момента списания денежных средств с отдельного счета Покупателя. </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2.6. Расчеты по настоящему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На момент заключения настоящего договора уполномоченным банком Покупателя является «ПАО «Банк ПСБ» (далее – уполномоченный банк).</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2.7.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4F77A9" w:rsidRDefault="004F77A9" w:rsidP="004F77A9">
      <w:pPr>
        <w:spacing w:line="240" w:lineRule="auto"/>
        <w:ind w:firstLine="567"/>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xml:space="preserve">2.8. </w:t>
      </w:r>
      <w:r>
        <w:rPr>
          <w:rFonts w:ascii="Times New Roman" w:eastAsia="Times New Roman" w:hAnsi="Times New Roman" w:cs="Times New Roman"/>
          <w:color w:val="000000" w:themeColor="text1"/>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2.9.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2.10. Расчеты по настоящему Договору осуществляются в рублях, в безналичной форме в порядке, установленном действующем законодательством РФ.</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2.11..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2.12.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4F77A9" w:rsidRDefault="004F77A9" w:rsidP="004F77A9">
      <w:pPr>
        <w:pStyle w:val="a5"/>
        <w:numPr>
          <w:ilvl w:val="0"/>
          <w:numId w:val="3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ПРАВА И ОБЯЗАННОСТИ СТОРОН</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3.1.</w:t>
      </w:r>
      <w:r>
        <w:rPr>
          <w:rFonts w:ascii="Times New Roman" w:eastAsia="Times New Roman" w:hAnsi="Times New Roman" w:cs="Times New Roman"/>
          <w:b/>
          <w:color w:val="000000" w:themeColor="text1"/>
        </w:rPr>
        <w:tab/>
        <w:t>Поставщик обязуется:</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Calibri" w:hAnsi="Times New Roman" w:cs="Times New Roman"/>
          <w:color w:val="000000" w:themeColor="text1"/>
        </w:rPr>
      </w:pPr>
      <w:r>
        <w:rPr>
          <w:rFonts w:ascii="Times New Roman" w:eastAsia="Times New Roman" w:hAnsi="Times New Roman" w:cs="Times New Roman"/>
          <w:color w:val="000000" w:themeColor="text1"/>
        </w:rPr>
        <w:t xml:space="preserve">3.1.1. Обеспечить соответствие Товара, поставляемого по настоящему Договору, требованиям, предусмотренным Договором, а также </w:t>
      </w:r>
      <w:r>
        <w:rPr>
          <w:rFonts w:ascii="Times New Roman" w:hAnsi="Times New Roman" w:cs="Times New Roman"/>
          <w:color w:val="000000" w:themeColor="text1"/>
        </w:rPr>
        <w:t xml:space="preserve">известить Покупателя о точном времени и дате поставки Товара телефонограммой и сообщением на электронный адрес </w:t>
      </w:r>
      <w:hyperlink r:id="rId22" w:history="1">
        <w:r>
          <w:rPr>
            <w:rStyle w:val="a4"/>
            <w:rFonts w:ascii="Times New Roman" w:hAnsi="Times New Roman" w:cs="Times New Roman"/>
            <w:color w:val="000000" w:themeColor="text1"/>
          </w:rPr>
          <w:t>____@</w:t>
        </w:r>
        <w:proofErr w:type="spellStart"/>
        <w:r>
          <w:rPr>
            <w:rStyle w:val="a4"/>
            <w:rFonts w:ascii="Times New Roman" w:hAnsi="Times New Roman" w:cs="Times New Roman"/>
            <w:color w:val="000000" w:themeColor="text1"/>
            <w:lang w:val="en-US"/>
          </w:rPr>
          <w:t>kerchbutoma</w:t>
        </w:r>
        <w:proofErr w:type="spellEnd"/>
        <w:r>
          <w:rPr>
            <w:rStyle w:val="a4"/>
            <w:rFonts w:ascii="Times New Roman" w:hAnsi="Times New Roman" w:cs="Times New Roman"/>
            <w:color w:val="000000" w:themeColor="text1"/>
          </w:rPr>
          <w:t>.</w:t>
        </w:r>
        <w:proofErr w:type="spellStart"/>
        <w:r>
          <w:rPr>
            <w:rStyle w:val="a4"/>
            <w:rFonts w:ascii="Times New Roman" w:hAnsi="Times New Roman" w:cs="Times New Roman"/>
            <w:color w:val="000000" w:themeColor="text1"/>
            <w:lang w:val="en-US"/>
          </w:rPr>
          <w:t>ru</w:t>
        </w:r>
        <w:proofErr w:type="spellEnd"/>
      </w:hyperlink>
      <w:r>
        <w:rPr>
          <w:rFonts w:ascii="Times New Roman" w:hAnsi="Times New Roman" w:cs="Times New Roman"/>
          <w:color w:val="000000" w:themeColor="text1"/>
        </w:rPr>
        <w:t>.</w:t>
      </w:r>
    </w:p>
    <w:p w:rsidR="004F77A9" w:rsidRDefault="004F77A9" w:rsidP="004F77A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3.1.2. Поставить Товар Покупателю собственным транспортом или с привлечением транспорта третьих лиц за свой счет.</w:t>
      </w:r>
    </w:p>
    <w:p w:rsidR="004F77A9" w:rsidRDefault="004F77A9" w:rsidP="004F77A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Pr>
          <w:rFonts w:ascii="Times New Roman" w:hAnsi="Times New Roman" w:cs="Times New Roman"/>
          <w:color w:val="000000" w:themeColor="text1"/>
        </w:rPr>
        <w:t>числе</w:t>
      </w:r>
      <w:proofErr w:type="gramEnd"/>
      <w:r>
        <w:rPr>
          <w:rFonts w:ascii="Times New Roman" w:hAnsi="Times New Roman" w:cs="Times New Roman"/>
          <w:color w:val="000000" w:themeColor="text1"/>
        </w:rPr>
        <w:t xml:space="preserve"> которые  были умышленно скрыты Поставщиком.</w:t>
      </w:r>
    </w:p>
    <w:p w:rsidR="004F77A9" w:rsidRDefault="004F77A9" w:rsidP="004F77A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3.1.4. </w:t>
      </w:r>
      <w:proofErr w:type="gramStart"/>
      <w:r>
        <w:rPr>
          <w:rFonts w:ascii="Times New Roman" w:hAnsi="Times New Roman" w:cs="Times New Roman"/>
          <w:color w:val="000000" w:themeColor="text1"/>
        </w:rPr>
        <w:t>В  случае поставки некачественного, некомплектного Товара  Поставщик обязуется   заменить Товар на Товар, соответствующий по качеству условиям настоящего Договора, доукомплектовать  Товар в течение 10 (десяти) рабочих дней, либо вернуть все денежные средства, полученные в счет оплаты Товара, в течение 10 (десяти) рабочих дней с даты получения соответствующего требования Покупателя и забрать Товар при обнаружении недостатков и невозможности их устранения на месте</w:t>
      </w:r>
      <w:proofErr w:type="gramEnd"/>
      <w:r>
        <w:rPr>
          <w:rFonts w:ascii="Times New Roman" w:hAnsi="Times New Roman" w:cs="Times New Roman"/>
          <w:color w:val="000000" w:themeColor="text1"/>
        </w:rPr>
        <w:t>. Расходы, связанные с устранением недостатков Товара и некомплектности, несет Поставщик.</w:t>
      </w:r>
    </w:p>
    <w:p w:rsidR="004F77A9" w:rsidRDefault="004F77A9" w:rsidP="004F77A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3.1.5. При нахождении на территории Покупателя соблюдать правила техники безопасности, пожарной безопасности, а также пропускной и </w:t>
      </w:r>
      <w:proofErr w:type="spellStart"/>
      <w:r>
        <w:rPr>
          <w:rFonts w:ascii="Times New Roman" w:hAnsi="Times New Roman" w:cs="Times New Roman"/>
          <w:color w:val="000000" w:themeColor="text1"/>
        </w:rPr>
        <w:t>внутриобъектный</w:t>
      </w:r>
      <w:proofErr w:type="spellEnd"/>
      <w:r>
        <w:rPr>
          <w:rFonts w:ascii="Times New Roman" w:hAnsi="Times New Roman" w:cs="Times New Roman"/>
          <w:color w:val="000000" w:themeColor="text1"/>
        </w:rPr>
        <w:t xml:space="preserve"> режим Покупателя.</w:t>
      </w:r>
    </w:p>
    <w:p w:rsidR="004F77A9" w:rsidRDefault="004F77A9" w:rsidP="004F77A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Pr>
          <w:rFonts w:ascii="Times New Roman" w:eastAsia="Times New Roman" w:hAnsi="Times New Roman" w:cs="Times New Roman"/>
          <w:color w:val="000000" w:themeColor="text1"/>
        </w:rPr>
        <w:t xml:space="preserve">3.1.6. В течение 5 (пяти) рабочих дней с момента подписания настоящего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Pr>
          <w:rFonts w:ascii="Times New Roman" w:eastAsia="Times New Roman" w:hAnsi="Times New Roman" w:cs="Times New Roman"/>
          <w:color w:val="000000" w:themeColor="text1"/>
        </w:rPr>
        <w:t>с даты</w:t>
      </w:r>
      <w:proofErr w:type="gramEnd"/>
      <w:r>
        <w:rPr>
          <w:rFonts w:ascii="Times New Roman" w:eastAsia="Times New Roman" w:hAnsi="Times New Roman" w:cs="Times New Roman"/>
          <w:color w:val="000000" w:themeColor="text1"/>
        </w:rPr>
        <w:t xml:space="preserve"> его открытия путем направления соответствующего уведомления.</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3.1.7.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3.1.8. </w:t>
      </w:r>
      <w:proofErr w:type="gramStart"/>
      <w:r>
        <w:rPr>
          <w:rFonts w:ascii="Times New Roman" w:eastAsia="Times New Roman" w:hAnsi="Times New Roman" w:cs="Times New Roman"/>
          <w:color w:val="000000" w:themeColor="text1"/>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Pr>
          <w:rFonts w:ascii="Times New Roman" w:eastAsia="Times New Roman" w:hAnsi="Times New Roman" w:cs="Times New Roman"/>
          <w:color w:val="000000" w:themeColor="text1"/>
        </w:rPr>
        <w:t>соисполнения</w:t>
      </w:r>
      <w:proofErr w:type="spellEnd"/>
      <w:r>
        <w:rPr>
          <w:rFonts w:ascii="Times New Roman" w:eastAsia="Times New Roman" w:hAnsi="Times New Roman" w:cs="Times New Roman"/>
          <w:color w:val="000000" w:themeColor="text1"/>
        </w:rPr>
        <w:t xml:space="preserve"> настоящего Договора с другими Поставщиками, указывая при этом обязательное условие об осуществлении расчетов по таким Договорам с использованием для каждого Договора отдельного счета, открытого в уполномоченном банке, выбранном Покупателем.</w:t>
      </w:r>
      <w:proofErr w:type="gramEnd"/>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 xml:space="preserve">3.1.9. </w:t>
      </w:r>
      <w:proofErr w:type="gramStart"/>
      <w:r>
        <w:rPr>
          <w:rFonts w:ascii="Times New Roman" w:eastAsia="Times New Roman" w:hAnsi="Times New Roman" w:cs="Times New Roman"/>
          <w:color w:val="000000" w:themeColor="text1"/>
        </w:rPr>
        <w:t>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федеральным законом «О государственном оборонном заказе»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Pr>
          <w:rFonts w:ascii="Times New Roman" w:eastAsia="Times New Roman" w:hAnsi="Times New Roman" w:cs="Times New Roman"/>
          <w:color w:val="000000" w:themeColor="text1"/>
        </w:rPr>
        <w:t xml:space="preserve"> Данная информация  также может быть затребована у Поставщика по запросу государственного заказчика, органа финансового мониторинга, уполномоченного банка, с которым у Покупателя заключен договор о банковском сопровождении.</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3.1.10. </w:t>
      </w:r>
      <w:r>
        <w:rPr>
          <w:rFonts w:ascii="Times New Roman" w:hAnsi="Times New Roman" w:cs="Times New Roman"/>
          <w:color w:val="000000" w:themeColor="text1"/>
        </w:rPr>
        <w:t>Предоставлять Покупателю  информацию о каждом случае заключения в рамках кооперации договора с другими Поставщиками.</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3.1.11. </w:t>
      </w:r>
      <w:proofErr w:type="gramStart"/>
      <w:r>
        <w:rPr>
          <w:rFonts w:ascii="Times New Roman" w:eastAsia="Times New Roman" w:hAnsi="Times New Roman" w:cs="Times New Roman"/>
          <w:color w:val="000000" w:themeColor="text1"/>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4F77A9" w:rsidRDefault="004F77A9" w:rsidP="004F77A9">
      <w:pPr>
        <w:tabs>
          <w:tab w:val="left" w:pos="-284"/>
          <w:tab w:val="left" w:pos="426"/>
          <w:tab w:val="left" w:pos="1276"/>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3.1.12. Одновременно с Товаром передать Покупателю относящиеся к нему документы: </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-товарно-транспортная накладная (оригинал);</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счет-фактура или УПД (оригинал);</w:t>
      </w:r>
    </w:p>
    <w:p w:rsidR="004F77A9" w:rsidRDefault="004F77A9" w:rsidP="004F77A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Pr>
          <w:rFonts w:ascii="Times New Roman" w:eastAsia="Times New Roman" w:hAnsi="Times New Roman" w:cs="Times New Roman"/>
          <w:color w:val="000000" w:themeColor="text1"/>
        </w:rPr>
        <w:t xml:space="preserve">- </w:t>
      </w:r>
      <w:r>
        <w:rPr>
          <w:rFonts w:ascii="Times New Roman" w:eastAsia="DejaVu Sans" w:hAnsi="Times New Roman" w:cs="Times New Roman"/>
          <w:color w:val="000000" w:themeColor="text1"/>
        </w:rPr>
        <w:t xml:space="preserve">сертификаты (оригиналы или надлежащим образом заверенные копии) о соответствии системы менеджмента качества требованиям ГОСТ </w:t>
      </w:r>
      <w:proofErr w:type="gramStart"/>
      <w:r>
        <w:rPr>
          <w:rFonts w:ascii="Times New Roman" w:eastAsia="DejaVu Sans" w:hAnsi="Times New Roman" w:cs="Times New Roman"/>
          <w:color w:val="000000" w:themeColor="text1"/>
        </w:rPr>
        <w:t>Р</w:t>
      </w:r>
      <w:proofErr w:type="gramEnd"/>
      <w:r>
        <w:rPr>
          <w:rFonts w:ascii="Times New Roman" w:eastAsia="DejaVu Sans" w:hAnsi="Times New Roman" w:cs="Times New Roman"/>
          <w:color w:val="000000" w:themeColor="text1"/>
        </w:rPr>
        <w:t xml:space="preserve"> ИСО 9001-2015;</w:t>
      </w:r>
    </w:p>
    <w:p w:rsidR="004F77A9" w:rsidRDefault="00702B24" w:rsidP="004F77A9">
      <w:pPr>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с</w:t>
      </w:r>
      <w:r w:rsidR="004F77A9">
        <w:rPr>
          <w:rFonts w:ascii="Times New Roman" w:hAnsi="Times New Roman" w:cs="Times New Roman"/>
          <w:color w:val="000000" w:themeColor="text1"/>
        </w:rPr>
        <w:t>ертификаты качества завода-изготовителя (этикетки, паспорта, формуляры);</w:t>
      </w:r>
    </w:p>
    <w:p w:rsidR="00702B24" w:rsidRDefault="00702B24" w:rsidP="004F77A9">
      <w:pPr>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 руководство по эксплуатации на русском языке; </w:t>
      </w:r>
    </w:p>
    <w:p w:rsidR="004F77A9" w:rsidRDefault="004F77A9" w:rsidP="004F77A9">
      <w:pPr>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а также иные необходимые документы, перечень которых указывается в спецификации.</w:t>
      </w:r>
    </w:p>
    <w:p w:rsidR="004F77A9" w:rsidRDefault="004F77A9" w:rsidP="004F77A9">
      <w:pPr>
        <w:widowControl w:val="0"/>
        <w:autoSpaceDE w:val="0"/>
        <w:spacing w:after="0" w:line="240" w:lineRule="auto"/>
        <w:ind w:firstLine="567"/>
        <w:contextualSpacing/>
        <w:jc w:val="both"/>
        <w:rPr>
          <w:rFonts w:ascii="Times New Roman" w:eastAsia="Courier New" w:hAnsi="Times New Roman" w:cs="Times New Roman"/>
          <w:color w:val="000000" w:themeColor="text1"/>
          <w:shd w:val="clear" w:color="auto" w:fill="FFFFFF"/>
          <w:lang w:eastAsia="ru-RU"/>
        </w:rPr>
      </w:pPr>
      <w:r>
        <w:rPr>
          <w:rFonts w:ascii="Times New Roman" w:eastAsia="Courier New" w:hAnsi="Times New Roman" w:cs="Times New Roman"/>
          <w:color w:val="000000" w:themeColor="text1"/>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Pr>
          <w:rFonts w:ascii="Times New Roman" w:eastAsia="Courier New" w:hAnsi="Times New Roman" w:cs="Times New Roman"/>
          <w:color w:val="000000" w:themeColor="text1"/>
          <w:shd w:val="clear" w:color="auto" w:fill="FFFFFF"/>
          <w:lang w:eastAsia="ru-RU"/>
        </w:rPr>
        <w:t>Товара</w:t>
      </w:r>
      <w:proofErr w:type="gramEnd"/>
      <w:r>
        <w:rPr>
          <w:rFonts w:ascii="Times New Roman" w:eastAsia="Courier New" w:hAnsi="Times New Roman" w:cs="Times New Roman"/>
          <w:color w:val="000000" w:themeColor="text1"/>
          <w:shd w:val="clear" w:color="auto" w:fill="FFFFFF"/>
          <w:lang w:eastAsia="ru-RU"/>
        </w:rPr>
        <w:t xml:space="preserve"> к которой относится документация, будет считаться не выполненной. </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rPr>
        <w:t xml:space="preserve">3.1.13.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3.1.14.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3.1.15.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4F77A9" w:rsidRDefault="004F77A9" w:rsidP="004F77A9">
      <w:pPr>
        <w:widowControl w:val="0"/>
        <w:autoSpaceDE w:val="0"/>
        <w:spacing w:after="0" w:line="240" w:lineRule="auto"/>
        <w:ind w:firstLine="567"/>
        <w:contextualSpacing/>
        <w:jc w:val="both"/>
        <w:rPr>
          <w:rFonts w:ascii="Times New Roman" w:eastAsia="DejaVu Sans" w:hAnsi="Times New Roman" w:cs="Times New Roman"/>
          <w:b/>
          <w:color w:val="000000" w:themeColor="text1"/>
        </w:rPr>
      </w:pPr>
      <w:r>
        <w:rPr>
          <w:rFonts w:ascii="Times New Roman" w:eastAsia="Times New Roman" w:hAnsi="Times New Roman" w:cs="Times New Roman"/>
          <w:b/>
          <w:color w:val="000000" w:themeColor="text1"/>
        </w:rPr>
        <w:t>3.2. Поставщик вправе:</w:t>
      </w:r>
    </w:p>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3.2.1. Поставщик имеет право требовать своевременную оплату поставленного Товара.</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3.3. Покупатель обязуется:</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3.3.1. Покупатель обязан оплатить поставленный  надлежащим образом Товар в порядке и сроки, установленные Договором.</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3.4. Покупатель вправе:</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3.4.2. Запрашивать у Поставщика информацию о ходе исполнения обязательств Поставщика по настоящему Договору.</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3.4.3. Получать от Поставщика техническую информацию о характеристиках и возможностях поставляемого Товара.</w:t>
      </w:r>
    </w:p>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3.4.4. Требовать от Поставщика соблюдения режима использования отдельного счета во исполнение требований ФЗ № 275-ФЗ.</w:t>
      </w:r>
    </w:p>
    <w:p w:rsidR="004F77A9" w:rsidRDefault="004F77A9" w:rsidP="004F77A9">
      <w:pPr>
        <w:pStyle w:val="a5"/>
        <w:numPr>
          <w:ilvl w:val="0"/>
          <w:numId w:val="3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ТАРА И СРЕДСТВА ПАКЕТИРОВАНИЯ</w:t>
      </w:r>
    </w:p>
    <w:p w:rsidR="004F77A9" w:rsidRDefault="004F77A9" w:rsidP="004F77A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4.1. Тара и средства пакетирования являются невозвратными.</w:t>
      </w:r>
      <w:r>
        <w:rPr>
          <w:rFonts w:ascii="Times New Roman" w:hAnsi="Times New Roman" w:cs="Times New Roman"/>
          <w:color w:val="000000" w:themeColor="text1"/>
        </w:rPr>
        <w:t xml:space="preserve"> Упаковка и маркировка поставляемого Товара должны соответствовать ТУ, ГОСТу на данный товар.</w:t>
      </w:r>
    </w:p>
    <w:p w:rsidR="004F77A9" w:rsidRDefault="004F77A9" w:rsidP="004F77A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4.2.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Pr>
          <w:rFonts w:ascii="Times New Roman" w:hAnsi="Times New Roman" w:cs="Times New Roman"/>
          <w:color w:val="000000" w:themeColor="text1"/>
        </w:rPr>
        <w:t xml:space="preserve">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w:t>
      </w:r>
      <w:r>
        <w:rPr>
          <w:rFonts w:ascii="Times New Roman" w:hAnsi="Times New Roman" w:cs="Times New Roman"/>
          <w:color w:val="000000" w:themeColor="text1"/>
        </w:rPr>
        <w:lastRenderedPageBreak/>
        <w:t>должна быть пригодной для крановых работ. Все надписи и таблички на Товаре должны быть на русском языке.</w:t>
      </w:r>
    </w:p>
    <w:p w:rsidR="004F77A9" w:rsidRDefault="004F77A9" w:rsidP="004F77A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4.3. В зависимости от вида поставляемого Товара, а также в случае необходимости,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4F77A9" w:rsidRDefault="004F77A9" w:rsidP="004F77A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4.4.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4F77A9" w:rsidRDefault="004F77A9" w:rsidP="004F77A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4.5.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4F77A9" w:rsidRDefault="004F77A9" w:rsidP="004F77A9">
      <w:pPr>
        <w:pStyle w:val="a5"/>
        <w:numPr>
          <w:ilvl w:val="0"/>
          <w:numId w:val="3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СРОКИ И ПОРЯДОК ПОСТАВКИ</w:t>
      </w:r>
    </w:p>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5.1. Поставщик в течение ____</w:t>
      </w:r>
      <w:r w:rsidR="000E4C10">
        <w:rPr>
          <w:rFonts w:ascii="Times New Roman" w:eastAsia="Times New Roman" w:hAnsi="Times New Roman" w:cs="Times New Roman"/>
          <w:color w:val="000000" w:themeColor="text1"/>
        </w:rPr>
        <w:t>60</w:t>
      </w:r>
      <w:r>
        <w:rPr>
          <w:rFonts w:ascii="Times New Roman" w:eastAsia="Times New Roman" w:hAnsi="Times New Roman" w:cs="Times New Roman"/>
          <w:color w:val="000000" w:themeColor="text1"/>
        </w:rPr>
        <w:t>____ календарных дней c момента оплаты авансового платежа, обязан поставить Товар Покупателю. Срок поставки является существенным условием Договора и может быть изменен в согласованной Сторонами спецификации путем указания конкретной календарной даты поставки Товара. В случае самовывоза Товара Поставщик обязан заблаговременно, но не позднее, чем за 5 (пять) рабочих дней до плановой даты отгрузки уведомить об этом Покупателя в письменной форме, а также по адресу электронной почты.</w:t>
      </w:r>
    </w:p>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5.2.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5.3. Обязательства Поставщика по поставке будут считаться выполненными после приемки Товара по качеству и количеству на складе Покупателя.</w:t>
      </w:r>
    </w:p>
    <w:p w:rsidR="004F77A9" w:rsidRDefault="004F77A9" w:rsidP="004F77A9">
      <w:pPr>
        <w:pStyle w:val="a5"/>
        <w:numPr>
          <w:ilvl w:val="0"/>
          <w:numId w:val="3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ОТВЕТСТВЕННОСТЬ СТОРОН</w:t>
      </w:r>
    </w:p>
    <w:p w:rsidR="004F77A9" w:rsidRDefault="004F77A9" w:rsidP="00702B24">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6.1. Стороны несут имущественную ответственность за неисполнение или ненадлежащее исполнение обязательств по настоящему Договору.</w:t>
      </w:r>
    </w:p>
    <w:p w:rsidR="004F77A9" w:rsidRDefault="004F77A9" w:rsidP="00702B24">
      <w:pPr>
        <w:spacing w:after="0" w:line="240" w:lineRule="auto"/>
        <w:ind w:firstLine="567"/>
        <w:jc w:val="both"/>
        <w:rPr>
          <w:rFonts w:ascii="Times New Roman" w:eastAsia="Calibri" w:hAnsi="Times New Roman" w:cs="Times New Roman"/>
          <w:color w:val="000000" w:themeColor="text1"/>
        </w:rPr>
      </w:pPr>
      <w:r>
        <w:rPr>
          <w:rFonts w:ascii="Times New Roman" w:hAnsi="Times New Roman" w:cs="Times New Roman"/>
          <w:color w:val="000000" w:themeColor="text1"/>
        </w:rPr>
        <w:t>6.2. В случае просрочки поставки Товара, а также не предоставления документации, предусмотренной п.3.1.12, Поставщик уплачивает Покупателю пеню в размере 0,1% от общей стоимости по Договору за каждый день просрочки.</w:t>
      </w:r>
    </w:p>
    <w:p w:rsidR="004F77A9" w:rsidRDefault="004F77A9" w:rsidP="00702B24">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4F77A9" w:rsidRDefault="004F77A9" w:rsidP="00702B24">
      <w:pPr>
        <w:spacing w:after="0" w:line="240" w:lineRule="auto"/>
        <w:ind w:firstLine="567"/>
        <w:jc w:val="both"/>
        <w:rPr>
          <w:rFonts w:ascii="Times New Roman" w:hAnsi="Times New Roman" w:cs="Times New Roman"/>
          <w:color w:val="000000" w:themeColor="text1"/>
        </w:rPr>
      </w:pPr>
      <w:r>
        <w:rPr>
          <w:rFonts w:ascii="Times New Roman" w:eastAsia="Times New Roman" w:hAnsi="Times New Roman" w:cs="Times New Roman"/>
          <w:color w:val="000000" w:themeColor="text1"/>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w:t>
      </w:r>
      <w:proofErr w:type="gramStart"/>
      <w:r>
        <w:rPr>
          <w:rFonts w:ascii="Times New Roman" w:eastAsia="Times New Roman" w:hAnsi="Times New Roman" w:cs="Times New Roman"/>
          <w:color w:val="000000" w:themeColor="text1"/>
        </w:rPr>
        <w:t>сроки</w:t>
      </w:r>
      <w:proofErr w:type="gramEnd"/>
      <w:r>
        <w:rPr>
          <w:rFonts w:ascii="Times New Roman" w:eastAsia="Times New Roman" w:hAnsi="Times New Roman" w:cs="Times New Roman"/>
          <w:color w:val="000000" w:themeColor="text1"/>
        </w:rPr>
        <w:t xml:space="preserve"> установленные п.3.1.4. настоящего Договора. В случае нарушения указанных обязательств, Поставщик оплачивает Покупателю пеню в размере </w:t>
      </w:r>
      <w:r>
        <w:rPr>
          <w:rFonts w:ascii="Times New Roman" w:hAnsi="Times New Roman" w:cs="Times New Roman"/>
          <w:color w:val="000000" w:themeColor="text1"/>
        </w:rPr>
        <w:t xml:space="preserve">0,1% от общей стоимости по Договору </w:t>
      </w:r>
      <w:r>
        <w:rPr>
          <w:rFonts w:ascii="Times New Roman" w:eastAsia="Times New Roman" w:hAnsi="Times New Roman" w:cs="Times New Roman"/>
          <w:color w:val="000000" w:themeColor="text1"/>
        </w:rPr>
        <w:t>за каждый день просрочки</w:t>
      </w:r>
      <w:r>
        <w:rPr>
          <w:rFonts w:ascii="Times New Roman" w:hAnsi="Times New Roman" w:cs="Times New Roman"/>
          <w:color w:val="000000" w:themeColor="text1"/>
        </w:rPr>
        <w:t>,</w:t>
      </w:r>
      <w:r>
        <w:rPr>
          <w:rFonts w:ascii="Times New Roman" w:eastAsia="Times New Roman" w:hAnsi="Times New Roman" w:cs="Times New Roman"/>
          <w:color w:val="000000" w:themeColor="text1"/>
        </w:rPr>
        <w:t xml:space="preserve"> а также возмещает все убытки (расходы) Покупателя, вызванные поставкой некачественного, некомплектного Товара.</w:t>
      </w:r>
    </w:p>
    <w:p w:rsidR="004F77A9" w:rsidRDefault="004F77A9" w:rsidP="00702B24">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6.4. </w:t>
      </w:r>
      <w:proofErr w:type="gramStart"/>
      <w:r>
        <w:rPr>
          <w:rFonts w:ascii="Times New Roman" w:hAnsi="Times New Roman" w:cs="Times New Roman"/>
          <w:color w:val="000000" w:themeColor="text1"/>
        </w:rPr>
        <w:t>В случае обнаружения после приемки Товара и/или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w:t>
      </w:r>
      <w:proofErr w:type="gramEnd"/>
      <w:r>
        <w:rPr>
          <w:rFonts w:ascii="Times New Roman" w:hAnsi="Times New Roman" w:cs="Times New Roman"/>
          <w:color w:val="000000" w:themeColor="text1"/>
        </w:rPr>
        <w:t xml:space="preserve"> каждый день просрочки исполнения обязательств по устранению дефектов или замены Товара.</w:t>
      </w:r>
    </w:p>
    <w:p w:rsidR="004F77A9" w:rsidRDefault="004F77A9" w:rsidP="00702B24">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Pr>
          <w:rFonts w:ascii="Times New Roman" w:hAnsi="Times New Roman" w:cs="Times New Roman"/>
          <w:color w:val="000000" w:themeColor="text1"/>
        </w:rPr>
        <w:t>Товара</w:t>
      </w:r>
      <w:proofErr w:type="gramEnd"/>
      <w:r>
        <w:rPr>
          <w:rFonts w:ascii="Times New Roman" w:hAnsi="Times New Roman" w:cs="Times New Roman"/>
          <w:color w:val="000000" w:themeColor="text1"/>
        </w:rPr>
        <w:t xml:space="preserve"> в котором обнаружены недостатки.</w:t>
      </w:r>
    </w:p>
    <w:p w:rsidR="004F77A9" w:rsidRDefault="004F77A9" w:rsidP="00702B24">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6.5. За просрочку окончательной оплаты, но при условии наличия денежных средств на отдельном счете Покупателя, открытом в целях исполнения Государственного контракта, указанного п. 1.1 настоящего Договора,  Поставщик вправе предъявить Покупателю неустойку в </w:t>
      </w:r>
      <w:r>
        <w:rPr>
          <w:rFonts w:ascii="Times New Roman" w:hAnsi="Times New Roman" w:cs="Times New Roman"/>
          <w:color w:val="000000" w:themeColor="text1"/>
        </w:rPr>
        <w:lastRenderedPageBreak/>
        <w:t>размере 0,1 % от неоплаченной суммы за каждый день просрочки, но не более 10 % от неоплаченной суммы окончательного платежа. 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4F77A9" w:rsidRDefault="004F77A9" w:rsidP="00702B24">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6.6. В случае неисполнения и (или) ненадлежащего исполнения Поставщиком обязательств, предусмотренных п. 3.1.9 настоящего Договора, Поставщик уплачивает штраф в размере 10 000 рублей за каждый факт нарушения обязательств Поставщика. </w:t>
      </w:r>
    </w:p>
    <w:p w:rsidR="004F77A9" w:rsidRDefault="004F77A9" w:rsidP="00702B24">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6.7. </w:t>
      </w:r>
      <w:r>
        <w:rPr>
          <w:rFonts w:ascii="Times New Roman" w:hAnsi="Times New Roman" w:cs="Times New Roman"/>
          <w:color w:val="000000" w:themeColor="text1"/>
        </w:rPr>
        <w:t>В случае</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если третьим лицом будет доказано, что</w:t>
      </w:r>
      <w:r>
        <w:rPr>
          <w:rFonts w:ascii="Times New Roman" w:eastAsia="Times New Roman" w:hAnsi="Times New Roman" w:cs="Times New Roman"/>
          <w:color w:val="000000" w:themeColor="text1"/>
        </w:rPr>
        <w:t xml:space="preserve"> Поставщиком нарушена гарантия, предусмотренная п.1.2. Договора </w:t>
      </w:r>
      <w:r>
        <w:rPr>
          <w:rFonts w:ascii="Times New Roman" w:hAnsi="Times New Roman" w:cs="Times New Roman"/>
          <w:color w:val="000000" w:themeColor="text1"/>
        </w:rPr>
        <w:t xml:space="preserve">и государственными органами будет принято решение </w:t>
      </w:r>
      <w:proofErr w:type="gramStart"/>
      <w:r>
        <w:rPr>
          <w:rFonts w:ascii="Times New Roman" w:hAnsi="Times New Roman" w:cs="Times New Roman"/>
          <w:color w:val="000000" w:themeColor="text1"/>
        </w:rPr>
        <w:t>о</w:t>
      </w:r>
      <w:proofErr w:type="gramEnd"/>
      <w:r>
        <w:rPr>
          <w:rFonts w:ascii="Times New Roman" w:hAnsi="Times New Roman" w:cs="Times New Roman"/>
          <w:color w:val="000000" w:themeColor="text1"/>
        </w:rPr>
        <w:t xml:space="preserve">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Pr>
          <w:rFonts w:ascii="Times New Roman" w:eastAsia="Times New Roman" w:hAnsi="Times New Roman" w:cs="Times New Roman"/>
          <w:color w:val="000000" w:themeColor="text1"/>
        </w:rPr>
        <w:t xml:space="preserve">размере </w:t>
      </w:r>
      <w:r>
        <w:rPr>
          <w:rFonts w:ascii="Times New Roman" w:hAnsi="Times New Roman" w:cs="Times New Roman"/>
          <w:color w:val="000000" w:themeColor="text1"/>
        </w:rPr>
        <w:t>0,1% от цены Договора,</w:t>
      </w:r>
      <w:r>
        <w:rPr>
          <w:rFonts w:ascii="Times New Roman" w:eastAsia="Times New Roman" w:hAnsi="Times New Roman" w:cs="Times New Roman"/>
          <w:color w:val="000000" w:themeColor="text1"/>
        </w:rPr>
        <w:t xml:space="preserve"> за каждый день</w:t>
      </w:r>
      <w:r>
        <w:rPr>
          <w:rFonts w:ascii="Times New Roman" w:hAnsi="Times New Roman" w:cs="Times New Roman"/>
          <w:color w:val="000000" w:themeColor="text1"/>
        </w:rPr>
        <w:t>, начиная с момента изъятия Товара, что 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4F77A9" w:rsidRDefault="004F77A9" w:rsidP="00702B24">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6.8. В случае</w:t>
      </w:r>
      <w:proofErr w:type="gramStart"/>
      <w:r>
        <w:rPr>
          <w:rFonts w:ascii="Times New Roman" w:eastAsia="Times New Roman" w:hAnsi="Times New Roman" w:cs="Times New Roman"/>
          <w:color w:val="000000" w:themeColor="text1"/>
        </w:rPr>
        <w:t>,</w:t>
      </w:r>
      <w:proofErr w:type="gramEnd"/>
      <w:r>
        <w:rPr>
          <w:rFonts w:ascii="Times New Roman" w:eastAsia="Times New Roman" w:hAnsi="Times New Roman" w:cs="Times New Roman"/>
          <w:color w:val="000000" w:themeColor="text1"/>
        </w:rPr>
        <w:t xml:space="preserve"> если Поставщик в нарушение обязанностей, предусмотренных п. 2.2, 3.1.15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Pr>
          <w:rFonts w:ascii="Times New Roman" w:hAnsi="Times New Roman" w:cs="Times New Roman"/>
          <w:color w:val="000000" w:themeColor="text1"/>
        </w:rPr>
        <w:t>(раздел 9 Декларации по НДС)</w:t>
      </w:r>
      <w:r>
        <w:rPr>
          <w:rFonts w:ascii="Times New Roman" w:eastAsia="Times New Roman" w:hAnsi="Times New Roman" w:cs="Times New Roman"/>
          <w:color w:val="000000" w:themeColor="text1"/>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4F77A9" w:rsidRDefault="004F77A9" w:rsidP="00702B24">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Pr>
          <w:rFonts w:ascii="Times New Roman" w:eastAsia="Times New Roman" w:hAnsi="Times New Roman" w:cs="Times New Roman"/>
          <w:color w:val="000000" w:themeColor="text1"/>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Pr>
          <w:rFonts w:ascii="Times New Roman" w:eastAsia="Times New Roman" w:hAnsi="Times New Roman" w:cs="Times New Roman"/>
          <w:color w:val="000000" w:themeColor="text1"/>
        </w:rPr>
        <w:t xml:space="preserve"> порядка составления/отражения счетов-фактур.</w:t>
      </w:r>
    </w:p>
    <w:p w:rsidR="004F77A9" w:rsidRDefault="004F77A9" w:rsidP="00702B24">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xml:space="preserve">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Pr>
          <w:rFonts w:ascii="Times New Roman" w:hAnsi="Times New Roman" w:cs="Times New Roman"/>
          <w:color w:val="000000" w:themeColor="text1"/>
        </w:rPr>
        <w:t>законодательства</w:t>
      </w:r>
      <w:proofErr w:type="gramEnd"/>
      <w:r>
        <w:rPr>
          <w:rFonts w:ascii="Times New Roman" w:hAnsi="Times New Roman" w:cs="Times New Roman"/>
          <w:color w:val="000000" w:themeColor="text1"/>
        </w:rPr>
        <w:t xml:space="preserve"> как самим Поставщиком, так и  его контрагентами, включая контрагентов второго и последующих уровней.</w:t>
      </w:r>
      <w:r>
        <w:rPr>
          <w:rFonts w:ascii="Times New Roman" w:eastAsia="Times New Roman" w:hAnsi="Times New Roman" w:cs="Times New Roman"/>
          <w:color w:val="000000" w:themeColor="text1"/>
        </w:rPr>
        <w:t xml:space="preserve"> </w:t>
      </w:r>
    </w:p>
    <w:p w:rsidR="004F77A9" w:rsidRDefault="004F77A9" w:rsidP="00702B24">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Pr>
          <w:rFonts w:ascii="Times New Roman"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4F77A9" w:rsidRDefault="004F77A9" w:rsidP="00702B24">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6.9.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4F77A9" w:rsidRDefault="004F77A9" w:rsidP="00702B24">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6.10.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6.11.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6.12.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4F77A9" w:rsidRDefault="004F77A9" w:rsidP="004F77A9">
      <w:pPr>
        <w:pStyle w:val="a5"/>
        <w:numPr>
          <w:ilvl w:val="0"/>
          <w:numId w:val="3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РАССМОТРЕНИЕ СПОРОВ</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7.2. В случае </w:t>
      </w:r>
      <w:proofErr w:type="gramStart"/>
      <w:r>
        <w:rPr>
          <w:rFonts w:ascii="Times New Roman" w:eastAsia="Times New Roman" w:hAnsi="Times New Roman" w:cs="Times New Roman"/>
          <w:color w:val="000000" w:themeColor="text1"/>
        </w:rPr>
        <w:t>не достижения</w:t>
      </w:r>
      <w:proofErr w:type="gramEnd"/>
      <w:r>
        <w:rPr>
          <w:rFonts w:ascii="Times New Roman" w:eastAsia="Times New Roman" w:hAnsi="Times New Roman" w:cs="Times New Roman"/>
          <w:color w:val="000000" w:themeColor="text1"/>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7.4. Стороны рассматривают претензии в срок, не превышающий 14 (четырнадцать) календарных дней с момента ее получения.</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Pr>
          <w:rFonts w:ascii="Times New Roman" w:eastAsia="Times New Roman" w:hAnsi="Times New Roman" w:cs="Times New Roman"/>
          <w:color w:val="000000" w:themeColor="text1"/>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4F77A9" w:rsidRDefault="004F77A9" w:rsidP="004F77A9">
      <w:pPr>
        <w:pStyle w:val="a5"/>
        <w:numPr>
          <w:ilvl w:val="0"/>
          <w:numId w:val="3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СРОК ДЕЙСТВИЯ ДОГОВОРА</w:t>
      </w:r>
    </w:p>
    <w:p w:rsidR="004F77A9" w:rsidRDefault="004F77A9" w:rsidP="004F77A9">
      <w:pPr>
        <w:pStyle w:val="afd"/>
        <w:ind w:firstLine="567"/>
        <w:contextualSpacing/>
        <w:jc w:val="both"/>
        <w:rPr>
          <w:rFonts w:eastAsia="Calibri"/>
          <w:color w:val="000000" w:themeColor="text1"/>
          <w:lang w:eastAsia="ar-SA"/>
        </w:rPr>
      </w:pPr>
      <w:r>
        <w:rPr>
          <w:color w:val="000000" w:themeColor="text1"/>
          <w:lang w:eastAsia="ar-SA"/>
        </w:rPr>
        <w:t xml:space="preserve">8.1. 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Pr>
          <w:color w:val="000000" w:themeColor="text1"/>
          <w:lang w:eastAsia="ar-SA"/>
        </w:rPr>
        <w:t>до</w:t>
      </w:r>
      <w:proofErr w:type="gramEnd"/>
      <w:r>
        <w:rPr>
          <w:color w:val="000000" w:themeColor="text1"/>
          <w:lang w:eastAsia="ar-SA"/>
        </w:rPr>
        <w:t xml:space="preserve"> ________________.</w:t>
      </w:r>
    </w:p>
    <w:p w:rsidR="004F77A9" w:rsidRDefault="004F77A9" w:rsidP="004F77A9">
      <w:pPr>
        <w:pStyle w:val="afd"/>
        <w:ind w:firstLine="567"/>
        <w:contextualSpacing/>
        <w:jc w:val="both"/>
        <w:rPr>
          <w:color w:val="000000" w:themeColor="text1"/>
          <w:lang w:eastAsia="ar-SA"/>
        </w:rPr>
      </w:pPr>
      <w:r>
        <w:rPr>
          <w:color w:val="000000" w:themeColor="text1"/>
          <w:lang w:eastAsia="ar-SA"/>
        </w:rPr>
        <w:t>8.2. Прекращение (окончание) срока действия настоящего Договора влечет за собой прекращение обязатель</w:t>
      </w:r>
      <w:proofErr w:type="gramStart"/>
      <w:r>
        <w:rPr>
          <w:color w:val="000000" w:themeColor="text1"/>
          <w:lang w:eastAsia="ar-SA"/>
        </w:rPr>
        <w:t>ств Ст</w:t>
      </w:r>
      <w:proofErr w:type="gramEnd"/>
      <w:r>
        <w:rPr>
          <w:color w:val="000000" w:themeColor="text1"/>
          <w:lang w:eastAsia="ar-SA"/>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4F77A9" w:rsidRDefault="004F77A9" w:rsidP="004F77A9">
      <w:pPr>
        <w:spacing w:after="0" w:line="240" w:lineRule="auto"/>
        <w:ind w:firstLine="567"/>
        <w:contextualSpacing/>
        <w:jc w:val="both"/>
        <w:rPr>
          <w:rFonts w:ascii="Times New Roman" w:hAnsi="Times New Roman" w:cs="Times New Roman"/>
          <w:color w:val="000000" w:themeColor="text1"/>
          <w:lang w:eastAsia="zh-CN"/>
        </w:rPr>
      </w:pPr>
      <w:r>
        <w:rPr>
          <w:rFonts w:ascii="Times New Roman" w:hAnsi="Times New Roman" w:cs="Times New Roman"/>
          <w:color w:val="000000" w:themeColor="text1"/>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4F77A9" w:rsidRDefault="004F77A9" w:rsidP="004F77A9">
      <w:pPr>
        <w:pStyle w:val="a5"/>
        <w:numPr>
          <w:ilvl w:val="0"/>
          <w:numId w:val="3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ПРИЕМКА ТОВАРА. ГАРАНТИЯ КАЧЕСТВА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Calibri" w:hAnsi="Times New Roman" w:cs="Times New Roman"/>
          <w:color w:val="000000" w:themeColor="text1"/>
        </w:rPr>
      </w:pPr>
      <w:r>
        <w:rPr>
          <w:rFonts w:ascii="Times New Roman" w:eastAsia="Times New Roman" w:hAnsi="Times New Roman" w:cs="Times New Roman"/>
          <w:color w:val="000000" w:themeColor="text1"/>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4F77A9" w:rsidRDefault="004F77A9" w:rsidP="004F77A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Приемка Товара производится Сторонами по адресу: Республика Крым, г. Керчь, ул. Танкистов, дом 4.</w:t>
      </w:r>
    </w:p>
    <w:p w:rsidR="004F77A9" w:rsidRDefault="004F77A9" w:rsidP="004F77A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Pr>
          <w:rFonts w:ascii="Times New Roman" w:eastAsia="Times New Roman" w:hAnsi="Times New Roman" w:cs="Times New Roman"/>
          <w:color w:val="000000" w:themeColor="text1"/>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Pr>
          <w:rFonts w:ascii="Times New Roman" w:hAnsi="Times New Roman" w:cs="Times New Roman"/>
          <w:color w:val="000000" w:themeColor="text1"/>
        </w:rPr>
        <w:t xml:space="preserve"> условиям настоящего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9.4. </w:t>
      </w:r>
      <w:r>
        <w:rPr>
          <w:rFonts w:ascii="Times New Roman" w:hAnsi="Times New Roman" w:cs="Times New Roman"/>
          <w:color w:val="000000" w:themeColor="text1"/>
        </w:rPr>
        <w:t>Поставщик устанавливает гарантийный срок на Товар</w:t>
      </w:r>
      <w:proofErr w:type="gramStart"/>
      <w:r>
        <w:rPr>
          <w:rFonts w:ascii="Times New Roman" w:hAnsi="Times New Roman" w:cs="Times New Roman"/>
          <w:color w:val="000000" w:themeColor="text1"/>
        </w:rPr>
        <w:t xml:space="preserve"> _____ (_______) </w:t>
      </w:r>
      <w:proofErr w:type="gramEnd"/>
      <w:r>
        <w:rPr>
          <w:rFonts w:ascii="Times New Roman" w:hAnsi="Times New Roman" w:cs="Times New Roman"/>
          <w:color w:val="000000" w:themeColor="text1"/>
        </w:rPr>
        <w:t>лет с даты поставки</w:t>
      </w:r>
      <w:r>
        <w:rPr>
          <w:rFonts w:ascii="Times New Roman" w:eastAsia="Times New Roman" w:hAnsi="Times New Roman" w:cs="Times New Roman"/>
          <w:color w:val="000000" w:themeColor="text1"/>
        </w:rPr>
        <w:t>.</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4F77A9" w:rsidRDefault="004F77A9" w:rsidP="004F77A9">
      <w:pPr>
        <w:widowControl w:val="0"/>
        <w:autoSpaceDE w:val="0"/>
        <w:spacing w:after="0" w:line="240" w:lineRule="auto"/>
        <w:ind w:firstLine="567"/>
        <w:contextualSpacing/>
        <w:jc w:val="both"/>
        <w:rPr>
          <w:rFonts w:ascii="Times New Roman" w:eastAsia="Calibri" w:hAnsi="Times New Roman" w:cs="Times New Roman"/>
          <w:color w:val="000000" w:themeColor="text1"/>
        </w:rPr>
      </w:pPr>
      <w:r>
        <w:rPr>
          <w:rFonts w:ascii="Times New Roman" w:hAnsi="Times New Roman" w:cs="Times New Roman"/>
          <w:color w:val="000000" w:themeColor="text1"/>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Транспортные расходы по замене некачественного Товара оплачивает Поставщик.</w:t>
      </w:r>
      <w:r>
        <w:rPr>
          <w:rFonts w:ascii="Times New Roman" w:eastAsia="Times New Roman" w:hAnsi="Times New Roman" w:cs="Times New Roman"/>
          <w:color w:val="000000" w:themeColor="text1"/>
        </w:rPr>
        <w:t xml:space="preserve"> </w:t>
      </w:r>
      <w:r>
        <w:rPr>
          <w:rFonts w:ascii="Times New Roman" w:hAnsi="Times New Roman" w:cs="Times New Roman"/>
          <w:color w:val="000000" w:themeColor="text1"/>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lastRenderedPageBreak/>
        <w:t>адреса Поставщика _____________</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адреса Покупателя _____________.</w:t>
      </w:r>
    </w:p>
    <w:p w:rsidR="004F77A9" w:rsidRDefault="004F77A9" w:rsidP="004F77A9">
      <w:pPr>
        <w:pStyle w:val="a5"/>
        <w:numPr>
          <w:ilvl w:val="0"/>
          <w:numId w:val="34"/>
        </w:numPr>
        <w:tabs>
          <w:tab w:val="left" w:pos="0"/>
          <w:tab w:val="left" w:pos="284"/>
          <w:tab w:val="left" w:pos="567"/>
          <w:tab w:val="left" w:pos="1560"/>
          <w:tab w:val="left" w:pos="1843"/>
        </w:tabs>
        <w:suppressAutoHyphens/>
        <w:spacing w:after="0" w:line="240" w:lineRule="auto"/>
        <w:ind w:left="0" w:firstLine="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ФОРС-</w:t>
      </w:r>
      <w:r>
        <w:rPr>
          <w:rFonts w:ascii="Times New Roman" w:eastAsia="Times New Roman" w:hAnsi="Times New Roman" w:cs="Times New Roman"/>
          <w:b/>
          <w:color w:val="000000" w:themeColor="text1"/>
        </w:rPr>
        <w:t>МАЖОРНЫЕ</w:t>
      </w:r>
      <w:r>
        <w:rPr>
          <w:rFonts w:ascii="Times New Roman" w:eastAsia="Times New Roman" w:hAnsi="Times New Roman" w:cs="Times New Roman"/>
          <w:b/>
          <w:bCs/>
          <w:color w:val="000000" w:themeColor="text1"/>
        </w:rPr>
        <w:t xml:space="preserve"> ОБСТОЯТЕЛЬСТВА</w:t>
      </w:r>
    </w:p>
    <w:p w:rsidR="004F77A9" w:rsidRDefault="004F77A9" w:rsidP="004F77A9">
      <w:pPr>
        <w:widowControl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4F77A9" w:rsidRDefault="004F77A9" w:rsidP="004F77A9">
      <w:pPr>
        <w:spacing w:after="0" w:line="240" w:lineRule="auto"/>
        <w:ind w:firstLine="567"/>
        <w:contextualSpacing/>
        <w:jc w:val="both"/>
        <w:rPr>
          <w:rFonts w:ascii="Times New Roman" w:eastAsia="Calibri" w:hAnsi="Times New Roman" w:cs="Times New Roman"/>
          <w:color w:val="000000" w:themeColor="text1"/>
        </w:rPr>
      </w:pPr>
      <w:r>
        <w:rPr>
          <w:rFonts w:ascii="Times New Roman" w:eastAsia="Times New Roman" w:hAnsi="Times New Roman" w:cs="Times New Roman"/>
          <w:color w:val="000000" w:themeColor="text1"/>
        </w:rPr>
        <w:t xml:space="preserve">10.2. </w:t>
      </w:r>
      <w:proofErr w:type="gramStart"/>
      <w:r>
        <w:rPr>
          <w:rFonts w:ascii="Times New Roman" w:eastAsia="Times New Roman" w:hAnsi="Times New Roman" w:cs="Times New Roman"/>
          <w:color w:val="000000" w:themeColor="text1"/>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Pr>
          <w:rFonts w:ascii="Times New Roman" w:eastAsia="Times New Roman" w:hAnsi="Times New Roman" w:cs="Times New Roman"/>
          <w:color w:val="000000" w:themeColor="text1"/>
        </w:rPr>
        <w:t xml:space="preserve"> волнения, проявление терроризма, массовые забастовки, локауты и т.д.)</w:t>
      </w:r>
      <w:r>
        <w:rPr>
          <w:rFonts w:ascii="Times New Roman" w:hAnsi="Times New Roman" w:cs="Times New Roman"/>
          <w:color w:val="000000" w:themeColor="text1"/>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4F77A9" w:rsidRDefault="004F77A9" w:rsidP="004F77A9">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Pr>
          <w:rFonts w:ascii="Times New Roman" w:eastAsia="Times New Roman" w:hAnsi="Times New Roman" w:cs="Times New Roman"/>
          <w:color w:val="000000" w:themeColor="text1"/>
        </w:rPr>
        <w:t xml:space="preserve"> После прекращения действия форс-мажорных обстоятельств течение срока исполнения обязательств по Договору продолжается.</w:t>
      </w:r>
    </w:p>
    <w:p w:rsidR="004F77A9" w:rsidRDefault="004F77A9" w:rsidP="004F77A9">
      <w:pPr>
        <w:pStyle w:val="a5"/>
        <w:spacing w:after="0" w:line="240" w:lineRule="auto"/>
        <w:ind w:left="0" w:firstLine="567"/>
        <w:jc w:val="both"/>
        <w:rPr>
          <w:rFonts w:ascii="Times New Roman" w:eastAsia="Calibri" w:hAnsi="Times New Roman" w:cs="Times New Roman"/>
          <w:color w:val="000000" w:themeColor="text1"/>
        </w:rPr>
      </w:pPr>
      <w:r>
        <w:rPr>
          <w:rFonts w:ascii="Times New Roman" w:hAnsi="Times New Roman" w:cs="Times New Roman"/>
          <w:color w:val="000000" w:themeColor="text1"/>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4F77A9" w:rsidRDefault="004F77A9" w:rsidP="004F77A9">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4F77A9" w:rsidRDefault="004F77A9" w:rsidP="004F77A9">
      <w:pPr>
        <w:pStyle w:val="a5"/>
        <w:numPr>
          <w:ilvl w:val="0"/>
          <w:numId w:val="34"/>
        </w:numPr>
        <w:tabs>
          <w:tab w:val="left" w:pos="0"/>
          <w:tab w:val="left" w:pos="284"/>
          <w:tab w:val="left" w:pos="567"/>
          <w:tab w:val="left" w:pos="1560"/>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ЗАВЕРЕНИЯ И ГАРАНТИИ</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11.1. Стороны гарантируют, что на момент подписания настоящего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11.1.5. лица, подписавшие настоящий Договор, надлежащим образом уполномочены на совершение таких действий, не дисквалифицированы;</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11.1.7. фактическое местонахождение по адресу государственной регистрации, указанному в разделе </w:t>
      </w:r>
      <w:r>
        <w:rPr>
          <w:rFonts w:ascii="Times New Roman" w:eastAsia="Times New Roman" w:hAnsi="Times New Roman" w:cs="Times New Roman"/>
          <w:b/>
          <w:color w:val="000000" w:themeColor="text1"/>
        </w:rPr>
        <w:t>16 «ЮРИДИЧЕСКИЕ АДРЕСА И РЕКВИЗИТЫ»</w:t>
      </w:r>
      <w:r>
        <w:rPr>
          <w:rFonts w:ascii="Times New Roman" w:eastAsia="Times New Roman" w:hAnsi="Times New Roman" w:cs="Times New Roman"/>
          <w:color w:val="000000" w:themeColor="text1"/>
        </w:rPr>
        <w:t xml:space="preserve"> настоящего Договора, принадлежность Сторон указанных в разделе </w:t>
      </w:r>
      <w:r>
        <w:rPr>
          <w:rFonts w:ascii="Times New Roman" w:eastAsia="Times New Roman" w:hAnsi="Times New Roman" w:cs="Times New Roman"/>
          <w:b/>
          <w:color w:val="000000" w:themeColor="text1"/>
        </w:rPr>
        <w:t>16 «ЮРИДИЧЕСКИЕ АДРЕСА И РЕКВИЗИТЫ»</w:t>
      </w:r>
      <w:r>
        <w:rPr>
          <w:rFonts w:ascii="Times New Roman" w:eastAsia="Times New Roman" w:hAnsi="Times New Roman" w:cs="Times New Roman"/>
          <w:color w:val="000000" w:themeColor="text1"/>
        </w:rPr>
        <w:t xml:space="preserve"> настоящего </w:t>
      </w:r>
      <w:r>
        <w:rPr>
          <w:rFonts w:ascii="Times New Roman" w:eastAsia="Times New Roman" w:hAnsi="Times New Roman" w:cs="Times New Roman"/>
          <w:color w:val="000000" w:themeColor="text1"/>
        </w:rPr>
        <w:lastRenderedPageBreak/>
        <w:t>Договора номеров телефонов, адресов электронной почты, а также наличие возможности получать корреспонденцию по указанным адресам.</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themeColor="text1"/>
        </w:rPr>
        <w:t xml:space="preserve">11.2. </w:t>
      </w:r>
      <w:r>
        <w:rPr>
          <w:rFonts w:ascii="Times New Roman" w:eastAsia="Times New Roman" w:hAnsi="Times New Roman" w:cs="Times New Roman"/>
          <w:color w:val="000000"/>
        </w:rPr>
        <w:t>В целях минимизации риска налоговых претензий по сделкам Поставщик гарантирует Покупателю, что:</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11.2.1. является добросовестным налогоплательщиком (своевременно и полно исчисляет и уплачивает налоги);</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11.2.2. на момент заключения настоящего Договора не имеет задолженности по оплате налогов, сборов и иных обязательных платежей;</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11.2.4. не искажает факты хозяйственной жизни и не ведет фиктивный документооборот;</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11.2.5. не совершает сделки/операции, с целью неуплаты или неполной оплаты и/или зачета/возврата суммы налога;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11.2.6. в составе исполнительного органа нет дисквалифицированных лиц;</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11.2.7. не существует документов, которые запрещают ему или ограничивают его право заключать и исполнять настоящий Договор;</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rPr>
        <w:t xml:space="preserve">11.2.8. </w:t>
      </w:r>
      <w:r>
        <w:rPr>
          <w:rFonts w:ascii="Times New Roman" w:eastAsia="Times New Roman" w:hAnsi="Times New Roman" w:cs="Times New Roman"/>
          <w:color w:val="000000" w:themeColor="text1"/>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11.2.9. у Поставщика отсутствует цель получения необоснованной налоговой выгоды при исполнении настоящего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11.2.10. </w:t>
      </w:r>
      <w:proofErr w:type="gramStart"/>
      <w:r>
        <w:rPr>
          <w:rFonts w:ascii="Times New Roman" w:eastAsia="Times New Roman" w:hAnsi="Times New Roman" w:cs="Times New Roman"/>
          <w:color w:val="000000" w:themeColor="text1"/>
        </w:rPr>
        <w:t>предупрежден</w:t>
      </w:r>
      <w:proofErr w:type="gramEnd"/>
      <w:r>
        <w:rPr>
          <w:rFonts w:ascii="Times New Roman" w:eastAsia="Times New Roman" w:hAnsi="Times New Roman" w:cs="Times New Roman"/>
          <w:color w:val="000000" w:themeColor="text1"/>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11.3. Все гарантии и </w:t>
      </w:r>
      <w:proofErr w:type="gramStart"/>
      <w:r>
        <w:rPr>
          <w:rFonts w:ascii="Times New Roman" w:eastAsia="Times New Roman" w:hAnsi="Times New Roman" w:cs="Times New Roman"/>
          <w:color w:val="000000" w:themeColor="text1"/>
        </w:rPr>
        <w:t>заверения Сторон</w:t>
      </w:r>
      <w:proofErr w:type="gramEnd"/>
      <w:r>
        <w:rPr>
          <w:rFonts w:ascii="Times New Roman" w:eastAsia="Times New Roman" w:hAnsi="Times New Roman" w:cs="Times New Roman"/>
          <w:color w:val="000000" w:themeColor="text1"/>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п.14.4. настоящего Договора, при этом настоящий Договор считается расторгнутым </w:t>
      </w:r>
      <w:proofErr w:type="gramStart"/>
      <w:r>
        <w:rPr>
          <w:rFonts w:ascii="Times New Roman" w:eastAsia="Times New Roman" w:hAnsi="Times New Roman" w:cs="Times New Roman"/>
          <w:color w:val="000000" w:themeColor="text1"/>
        </w:rPr>
        <w:t>с даты доставки</w:t>
      </w:r>
      <w:proofErr w:type="gramEnd"/>
      <w:r>
        <w:rPr>
          <w:rFonts w:ascii="Times New Roman" w:eastAsia="Times New Roman" w:hAnsi="Times New Roman" w:cs="Times New Roman"/>
          <w:color w:val="000000" w:themeColor="text1"/>
        </w:rPr>
        <w:t xml:space="preserve"> такого уведомления.</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Pr>
          <w:rFonts w:ascii="Times New Roman" w:eastAsia="Times New Roman" w:hAnsi="Times New Roman" w:cs="Times New Roman"/>
          <w:color w:val="000000" w:themeColor="text1"/>
        </w:rPr>
        <w:t>последний</w:t>
      </w:r>
      <w:proofErr w:type="gramEnd"/>
      <w:r>
        <w:rPr>
          <w:rFonts w:ascii="Times New Roman" w:eastAsia="Times New Roman" w:hAnsi="Times New Roman" w:cs="Times New Roman"/>
          <w:color w:val="000000" w:themeColor="text1"/>
        </w:rPr>
        <w:t xml:space="preserve"> обязан незамедлительно письменно уведомить об этом Покупателя.</w:t>
      </w:r>
    </w:p>
    <w:p w:rsidR="004F77A9" w:rsidRDefault="004F77A9" w:rsidP="004F77A9">
      <w:pPr>
        <w:pStyle w:val="a5"/>
        <w:numPr>
          <w:ilvl w:val="0"/>
          <w:numId w:val="34"/>
        </w:numPr>
        <w:tabs>
          <w:tab w:val="left" w:pos="0"/>
          <w:tab w:val="left" w:pos="284"/>
          <w:tab w:val="left" w:pos="567"/>
          <w:tab w:val="left" w:pos="1560"/>
          <w:tab w:val="left" w:pos="1843"/>
        </w:tabs>
        <w:suppressAutoHyphens/>
        <w:spacing w:after="0" w:line="240" w:lineRule="auto"/>
        <w:ind w:left="0" w:firstLine="0"/>
        <w:jc w:val="center"/>
        <w:rPr>
          <w:rFonts w:ascii="Times New Roman" w:eastAsia="Calibri" w:hAnsi="Times New Roman" w:cs="Times New Roman"/>
          <w:b/>
          <w:bCs/>
          <w:color w:val="000000" w:themeColor="text1"/>
          <w:spacing w:val="1"/>
        </w:rPr>
      </w:pPr>
      <w:r>
        <w:rPr>
          <w:rFonts w:ascii="Times New Roman" w:eastAsia="Times New Roman" w:hAnsi="Times New Roman" w:cs="Times New Roman"/>
          <w:b/>
          <w:color w:val="000000" w:themeColor="text1"/>
        </w:rPr>
        <w:t>ОСОБЫЕ</w:t>
      </w:r>
      <w:r>
        <w:rPr>
          <w:rFonts w:ascii="Times New Roman" w:hAnsi="Times New Roman" w:cs="Times New Roman"/>
          <w:b/>
          <w:bCs/>
          <w:color w:val="000000" w:themeColor="text1"/>
          <w:spacing w:val="1"/>
        </w:rPr>
        <w:t xml:space="preserve"> УСЛОВИЯ</w:t>
      </w:r>
    </w:p>
    <w:p w:rsidR="004F77A9" w:rsidRDefault="004F77A9" w:rsidP="00702B24">
      <w:pPr>
        <w:tabs>
          <w:tab w:val="left" w:pos="-284"/>
          <w:tab w:val="left" w:pos="426"/>
        </w:tabs>
        <w:spacing w:after="0"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12.1. </w:t>
      </w:r>
      <w:r>
        <w:rPr>
          <w:rFonts w:ascii="Times New Roman"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4F77A9" w:rsidRDefault="004F77A9" w:rsidP="00702B24">
      <w:pPr>
        <w:tabs>
          <w:tab w:val="left" w:pos="-284"/>
          <w:tab w:val="left" w:pos="426"/>
        </w:tabs>
        <w:spacing w:after="0" w:line="240" w:lineRule="auto"/>
        <w:ind w:firstLine="567"/>
        <w:jc w:val="both"/>
        <w:rPr>
          <w:rFonts w:ascii="Times New Roman" w:eastAsia="Calibri" w:hAnsi="Times New Roman" w:cs="Times New Roman"/>
          <w:color w:val="000000" w:themeColor="text1"/>
        </w:rPr>
      </w:pPr>
      <w:r>
        <w:rPr>
          <w:rFonts w:ascii="Times New Roman" w:eastAsia="Times New Roman" w:hAnsi="Times New Roman" w:cs="Times New Roman"/>
          <w:color w:val="000000" w:themeColor="text1"/>
        </w:rPr>
        <w:t xml:space="preserve">12.2. </w:t>
      </w:r>
      <w:r>
        <w:rPr>
          <w:rFonts w:ascii="Times New Roman"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w:t>
      </w:r>
      <w:r>
        <w:rPr>
          <w:rFonts w:ascii="Times New Roman" w:hAnsi="Times New Roman" w:cs="Times New Roman"/>
          <w:color w:val="808080"/>
          <w:lang w:val="x-none"/>
        </w:rPr>
        <w:t xml:space="preserve"> </w:t>
      </w:r>
      <w:r>
        <w:rPr>
          <w:rFonts w:ascii="Times New Roman" w:hAnsi="Times New Roman" w:cs="Times New Roman"/>
          <w:color w:val="000000"/>
          <w:lang w:val="x-none"/>
        </w:rPr>
        <w:t>выписку из сервиса оценки юридических лиц (ИФНС)</w:t>
      </w:r>
      <w:r>
        <w:rPr>
          <w:rFonts w:ascii="Times New Roman" w:hAnsi="Times New Roman" w:cs="Times New Roman"/>
          <w:color w:val="000000"/>
        </w:rPr>
        <w:t>;</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lang w:eastAsia="zh-CN"/>
        </w:rPr>
      </w:pPr>
      <w:r>
        <w:rPr>
          <w:rFonts w:ascii="Times New Roman" w:hAnsi="Times New Roman" w:cs="Times New Roman"/>
          <w:color w:val="000000" w:themeColor="text1"/>
        </w:rPr>
        <w:t>- выписку из ЕГРЮЛ;</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приказа о вступлении в должность единоличного исполнительного органа общества;</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устава;</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доверенности лица, подписывающего Договор (в случае, если договор подписывает не единоличный исполнительный орган);</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 годовая и промежуточная налоговая и бухгалтерская отчетность, в том числе, </w:t>
      </w:r>
      <w:proofErr w:type="gramStart"/>
      <w:r>
        <w:rPr>
          <w:rFonts w:ascii="Times New Roman" w:hAnsi="Times New Roman" w:cs="Times New Roman"/>
          <w:color w:val="000000" w:themeColor="text1"/>
        </w:rPr>
        <w:t>но</w:t>
      </w:r>
      <w:proofErr w:type="gramEnd"/>
      <w:r>
        <w:rPr>
          <w:rFonts w:ascii="Times New Roman" w:hAnsi="Times New Roman" w:cs="Times New Roman"/>
          <w:color w:val="000000" w:themeColor="text1"/>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справку из налогового органа об отсутствии задолженности на актуальную дату;</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штатное расписание, не содержащее персональные данные сотрудников (количество штатных единиц);</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документы, подтверждающие наличие офисных, складских и производственных помещений.</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4F77A9" w:rsidRDefault="004F77A9" w:rsidP="004F77A9">
      <w:pPr>
        <w:tabs>
          <w:tab w:val="left" w:pos="-284"/>
          <w:tab w:val="left" w:pos="426"/>
        </w:tabs>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Pr>
          <w:rFonts w:ascii="Times New Roman" w:hAnsi="Times New Roman" w:cs="Times New Roman"/>
          <w:color w:val="000000" w:themeColor="text1"/>
        </w:rPr>
        <w:t>с даты совершения</w:t>
      </w:r>
      <w:proofErr w:type="gramEnd"/>
      <w:r>
        <w:rPr>
          <w:rFonts w:ascii="Times New Roman" w:hAnsi="Times New Roman" w:cs="Times New Roman"/>
          <w:color w:val="000000" w:themeColor="text1"/>
        </w:rPr>
        <w:t xml:space="preserve"> таких изменений Поставщик обязан предоставить все изменения (документы и сведения) Покупателю.</w:t>
      </w:r>
    </w:p>
    <w:p w:rsidR="004F77A9" w:rsidRDefault="004F77A9" w:rsidP="004F77A9">
      <w:pPr>
        <w:pStyle w:val="a5"/>
        <w:numPr>
          <w:ilvl w:val="0"/>
          <w:numId w:val="32"/>
        </w:numPr>
        <w:tabs>
          <w:tab w:val="left" w:pos="946"/>
          <w:tab w:val="left" w:pos="1701"/>
          <w:tab w:val="left" w:pos="2127"/>
          <w:tab w:val="left" w:pos="2552"/>
        </w:tabs>
        <w:suppressAutoHyphens/>
        <w:spacing w:after="0" w:line="240" w:lineRule="auto"/>
        <w:jc w:val="center"/>
        <w:rPr>
          <w:rFonts w:ascii="Times New Roman" w:hAnsi="Times New Roman" w:cs="Times New Roman"/>
          <w:b/>
        </w:rPr>
      </w:pPr>
      <w:r>
        <w:rPr>
          <w:rFonts w:ascii="Times New Roman" w:eastAsia="Times New Roman" w:hAnsi="Times New Roman" w:cs="Times New Roman"/>
          <w:b/>
          <w:lang w:eastAsia="ru-RU"/>
        </w:rPr>
        <w:t>ОБЕСПЕЧЕНИЕ ИСПОЛНЕНИЯ ДОГОВОРА</w:t>
      </w:r>
    </w:p>
    <w:p w:rsidR="004F77A9" w:rsidRDefault="004F77A9" w:rsidP="004F77A9">
      <w:pPr>
        <w:pStyle w:val="a5"/>
        <w:numPr>
          <w:ilvl w:val="1"/>
          <w:numId w:val="32"/>
        </w:numPr>
        <w:tabs>
          <w:tab w:val="left" w:pos="-1800"/>
          <w:tab w:val="left" w:pos="142"/>
          <w:tab w:val="left" w:pos="1134"/>
        </w:tabs>
        <w:suppressAutoHyphens/>
        <w:spacing w:after="0" w:line="24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Поставщик обязуется предоставить в срок не позднее 15 (пятнадцати) календарных дней </w:t>
      </w:r>
      <w:proofErr w:type="gramStart"/>
      <w:r>
        <w:rPr>
          <w:rFonts w:ascii="Times New Roman" w:hAnsi="Times New Roman" w:cs="Times New Roman"/>
          <w:color w:val="000000" w:themeColor="text1"/>
        </w:rPr>
        <w:t>с даты заключения</w:t>
      </w:r>
      <w:proofErr w:type="gramEnd"/>
      <w:r>
        <w:rPr>
          <w:rFonts w:ascii="Times New Roman" w:hAnsi="Times New Roman" w:cs="Times New Roman"/>
          <w:color w:val="000000" w:themeColor="text1"/>
        </w:rPr>
        <w:t xml:space="preserve"> настоящего Договора обеспечение исполнения обязательства по Договору в форме безотзывной банковской гарантии (далее – банковская гарантия), выданной банком.</w:t>
      </w:r>
    </w:p>
    <w:p w:rsidR="004F77A9" w:rsidRDefault="004F77A9" w:rsidP="004F77A9">
      <w:pPr>
        <w:pStyle w:val="a5"/>
        <w:numPr>
          <w:ilvl w:val="1"/>
          <w:numId w:val="32"/>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Поставщик несет все расходы по получению обеспечения исполнения обязательства по Договору.</w:t>
      </w:r>
    </w:p>
    <w:p w:rsidR="004F77A9" w:rsidRDefault="004F77A9" w:rsidP="004F77A9">
      <w:pPr>
        <w:pStyle w:val="a5"/>
        <w:numPr>
          <w:ilvl w:val="1"/>
          <w:numId w:val="32"/>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Размер обеспечения исполнения обязательства по Договору равен сумме всех выплачиваемых по Договору авансов.</w:t>
      </w:r>
    </w:p>
    <w:p w:rsidR="004F77A9" w:rsidRDefault="004F77A9" w:rsidP="004F77A9">
      <w:pPr>
        <w:pStyle w:val="a5"/>
        <w:numPr>
          <w:ilvl w:val="1"/>
          <w:numId w:val="32"/>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Срок действия обеспечения исполнения обязательств по Договору составляет срок исполнения обязательств по Договору</w:t>
      </w:r>
      <w:r>
        <w:rPr>
          <w:rFonts w:ascii="Times New Roman" w:hAnsi="Times New Roman" w:cs="Times New Roman"/>
          <w:strike/>
          <w:color w:val="000000" w:themeColor="text1"/>
        </w:rPr>
        <w:t>,</w:t>
      </w:r>
      <w:r>
        <w:rPr>
          <w:rFonts w:ascii="Times New Roman" w:hAnsi="Times New Roman" w:cs="Times New Roman"/>
          <w:color w:val="000000" w:themeColor="text1"/>
        </w:rPr>
        <w:t xml:space="preserve"> плюс 60 (шестьдесят) календарных дней.</w:t>
      </w:r>
    </w:p>
    <w:p w:rsidR="004F77A9" w:rsidRDefault="004F77A9" w:rsidP="004F77A9">
      <w:pPr>
        <w:pStyle w:val="a5"/>
        <w:spacing w:after="0" w:line="240" w:lineRule="auto"/>
        <w:ind w:left="567"/>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13.5. </w:t>
      </w:r>
      <w:r>
        <w:rPr>
          <w:rFonts w:ascii="Times New Roman" w:hAnsi="Times New Roman" w:cs="Times New Roman"/>
          <w:b/>
        </w:rPr>
        <w:t>Требование к обеспечению Договора в форме банковской гарантии</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13.5.1. Требования к банкам-гарантам при предоставлении обеспечения в виде банковской гарантии:</w:t>
      </w:r>
    </w:p>
    <w:p w:rsidR="004F77A9" w:rsidRDefault="004F77A9" w:rsidP="004F77A9">
      <w:pPr>
        <w:pStyle w:val="a5"/>
        <w:spacing w:after="0" w:line="240" w:lineRule="auto"/>
        <w:ind w:left="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банк должен иметь лицензию Центрального банка Российской Федерации;</w:t>
      </w:r>
    </w:p>
    <w:p w:rsidR="004F77A9" w:rsidRDefault="004F77A9" w:rsidP="004F77A9">
      <w:pPr>
        <w:pStyle w:val="a5"/>
        <w:spacing w:after="0" w:line="240" w:lineRule="auto"/>
        <w:ind w:left="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банк должен быть участником системы страхования вкладов;</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3" w:history="1">
        <w:r>
          <w:rPr>
            <w:rStyle w:val="a4"/>
            <w:rFonts w:ascii="Times New Roman" w:eastAsia="Times New Roman" w:hAnsi="Times New Roman" w:cs="Times New Roman"/>
            <w:lang w:eastAsia="ru-RU"/>
          </w:rPr>
          <w:t>www.cbr.ru</w:t>
        </w:r>
      </w:hyperlink>
      <w:r>
        <w:rPr>
          <w:rFonts w:ascii="Times New Roman" w:eastAsia="Times New Roman" w:hAnsi="Times New Roman" w:cs="Times New Roman"/>
          <w:lang w:eastAsia="ru-RU"/>
        </w:rPr>
        <w:t xml:space="preserve"> (ф.123).</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4F77A9" w:rsidRDefault="004F77A9" w:rsidP="004F77A9">
      <w:pPr>
        <w:pStyle w:val="a5"/>
        <w:tabs>
          <w:tab w:val="left" w:pos="1418"/>
        </w:tabs>
        <w:spacing w:after="0" w:line="240" w:lineRule="auto"/>
        <w:ind w:left="0" w:firstLine="567"/>
        <w:jc w:val="both"/>
        <w:rPr>
          <w:rFonts w:ascii="Times New Roman" w:eastAsia="Calibri" w:hAnsi="Times New Roman" w:cs="Times New Roman"/>
          <w:lang w:eastAsia="zh-CN"/>
        </w:rPr>
      </w:pPr>
      <w:r>
        <w:rPr>
          <w:rFonts w:ascii="Times New Roman" w:hAnsi="Times New Roman" w:cs="Times New Roman"/>
        </w:rPr>
        <w:t>13.5.2. В банковской гарантии должно быть указано, что:</w:t>
      </w:r>
    </w:p>
    <w:p w:rsidR="004F77A9" w:rsidRDefault="004F77A9" w:rsidP="004F77A9">
      <w:pPr>
        <w:pStyle w:val="a5"/>
        <w:tabs>
          <w:tab w:val="left" w:pos="1134"/>
        </w:tabs>
        <w:spacing w:after="0" w:line="240" w:lineRule="auto"/>
        <w:ind w:left="0" w:firstLine="567"/>
        <w:jc w:val="both"/>
        <w:rPr>
          <w:rFonts w:ascii="Times New Roman" w:hAnsi="Times New Roman" w:cs="Times New Roman"/>
        </w:rPr>
      </w:pPr>
      <w:r>
        <w:rPr>
          <w:rFonts w:ascii="Times New Roman" w:hAnsi="Times New Roman" w:cs="Times New Roman"/>
        </w:rPr>
        <w:t>- передача прав по банковской гарантии не допускается;</w:t>
      </w:r>
    </w:p>
    <w:p w:rsidR="004F77A9" w:rsidRDefault="004F77A9" w:rsidP="004F77A9">
      <w:pPr>
        <w:pStyle w:val="a5"/>
        <w:tabs>
          <w:tab w:val="left" w:pos="1134"/>
        </w:tabs>
        <w:spacing w:after="0" w:line="240" w:lineRule="auto"/>
        <w:ind w:left="0" w:firstLine="567"/>
        <w:jc w:val="both"/>
        <w:rPr>
          <w:rFonts w:ascii="Times New Roman" w:hAnsi="Times New Roman" w:cs="Times New Roman"/>
        </w:rPr>
      </w:pPr>
      <w:r>
        <w:rPr>
          <w:rFonts w:ascii="Times New Roman" w:hAnsi="Times New Roman" w:cs="Times New Roman"/>
        </w:rPr>
        <w:t>- банковская гарантия вступает в силу со дня ее выдачи.</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13.5.3. Банковская гарантия должна содержать:</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Pr>
          <w:rFonts w:ascii="Times New Roman" w:eastAsia="Times New Roman" w:hAnsi="Times New Roman" w:cs="Times New Roman"/>
          <w:lang w:eastAsia="ru-RU"/>
        </w:rPr>
        <w:t>и</w:t>
      </w:r>
      <w:proofErr w:type="gramEnd"/>
      <w:r>
        <w:rPr>
          <w:rFonts w:ascii="Times New Roman" w:eastAsia="Times New Roman" w:hAnsi="Times New Roman" w:cs="Times New Roman"/>
          <w:lang w:eastAsia="ru-RU"/>
        </w:rPr>
        <w:t xml:space="preserve"> 5 (пяти) рабочих дней с момента получения соответствующего требования;</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4F77A9" w:rsidRDefault="004F77A9" w:rsidP="004F77A9">
      <w:pPr>
        <w:pStyle w:val="a5"/>
        <w:spacing w:after="0" w:line="240" w:lineRule="auto"/>
        <w:ind w:left="0" w:firstLine="567"/>
        <w:jc w:val="both"/>
        <w:rPr>
          <w:rFonts w:ascii="Times New Roman" w:eastAsia="Calibri" w:hAnsi="Times New Roman" w:cs="Times New Roman"/>
          <w:lang w:eastAsia="zh-CN"/>
        </w:rPr>
      </w:pPr>
      <w:r>
        <w:rPr>
          <w:rFonts w:ascii="Times New Roman" w:eastAsia="Times New Roman" w:hAnsi="Times New Roman" w:cs="Times New Roman"/>
          <w:lang w:eastAsia="ru-RU"/>
        </w:rPr>
        <w:t>-</w:t>
      </w:r>
      <w:r>
        <w:rPr>
          <w:rFonts w:ascii="Times New Roman" w:hAnsi="Times New Roman" w:cs="Times New Roman"/>
        </w:rPr>
        <w:t xml:space="preserve"> указание на то, что любые споры по ней разрешаются в Арбитражном суде </w:t>
      </w:r>
      <w:r>
        <w:rPr>
          <w:rFonts w:ascii="Times New Roman" w:eastAsia="Times New Roman" w:hAnsi="Times New Roman" w:cs="Times New Roman"/>
          <w:color w:val="000000"/>
        </w:rPr>
        <w:t>Республики Крым.</w:t>
      </w:r>
    </w:p>
    <w:p w:rsidR="004F77A9" w:rsidRDefault="004F77A9" w:rsidP="004F77A9">
      <w:pPr>
        <w:pStyle w:val="a5"/>
        <w:tabs>
          <w:tab w:val="left" w:pos="709"/>
          <w:tab w:val="left" w:pos="1134"/>
        </w:tabs>
        <w:spacing w:after="0" w:line="240" w:lineRule="auto"/>
        <w:ind w:left="0" w:firstLine="567"/>
        <w:jc w:val="both"/>
        <w:rPr>
          <w:rFonts w:ascii="Times New Roman" w:hAnsi="Times New Roman" w:cs="Times New Roman"/>
        </w:rPr>
      </w:pPr>
      <w:r>
        <w:rPr>
          <w:rFonts w:ascii="Times New Roman" w:hAnsi="Times New Roman" w:cs="Times New Roman"/>
        </w:rPr>
        <w:lastRenderedPageBreak/>
        <w:t>13.5.4. Банковская гарантия должна соответствовать требованиям, установленным статьями 368-379 Гражданского кодекса РФ.</w:t>
      </w:r>
    </w:p>
    <w:p w:rsidR="004F77A9" w:rsidRDefault="004F77A9" w:rsidP="004F77A9">
      <w:pPr>
        <w:pStyle w:val="a5"/>
        <w:widowControl w:val="0"/>
        <w:tabs>
          <w:tab w:val="left" w:pos="721"/>
        </w:tabs>
        <w:spacing w:after="0" w:line="240" w:lineRule="auto"/>
        <w:ind w:left="0" w:right="20" w:firstLine="567"/>
        <w:jc w:val="both"/>
        <w:rPr>
          <w:rFonts w:ascii="Times New Roman" w:hAnsi="Times New Roman" w:cs="Times New Roman"/>
        </w:rPr>
      </w:pPr>
      <w:r>
        <w:rPr>
          <w:rFonts w:ascii="Times New Roman" w:hAnsi="Times New Roman" w:cs="Times New Roman"/>
        </w:rPr>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Pr>
          <w:rFonts w:ascii="Times New Roman" w:hAnsi="Times New Roman" w:cs="Times New Roman"/>
        </w:rPr>
        <w:t>и</w:t>
      </w:r>
      <w:proofErr w:type="gramEnd"/>
      <w:r>
        <w:rPr>
          <w:rFonts w:ascii="Times New Roman" w:hAnsi="Times New Roman" w:cs="Times New Roman"/>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Pr>
          <w:rFonts w:ascii="Times New Roman" w:hAnsi="Times New Roman" w:cs="Times New Roman"/>
          <w:color w:val="000000" w:themeColor="text1"/>
        </w:rPr>
        <w:t>неустойки, процентов, штрафов и убытков</w:t>
      </w:r>
      <w:r>
        <w:rPr>
          <w:rFonts w:ascii="Times New Roman" w:eastAsia="Times New Roman" w:hAnsi="Times New Roman" w:cs="Times New Roman"/>
          <w:lang w:eastAsia="ru-RU"/>
        </w:rPr>
        <w:t xml:space="preserve"> за нарушение Поставщиком условий по Договору.</w:t>
      </w:r>
    </w:p>
    <w:p w:rsidR="004F77A9" w:rsidRDefault="004F77A9" w:rsidP="004F77A9">
      <w:pPr>
        <w:pStyle w:val="a5"/>
        <w:tabs>
          <w:tab w:val="left" w:pos="709"/>
        </w:tabs>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4F77A9" w:rsidRDefault="004F77A9" w:rsidP="004F77A9">
      <w:pPr>
        <w:pStyle w:val="a5"/>
        <w:tabs>
          <w:tab w:val="left" w:pos="709"/>
        </w:tabs>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13.8. Банк, выдавший банковскую гарантию, должен выплатить Покупателю обеспечение не позднее 5 рабочих дней </w:t>
      </w:r>
      <w:proofErr w:type="gramStart"/>
      <w:r>
        <w:rPr>
          <w:rFonts w:ascii="Times New Roman" w:eastAsia="Times New Roman" w:hAnsi="Times New Roman" w:cs="Times New Roman"/>
          <w:lang w:eastAsia="ru-RU"/>
        </w:rPr>
        <w:t>с даты получения</w:t>
      </w:r>
      <w:proofErr w:type="gramEnd"/>
      <w:r>
        <w:rPr>
          <w:rFonts w:ascii="Times New Roman" w:eastAsia="Times New Roman" w:hAnsi="Times New Roman" w:cs="Times New Roman"/>
          <w:lang w:eastAsia="ru-RU"/>
        </w:rPr>
        <w:t xml:space="preserve"> соответствующего требования.</w:t>
      </w:r>
    </w:p>
    <w:p w:rsidR="004F77A9" w:rsidRDefault="004F77A9" w:rsidP="004F77A9">
      <w:pPr>
        <w:pStyle w:val="a5"/>
        <w:tabs>
          <w:tab w:val="left" w:pos="709"/>
        </w:tabs>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Pr>
          <w:rFonts w:ascii="Times New Roman" w:eastAsia="Times New Roman" w:hAnsi="Times New Roman" w:cs="Times New Roman"/>
          <w:b/>
          <w:lang w:eastAsia="ru-RU"/>
        </w:rPr>
        <w:t xml:space="preserve"> обеспечения Договора.</w:t>
      </w:r>
    </w:p>
    <w:p w:rsidR="004F77A9" w:rsidRDefault="004F77A9" w:rsidP="004F77A9">
      <w:pPr>
        <w:pStyle w:val="a5"/>
        <w:numPr>
          <w:ilvl w:val="0"/>
          <w:numId w:val="32"/>
        </w:numPr>
        <w:tabs>
          <w:tab w:val="left" w:pos="0"/>
          <w:tab w:val="left" w:pos="284"/>
          <w:tab w:val="left" w:pos="567"/>
          <w:tab w:val="left" w:pos="1560"/>
          <w:tab w:val="left" w:pos="1843"/>
        </w:tabs>
        <w:suppressAutoHyphens/>
        <w:spacing w:after="0" w:line="240" w:lineRule="auto"/>
        <w:jc w:val="center"/>
        <w:rPr>
          <w:rFonts w:ascii="Times New Roman" w:eastAsia="Times New Roman" w:hAnsi="Times New Roman" w:cs="Times New Roman"/>
          <w:b/>
          <w:color w:val="000000" w:themeColor="text1"/>
          <w:lang w:eastAsia="zh-CN"/>
        </w:rPr>
      </w:pPr>
      <w:r>
        <w:rPr>
          <w:rFonts w:ascii="Times New Roman" w:eastAsia="Times New Roman" w:hAnsi="Times New Roman" w:cs="Times New Roman"/>
          <w:b/>
          <w:color w:val="000000" w:themeColor="text1"/>
        </w:rPr>
        <w:t xml:space="preserve"> УСЛОВИЯ РАСТОРЖЕНИЯ И ИЗМЕНЕНИЯ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14.1. </w:t>
      </w:r>
      <w:proofErr w:type="gramStart"/>
      <w:r>
        <w:rPr>
          <w:rFonts w:ascii="Times New Roman" w:eastAsia="Times New Roman" w:hAnsi="Times New Roman" w:cs="Times New Roman"/>
          <w:color w:val="000000" w:themeColor="text1"/>
        </w:rPr>
        <w:t>Договор</w:t>
      </w:r>
      <w:proofErr w:type="gramEnd"/>
      <w:r>
        <w:rPr>
          <w:rFonts w:ascii="Times New Roman" w:eastAsia="Times New Roman" w:hAnsi="Times New Roman" w:cs="Times New Roman"/>
          <w:color w:val="000000" w:themeColor="text1"/>
        </w:rPr>
        <w:t xml:space="preserve"> может быть расторгнут в следующих случаях:</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14.1.1. по соглашению Сторон;</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14.1.3. в одностороннем внесудебном порядке по основаниям, предусмотренным настоящим Договором.</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14.3. Покупатель вправе в одностороннем внесудебном порядке отказаться от исполнения настоящего Договора </w:t>
      </w:r>
      <w:r>
        <w:rPr>
          <w:rFonts w:ascii="Times New Roman" w:hAnsi="Times New Roman" w:cs="Times New Roman"/>
          <w:color w:val="000000" w:themeColor="text1"/>
        </w:rPr>
        <w:t xml:space="preserve">в случаях неоднократного нарушения Поставщиком сроков поставки, поставки товара ненадлежащего качества </w:t>
      </w:r>
      <w:r>
        <w:rPr>
          <w:rFonts w:ascii="Times New Roman" w:eastAsia="Times New Roman" w:hAnsi="Times New Roman" w:cs="Times New Roman"/>
          <w:color w:val="000000" w:themeColor="text1"/>
        </w:rPr>
        <w:t>без возмещения Поставщику каких-либо расходов или убытков, вызванных отказом Покупателя.</w:t>
      </w:r>
    </w:p>
    <w:p w:rsidR="004F77A9" w:rsidRDefault="004F77A9" w:rsidP="004F77A9">
      <w:pPr>
        <w:spacing w:after="0" w:line="240" w:lineRule="auto"/>
        <w:ind w:firstLine="567"/>
        <w:contextualSpacing/>
        <w:jc w:val="both"/>
        <w:rPr>
          <w:rFonts w:ascii="Times New Roman" w:eastAsia="Calibri" w:hAnsi="Times New Roman" w:cs="Times New Roman"/>
          <w:color w:val="000000" w:themeColor="text1"/>
        </w:rPr>
      </w:pPr>
      <w:r>
        <w:rPr>
          <w:rFonts w:ascii="Times New Roman" w:hAnsi="Times New Roman" w:cs="Times New Roman"/>
          <w:color w:val="000000" w:themeColor="text1"/>
        </w:rPr>
        <w:t xml:space="preserve">Под неоднократным нарушением понимается </w:t>
      </w:r>
      <w:proofErr w:type="gramStart"/>
      <w:r>
        <w:rPr>
          <w:rFonts w:ascii="Times New Roman" w:hAnsi="Times New Roman" w:cs="Times New Roman"/>
          <w:color w:val="000000" w:themeColor="text1"/>
        </w:rPr>
        <w:t>нарушении</w:t>
      </w:r>
      <w:proofErr w:type="gramEnd"/>
      <w:r>
        <w:rPr>
          <w:rFonts w:ascii="Times New Roman" w:hAnsi="Times New Roman" w:cs="Times New Roman"/>
          <w:color w:val="000000" w:themeColor="text1"/>
        </w:rPr>
        <w:t xml:space="preserve"> срока поставки, а также замены некачественного товара – более 20 (двадцати) календарных дней.</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14.4. </w:t>
      </w:r>
      <w:proofErr w:type="gramStart"/>
      <w:r>
        <w:rPr>
          <w:rFonts w:ascii="Times New Roman" w:eastAsia="Times New Roman" w:hAnsi="Times New Roman" w:cs="Times New Roman"/>
          <w:color w:val="000000" w:themeColor="text1"/>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4F77A9" w:rsidRDefault="004F77A9" w:rsidP="004F77A9">
      <w:pPr>
        <w:tabs>
          <w:tab w:val="left" w:pos="-284"/>
          <w:tab w:val="left" w:pos="426"/>
          <w:tab w:val="left" w:pos="960"/>
        </w:tabs>
        <w:spacing w:after="0" w:line="240" w:lineRule="auto"/>
        <w:ind w:firstLine="567"/>
        <w:contextualSpacing/>
        <w:jc w:val="both"/>
        <w:rPr>
          <w:rFonts w:ascii="Times New Roman" w:eastAsia="Calibri" w:hAnsi="Times New Roman" w:cs="Times New Roman"/>
          <w:color w:val="000000" w:themeColor="text1"/>
        </w:rPr>
      </w:pPr>
      <w:r>
        <w:rPr>
          <w:rFonts w:ascii="Times New Roman" w:eastAsia="Times New Roman" w:hAnsi="Times New Roman" w:cs="Times New Roman"/>
          <w:color w:val="000000" w:themeColor="text1"/>
        </w:rPr>
        <w:t>При условии, что другая Сторона не устранила нарушение в указанный срок, Д</w:t>
      </w:r>
      <w:r>
        <w:rPr>
          <w:rFonts w:ascii="Times New Roman" w:hAnsi="Times New Roman" w:cs="Times New Roman"/>
          <w:color w:val="000000" w:themeColor="text1"/>
        </w:rPr>
        <w:t>оговор будет считаться расторгнутым:</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Pr>
          <w:rFonts w:ascii="Times New Roman" w:eastAsia="Times New Roman" w:hAnsi="Times New Roman" w:cs="Times New Roman"/>
          <w:color w:val="000000" w:themeColor="text1"/>
        </w:rPr>
        <w:t>одностороннем внесудебном порядке;</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с момента вступления решения суда в законную силу при условии расторжения Договора в судебном порядке.</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14.6. В случае расторжения настоящего Договора:</w:t>
      </w:r>
    </w:p>
    <w:p w:rsidR="004F77A9" w:rsidRDefault="004F77A9" w:rsidP="004F77A9">
      <w:pPr>
        <w:widowControl w:val="0"/>
        <w:autoSpaceDE w:val="0"/>
        <w:spacing w:after="0"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4F77A9" w:rsidRDefault="004F77A9" w:rsidP="004F77A9">
      <w:pPr>
        <w:pStyle w:val="a5"/>
        <w:numPr>
          <w:ilvl w:val="0"/>
          <w:numId w:val="32"/>
        </w:numPr>
        <w:tabs>
          <w:tab w:val="left" w:pos="0"/>
          <w:tab w:val="left" w:pos="284"/>
          <w:tab w:val="left" w:pos="567"/>
          <w:tab w:val="left" w:pos="1560"/>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ЗАКЛЮЧИТЕЛЬНЫЕ ПОЛОЖЕНИЯ</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Calibri" w:hAnsi="Times New Roman" w:cs="Times New Roman"/>
          <w:color w:val="000000" w:themeColor="text1"/>
        </w:rPr>
      </w:pPr>
      <w:r>
        <w:rPr>
          <w:rFonts w:ascii="Times New Roman" w:hAnsi="Times New Roman" w:cs="Times New Roman"/>
          <w:color w:val="000000" w:themeColor="text1"/>
        </w:rPr>
        <w:t>15.1. Условия настоящего Договора и соглашений (протоколов и т.п.) к нему конфиденциальны и не подлежат разглашению.</w:t>
      </w:r>
    </w:p>
    <w:p w:rsidR="004F77A9" w:rsidRDefault="004F77A9" w:rsidP="004F77A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lastRenderedPageBreak/>
        <w:t>15.2.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4F77A9" w:rsidRDefault="004F77A9" w:rsidP="004F77A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15.3. Сторона, допустившая утрату или разглашение конфиденциальной информации, несет ответственность за </w:t>
      </w:r>
      <w:proofErr w:type="gramStart"/>
      <w:r>
        <w:rPr>
          <w:rFonts w:ascii="Times New Roman" w:hAnsi="Times New Roman" w:cs="Times New Roman"/>
          <w:color w:val="000000" w:themeColor="text1"/>
        </w:rPr>
        <w:t>убытки, понесенные другой Стороной в связи с утратой или разглашением конфиденциальной информации и уплачивает</w:t>
      </w:r>
      <w:proofErr w:type="gramEnd"/>
      <w:r>
        <w:rPr>
          <w:rFonts w:ascii="Times New Roman" w:hAnsi="Times New Roman" w:cs="Times New Roman"/>
          <w:color w:val="000000" w:themeColor="text1"/>
        </w:rPr>
        <w:t xml:space="preserve"> другой стороне штраф в размере, предусмотренном </w:t>
      </w:r>
      <w:r>
        <w:rPr>
          <w:rFonts w:ascii="Times New Roman" w:hAnsi="Times New Roman" w:cs="Times New Roman"/>
          <w:color w:val="000000"/>
        </w:rPr>
        <w:t xml:space="preserve">Постановлением Правительства РФ от 30.08.2017 №1042. </w:t>
      </w:r>
      <w:r>
        <w:rPr>
          <w:rFonts w:ascii="Times New Roman" w:hAnsi="Times New Roman" w:cs="Times New Roman"/>
          <w:color w:val="000000" w:themeColor="text1"/>
        </w:rPr>
        <w:t xml:space="preserve">Виновная Сторона обязуется возместить другой Стороне понесенные убытки и </w:t>
      </w:r>
      <w:proofErr w:type="gramStart"/>
      <w:r>
        <w:rPr>
          <w:rFonts w:ascii="Times New Roman" w:hAnsi="Times New Roman" w:cs="Times New Roman"/>
          <w:color w:val="000000" w:themeColor="text1"/>
        </w:rPr>
        <w:t>оплатить штраф не</w:t>
      </w:r>
      <w:proofErr w:type="gramEnd"/>
      <w:r>
        <w:rPr>
          <w:rFonts w:ascii="Times New Roman" w:hAnsi="Times New Roman" w:cs="Times New Roman"/>
          <w:color w:val="000000" w:themeColor="text1"/>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4F77A9" w:rsidRDefault="004F77A9" w:rsidP="004F77A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shd w:val="clear" w:color="auto" w:fill="F6F6F6"/>
        </w:rPr>
      </w:pPr>
      <w:r>
        <w:rPr>
          <w:rFonts w:ascii="Times New Roman" w:hAnsi="Times New Roman" w:cs="Times New Roman"/>
          <w:color w:val="000000" w:themeColor="text1"/>
        </w:rPr>
        <w:t xml:space="preserve">15.4. </w:t>
      </w:r>
      <w:proofErr w:type="gramStart"/>
      <w:r>
        <w:rPr>
          <w:rFonts w:ascii="Times New Roman" w:hAnsi="Times New Roman" w:cs="Times New Roman"/>
          <w:color w:val="000000" w:themeColor="text1"/>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Pr>
          <w:rFonts w:ascii="Times New Roman" w:hAnsi="Times New Roman" w:cs="Times New Roman"/>
          <w:color w:val="000000" w:themeColor="text1"/>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Pr>
          <w:rFonts w:ascii="Times New Roman" w:hAnsi="Times New Roman" w:cs="Times New Roman"/>
          <w:color w:val="000000" w:themeColor="text1"/>
          <w:shd w:val="clear" w:color="auto" w:fill="F6F6F6"/>
        </w:rPr>
        <w:t> </w:t>
      </w:r>
    </w:p>
    <w:p w:rsidR="004F77A9" w:rsidRDefault="004F77A9" w:rsidP="004F77A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Pr>
          <w:rFonts w:ascii="Times New Roman" w:eastAsia="Times New Roman" w:hAnsi="Times New Roman" w:cs="Times New Roman"/>
          <w:color w:val="000000" w:themeColor="text1"/>
          <w:szCs w:val="23"/>
        </w:rPr>
        <w:t xml:space="preserve">15.5. </w:t>
      </w:r>
      <w:r>
        <w:rPr>
          <w:rFonts w:ascii="Times New Roman" w:eastAsia="Times New Roman" w:hAnsi="Times New Roman" w:cs="Times New Roman"/>
          <w:color w:val="000000" w:themeColor="text1"/>
        </w:rPr>
        <w:t xml:space="preserve">Документы, имеющие гриф «коммерческая тайна», «для служебного пользования»  направляются </w:t>
      </w:r>
      <w:r>
        <w:rPr>
          <w:rFonts w:ascii="Times New Roman" w:hAnsi="Times New Roman" w:cs="Times New Roman"/>
          <w:color w:val="000000" w:themeColor="text1"/>
        </w:rPr>
        <w:t>посредством почтовой связи заказным письмом с уведомлением или вручаться из рук в руки уполномоченным лицам Сторон без отправки при помощи электронной почты.</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szCs w:val="23"/>
        </w:rPr>
      </w:pPr>
      <w:r>
        <w:rPr>
          <w:rFonts w:ascii="Times New Roman" w:hAnsi="Times New Roman" w:cs="Times New Roman"/>
          <w:color w:val="000000" w:themeColor="text1"/>
        </w:rPr>
        <w:t>При этом</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в случае, если в адрес одной из Сторон поступит мотивированный запрос от правоохранительных/надзорных/контролирующих органов, суда, антимонопольного органа и др., о предоставлении сведений об исполнении/неисполнении такого договора, а, также, в случае если одной из Сторон необходимо будет предоставить для защиты своих прав в правоохранительные/надзорные/контролирующие органы, суд, антимонопольный орган и др., документы, подтверждающие нарушение прав </w:t>
      </w:r>
      <w:proofErr w:type="gramStart"/>
      <w:r>
        <w:rPr>
          <w:rFonts w:ascii="Times New Roman" w:hAnsi="Times New Roman" w:cs="Times New Roman"/>
          <w:color w:val="000000" w:themeColor="text1"/>
        </w:rPr>
        <w:t>и/или иную информацию касаемо исполнения договора, Сторона вправе предоставить в указанные организации копию договора и/или всех приложений к нему, а также переписки, и иных документов, имеющих отношение к данному договору без согласия другой стороны, с обязательным письменным уведомлением другой стороны о данном факте в течение 10 рабочих дней с момента отправки документов</w:t>
      </w:r>
      <w:r>
        <w:rPr>
          <w:rFonts w:ascii="Times New Roman" w:hAnsi="Times New Roman" w:cs="Times New Roman"/>
          <w:color w:val="000000" w:themeColor="text1"/>
          <w:szCs w:val="23"/>
        </w:rPr>
        <w:t>.</w:t>
      </w:r>
      <w:proofErr w:type="gramEnd"/>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15.6. Место исполнения договора АО «Судостроительный завод имени Б.Е. Бутомы», Республика Крым, г. Керчь, ул. Танкистов, дом 4.</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15.7.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Pr>
          <w:rFonts w:ascii="Times New Roman" w:eastAsia="Times New Roman" w:hAnsi="Times New Roman" w:cs="Times New Roman"/>
          <w:color w:val="000000" w:themeColor="text1"/>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Pr>
          <w:rFonts w:ascii="Times New Roman" w:eastAsia="Times New Roman" w:hAnsi="Times New Roman" w:cs="Times New Roman"/>
          <w:color w:val="000000" w:themeColor="text1"/>
        </w:rPr>
        <w:t xml:space="preserve"> почтовым отправлением или через курьера, или вручаться из рук в руки, в том числе уполномоченным лицам Сторон.</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xml:space="preserve">15.8. </w:t>
      </w:r>
      <w:r>
        <w:rPr>
          <w:rFonts w:ascii="Times New Roman" w:eastAsia="Times New Roman" w:hAnsi="Times New Roman" w:cs="Times New Roman"/>
          <w:color w:val="000000" w:themeColor="text1"/>
        </w:rPr>
        <w:t xml:space="preserve">Стороны </w:t>
      </w:r>
      <w:r>
        <w:rPr>
          <w:rFonts w:ascii="Times New Roman" w:hAnsi="Times New Roman" w:cs="Times New Roman"/>
        </w:rPr>
        <w:t>вправе передавать друг другу персональные данные (дале</w:t>
      </w:r>
      <w:proofErr w:type="gramStart"/>
      <w:r>
        <w:rPr>
          <w:rFonts w:ascii="Times New Roman" w:hAnsi="Times New Roman" w:cs="Times New Roman"/>
        </w:rPr>
        <w:t>е-</w:t>
      </w:r>
      <w:proofErr w:type="gramEnd"/>
      <w:r>
        <w:rPr>
          <w:rFonts w:ascii="Times New Roman" w:hAnsi="Times New Roman" w:cs="Times New Roman"/>
        </w:rPr>
        <w:t>«ПД») своих работников, подписантов, представителей и иных лиц (далее – «Субъекты»). Также Стороны  вправе  обрабатывать ПД, когда обработка таких ПД требуется для заключения и исполнения Договора, а также для организации документооборота, учета и архивного хранения</w:t>
      </w:r>
      <w:proofErr w:type="gramStart"/>
      <w:r>
        <w:rPr>
          <w:rFonts w:ascii="Times New Roman" w:hAnsi="Times New Roman" w:cs="Times New Roman"/>
        </w:rPr>
        <w:t xml:space="preserve"> ,</w:t>
      </w:r>
      <w:proofErr w:type="gramEnd"/>
      <w:r>
        <w:rPr>
          <w:rFonts w:ascii="Times New Roman" w:hAnsi="Times New Roman" w:cs="Times New Roman"/>
        </w:rPr>
        <w:t xml:space="preserve"> в течение срока действия Договора, если более длительный срок не предусмотрен применимым к соответствующей Стороне законодательством о ПД.</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15.9. </w:t>
      </w:r>
      <w:proofErr w:type="gramStart"/>
      <w:r>
        <w:rPr>
          <w:rFonts w:ascii="Times New Roman" w:hAnsi="Times New Roman" w:cs="Times New Roman"/>
        </w:rPr>
        <w:t xml:space="preserve">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w:t>
      </w:r>
      <w:r>
        <w:rPr>
          <w:rFonts w:ascii="Times New Roman" w:hAnsi="Times New Roman" w:cs="Times New Roman"/>
        </w:rPr>
        <w:lastRenderedPageBreak/>
        <w:t>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Pr>
          <w:rFonts w:ascii="Times New Roman" w:hAnsi="Times New Roman" w:cs="Times New Roman"/>
        </w:rPr>
        <w:t xml:space="preserve"> ПД.</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15.10. Во всем, что не предусмотрено настоящим Договором, Стороны руководствуются действующим законодательством РФ.</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15.11. </w:t>
      </w:r>
      <w:r>
        <w:rPr>
          <w:rFonts w:ascii="Times New Roman" w:hAnsi="Times New Roman" w:cs="Times New Roman"/>
          <w:color w:val="000000" w:themeColor="text1"/>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15.12. </w:t>
      </w:r>
      <w:r>
        <w:rPr>
          <w:rFonts w:ascii="Times New Roman" w:hAnsi="Times New Roman" w:cs="Times New Roman"/>
          <w:color w:val="000000" w:themeColor="text1"/>
        </w:rPr>
        <w:t>К настоящему Договору прилагаются и являются его неотъемлемой частью:</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Приложение № 1 – спецификация.</w:t>
      </w:r>
    </w:p>
    <w:p w:rsidR="004F77A9" w:rsidRDefault="004F77A9" w:rsidP="004F77A9">
      <w:pPr>
        <w:pStyle w:val="a5"/>
        <w:numPr>
          <w:ilvl w:val="0"/>
          <w:numId w:val="32"/>
        </w:numPr>
        <w:tabs>
          <w:tab w:val="left" w:pos="0"/>
          <w:tab w:val="left" w:pos="284"/>
          <w:tab w:val="left" w:pos="567"/>
          <w:tab w:val="left" w:pos="1560"/>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ЮРИДИЧЕСКИЕ АДРЕСА И РЕКВИЗИТЫ</w:t>
      </w:r>
    </w:p>
    <w:tbl>
      <w:tblPr>
        <w:tblW w:w="9360" w:type="dxa"/>
        <w:tblInd w:w="108" w:type="dxa"/>
        <w:tblLayout w:type="fixed"/>
        <w:tblLook w:val="04A0" w:firstRow="1" w:lastRow="0" w:firstColumn="1" w:lastColumn="0" w:noHBand="0" w:noVBand="1"/>
      </w:tblPr>
      <w:tblGrid>
        <w:gridCol w:w="5106"/>
        <w:gridCol w:w="4254"/>
      </w:tblGrid>
      <w:tr w:rsidR="004F77A9" w:rsidTr="004F77A9">
        <w:trPr>
          <w:trHeight w:val="285"/>
        </w:trPr>
        <w:tc>
          <w:tcPr>
            <w:tcW w:w="5104" w:type="dxa"/>
            <w:hideMark/>
          </w:tcPr>
          <w:p w:rsidR="004F77A9" w:rsidRDefault="004F77A9">
            <w:pPr>
              <w:suppressAutoHyphens/>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Поставщик:</w:t>
            </w:r>
          </w:p>
        </w:tc>
        <w:tc>
          <w:tcPr>
            <w:tcW w:w="4252" w:type="dxa"/>
            <w:hideMark/>
          </w:tcPr>
          <w:p w:rsidR="004F77A9" w:rsidRDefault="004F77A9">
            <w:pPr>
              <w:shd w:val="clear" w:color="auto" w:fill="FFFFFF"/>
              <w:tabs>
                <w:tab w:val="left" w:pos="0"/>
                <w:tab w:val="left" w:leader="underscore" w:pos="1651"/>
                <w:tab w:val="left" w:leader="underscore" w:pos="7008"/>
              </w:tabs>
              <w:suppressAutoHyphens/>
              <w:spacing w:after="0" w:line="240" w:lineRule="auto"/>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Покупатель:</w:t>
            </w:r>
          </w:p>
        </w:tc>
      </w:tr>
      <w:tr w:rsidR="004F77A9" w:rsidTr="004F77A9">
        <w:trPr>
          <w:trHeight w:val="258"/>
        </w:trPr>
        <w:tc>
          <w:tcPr>
            <w:tcW w:w="5104" w:type="dxa"/>
          </w:tcPr>
          <w:p w:rsidR="004F77A9" w:rsidRDefault="004F77A9">
            <w:pPr>
              <w:suppressAutoHyphens/>
              <w:snapToGrid w:val="0"/>
              <w:spacing w:after="0" w:line="240" w:lineRule="auto"/>
              <w:jc w:val="both"/>
              <w:rPr>
                <w:rFonts w:ascii="Times New Roman" w:eastAsia="Times New Roman" w:hAnsi="Times New Roman" w:cs="Times New Roman"/>
                <w:color w:val="000000" w:themeColor="text1"/>
                <w:lang w:eastAsia="ru-RU"/>
              </w:rPr>
            </w:pPr>
          </w:p>
        </w:tc>
        <w:tc>
          <w:tcPr>
            <w:tcW w:w="4252" w:type="dxa"/>
            <w:hideMark/>
          </w:tcPr>
          <w:p w:rsidR="004F77A9" w:rsidRDefault="004F77A9">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АО «Судостроительный завод</w:t>
            </w:r>
          </w:p>
          <w:p w:rsidR="004F77A9" w:rsidRDefault="004F77A9">
            <w:pPr>
              <w:suppressAutoHyphens/>
              <w:spacing w:after="0" w:line="240" w:lineRule="auto"/>
              <w:jc w:val="both"/>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ru-RU"/>
              </w:rPr>
              <w:t>имени Б.Е. Бутомы»</w:t>
            </w:r>
          </w:p>
        </w:tc>
      </w:tr>
      <w:tr w:rsidR="004F77A9" w:rsidTr="004F77A9">
        <w:trPr>
          <w:trHeight w:val="285"/>
        </w:trPr>
        <w:tc>
          <w:tcPr>
            <w:tcW w:w="5104" w:type="dxa"/>
          </w:tcPr>
          <w:p w:rsidR="004F77A9" w:rsidRDefault="004F77A9">
            <w:pPr>
              <w:snapToGrid w:val="0"/>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uppressAutoHyphens/>
              <w:spacing w:after="0" w:line="240" w:lineRule="auto"/>
              <w:jc w:val="both"/>
              <w:rPr>
                <w:rFonts w:ascii="Times New Roman" w:eastAsia="Times New Roman" w:hAnsi="Times New Roman" w:cs="Times New Roman"/>
                <w:color w:val="000000" w:themeColor="text1"/>
                <w:lang w:eastAsia="ru-RU"/>
              </w:rPr>
            </w:pPr>
          </w:p>
        </w:tc>
        <w:tc>
          <w:tcPr>
            <w:tcW w:w="4252" w:type="dxa"/>
          </w:tcPr>
          <w:p w:rsidR="004F77A9" w:rsidRDefault="004F77A9">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298313, Республика Крым, г. Керчь,</w:t>
            </w:r>
          </w:p>
          <w:p w:rsidR="004F77A9" w:rsidRDefault="004F77A9">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ул. Танкистов, д. 4</w:t>
            </w:r>
          </w:p>
          <w:p w:rsidR="004F77A9" w:rsidRDefault="004F77A9">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ОГРН </w:t>
            </w:r>
            <w:r>
              <w:rPr>
                <w:rFonts w:ascii="Times New Roman" w:hAnsi="Times New Roman" w:cs="Times New Roman"/>
                <w:color w:val="000000" w:themeColor="text1"/>
              </w:rPr>
              <w:t>1169102089353</w:t>
            </w:r>
          </w:p>
          <w:p w:rsidR="004F77A9" w:rsidRDefault="004F77A9">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ИНН </w:t>
            </w:r>
            <w:r>
              <w:rPr>
                <w:rFonts w:ascii="Times New Roman" w:hAnsi="Times New Roman" w:cs="Times New Roman"/>
                <w:color w:val="000000" w:themeColor="text1"/>
              </w:rPr>
              <w:t xml:space="preserve">9111022140 </w:t>
            </w:r>
            <w:r>
              <w:rPr>
                <w:rFonts w:ascii="Times New Roman" w:eastAsia="Times New Roman" w:hAnsi="Times New Roman" w:cs="Times New Roman"/>
                <w:color w:val="000000" w:themeColor="text1"/>
                <w:lang w:eastAsia="ru-RU"/>
              </w:rPr>
              <w:t xml:space="preserve">/ КПП </w:t>
            </w:r>
            <w:r>
              <w:rPr>
                <w:rFonts w:ascii="Times New Roman" w:hAnsi="Times New Roman" w:cs="Times New Roman"/>
                <w:color w:val="000000" w:themeColor="text1"/>
              </w:rPr>
              <w:t>911101001</w:t>
            </w:r>
          </w:p>
          <w:p w:rsidR="004F77A9" w:rsidRDefault="004F77A9">
            <w:pPr>
              <w:spacing w:after="0" w:line="240" w:lineRule="auto"/>
              <w:jc w:val="both"/>
              <w:rPr>
                <w:rFonts w:ascii="Times New Roman" w:eastAsia="Calibri" w:hAnsi="Times New Roman" w:cs="Times New Roman"/>
                <w:color w:val="000000" w:themeColor="text1"/>
                <w:lang w:eastAsia="zh-CN"/>
              </w:rPr>
            </w:pPr>
            <w:proofErr w:type="gramStart"/>
            <w:r>
              <w:rPr>
                <w:rFonts w:ascii="Times New Roman" w:hAnsi="Times New Roman" w:cs="Times New Roman"/>
                <w:color w:val="000000" w:themeColor="text1"/>
              </w:rPr>
              <w:t>р</w:t>
            </w:r>
            <w:proofErr w:type="gramEnd"/>
            <w:r>
              <w:rPr>
                <w:rFonts w:ascii="Times New Roman" w:hAnsi="Times New Roman" w:cs="Times New Roman"/>
                <w:color w:val="000000" w:themeColor="text1"/>
              </w:rPr>
              <w:t>/с ______________________</w:t>
            </w:r>
          </w:p>
          <w:p w:rsidR="004F77A9" w:rsidRDefault="004F77A9">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Приволжский ф-л ПАО «Банк ПСБ»,</w:t>
            </w:r>
          </w:p>
          <w:p w:rsidR="004F77A9" w:rsidRDefault="004F77A9">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БИК 042202803</w:t>
            </w:r>
          </w:p>
          <w:p w:rsidR="004F77A9" w:rsidRDefault="004F77A9">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ИНН 7744000912/КПП 772201001,</w:t>
            </w:r>
          </w:p>
          <w:p w:rsidR="004F77A9" w:rsidRDefault="004F77A9">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Корр. Счет: ___________________</w:t>
            </w:r>
          </w:p>
          <w:p w:rsidR="004F77A9" w:rsidRDefault="004F77A9">
            <w:pPr>
              <w:suppressAutoHyphens/>
              <w:spacing w:after="0" w:line="240" w:lineRule="auto"/>
              <w:jc w:val="both"/>
              <w:rPr>
                <w:rFonts w:ascii="Times New Roman" w:eastAsia="Times New Roman" w:hAnsi="Times New Roman" w:cs="Times New Roman"/>
                <w:color w:val="000000" w:themeColor="text1"/>
                <w:lang w:eastAsia="zh-CN"/>
              </w:rPr>
            </w:pPr>
          </w:p>
        </w:tc>
      </w:tr>
    </w:tbl>
    <w:p w:rsidR="004F77A9" w:rsidRDefault="004F77A9" w:rsidP="004F77A9">
      <w:pPr>
        <w:spacing w:after="0" w:line="240" w:lineRule="auto"/>
        <w:ind w:left="5812"/>
        <w:rPr>
          <w:rFonts w:ascii="Times New Roman" w:eastAsia="Times New Roman" w:hAnsi="Times New Roman" w:cs="Times New Roman"/>
          <w:bCs/>
          <w:color w:val="000000" w:themeColor="text1"/>
          <w:lang w:eastAsia="zh-CN"/>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lastRenderedPageBreak/>
        <w:t xml:space="preserve">Приложение №1 к Договору поставки №_________________ от __.__.____ </w:t>
      </w:r>
      <w:proofErr w:type="gramStart"/>
      <w:r>
        <w:rPr>
          <w:rFonts w:ascii="Times New Roman" w:eastAsia="Times New Roman" w:hAnsi="Times New Roman" w:cs="Times New Roman"/>
          <w:bCs/>
          <w:color w:val="000000" w:themeColor="text1"/>
        </w:rPr>
        <w:t>г</w:t>
      </w:r>
      <w:proofErr w:type="gramEnd"/>
      <w:r>
        <w:rPr>
          <w:rFonts w:ascii="Times New Roman" w:eastAsia="Times New Roman" w:hAnsi="Times New Roman" w:cs="Times New Roman"/>
          <w:bCs/>
          <w:color w:val="000000" w:themeColor="text1"/>
        </w:rPr>
        <w:t>.</w:t>
      </w:r>
    </w:p>
    <w:p w:rsidR="004F77A9" w:rsidRDefault="004F77A9" w:rsidP="004F77A9">
      <w:pPr>
        <w:spacing w:after="0" w:line="240" w:lineRule="auto"/>
        <w:jc w:val="right"/>
        <w:rPr>
          <w:rFonts w:ascii="Times New Roman" w:eastAsia="Times New Roman" w:hAnsi="Times New Roman" w:cs="Times New Roman"/>
          <w:bCs/>
          <w:color w:val="000000" w:themeColor="text1"/>
        </w:rPr>
      </w:pPr>
    </w:p>
    <w:p w:rsidR="004F77A9" w:rsidRDefault="004F77A9" w:rsidP="004F77A9">
      <w:pPr>
        <w:spacing w:after="0" w:line="240" w:lineRule="auto"/>
        <w:ind w:left="-851"/>
        <w:jc w:val="center"/>
        <w:rPr>
          <w:rFonts w:ascii="Times New Roman" w:eastAsia="Times New Roman" w:hAnsi="Times New Roman" w:cs="Times New Roman"/>
          <w:bCs/>
          <w:color w:val="000000" w:themeColor="text1"/>
        </w:rPr>
      </w:pPr>
    </w:p>
    <w:p w:rsidR="004F77A9" w:rsidRDefault="004F77A9" w:rsidP="004F77A9">
      <w:pPr>
        <w:spacing w:after="0" w:line="240" w:lineRule="auto"/>
        <w:ind w:left="-851" w:firstLine="851"/>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Спецификация №1</w:t>
      </w:r>
    </w:p>
    <w:p w:rsidR="004F77A9" w:rsidRDefault="004F77A9" w:rsidP="004F77A9">
      <w:pPr>
        <w:spacing w:after="0" w:line="240" w:lineRule="auto"/>
        <w:ind w:left="-709" w:firstLine="709"/>
        <w:jc w:val="both"/>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г. Керчь     </w:t>
      </w:r>
      <w:r>
        <w:rPr>
          <w:rFonts w:ascii="Times New Roman" w:eastAsia="Times New Roman" w:hAnsi="Times New Roman" w:cs="Times New Roman"/>
          <w:b/>
          <w:bCs/>
          <w:color w:val="000000" w:themeColor="text1"/>
        </w:rPr>
        <w:tab/>
      </w:r>
      <w:r>
        <w:rPr>
          <w:rFonts w:ascii="Times New Roman" w:eastAsia="Times New Roman" w:hAnsi="Times New Roman" w:cs="Times New Roman"/>
          <w:b/>
          <w:bCs/>
          <w:color w:val="000000" w:themeColor="text1"/>
        </w:rPr>
        <w:tab/>
      </w:r>
      <w:r>
        <w:rPr>
          <w:rFonts w:ascii="Times New Roman" w:eastAsia="Times New Roman" w:hAnsi="Times New Roman" w:cs="Times New Roman"/>
          <w:b/>
          <w:bCs/>
          <w:color w:val="000000" w:themeColor="text1"/>
        </w:rPr>
        <w:tab/>
      </w:r>
      <w:r>
        <w:rPr>
          <w:rFonts w:ascii="Times New Roman" w:eastAsia="Times New Roman" w:hAnsi="Times New Roman" w:cs="Times New Roman"/>
          <w:b/>
          <w:bCs/>
          <w:color w:val="000000" w:themeColor="text1"/>
        </w:rPr>
        <w:tab/>
      </w:r>
      <w:r>
        <w:rPr>
          <w:rFonts w:ascii="Times New Roman" w:eastAsia="Times New Roman" w:hAnsi="Times New Roman" w:cs="Times New Roman"/>
          <w:b/>
          <w:bCs/>
          <w:color w:val="000000" w:themeColor="text1"/>
        </w:rPr>
        <w:tab/>
      </w:r>
      <w:r>
        <w:rPr>
          <w:rFonts w:ascii="Times New Roman" w:eastAsia="Times New Roman" w:hAnsi="Times New Roman" w:cs="Times New Roman"/>
          <w:b/>
          <w:bCs/>
          <w:color w:val="000000" w:themeColor="text1"/>
        </w:rPr>
        <w:tab/>
      </w:r>
      <w:r>
        <w:rPr>
          <w:rFonts w:ascii="Times New Roman" w:eastAsia="Times New Roman" w:hAnsi="Times New Roman" w:cs="Times New Roman"/>
          <w:b/>
          <w:bCs/>
          <w:color w:val="000000" w:themeColor="text1"/>
        </w:rPr>
        <w:tab/>
      </w:r>
      <w:r>
        <w:rPr>
          <w:rFonts w:ascii="Times New Roman" w:eastAsia="Times New Roman" w:hAnsi="Times New Roman" w:cs="Times New Roman"/>
          <w:b/>
          <w:bCs/>
          <w:color w:val="000000" w:themeColor="text1"/>
        </w:rPr>
        <w:tab/>
        <w:t xml:space="preserve">             «___»__________202_ г.</w:t>
      </w:r>
    </w:p>
    <w:p w:rsidR="004F77A9" w:rsidRDefault="004F77A9" w:rsidP="004F77A9">
      <w:pPr>
        <w:spacing w:after="0" w:line="240" w:lineRule="auto"/>
        <w:ind w:left="-709" w:firstLine="709"/>
        <w:jc w:val="both"/>
        <w:rPr>
          <w:rFonts w:ascii="Times New Roman" w:eastAsia="Times New Roman" w:hAnsi="Times New Roman" w:cs="Times New Roman"/>
          <w:b/>
          <w:bCs/>
          <w:color w:val="000000" w:themeColor="text1"/>
        </w:rPr>
      </w:pPr>
    </w:p>
    <w:p w:rsidR="004F77A9" w:rsidRDefault="004F77A9" w:rsidP="004F77A9">
      <w:pPr>
        <w:numPr>
          <w:ilvl w:val="1"/>
          <w:numId w:val="35"/>
        </w:numPr>
        <w:tabs>
          <w:tab w:val="left" w:pos="284"/>
          <w:tab w:val="left" w:pos="1080"/>
        </w:tabs>
        <w:spacing w:after="0" w:line="240" w:lineRule="auto"/>
        <w:ind w:left="142" w:hanging="142"/>
        <w:jc w:val="both"/>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1. Поставщик поставляет Покупателю по договору следующий Товар:</w:t>
      </w:r>
    </w:p>
    <w:p w:rsidR="004F77A9" w:rsidRDefault="004F77A9" w:rsidP="004F77A9">
      <w:pPr>
        <w:tabs>
          <w:tab w:val="left" w:pos="284"/>
          <w:tab w:val="left" w:pos="1080"/>
          <w:tab w:val="left" w:pos="2505"/>
          <w:tab w:val="left" w:pos="2625"/>
        </w:tabs>
        <w:spacing w:after="0" w:line="240" w:lineRule="auto"/>
        <w:ind w:firstLine="851"/>
        <w:jc w:val="both"/>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ab/>
      </w:r>
      <w:r>
        <w:rPr>
          <w:rFonts w:ascii="Times New Roman" w:eastAsia="Times New Roman" w:hAnsi="Times New Roman" w:cs="Times New Roman"/>
          <w:bCs/>
          <w:color w:val="000000" w:themeColor="text1"/>
        </w:rPr>
        <w:tab/>
      </w:r>
      <w:r>
        <w:rPr>
          <w:rFonts w:ascii="Times New Roman" w:eastAsia="Times New Roman" w:hAnsi="Times New Roman" w:cs="Times New Roman"/>
          <w:bCs/>
          <w:color w:val="000000" w:themeColor="text1"/>
        </w:rPr>
        <w:tab/>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521"/>
        <w:gridCol w:w="2693"/>
      </w:tblGrid>
      <w:tr w:rsidR="000E4C10" w:rsidRPr="004D104B" w:rsidTr="008007B4">
        <w:trPr>
          <w:trHeight w:val="295"/>
        </w:trPr>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sidRPr="004D104B">
              <w:rPr>
                <w:rFonts w:ascii="Times New Roman" w:hAnsi="Times New Roman" w:cs="Times New Roman"/>
                <w:sz w:val="24"/>
                <w:szCs w:val="24"/>
              </w:rPr>
              <w:t>№</w:t>
            </w:r>
          </w:p>
        </w:tc>
        <w:tc>
          <w:tcPr>
            <w:tcW w:w="6521"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sidRPr="004D104B">
              <w:rPr>
                <w:rFonts w:ascii="Times New Roman" w:hAnsi="Times New Roman" w:cs="Times New Roman"/>
                <w:sz w:val="24"/>
                <w:szCs w:val="24"/>
              </w:rPr>
              <w:t>Наименование</w:t>
            </w:r>
          </w:p>
        </w:tc>
        <w:tc>
          <w:tcPr>
            <w:tcW w:w="2693"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Значение</w:t>
            </w:r>
          </w:p>
        </w:tc>
      </w:tr>
      <w:tr w:rsidR="000E4C10" w:rsidRPr="004D104B" w:rsidTr="008007B4">
        <w:tc>
          <w:tcPr>
            <w:tcW w:w="9889" w:type="dxa"/>
            <w:gridSpan w:val="3"/>
            <w:shd w:val="clear" w:color="auto" w:fill="auto"/>
          </w:tcPr>
          <w:p w:rsidR="000E4C10" w:rsidRPr="00E13D61" w:rsidRDefault="000E4C10" w:rsidP="008007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Комплектность</w:t>
            </w:r>
          </w:p>
        </w:tc>
      </w:tr>
      <w:tr w:rsidR="000E4C10" w:rsidRPr="004D104B" w:rsidTr="008007B4">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521"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Pr="00E13D61" w:rsidRDefault="000E4C10" w:rsidP="008007B4">
            <w:pPr>
              <w:spacing w:after="0" w:line="240" w:lineRule="auto"/>
              <w:rPr>
                <w:rFonts w:ascii="Times New Roman" w:hAnsi="Times New Roman" w:cs="Times New Roman"/>
                <w:sz w:val="24"/>
                <w:szCs w:val="24"/>
              </w:rPr>
            </w:pPr>
          </w:p>
        </w:tc>
      </w:tr>
      <w:tr w:rsidR="000E4C10" w:rsidRPr="004D104B" w:rsidTr="008007B4">
        <w:tc>
          <w:tcPr>
            <w:tcW w:w="675" w:type="dxa"/>
            <w:shd w:val="clear" w:color="auto" w:fill="auto"/>
          </w:tcPr>
          <w:p w:rsidR="000E4C10" w:rsidRPr="00887DFD"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521" w:type="dxa"/>
            <w:shd w:val="clear" w:color="auto" w:fill="auto"/>
          </w:tcPr>
          <w:p w:rsidR="000E4C10" w:rsidRPr="00320A76"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p>
        </w:tc>
      </w:tr>
      <w:tr w:rsidR="000E4C10" w:rsidRPr="004D104B" w:rsidTr="008007B4">
        <w:tc>
          <w:tcPr>
            <w:tcW w:w="675" w:type="dxa"/>
            <w:shd w:val="clear" w:color="auto" w:fill="auto"/>
          </w:tcPr>
          <w:p w:rsidR="000E4C10" w:rsidRPr="00887DFD"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521" w:type="dxa"/>
            <w:shd w:val="clear" w:color="auto" w:fill="auto"/>
          </w:tcPr>
          <w:p w:rsidR="000E4C10" w:rsidRPr="00EB7EE4"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p>
        </w:tc>
      </w:tr>
      <w:tr w:rsidR="000E4C10" w:rsidRPr="004D104B" w:rsidTr="008007B4">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521" w:type="dxa"/>
            <w:shd w:val="clear" w:color="auto" w:fill="auto"/>
          </w:tcPr>
          <w:p w:rsidR="000E4C10" w:rsidRPr="00E13D61"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p>
        </w:tc>
      </w:tr>
      <w:tr w:rsidR="000E4C10" w:rsidRPr="004D104B" w:rsidTr="008007B4">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521" w:type="dxa"/>
            <w:shd w:val="clear" w:color="auto" w:fill="auto"/>
          </w:tcPr>
          <w:p w:rsidR="000E4C10" w:rsidRPr="00226FD7"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Pr="00226FD7" w:rsidRDefault="000E4C10" w:rsidP="008007B4">
            <w:pPr>
              <w:spacing w:after="0" w:line="240" w:lineRule="auto"/>
              <w:rPr>
                <w:rFonts w:ascii="Times New Roman" w:hAnsi="Times New Roman" w:cs="Times New Roman"/>
                <w:sz w:val="24"/>
                <w:szCs w:val="24"/>
              </w:rPr>
            </w:pPr>
          </w:p>
        </w:tc>
      </w:tr>
      <w:tr w:rsidR="000E4C10" w:rsidRPr="004D104B" w:rsidTr="008007B4">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521" w:type="dxa"/>
            <w:shd w:val="clear" w:color="auto" w:fill="auto"/>
          </w:tcPr>
          <w:p w:rsidR="000E4C10"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Default="000E4C10" w:rsidP="008007B4">
            <w:pPr>
              <w:spacing w:after="0" w:line="240" w:lineRule="auto"/>
              <w:rPr>
                <w:rFonts w:ascii="Times New Roman" w:hAnsi="Times New Roman" w:cs="Times New Roman"/>
                <w:sz w:val="24"/>
                <w:szCs w:val="24"/>
              </w:rPr>
            </w:pPr>
          </w:p>
        </w:tc>
      </w:tr>
      <w:tr w:rsidR="000E4C10" w:rsidRPr="004D104B" w:rsidTr="008007B4">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6521" w:type="dxa"/>
            <w:shd w:val="clear" w:color="auto" w:fill="auto"/>
          </w:tcPr>
          <w:p w:rsidR="000E4C10"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Default="000E4C10" w:rsidP="008007B4">
            <w:pPr>
              <w:spacing w:after="0" w:line="240" w:lineRule="auto"/>
              <w:rPr>
                <w:rFonts w:ascii="Times New Roman" w:hAnsi="Times New Roman" w:cs="Times New Roman"/>
                <w:sz w:val="24"/>
                <w:szCs w:val="24"/>
              </w:rPr>
            </w:pPr>
          </w:p>
        </w:tc>
      </w:tr>
      <w:tr w:rsidR="000E4C10" w:rsidRPr="004D104B" w:rsidTr="008007B4">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6521" w:type="dxa"/>
            <w:shd w:val="clear" w:color="auto" w:fill="auto"/>
          </w:tcPr>
          <w:p w:rsidR="000E4C10"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Pr="00887DFD" w:rsidRDefault="000E4C10" w:rsidP="008007B4">
            <w:pPr>
              <w:spacing w:after="0" w:line="240" w:lineRule="auto"/>
              <w:rPr>
                <w:rFonts w:ascii="Times New Roman" w:hAnsi="Times New Roman" w:cs="Times New Roman"/>
                <w:sz w:val="24"/>
                <w:szCs w:val="24"/>
                <w:lang w:val="en-US"/>
              </w:rPr>
            </w:pPr>
          </w:p>
        </w:tc>
      </w:tr>
      <w:tr w:rsidR="000E4C10" w:rsidRPr="004D104B" w:rsidTr="008007B4">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6521" w:type="dxa"/>
            <w:shd w:val="clear" w:color="auto" w:fill="auto"/>
          </w:tcPr>
          <w:p w:rsidR="000E4C10"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Default="000E4C10" w:rsidP="008007B4">
            <w:pPr>
              <w:spacing w:after="0" w:line="240" w:lineRule="auto"/>
              <w:rPr>
                <w:rFonts w:ascii="Times New Roman" w:hAnsi="Times New Roman" w:cs="Times New Roman"/>
                <w:sz w:val="24"/>
                <w:szCs w:val="24"/>
              </w:rPr>
            </w:pPr>
          </w:p>
        </w:tc>
      </w:tr>
      <w:tr w:rsidR="000E4C10" w:rsidRPr="004D104B" w:rsidTr="008007B4">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6521" w:type="dxa"/>
            <w:shd w:val="clear" w:color="auto" w:fill="auto"/>
          </w:tcPr>
          <w:p w:rsidR="000E4C10"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Pr="00A5270A" w:rsidRDefault="000E4C10" w:rsidP="008007B4">
            <w:pPr>
              <w:spacing w:after="0" w:line="240" w:lineRule="auto"/>
              <w:rPr>
                <w:rFonts w:ascii="Times New Roman" w:hAnsi="Times New Roman" w:cs="Times New Roman"/>
                <w:sz w:val="24"/>
                <w:szCs w:val="24"/>
              </w:rPr>
            </w:pPr>
          </w:p>
        </w:tc>
      </w:tr>
      <w:tr w:rsidR="000E4C10" w:rsidRPr="004D104B" w:rsidTr="008007B4">
        <w:tc>
          <w:tcPr>
            <w:tcW w:w="9889" w:type="dxa"/>
            <w:gridSpan w:val="3"/>
            <w:shd w:val="clear" w:color="auto" w:fill="auto"/>
          </w:tcPr>
          <w:p w:rsidR="000E4C10" w:rsidRPr="00887DFD" w:rsidRDefault="000E4C10" w:rsidP="008007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Комплектность</w:t>
            </w:r>
          </w:p>
        </w:tc>
      </w:tr>
      <w:tr w:rsidR="000E4C10" w:rsidRPr="004D104B" w:rsidTr="008007B4">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6521" w:type="dxa"/>
            <w:shd w:val="clear" w:color="auto" w:fill="auto"/>
          </w:tcPr>
          <w:p w:rsidR="000E4C10" w:rsidRPr="00D1133E"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Default="000E4C10" w:rsidP="008007B4">
            <w:pPr>
              <w:spacing w:after="0" w:line="240" w:lineRule="auto"/>
              <w:rPr>
                <w:rFonts w:ascii="Times New Roman" w:hAnsi="Times New Roman" w:cs="Times New Roman"/>
                <w:sz w:val="24"/>
                <w:szCs w:val="24"/>
              </w:rPr>
            </w:pPr>
          </w:p>
        </w:tc>
      </w:tr>
      <w:tr w:rsidR="000E4C10" w:rsidRPr="004D104B" w:rsidTr="008007B4">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6521" w:type="dxa"/>
            <w:shd w:val="clear" w:color="auto" w:fill="auto"/>
          </w:tcPr>
          <w:p w:rsidR="000E4C10"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Pr="00D804E2" w:rsidRDefault="000E4C10" w:rsidP="008007B4">
            <w:pPr>
              <w:spacing w:after="0" w:line="240" w:lineRule="auto"/>
              <w:rPr>
                <w:rFonts w:ascii="Times New Roman" w:hAnsi="Times New Roman" w:cs="Times New Roman"/>
                <w:sz w:val="24"/>
                <w:szCs w:val="24"/>
              </w:rPr>
            </w:pPr>
          </w:p>
        </w:tc>
      </w:tr>
      <w:tr w:rsidR="000E4C10" w:rsidRPr="004D104B" w:rsidTr="008007B4">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6521" w:type="dxa"/>
            <w:shd w:val="clear" w:color="auto" w:fill="auto"/>
          </w:tcPr>
          <w:p w:rsidR="000E4C10" w:rsidRPr="00A5270A"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Pr="00D804E2" w:rsidRDefault="000E4C10" w:rsidP="008007B4">
            <w:pPr>
              <w:spacing w:after="0" w:line="240" w:lineRule="auto"/>
              <w:rPr>
                <w:rFonts w:ascii="Times New Roman" w:hAnsi="Times New Roman" w:cs="Times New Roman"/>
                <w:sz w:val="24"/>
                <w:szCs w:val="24"/>
              </w:rPr>
            </w:pPr>
          </w:p>
        </w:tc>
      </w:tr>
      <w:tr w:rsidR="000E4C10" w:rsidRPr="004D104B" w:rsidTr="008007B4">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6521" w:type="dxa"/>
            <w:shd w:val="clear" w:color="auto" w:fill="auto"/>
          </w:tcPr>
          <w:p w:rsidR="000E4C10" w:rsidRPr="00A5270A"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Pr="00D804E2" w:rsidRDefault="000E4C10" w:rsidP="008007B4">
            <w:pPr>
              <w:spacing w:after="0" w:line="240" w:lineRule="auto"/>
              <w:rPr>
                <w:rFonts w:ascii="Times New Roman" w:hAnsi="Times New Roman" w:cs="Times New Roman"/>
                <w:sz w:val="24"/>
                <w:szCs w:val="24"/>
              </w:rPr>
            </w:pPr>
          </w:p>
        </w:tc>
      </w:tr>
    </w:tbl>
    <w:p w:rsidR="004F77A9" w:rsidRDefault="004F77A9" w:rsidP="004F77A9">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lang w:eastAsia="zh-CN"/>
        </w:rPr>
      </w:pPr>
      <w:r>
        <w:rPr>
          <w:rFonts w:ascii="Times New Roman" w:eastAsia="Times New Roman" w:hAnsi="Times New Roman" w:cs="Times New Roman"/>
          <w:bCs/>
          <w:color w:val="000000" w:themeColor="text1"/>
        </w:rPr>
        <w:tab/>
      </w:r>
    </w:p>
    <w:p w:rsidR="004F77A9" w:rsidRDefault="004F77A9" w:rsidP="004F77A9">
      <w:pPr>
        <w:tabs>
          <w:tab w:val="left" w:pos="1065"/>
        </w:tabs>
        <w:spacing w:after="0"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1.1. Общая сумма по спецификации № 1 к договору </w:t>
      </w:r>
      <w:r>
        <w:rPr>
          <w:rFonts w:ascii="Times New Roman" w:eastAsia="Times New Roman" w:hAnsi="Times New Roman" w:cs="Times New Roman"/>
          <w:bCs/>
          <w:color w:val="000000" w:themeColor="text1"/>
        </w:rPr>
        <w:t>№ __/__ от __.__.____ г. составляет</w:t>
      </w:r>
      <w:proofErr w:type="gramStart"/>
      <w:r>
        <w:rPr>
          <w:rFonts w:ascii="Times New Roman" w:eastAsia="Times New Roman" w:hAnsi="Times New Roman" w:cs="Times New Roman"/>
          <w:bCs/>
          <w:color w:val="000000" w:themeColor="text1"/>
        </w:rPr>
        <w:t xml:space="preserve">: (  ) </w:t>
      </w:r>
      <w:proofErr w:type="gramEnd"/>
      <w:r>
        <w:rPr>
          <w:rFonts w:ascii="Times New Roman" w:eastAsia="Times New Roman" w:hAnsi="Times New Roman" w:cs="Times New Roman"/>
          <w:bCs/>
          <w:color w:val="000000" w:themeColor="text1"/>
        </w:rPr>
        <w:t>рубля ___ копеек, в том числе НДС 22%.</w:t>
      </w:r>
    </w:p>
    <w:p w:rsidR="004F77A9" w:rsidRDefault="004F77A9" w:rsidP="004F77A9">
      <w:pPr>
        <w:tabs>
          <w:tab w:val="left" w:pos="0"/>
        </w:tabs>
        <w:spacing w:after="0"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 Срок поставки: ___</w:t>
      </w:r>
      <w:r w:rsidR="00FF3DF4">
        <w:rPr>
          <w:rFonts w:ascii="Times New Roman" w:eastAsia="Times New Roman" w:hAnsi="Times New Roman" w:cs="Times New Roman"/>
          <w:color w:val="000000" w:themeColor="text1"/>
        </w:rPr>
        <w:t>60</w:t>
      </w:r>
      <w:r>
        <w:rPr>
          <w:rFonts w:ascii="Times New Roman" w:eastAsia="Times New Roman" w:hAnsi="Times New Roman" w:cs="Times New Roman"/>
          <w:color w:val="000000" w:themeColor="text1"/>
        </w:rPr>
        <w:t>___ календарных дней с момента оплаты авансового платежа.</w:t>
      </w:r>
    </w:p>
    <w:p w:rsidR="004F77A9" w:rsidRDefault="004F77A9" w:rsidP="004F77A9">
      <w:pPr>
        <w:keepNext/>
        <w:tabs>
          <w:tab w:val="left" w:pos="0"/>
        </w:tabs>
        <w:spacing w:after="0"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 Условия поставки: Товар поставляется силами и за счет Поставщика по адресу: Республика Крым, г. Керчь, ул. Танкистов, д. 4.</w:t>
      </w:r>
    </w:p>
    <w:p w:rsidR="004F77A9" w:rsidRDefault="004F77A9" w:rsidP="004F77A9">
      <w:pPr>
        <w:tabs>
          <w:tab w:val="left" w:pos="0"/>
        </w:tabs>
        <w:spacing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 Условия оплаты: согласно п. 2.2. Договора.</w:t>
      </w:r>
    </w:p>
    <w:p w:rsidR="004F77A9" w:rsidRDefault="004F77A9" w:rsidP="004F77A9">
      <w:pPr>
        <w:tabs>
          <w:tab w:val="left" w:pos="0"/>
        </w:tabs>
        <w:spacing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 Документация на товар: согласно п. 3.1.12. Договора</w:t>
      </w:r>
    </w:p>
    <w:p w:rsidR="004F77A9" w:rsidRDefault="004F77A9" w:rsidP="004F77A9">
      <w:pPr>
        <w:tabs>
          <w:tab w:val="left" w:pos="0"/>
        </w:tabs>
        <w:spacing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 Дата производства: _________________.</w:t>
      </w:r>
    </w:p>
    <w:p w:rsidR="004F77A9" w:rsidRDefault="004F77A9" w:rsidP="004F77A9">
      <w:pPr>
        <w:tabs>
          <w:tab w:val="left" w:pos="567"/>
        </w:tabs>
        <w:spacing w:after="0" w:line="240" w:lineRule="auto"/>
        <w:ind w:firstLine="567"/>
        <w:contextualSpacing/>
        <w:jc w:val="both"/>
        <w:rPr>
          <w:rFonts w:ascii="Times New Roman" w:eastAsia="Times New Roman" w:hAnsi="Times New Roman" w:cs="Times New Roman"/>
          <w:color w:val="000000" w:themeColor="text1"/>
        </w:rPr>
      </w:pPr>
    </w:p>
    <w:p w:rsidR="004F77A9" w:rsidRDefault="004F77A9" w:rsidP="004F77A9">
      <w:pPr>
        <w:tabs>
          <w:tab w:val="left" w:pos="567"/>
        </w:tabs>
        <w:spacing w:after="0" w:line="240" w:lineRule="auto"/>
        <w:ind w:firstLine="709"/>
        <w:contextualSpacing/>
        <w:jc w:val="both"/>
        <w:rPr>
          <w:rFonts w:ascii="Times New Roman" w:eastAsia="Times New Roman" w:hAnsi="Times New Roman" w:cs="Times New Roman"/>
          <w:color w:val="000000" w:themeColor="text1"/>
        </w:rPr>
      </w:pPr>
    </w:p>
    <w:tbl>
      <w:tblPr>
        <w:tblW w:w="10485" w:type="dxa"/>
        <w:tblInd w:w="108" w:type="dxa"/>
        <w:tblLayout w:type="fixed"/>
        <w:tblLook w:val="04A0" w:firstRow="1" w:lastRow="0" w:firstColumn="1" w:lastColumn="0" w:noHBand="0" w:noVBand="1"/>
      </w:tblPr>
      <w:tblGrid>
        <w:gridCol w:w="5101"/>
        <w:gridCol w:w="5384"/>
      </w:tblGrid>
      <w:tr w:rsidR="004F77A9" w:rsidTr="004F77A9">
        <w:trPr>
          <w:trHeight w:val="448"/>
        </w:trPr>
        <w:tc>
          <w:tcPr>
            <w:tcW w:w="5104" w:type="dxa"/>
          </w:tcPr>
          <w:p w:rsidR="004F77A9" w:rsidRDefault="004F77A9">
            <w:pPr>
              <w:snapToGrid w:val="0"/>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Поставщик</w:t>
            </w:r>
          </w:p>
          <w:p w:rsidR="004F77A9" w:rsidRDefault="004F77A9">
            <w:pPr>
              <w:snapToGrid w:val="0"/>
              <w:spacing w:after="0" w:line="240" w:lineRule="auto"/>
              <w:jc w:val="both"/>
              <w:rPr>
                <w:rFonts w:ascii="Times New Roman" w:eastAsia="Times New Roman" w:hAnsi="Times New Roman" w:cs="Times New Roman"/>
                <w:color w:val="000000" w:themeColor="text1"/>
                <w:lang w:eastAsia="ru-RU"/>
              </w:rPr>
            </w:pPr>
          </w:p>
          <w:p w:rsidR="004F77A9" w:rsidRDefault="004F77A9">
            <w:pPr>
              <w:snapToGrid w:val="0"/>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_____________________</w:t>
            </w: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_______________/______________/</w:t>
            </w:r>
          </w:p>
          <w:p w:rsidR="004F77A9" w:rsidRDefault="004F77A9">
            <w:pPr>
              <w:suppressAutoHyphens/>
              <w:spacing w:after="0" w:line="240" w:lineRule="auto"/>
              <w:rPr>
                <w:rFonts w:ascii="Times New Roman" w:eastAsia="Times New Roman" w:hAnsi="Times New Roman" w:cs="Times New Roman"/>
                <w:color w:val="000000" w:themeColor="text1"/>
                <w:lang w:eastAsia="zh-CN"/>
              </w:rPr>
            </w:pPr>
          </w:p>
        </w:tc>
        <w:tc>
          <w:tcPr>
            <w:tcW w:w="5387" w:type="dxa"/>
          </w:tcPr>
          <w:p w:rsidR="004F77A9" w:rsidRDefault="004F77A9">
            <w:pPr>
              <w:spacing w:after="0" w:line="240" w:lineRule="auto"/>
              <w:jc w:val="both"/>
              <w:rPr>
                <w:rFonts w:ascii="Times New Roman" w:eastAsia="Calibri" w:hAnsi="Times New Roman" w:cs="Times New Roman"/>
                <w:color w:val="000000" w:themeColor="text1"/>
                <w:lang w:eastAsia="ru-RU"/>
              </w:rPr>
            </w:pPr>
            <w:r>
              <w:rPr>
                <w:rFonts w:ascii="Times New Roman" w:hAnsi="Times New Roman" w:cs="Times New Roman"/>
                <w:color w:val="000000" w:themeColor="text1"/>
                <w:lang w:eastAsia="ru-RU"/>
              </w:rPr>
              <w:t>Покупатель</w:t>
            </w:r>
          </w:p>
          <w:p w:rsidR="004F77A9" w:rsidRDefault="004F77A9">
            <w:pPr>
              <w:spacing w:after="0" w:line="240" w:lineRule="auto"/>
              <w:jc w:val="both"/>
              <w:rPr>
                <w:rFonts w:ascii="Times New Roman" w:hAnsi="Times New Roman" w:cs="Times New Roman"/>
                <w:color w:val="000000" w:themeColor="text1"/>
                <w:lang w:eastAsia="ru-RU"/>
              </w:rPr>
            </w:pPr>
          </w:p>
          <w:p w:rsidR="004F77A9" w:rsidRDefault="004F77A9">
            <w:pPr>
              <w:spacing w:after="0" w:line="240" w:lineRule="auto"/>
              <w:jc w:val="both"/>
              <w:rPr>
                <w:rFonts w:ascii="Times New Roman" w:hAnsi="Times New Roman" w:cs="Times New Roman"/>
                <w:color w:val="000000" w:themeColor="text1"/>
                <w:lang w:eastAsia="ru-RU"/>
              </w:rPr>
            </w:pPr>
          </w:p>
          <w:p w:rsidR="004F77A9" w:rsidRDefault="004F77A9">
            <w:pPr>
              <w:spacing w:after="0" w:line="240" w:lineRule="auto"/>
              <w:jc w:val="both"/>
              <w:rPr>
                <w:rFonts w:ascii="Times New Roman" w:hAnsi="Times New Roman" w:cs="Times New Roman"/>
                <w:color w:val="000000" w:themeColor="text1"/>
                <w:lang w:eastAsia="ru-RU"/>
              </w:rPr>
            </w:pPr>
            <w:r>
              <w:rPr>
                <w:rFonts w:ascii="Times New Roman" w:hAnsi="Times New Roman" w:cs="Times New Roman"/>
                <w:color w:val="000000" w:themeColor="text1"/>
                <w:lang w:eastAsia="ru-RU"/>
              </w:rPr>
              <w:t>Генеральный директор</w:t>
            </w: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uppressAutoHyphens/>
              <w:spacing w:after="0" w:line="240" w:lineRule="auto"/>
              <w:rPr>
                <w:rFonts w:ascii="Times New Roman" w:eastAsia="Calibri" w:hAnsi="Times New Roman" w:cs="Times New Roman"/>
                <w:color w:val="000000" w:themeColor="text1"/>
                <w:lang w:eastAsia="zh-CN"/>
              </w:rPr>
            </w:pPr>
            <w:r>
              <w:rPr>
                <w:rFonts w:ascii="Times New Roman" w:eastAsia="Times New Roman" w:hAnsi="Times New Roman" w:cs="Times New Roman"/>
                <w:color w:val="000000" w:themeColor="text1"/>
                <w:lang w:eastAsia="ru-RU"/>
              </w:rPr>
              <w:t>_______________ /О.А. Гончаров/</w:t>
            </w:r>
          </w:p>
        </w:tc>
      </w:tr>
    </w:tbl>
    <w:p w:rsidR="0033180D" w:rsidRDefault="0033180D" w:rsidP="00B53C51">
      <w:pPr>
        <w:widowControl w:val="0"/>
        <w:spacing w:after="0" w:line="240" w:lineRule="auto"/>
        <w:contextualSpacing/>
        <w:jc w:val="center"/>
        <w:rPr>
          <w:rFonts w:ascii="Times New Roman" w:hAnsi="Times New Roman" w:cs="Times New Roman"/>
          <w:i/>
        </w:rPr>
      </w:pPr>
    </w:p>
    <w:sectPr w:rsidR="0033180D" w:rsidSect="00497284">
      <w:pgSz w:w="11906" w:h="16838"/>
      <w:pgMar w:top="568" w:right="141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A95" w:rsidRDefault="00601A95" w:rsidP="00045E6F">
      <w:pPr>
        <w:spacing w:after="0" w:line="240" w:lineRule="auto"/>
      </w:pPr>
      <w:r>
        <w:separator/>
      </w:r>
    </w:p>
  </w:endnote>
  <w:endnote w:type="continuationSeparator" w:id="0">
    <w:p w:rsidR="00601A95" w:rsidRDefault="00601A95"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Albany AMT">
    <w:altName w:val="Arial"/>
    <w:charset w:val="CC"/>
    <w:family w:val="auto"/>
    <w:pitch w:val="variable"/>
  </w:font>
  <w:font w:name="DejaVu Sans">
    <w:altName w:val="Arial"/>
    <w:charset w:val="CC"/>
    <w:family w:val="swiss"/>
    <w:pitch w:val="variable"/>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A95" w:rsidRDefault="00601A95" w:rsidP="00045E6F">
      <w:pPr>
        <w:spacing w:after="0" w:line="240" w:lineRule="auto"/>
      </w:pPr>
      <w:r>
        <w:separator/>
      </w:r>
    </w:p>
  </w:footnote>
  <w:footnote w:type="continuationSeparator" w:id="0">
    <w:p w:rsidR="00601A95" w:rsidRDefault="00601A95" w:rsidP="00045E6F">
      <w:pPr>
        <w:spacing w:after="0" w:line="240" w:lineRule="auto"/>
      </w:pPr>
      <w:r>
        <w:continuationSeparator/>
      </w:r>
    </w:p>
  </w:footnote>
  <w:footnote w:id="1">
    <w:p w:rsidR="00601A95" w:rsidRDefault="00601A95" w:rsidP="004A5C14"/>
    <w:p w:rsidR="00601A95" w:rsidRPr="006A4B85" w:rsidRDefault="00601A95"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2">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9">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0">
    <w:nsid w:val="2A0B35B4"/>
    <w:multiLevelType w:val="hybridMultilevel"/>
    <w:tmpl w:val="51A0D2A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5">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6">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1">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30">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6"/>
  </w:num>
  <w:num w:numId="5">
    <w:abstractNumId w:val="29"/>
  </w:num>
  <w:num w:numId="6">
    <w:abstractNumId w:val="15"/>
  </w:num>
  <w:num w:numId="7">
    <w:abstractNumId w:val="1"/>
  </w:num>
  <w:num w:numId="8">
    <w:abstractNumId w:val="13"/>
  </w:num>
  <w:num w:numId="9">
    <w:abstractNumId w:val="14"/>
  </w:num>
  <w:num w:numId="10">
    <w:abstractNumId w:val="21"/>
  </w:num>
  <w:num w:numId="11">
    <w:abstractNumId w:val="7"/>
  </w:num>
  <w:num w:numId="12">
    <w:abstractNumId w:val="3"/>
  </w:num>
  <w:num w:numId="13">
    <w:abstractNumId w:val="24"/>
  </w:num>
  <w:num w:numId="14">
    <w:abstractNumId w:val="27"/>
  </w:num>
  <w:num w:numId="15">
    <w:abstractNumId w:val="23"/>
  </w:num>
  <w:num w:numId="16">
    <w:abstractNumId w:val="30"/>
  </w:num>
  <w:num w:numId="17">
    <w:abstractNumId w:val="19"/>
  </w:num>
  <w:num w:numId="18">
    <w:abstractNumId w:val="5"/>
  </w:num>
  <w:num w:numId="19">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16"/>
  </w:num>
  <w:num w:numId="23">
    <w:abstractNumId w:val="20"/>
  </w:num>
  <w:num w:numId="24">
    <w:abstractNumId w:val="11"/>
  </w:num>
  <w:num w:numId="25">
    <w:abstractNumId w:val="4"/>
  </w:num>
  <w:num w:numId="26">
    <w:abstractNumId w:val="22"/>
  </w:num>
  <w:num w:numId="27">
    <w:abstractNumId w:val="17"/>
  </w:num>
  <w:num w:numId="28">
    <w:abstractNumId w:val="25"/>
  </w:num>
  <w:num w:numId="29">
    <w:abstractNumId w:val="9"/>
  </w:num>
  <w:num w:numId="30">
    <w:abstractNumId w:val="2"/>
  </w:num>
  <w:num w:numId="31">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5BD"/>
    <w:rsid w:val="00004755"/>
    <w:rsid w:val="00022968"/>
    <w:rsid w:val="000327FF"/>
    <w:rsid w:val="00037522"/>
    <w:rsid w:val="00045E6F"/>
    <w:rsid w:val="00056469"/>
    <w:rsid w:val="000626D2"/>
    <w:rsid w:val="0007317A"/>
    <w:rsid w:val="00094B26"/>
    <w:rsid w:val="000B05B4"/>
    <w:rsid w:val="000B27B1"/>
    <w:rsid w:val="000B3976"/>
    <w:rsid w:val="000B592B"/>
    <w:rsid w:val="000C00C5"/>
    <w:rsid w:val="000D3465"/>
    <w:rsid w:val="000E4C10"/>
    <w:rsid w:val="001026B1"/>
    <w:rsid w:val="001038A9"/>
    <w:rsid w:val="00115109"/>
    <w:rsid w:val="00120AA9"/>
    <w:rsid w:val="00122D1F"/>
    <w:rsid w:val="001409F8"/>
    <w:rsid w:val="00146D68"/>
    <w:rsid w:val="0015772F"/>
    <w:rsid w:val="00166601"/>
    <w:rsid w:val="00167A96"/>
    <w:rsid w:val="00194B5C"/>
    <w:rsid w:val="001A1368"/>
    <w:rsid w:val="001A7061"/>
    <w:rsid w:val="001A7124"/>
    <w:rsid w:val="001B2AAC"/>
    <w:rsid w:val="001B4074"/>
    <w:rsid w:val="001B462A"/>
    <w:rsid w:val="001B4D84"/>
    <w:rsid w:val="001B516E"/>
    <w:rsid w:val="001B6667"/>
    <w:rsid w:val="001D6DBB"/>
    <w:rsid w:val="001E498A"/>
    <w:rsid w:val="001E4A28"/>
    <w:rsid w:val="00211274"/>
    <w:rsid w:val="00220A3C"/>
    <w:rsid w:val="00246537"/>
    <w:rsid w:val="00264010"/>
    <w:rsid w:val="002655E7"/>
    <w:rsid w:val="002664D8"/>
    <w:rsid w:val="002831FE"/>
    <w:rsid w:val="002947E2"/>
    <w:rsid w:val="002C3C04"/>
    <w:rsid w:val="002D1CFC"/>
    <w:rsid w:val="002D1D40"/>
    <w:rsid w:val="002D51A6"/>
    <w:rsid w:val="002F1FF5"/>
    <w:rsid w:val="002F4EBF"/>
    <w:rsid w:val="002F5A1E"/>
    <w:rsid w:val="002F7D5C"/>
    <w:rsid w:val="00306EF6"/>
    <w:rsid w:val="00316C60"/>
    <w:rsid w:val="003203B4"/>
    <w:rsid w:val="0033180D"/>
    <w:rsid w:val="003337B1"/>
    <w:rsid w:val="00350D3E"/>
    <w:rsid w:val="003511BC"/>
    <w:rsid w:val="003535C9"/>
    <w:rsid w:val="0036300E"/>
    <w:rsid w:val="00373856"/>
    <w:rsid w:val="00377741"/>
    <w:rsid w:val="00386757"/>
    <w:rsid w:val="00393246"/>
    <w:rsid w:val="003A5FDF"/>
    <w:rsid w:val="003E3777"/>
    <w:rsid w:val="003E3EA8"/>
    <w:rsid w:val="003F63C7"/>
    <w:rsid w:val="003F71B6"/>
    <w:rsid w:val="004043CD"/>
    <w:rsid w:val="00414005"/>
    <w:rsid w:val="0042397D"/>
    <w:rsid w:val="00433727"/>
    <w:rsid w:val="00454DB6"/>
    <w:rsid w:val="00464945"/>
    <w:rsid w:val="00480988"/>
    <w:rsid w:val="004810B3"/>
    <w:rsid w:val="00483696"/>
    <w:rsid w:val="00497284"/>
    <w:rsid w:val="004A0A15"/>
    <w:rsid w:val="004A5C14"/>
    <w:rsid w:val="004B0913"/>
    <w:rsid w:val="004B574F"/>
    <w:rsid w:val="004C4860"/>
    <w:rsid w:val="004D5B51"/>
    <w:rsid w:val="004F2EAE"/>
    <w:rsid w:val="004F4A87"/>
    <w:rsid w:val="004F77A9"/>
    <w:rsid w:val="0052381B"/>
    <w:rsid w:val="00524234"/>
    <w:rsid w:val="005255DE"/>
    <w:rsid w:val="005262D0"/>
    <w:rsid w:val="00527D31"/>
    <w:rsid w:val="005320BB"/>
    <w:rsid w:val="00536C84"/>
    <w:rsid w:val="005460C3"/>
    <w:rsid w:val="005510E3"/>
    <w:rsid w:val="00564FEF"/>
    <w:rsid w:val="00567DD5"/>
    <w:rsid w:val="00583EB8"/>
    <w:rsid w:val="005969A7"/>
    <w:rsid w:val="005E4847"/>
    <w:rsid w:val="006011C6"/>
    <w:rsid w:val="00601A95"/>
    <w:rsid w:val="00606C42"/>
    <w:rsid w:val="00635345"/>
    <w:rsid w:val="006430A5"/>
    <w:rsid w:val="00643F0A"/>
    <w:rsid w:val="00646B22"/>
    <w:rsid w:val="00646D90"/>
    <w:rsid w:val="006539E9"/>
    <w:rsid w:val="006768F9"/>
    <w:rsid w:val="0069699D"/>
    <w:rsid w:val="006A1178"/>
    <w:rsid w:val="006C39AA"/>
    <w:rsid w:val="006C427B"/>
    <w:rsid w:val="006D0938"/>
    <w:rsid w:val="006E17B0"/>
    <w:rsid w:val="006E5345"/>
    <w:rsid w:val="006F086C"/>
    <w:rsid w:val="00701B02"/>
    <w:rsid w:val="00702B24"/>
    <w:rsid w:val="00713044"/>
    <w:rsid w:val="00714EF4"/>
    <w:rsid w:val="00723218"/>
    <w:rsid w:val="00736FD3"/>
    <w:rsid w:val="00743300"/>
    <w:rsid w:val="007530C6"/>
    <w:rsid w:val="007624A1"/>
    <w:rsid w:val="00775B21"/>
    <w:rsid w:val="00775B5A"/>
    <w:rsid w:val="00791F18"/>
    <w:rsid w:val="007D4799"/>
    <w:rsid w:val="007F39D6"/>
    <w:rsid w:val="0082213D"/>
    <w:rsid w:val="00823B7C"/>
    <w:rsid w:val="00823E38"/>
    <w:rsid w:val="00850F8D"/>
    <w:rsid w:val="00860119"/>
    <w:rsid w:val="00880BBC"/>
    <w:rsid w:val="00887357"/>
    <w:rsid w:val="008A035F"/>
    <w:rsid w:val="008B3705"/>
    <w:rsid w:val="008D1565"/>
    <w:rsid w:val="00900A8A"/>
    <w:rsid w:val="0090115B"/>
    <w:rsid w:val="00910AD0"/>
    <w:rsid w:val="00923D28"/>
    <w:rsid w:val="00930534"/>
    <w:rsid w:val="00931460"/>
    <w:rsid w:val="00950AFC"/>
    <w:rsid w:val="00975921"/>
    <w:rsid w:val="00994A09"/>
    <w:rsid w:val="009A1075"/>
    <w:rsid w:val="009A5089"/>
    <w:rsid w:val="009C3B7B"/>
    <w:rsid w:val="009E1577"/>
    <w:rsid w:val="009E2172"/>
    <w:rsid w:val="009E2F17"/>
    <w:rsid w:val="009F2CCD"/>
    <w:rsid w:val="009F34FB"/>
    <w:rsid w:val="009F4118"/>
    <w:rsid w:val="00A0322D"/>
    <w:rsid w:val="00A0580A"/>
    <w:rsid w:val="00A23B29"/>
    <w:rsid w:val="00A255E1"/>
    <w:rsid w:val="00A34717"/>
    <w:rsid w:val="00A45C62"/>
    <w:rsid w:val="00A47F53"/>
    <w:rsid w:val="00A5347C"/>
    <w:rsid w:val="00A553F1"/>
    <w:rsid w:val="00A606A3"/>
    <w:rsid w:val="00A63CB3"/>
    <w:rsid w:val="00A64F60"/>
    <w:rsid w:val="00A65C6E"/>
    <w:rsid w:val="00A704F3"/>
    <w:rsid w:val="00A82DF3"/>
    <w:rsid w:val="00A87604"/>
    <w:rsid w:val="00A87BAE"/>
    <w:rsid w:val="00A93262"/>
    <w:rsid w:val="00AB33D6"/>
    <w:rsid w:val="00AB34E4"/>
    <w:rsid w:val="00AB75D8"/>
    <w:rsid w:val="00AC07E4"/>
    <w:rsid w:val="00AC2CFF"/>
    <w:rsid w:val="00AC4911"/>
    <w:rsid w:val="00AD2019"/>
    <w:rsid w:val="00AD59F7"/>
    <w:rsid w:val="00B03A73"/>
    <w:rsid w:val="00B05F32"/>
    <w:rsid w:val="00B10FCA"/>
    <w:rsid w:val="00B10FEF"/>
    <w:rsid w:val="00B31876"/>
    <w:rsid w:val="00B332C5"/>
    <w:rsid w:val="00B40E37"/>
    <w:rsid w:val="00B4181A"/>
    <w:rsid w:val="00B43027"/>
    <w:rsid w:val="00B53C51"/>
    <w:rsid w:val="00B56412"/>
    <w:rsid w:val="00B6799F"/>
    <w:rsid w:val="00B7136C"/>
    <w:rsid w:val="00B76104"/>
    <w:rsid w:val="00B82C64"/>
    <w:rsid w:val="00BA0A5A"/>
    <w:rsid w:val="00BB7EC6"/>
    <w:rsid w:val="00BD083F"/>
    <w:rsid w:val="00BD0A56"/>
    <w:rsid w:val="00BD40FA"/>
    <w:rsid w:val="00BD45A8"/>
    <w:rsid w:val="00C05563"/>
    <w:rsid w:val="00C1774E"/>
    <w:rsid w:val="00C2417B"/>
    <w:rsid w:val="00C25473"/>
    <w:rsid w:val="00C32931"/>
    <w:rsid w:val="00C33572"/>
    <w:rsid w:val="00C50F75"/>
    <w:rsid w:val="00C51962"/>
    <w:rsid w:val="00C55C08"/>
    <w:rsid w:val="00C566A3"/>
    <w:rsid w:val="00C64C1B"/>
    <w:rsid w:val="00C71FD9"/>
    <w:rsid w:val="00C94A5E"/>
    <w:rsid w:val="00C97D4D"/>
    <w:rsid w:val="00CB2580"/>
    <w:rsid w:val="00CC7662"/>
    <w:rsid w:val="00D0067B"/>
    <w:rsid w:val="00D02CC8"/>
    <w:rsid w:val="00D22A18"/>
    <w:rsid w:val="00D33A94"/>
    <w:rsid w:val="00D5343F"/>
    <w:rsid w:val="00D63BFC"/>
    <w:rsid w:val="00D6470D"/>
    <w:rsid w:val="00D7134F"/>
    <w:rsid w:val="00D907ED"/>
    <w:rsid w:val="00D93A20"/>
    <w:rsid w:val="00DB7759"/>
    <w:rsid w:val="00DC6A7D"/>
    <w:rsid w:val="00DE682E"/>
    <w:rsid w:val="00E12877"/>
    <w:rsid w:val="00E311F7"/>
    <w:rsid w:val="00E35D9E"/>
    <w:rsid w:val="00E37E8D"/>
    <w:rsid w:val="00E43678"/>
    <w:rsid w:val="00E45528"/>
    <w:rsid w:val="00E6585A"/>
    <w:rsid w:val="00E72C2B"/>
    <w:rsid w:val="00E96AA8"/>
    <w:rsid w:val="00EC154B"/>
    <w:rsid w:val="00EC2A2C"/>
    <w:rsid w:val="00EC3231"/>
    <w:rsid w:val="00EC7149"/>
    <w:rsid w:val="00ED3551"/>
    <w:rsid w:val="00EE2801"/>
    <w:rsid w:val="00EE4DC0"/>
    <w:rsid w:val="00EF5C86"/>
    <w:rsid w:val="00F020B1"/>
    <w:rsid w:val="00F1096E"/>
    <w:rsid w:val="00F1124E"/>
    <w:rsid w:val="00F14974"/>
    <w:rsid w:val="00F51D23"/>
    <w:rsid w:val="00F61F2D"/>
    <w:rsid w:val="00F70C09"/>
    <w:rsid w:val="00F71561"/>
    <w:rsid w:val="00F729D8"/>
    <w:rsid w:val="00F84835"/>
    <w:rsid w:val="00F979C4"/>
    <w:rsid w:val="00FB238F"/>
    <w:rsid w:val="00FE430A"/>
    <w:rsid w:val="00FE4C5B"/>
    <w:rsid w:val="00FE4F17"/>
    <w:rsid w:val="00FF3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C10"/>
  </w:style>
  <w:style w:type="paragraph" w:styleId="1">
    <w:name w:val="heading 1"/>
    <w:basedOn w:val="a"/>
    <w:next w:val="a"/>
    <w:link w:val="10"/>
    <w:uiPriority w:val="9"/>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semiHidden/>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4B0913"/>
    <w:rPr>
      <w:rFonts w:ascii="Tahoma" w:hAnsi="Tahoma" w:cs="Tahoma"/>
      <w:sz w:val="16"/>
      <w:szCs w:val="16"/>
    </w:rPr>
  </w:style>
  <w:style w:type="paragraph" w:styleId="ad">
    <w:name w:val="header"/>
    <w:basedOn w:val="a"/>
    <w:link w:val="ae"/>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rsid w:val="00045E6F"/>
  </w:style>
  <w:style w:type="paragraph" w:styleId="af">
    <w:name w:val="footer"/>
    <w:basedOn w:val="a"/>
    <w:link w:val="af0"/>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iPriority w:val="99"/>
    <w:semiHidden/>
    <w:unhideWhenUsed/>
    <w:rsid w:val="00D22A18"/>
    <w:pPr>
      <w:spacing w:after="120"/>
    </w:pPr>
  </w:style>
  <w:style w:type="character" w:customStyle="1" w:styleId="af6">
    <w:name w:val="Основной текст Знак"/>
    <w:basedOn w:val="a0"/>
    <w:link w:val="af5"/>
    <w:uiPriority w:val="99"/>
    <w:semiHidden/>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uiPriority w:val="9"/>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semiHidden/>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0">
    <w:name w:val="Основной текст (4)"/>
    <w:basedOn w:val="a"/>
    <w:link w:val="4"/>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consplusnormal">
    <w:name w:val="consplusnormal"/>
    <w:basedOn w:val="a"/>
    <w:uiPriority w:val="99"/>
    <w:rsid w:val="00F71561"/>
    <w:pPr>
      <w:spacing w:after="0"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C10"/>
  </w:style>
  <w:style w:type="paragraph" w:styleId="1">
    <w:name w:val="heading 1"/>
    <w:basedOn w:val="a"/>
    <w:next w:val="a"/>
    <w:link w:val="10"/>
    <w:uiPriority w:val="9"/>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semiHidden/>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4B0913"/>
    <w:rPr>
      <w:rFonts w:ascii="Tahoma" w:hAnsi="Tahoma" w:cs="Tahoma"/>
      <w:sz w:val="16"/>
      <w:szCs w:val="16"/>
    </w:rPr>
  </w:style>
  <w:style w:type="paragraph" w:styleId="ad">
    <w:name w:val="header"/>
    <w:basedOn w:val="a"/>
    <w:link w:val="ae"/>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rsid w:val="00045E6F"/>
  </w:style>
  <w:style w:type="paragraph" w:styleId="af">
    <w:name w:val="footer"/>
    <w:basedOn w:val="a"/>
    <w:link w:val="af0"/>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iPriority w:val="99"/>
    <w:semiHidden/>
    <w:unhideWhenUsed/>
    <w:rsid w:val="00D22A18"/>
    <w:pPr>
      <w:spacing w:after="120"/>
    </w:pPr>
  </w:style>
  <w:style w:type="character" w:customStyle="1" w:styleId="af6">
    <w:name w:val="Основной текст Знак"/>
    <w:basedOn w:val="a0"/>
    <w:link w:val="af5"/>
    <w:uiPriority w:val="99"/>
    <w:semiHidden/>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uiPriority w:val="9"/>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semiHidden/>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0">
    <w:name w:val="Основной текст (4)"/>
    <w:basedOn w:val="a"/>
    <w:link w:val="4"/>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consplusnormal">
    <w:name w:val="consplusnormal"/>
    <w:basedOn w:val="a"/>
    <w:uiPriority w:val="99"/>
    <w:rsid w:val="00F71561"/>
    <w:pPr>
      <w:spacing w:after="0"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37680">
      <w:bodyDiv w:val="1"/>
      <w:marLeft w:val="0"/>
      <w:marRight w:val="0"/>
      <w:marTop w:val="0"/>
      <w:marBottom w:val="0"/>
      <w:divBdr>
        <w:top w:val="none" w:sz="0" w:space="0" w:color="auto"/>
        <w:left w:val="none" w:sz="0" w:space="0" w:color="auto"/>
        <w:bottom w:val="none" w:sz="0" w:space="0" w:color="auto"/>
        <w:right w:val="none" w:sz="0" w:space="0" w:color="auto"/>
      </w:divBdr>
    </w:div>
    <w:div w:id="182547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3" Type="http://schemas.openxmlformats.org/officeDocument/2006/relationships/styles" Target="styles.xml"/><Relationship Id="rId21" Type="http://schemas.openxmlformats.org/officeDocument/2006/relationships/hyperlink" Target="https://business.roseltorg.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zakupki.kerchbutoma.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usiness.roseltorg.ru" TargetMode="External"/><Relationship Id="rId20" Type="http://schemas.openxmlformats.org/officeDocument/2006/relationships/hyperlink" Target="https://zakupki.kerchbutoma.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hyperlink" Target="http://www.cbr.ru/" TargetMode="External"/><Relationship Id="rId10" Type="http://schemas.openxmlformats.org/officeDocument/2006/relationships/hyperlink" Target="https://zakupki.kerchbutoma.ru" TargetMode="External"/><Relationship Id="rId19" Type="http://schemas.openxmlformats.org/officeDocument/2006/relationships/hyperlink" Target="https://business.roseltorg.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mailto:____@kerchbuto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56D2F-1C73-48D4-9487-2FB98497D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34</Pages>
  <Words>14239</Words>
  <Characters>81163</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4</cp:revision>
  <dcterms:created xsi:type="dcterms:W3CDTF">2026-08-10T05:46:00Z</dcterms:created>
  <dcterms:modified xsi:type="dcterms:W3CDTF">2026-09-02T08:16:00Z</dcterms:modified>
</cp:coreProperties>
</file>