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DD1E2B" w:rsidRDefault="00DD1E2B" w:rsidP="00DD1E2B">
            <w:pPr>
              <w:jc w:val="center"/>
              <w:rPr>
                <w:rFonts w:ascii="Times New Roman" w:hAnsi="Times New Roman" w:cs="Times New Roman"/>
                <w:b/>
                <w:sz w:val="24"/>
                <w:szCs w:val="24"/>
              </w:rPr>
            </w:pPr>
            <w:r w:rsidRPr="00DD1E2B">
              <w:rPr>
                <w:rFonts w:ascii="Times New Roman" w:hAnsi="Times New Roman" w:cs="Times New Roman"/>
                <w:b/>
                <w:sz w:val="24"/>
                <w:szCs w:val="24"/>
              </w:rPr>
              <w:t xml:space="preserve">ДОКУМЕНТАЦИЯ О ПРОВЕДЕНИИ ЗАПРОСА КОММЕРЧЕСКИХ ПРЕДЛОЖЕНИЙ  </w:t>
            </w:r>
          </w:p>
          <w:p w:rsidR="00DD1E2B" w:rsidRPr="00DD1E2B" w:rsidRDefault="00DD1E2B" w:rsidP="00DD1E2B">
            <w:pPr>
              <w:jc w:val="center"/>
              <w:rPr>
                <w:rFonts w:ascii="Times New Roman" w:hAnsi="Times New Roman" w:cs="Times New Roman"/>
                <w:b/>
                <w:sz w:val="24"/>
                <w:szCs w:val="24"/>
              </w:rPr>
            </w:pPr>
            <w:r w:rsidRPr="00DD1E2B">
              <w:rPr>
                <w:rFonts w:ascii="Times New Roman" w:hAnsi="Times New Roman" w:cs="Times New Roman"/>
                <w:b/>
                <w:sz w:val="24"/>
                <w:szCs w:val="24"/>
              </w:rPr>
              <w:t>НА ПРИОБРЕТЕНИЕ МАТЕРИАЛОВ ДЛЯ РЕМОНТА И БЕЗАВАРИЙНОЙ РАБОТЫ ОБОРУДОВАНИЯ ЦЕХОВ № 12, № 22, № 32, № 33, № 34 НА З.901.</w:t>
            </w:r>
          </w:p>
          <w:p w:rsidR="00212F2F" w:rsidRPr="00532FDB" w:rsidRDefault="00212F2F" w:rsidP="00DD1E2B">
            <w:pPr>
              <w:tabs>
                <w:tab w:val="left" w:pos="6852"/>
              </w:tabs>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DD1E2B" w:rsidP="00DD1E2B">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DD1E2B">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05178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051782">
              <w:rPr>
                <w:rFonts w:ascii="Times New Roman" w:hAnsi="Times New Roman" w:cs="Times New Roman"/>
                <w:color w:val="000000"/>
                <w:sz w:val="24"/>
                <w:szCs w:val="24"/>
              </w:rPr>
              <w:t>78</w:t>
            </w:r>
            <w:r w:rsidR="005969A7">
              <w:rPr>
                <w:rFonts w:ascii="Times New Roman" w:hAnsi="Times New Roman" w:cs="Times New Roman"/>
                <w:color w:val="000000"/>
                <w:sz w:val="24"/>
                <w:szCs w:val="24"/>
              </w:rPr>
              <w:t>-</w:t>
            </w:r>
            <w:r w:rsidR="00051782">
              <w:rPr>
                <w:rFonts w:ascii="Times New Roman" w:hAnsi="Times New Roman" w:cs="Times New Roman"/>
                <w:color w:val="000000"/>
                <w:sz w:val="24"/>
                <w:szCs w:val="24"/>
              </w:rPr>
              <w:t>45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051782">
              <w:rPr>
                <w:rFonts w:ascii="Times New Roman" w:hAnsi="Times New Roman" w:cs="Times New Roman"/>
                <w:color w:val="000000"/>
                <w:sz w:val="24"/>
                <w:szCs w:val="24"/>
              </w:rPr>
              <w:t xml:space="preserve">Петренко Владислав Владимирович </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DD1E2B" w:rsidRPr="00DD1E2B" w:rsidRDefault="00DD1E2B" w:rsidP="00DD1E2B">
            <w:pPr>
              <w:ind w:left="34"/>
              <w:jc w:val="center"/>
              <w:rPr>
                <w:rFonts w:ascii="Times New Roman" w:hAnsi="Times New Roman" w:cs="Times New Roman"/>
              </w:rPr>
            </w:pPr>
            <w:r w:rsidRPr="00DD1E2B">
              <w:rPr>
                <w:rFonts w:ascii="Times New Roman" w:hAnsi="Times New Roman" w:cs="Times New Roman"/>
              </w:rPr>
              <w:t>Приобретение материалов для ремонта и безаварийной работы оборудования цехов № 12, № 22, № 32, № 33, № 34 на з.901.</w:t>
            </w:r>
          </w:p>
          <w:p w:rsidR="00A63CB3" w:rsidRPr="00BF1F4D" w:rsidRDefault="00701B02" w:rsidP="00745403">
            <w:pPr>
              <w:widowControl w:val="0"/>
              <w:autoSpaceDE w:val="0"/>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745403">
        <w:trPr>
          <w:trHeight w:val="43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45403" w:rsidRDefault="00B52ACE" w:rsidP="00212F2F">
            <w:pPr>
              <w:contextualSpacing/>
              <w:jc w:val="both"/>
              <w:rPr>
                <w:rFonts w:ascii="Times New Roman" w:hAnsi="Times New Roman" w:cs="Times New Roman"/>
                <w:sz w:val="24"/>
                <w:szCs w:val="24"/>
              </w:rPr>
            </w:pPr>
            <w:r>
              <w:rPr>
                <w:rFonts w:ascii="Times New Roman" w:hAnsi="Times New Roman" w:cs="Times New Roman"/>
                <w:i/>
              </w:rPr>
              <w:t>В течение 80 (восьмидесяти) рабочих</w:t>
            </w:r>
            <w:r w:rsidRPr="0061268C">
              <w:rPr>
                <w:rFonts w:ascii="Times New Roman" w:hAnsi="Times New Roman" w:cs="Times New Roman"/>
                <w:i/>
              </w:rPr>
              <w:t xml:space="preserve"> дней с момента оплаты авансового платежа.</w:t>
            </w:r>
          </w:p>
        </w:tc>
      </w:tr>
      <w:tr w:rsidR="00A606A3" w:rsidRPr="001B4074" w:rsidTr="00C77CE7">
        <w:trPr>
          <w:trHeight w:val="8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45403" w:rsidRDefault="00B52ACE" w:rsidP="00D400AF">
            <w:pPr>
              <w:contextualSpacing/>
              <w:jc w:val="both"/>
              <w:rPr>
                <w:rFonts w:ascii="Times New Roman" w:hAnsi="Times New Roman" w:cs="Times New Roman"/>
                <w:sz w:val="24"/>
                <w:szCs w:val="24"/>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745403" w:rsidRDefault="00051782" w:rsidP="007D4799">
            <w:pPr>
              <w:ind w:firstLine="567"/>
              <w:contextualSpacing/>
              <w:jc w:val="center"/>
              <w:rPr>
                <w:rFonts w:ascii="Times New Roman" w:hAnsi="Times New Roman" w:cs="Times New Roman"/>
                <w:sz w:val="24"/>
                <w:szCs w:val="24"/>
              </w:rPr>
            </w:pPr>
            <w:r w:rsidRPr="00745403">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B52ACE"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568 748,27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12F2F">
              <w:rPr>
                <w:rFonts w:ascii="Times New Roman" w:hAnsi="Times New Roman" w:cs="Times New Roman"/>
                <w:sz w:val="24"/>
                <w:szCs w:val="24"/>
              </w:rPr>
              <w:t>не ранее 2025 года</w:t>
            </w:r>
            <w:r w:rsidR="006011C6" w:rsidRPr="006011C6">
              <w:rPr>
                <w:rFonts w:ascii="Times New Roman" w:hAnsi="Times New Roman" w:cs="Times New Roman"/>
                <w:sz w:val="24"/>
                <w:szCs w:val="24"/>
              </w:rPr>
              <w:t xml:space="preserve"> </w:t>
            </w:r>
            <w:r w:rsidR="005D0320">
              <w:rPr>
                <w:rFonts w:ascii="Times New Roman" w:hAnsi="Times New Roman" w:cs="Times New Roman"/>
                <w:sz w:val="24"/>
                <w:szCs w:val="24"/>
              </w:rPr>
              <w:t xml:space="preserve"> </w:t>
            </w:r>
            <w:r w:rsidR="00483C22">
              <w:rPr>
                <w:rFonts w:ascii="Times New Roman" w:hAnsi="Times New Roman" w:cs="Times New Roman"/>
                <w:sz w:val="24"/>
                <w:szCs w:val="24"/>
              </w:rPr>
              <w:t>в соответствии с действующим законодательством РФ.</w:t>
            </w:r>
            <w:bookmarkStart w:id="0" w:name="_GoBack"/>
            <w:bookmarkEnd w:id="0"/>
          </w:p>
          <w:p w:rsidR="00567DD5" w:rsidRPr="00A3764E" w:rsidRDefault="001038A9" w:rsidP="00D400AF">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D400AF">
              <w:rPr>
                <w:rFonts w:ascii="Times New Roman" w:hAnsi="Times New Roman" w:cs="Times New Roman"/>
                <w:sz w:val="24"/>
                <w:szCs w:val="24"/>
              </w:rPr>
              <w:t>12</w:t>
            </w:r>
            <w:r w:rsidR="002D51A6">
              <w:rPr>
                <w:rFonts w:ascii="Times New Roman" w:hAnsi="Times New Roman" w:cs="Times New Roman"/>
                <w:sz w:val="24"/>
                <w:szCs w:val="24"/>
              </w:rPr>
              <w:t xml:space="preserve">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D1E2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D1E2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A00580">
              <w:rPr>
                <w:rFonts w:ascii="Times New Roman" w:hAnsi="Times New Roman" w:cs="Times New Roman"/>
                <w:sz w:val="24"/>
                <w:szCs w:val="24"/>
              </w:rPr>
              <w:t>с момента опубликования.</w:t>
            </w:r>
          </w:p>
          <w:p w:rsidR="00A606A3" w:rsidRPr="001B4074" w:rsidRDefault="00A606A3" w:rsidP="00A0058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00F30E13">
              <w:rPr>
                <w:rFonts w:ascii="Times New Roman" w:hAnsi="Times New Roman" w:cs="Times New Roman"/>
                <w:sz w:val="24"/>
                <w:szCs w:val="24"/>
              </w:rPr>
              <w:t xml:space="preserve">– </w:t>
            </w:r>
            <w:r w:rsidR="00A00580">
              <w:rPr>
                <w:rFonts w:ascii="Times New Roman" w:hAnsi="Times New Roman" w:cs="Times New Roman"/>
                <w:sz w:val="24"/>
                <w:szCs w:val="24"/>
              </w:rPr>
              <w:t>указаны на сайте размещения.</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577445" w:rsidP="00D400AF">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17.07.2026 10:00ч.</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Default="00C1774E" w:rsidP="00F30E13">
            <w:pPr>
              <w:ind w:firstLine="709"/>
              <w:rPr>
                <w:rFonts w:ascii="Times New Roman" w:eastAsia="Times New Roman" w:hAnsi="Times New Roman" w:cs="Times New Roman"/>
                <w:sz w:val="24"/>
                <w:szCs w:val="24"/>
                <w:lang w:eastAsia="zh-CN"/>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p w:rsidR="00B52B68" w:rsidRPr="001B4074" w:rsidRDefault="00B52B68" w:rsidP="00F30E13">
            <w:pPr>
              <w:ind w:firstLine="709"/>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D400AF">
        <w:trPr>
          <w:trHeight w:val="13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w:t>
            </w:r>
            <w:r w:rsidR="00636E52">
              <w:rPr>
                <w:rFonts w:ascii="Times New Roman" w:eastAsia="Courier New" w:hAnsi="Times New Roman"/>
                <w:sz w:val="24"/>
                <w:szCs w:val="24"/>
                <w:lang w:eastAsia="ru-RU" w:bidi="ru-RU"/>
              </w:rPr>
              <w:t>9</w:t>
            </w:r>
            <w:r w:rsidR="005A40D8">
              <w:rPr>
                <w:rFonts w:ascii="Times New Roman" w:eastAsia="Courier New" w:hAnsi="Times New Roman"/>
                <w:sz w:val="24"/>
                <w:szCs w:val="24"/>
                <w:lang w:eastAsia="ru-RU" w:bidi="ru-RU"/>
              </w:rPr>
              <w:t>0%,</w:t>
            </w:r>
            <w:r w:rsidR="00A511F1" w:rsidRPr="00D11E26">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636E52">
              <w:rPr>
                <w:rFonts w:ascii="Times New Roman" w:eastAsia="Courier New" w:hAnsi="Times New Roman"/>
                <w:sz w:val="24"/>
                <w:szCs w:val="24"/>
                <w:lang w:eastAsia="ru-RU" w:bidi="ru-RU"/>
              </w:rPr>
              <w:t>10</w:t>
            </w:r>
            <w:r w:rsidR="005A40D8">
              <w:rPr>
                <w:rFonts w:ascii="Times New Roman" w:eastAsia="Courier New" w:hAnsi="Times New Roman"/>
                <w:sz w:val="24"/>
                <w:szCs w:val="24"/>
                <w:lang w:eastAsia="ru-RU" w:bidi="ru-RU"/>
              </w:rPr>
              <w:t xml:space="preserve">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5901B8"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23. Требования к </w:t>
            </w:r>
            <w:r w:rsidRPr="001B4074">
              <w:rPr>
                <w:rFonts w:ascii="Times New Roman" w:hAnsi="Times New Roman" w:cs="Times New Roman"/>
                <w:b/>
                <w:bCs/>
                <w:sz w:val="24"/>
                <w:szCs w:val="24"/>
              </w:rPr>
              <w:lastRenderedPageBreak/>
              <w:t>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lastRenderedPageBreak/>
              <w:t xml:space="preserve">Участником закупки может быть любое юридическое лицо, </w:t>
            </w:r>
            <w:r w:rsidRPr="001B4074">
              <w:rPr>
                <w:rFonts w:ascii="Times New Roman" w:eastAsia="Times New Roman" w:hAnsi="Times New Roman" w:cs="Times New Roman"/>
                <w:sz w:val="24"/>
                <w:szCs w:val="24"/>
                <w:lang w:eastAsia="ru-RU" w:bidi="ru-RU"/>
              </w:rPr>
              <w:lastRenderedPageBreak/>
              <w:t>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заключается в добровольном повышении </w:t>
            </w:r>
            <w:r w:rsidRPr="001B4074">
              <w:rPr>
                <w:rFonts w:ascii="Times New Roman" w:hAnsi="Times New Roman" w:cs="Times New Roman"/>
                <w:sz w:val="24"/>
                <w:szCs w:val="24"/>
              </w:rPr>
              <w:lastRenderedPageBreak/>
              <w:t>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других негативных сведений, выявленных по результатам </w:t>
            </w:r>
            <w:r w:rsidRPr="001B4074">
              <w:rPr>
                <w:rFonts w:ascii="Times New Roman" w:hAnsi="Times New Roman" w:cs="Times New Roman"/>
                <w:sz w:val="24"/>
                <w:szCs w:val="24"/>
              </w:rPr>
              <w:lastRenderedPageBreak/>
              <w:t>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lastRenderedPageBreak/>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D400AF" w:rsidRDefault="00D400AF" w:rsidP="00994A09">
      <w:pPr>
        <w:tabs>
          <w:tab w:val="left" w:pos="231"/>
        </w:tabs>
        <w:spacing w:line="190" w:lineRule="exact"/>
        <w:ind w:left="-142" w:right="142" w:firstLine="426"/>
        <w:jc w:val="right"/>
        <w:rPr>
          <w:rFonts w:ascii="Times New Roman" w:hAnsi="Times New Roman" w:cs="Times New Roman"/>
          <w:sz w:val="24"/>
          <w:szCs w:val="24"/>
        </w:rPr>
      </w:pPr>
    </w:p>
    <w:p w:rsidR="00D400AF" w:rsidRDefault="00D400AF"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577445" w:rsidRDefault="00577445" w:rsidP="00994A09">
      <w:pPr>
        <w:tabs>
          <w:tab w:val="left" w:pos="231"/>
        </w:tabs>
        <w:spacing w:line="190" w:lineRule="exact"/>
        <w:ind w:left="-142" w:right="142" w:firstLine="426"/>
        <w:jc w:val="right"/>
        <w:rPr>
          <w:rFonts w:ascii="Times New Roman" w:hAnsi="Times New Roman" w:cs="Times New Roman"/>
          <w:sz w:val="24"/>
          <w:szCs w:val="24"/>
        </w:rPr>
      </w:pPr>
    </w:p>
    <w:p w:rsidR="00577445" w:rsidRDefault="00577445"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w:t>
            </w:r>
            <w:r w:rsidRPr="007F617C">
              <w:rPr>
                <w:color w:val="000000"/>
              </w:rPr>
              <w:lastRenderedPageBreak/>
              <w:t>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577445" w:rsidRPr="008816FB" w:rsidRDefault="00577445" w:rsidP="00577445">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577445" w:rsidRDefault="00577445" w:rsidP="00577445">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577445" w:rsidRPr="008816FB" w:rsidRDefault="00577445" w:rsidP="00577445">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577445" w:rsidRDefault="00577445" w:rsidP="00524234">
      <w:pPr>
        <w:rPr>
          <w:rFonts w:ascii="Times New Roman" w:eastAsia="Times New Roman" w:hAnsi="Times New Roman" w:cs="Times New Roman"/>
          <w:sz w:val="24"/>
          <w:szCs w:val="24"/>
        </w:rPr>
      </w:pPr>
    </w:p>
    <w:p w:rsidR="00577445" w:rsidRDefault="00577445"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77445">
      <w:pPr>
        <w:spacing w:after="0" w:line="240" w:lineRule="auto"/>
        <w:rPr>
          <w:rFonts w:ascii="Times New Roman" w:hAnsi="Times New Roman"/>
          <w:b/>
        </w:rPr>
      </w:pPr>
    </w:p>
    <w:p w:rsidR="00577445" w:rsidRPr="00BA6A35" w:rsidRDefault="00636E52" w:rsidP="00577445">
      <w:pPr>
        <w:jc w:val="center"/>
        <w:rPr>
          <w:rFonts w:ascii="Times New Roman" w:hAnsi="Times New Roman" w:cs="Times New Roman"/>
          <w:b/>
        </w:rPr>
      </w:pPr>
      <w:r>
        <w:rPr>
          <w:rFonts w:ascii="Times New Roman" w:hAnsi="Times New Roman" w:cs="Times New Roman"/>
          <w:b/>
        </w:rPr>
        <w:t xml:space="preserve">                  </w:t>
      </w:r>
      <w:r w:rsidR="00577445" w:rsidRPr="00BA6A35">
        <w:rPr>
          <w:rFonts w:ascii="Times New Roman" w:hAnsi="Times New Roman" w:cs="Times New Roman"/>
          <w:b/>
        </w:rPr>
        <w:t>Техническое задание</w:t>
      </w:r>
    </w:p>
    <w:p w:rsidR="00577445" w:rsidRPr="00BA6A35" w:rsidRDefault="00577445" w:rsidP="00577445">
      <w:pPr>
        <w:jc w:val="center"/>
        <w:rPr>
          <w:rFonts w:ascii="Times New Roman" w:hAnsi="Times New Roman" w:cs="Times New Roman"/>
          <w:b/>
        </w:rPr>
      </w:pPr>
      <w:r w:rsidRPr="009A61A9">
        <w:rPr>
          <w:rFonts w:ascii="Times New Roman" w:hAnsi="Times New Roman" w:cs="Times New Roman"/>
          <w:b/>
        </w:rPr>
        <w:t xml:space="preserve">на </w:t>
      </w:r>
      <w:r w:rsidRPr="0020261A">
        <w:rPr>
          <w:rFonts w:ascii="Times New Roman" w:hAnsi="Times New Roman" w:cs="Times New Roman"/>
          <w:b/>
        </w:rPr>
        <w:t>приобретени</w:t>
      </w:r>
      <w:r>
        <w:rPr>
          <w:rFonts w:ascii="Times New Roman" w:hAnsi="Times New Roman" w:cs="Times New Roman"/>
          <w:b/>
        </w:rPr>
        <w:t>е</w:t>
      </w:r>
      <w:r w:rsidRPr="0020261A">
        <w:rPr>
          <w:rFonts w:ascii="Times New Roman" w:hAnsi="Times New Roman" w:cs="Times New Roman"/>
          <w:b/>
        </w:rPr>
        <w:t xml:space="preserve"> материалов для ремонта и безаварийной работы оборудования</w:t>
      </w:r>
      <w:r>
        <w:rPr>
          <w:rFonts w:ascii="Times New Roman" w:hAnsi="Times New Roman" w:cs="Times New Roman"/>
          <w:b/>
        </w:rPr>
        <w:t xml:space="preserve"> цехов</w:t>
      </w:r>
      <w:r w:rsidRPr="0020261A">
        <w:rPr>
          <w:rFonts w:ascii="Times New Roman" w:hAnsi="Times New Roman" w:cs="Times New Roman"/>
          <w:b/>
        </w:rPr>
        <w:t xml:space="preserve"> №</w:t>
      </w:r>
      <w:r>
        <w:rPr>
          <w:rFonts w:ascii="Times New Roman" w:hAnsi="Times New Roman" w:cs="Times New Roman"/>
          <w:b/>
        </w:rPr>
        <w:t xml:space="preserve"> </w:t>
      </w:r>
      <w:r w:rsidRPr="0020261A">
        <w:rPr>
          <w:rFonts w:ascii="Times New Roman" w:hAnsi="Times New Roman" w:cs="Times New Roman"/>
          <w:b/>
        </w:rPr>
        <w:t>12,</w:t>
      </w:r>
      <w:r>
        <w:rPr>
          <w:rFonts w:ascii="Times New Roman" w:hAnsi="Times New Roman" w:cs="Times New Roman"/>
          <w:b/>
        </w:rPr>
        <w:t xml:space="preserve"> № </w:t>
      </w:r>
      <w:r w:rsidRPr="0020261A">
        <w:rPr>
          <w:rFonts w:ascii="Times New Roman" w:hAnsi="Times New Roman" w:cs="Times New Roman"/>
          <w:b/>
        </w:rPr>
        <w:t>22,</w:t>
      </w:r>
      <w:r>
        <w:rPr>
          <w:rFonts w:ascii="Times New Roman" w:hAnsi="Times New Roman" w:cs="Times New Roman"/>
          <w:b/>
        </w:rPr>
        <w:t xml:space="preserve"> № </w:t>
      </w:r>
      <w:r w:rsidRPr="0020261A">
        <w:rPr>
          <w:rFonts w:ascii="Times New Roman" w:hAnsi="Times New Roman" w:cs="Times New Roman"/>
          <w:b/>
        </w:rPr>
        <w:t>32,</w:t>
      </w:r>
      <w:r>
        <w:rPr>
          <w:rFonts w:ascii="Times New Roman" w:hAnsi="Times New Roman" w:cs="Times New Roman"/>
          <w:b/>
        </w:rPr>
        <w:t xml:space="preserve"> № </w:t>
      </w:r>
      <w:r w:rsidRPr="0020261A">
        <w:rPr>
          <w:rFonts w:ascii="Times New Roman" w:hAnsi="Times New Roman" w:cs="Times New Roman"/>
          <w:b/>
        </w:rPr>
        <w:t>33,</w:t>
      </w:r>
      <w:r>
        <w:rPr>
          <w:rFonts w:ascii="Times New Roman" w:hAnsi="Times New Roman" w:cs="Times New Roman"/>
          <w:b/>
        </w:rPr>
        <w:t xml:space="preserve"> № </w:t>
      </w:r>
      <w:r w:rsidRPr="0020261A">
        <w:rPr>
          <w:rFonts w:ascii="Times New Roman" w:hAnsi="Times New Roman" w:cs="Times New Roman"/>
          <w:b/>
        </w:rPr>
        <w:t>34</w:t>
      </w:r>
    </w:p>
    <w:tbl>
      <w:tblPr>
        <w:tblStyle w:val="a3"/>
        <w:tblW w:w="10353" w:type="dxa"/>
        <w:tblInd w:w="-176" w:type="dxa"/>
        <w:tblLayout w:type="fixed"/>
        <w:tblLook w:val="04A0" w:firstRow="1" w:lastRow="0" w:firstColumn="1" w:lastColumn="0" w:noHBand="0" w:noVBand="1"/>
      </w:tblPr>
      <w:tblGrid>
        <w:gridCol w:w="2273"/>
        <w:gridCol w:w="8080"/>
      </w:tblGrid>
      <w:tr w:rsidR="00577445" w:rsidTr="00577445">
        <w:trPr>
          <w:trHeight w:val="763"/>
        </w:trPr>
        <w:tc>
          <w:tcPr>
            <w:tcW w:w="2273" w:type="dxa"/>
          </w:tcPr>
          <w:p w:rsidR="00577445" w:rsidRPr="00BA6A35" w:rsidRDefault="00577445" w:rsidP="00577445">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080" w:type="dxa"/>
          </w:tcPr>
          <w:p w:rsidR="00577445" w:rsidRPr="0061268C" w:rsidRDefault="00577445" w:rsidP="00B52B68">
            <w:pPr>
              <w:contextualSpacing/>
              <w:jc w:val="both"/>
              <w:rPr>
                <w:rFonts w:ascii="Times New Roman" w:hAnsi="Times New Roman" w:cs="Times New Roman"/>
                <w:i/>
              </w:rPr>
            </w:pPr>
            <w:r w:rsidRPr="0061268C">
              <w:rPr>
                <w:rFonts w:ascii="Times New Roman" w:hAnsi="Times New Roman" w:cs="Times New Roman"/>
                <w:i/>
              </w:rPr>
              <w:t>Поставка для нужд предприя</w:t>
            </w:r>
            <w:r>
              <w:rPr>
                <w:rFonts w:ascii="Times New Roman" w:hAnsi="Times New Roman" w:cs="Times New Roman"/>
                <w:i/>
              </w:rPr>
              <w:t xml:space="preserve">тия </w:t>
            </w:r>
            <w:r w:rsidRPr="00394E83">
              <w:rPr>
                <w:rFonts w:ascii="Times New Roman" w:hAnsi="Times New Roman" w:cs="Times New Roman"/>
                <w:i/>
              </w:rPr>
              <w:t>материалов для ремонта и безаварийной работы оборудования</w:t>
            </w:r>
            <w:r w:rsidRPr="0054290E">
              <w:rPr>
                <w:rFonts w:ascii="Times New Roman" w:hAnsi="Times New Roman" w:cs="Times New Roman"/>
                <w:i/>
              </w:rPr>
              <w:t xml:space="preserve"> </w:t>
            </w:r>
            <w:r w:rsidRPr="0061268C">
              <w:rPr>
                <w:rFonts w:ascii="Times New Roman" w:hAnsi="Times New Roman" w:cs="Times New Roman"/>
                <w:i/>
              </w:rPr>
              <w:t>(далее – Товар)</w:t>
            </w:r>
            <w:r>
              <w:rPr>
                <w:rFonts w:ascii="Times New Roman" w:hAnsi="Times New Roman" w:cs="Times New Roman"/>
                <w:i/>
              </w:rPr>
              <w:t xml:space="preserve"> </w:t>
            </w:r>
            <w:r w:rsidRPr="00914FD7">
              <w:rPr>
                <w:rFonts w:ascii="Times New Roman" w:hAnsi="Times New Roman" w:cs="Times New Roman"/>
                <w:i/>
              </w:rPr>
              <w:t>в целях выполнения гос</w:t>
            </w:r>
            <w:r w:rsidR="008256B9">
              <w:rPr>
                <w:rFonts w:ascii="Times New Roman" w:hAnsi="Times New Roman" w:cs="Times New Roman"/>
                <w:i/>
              </w:rPr>
              <w:t>ударственного оборонного заказа.</w:t>
            </w:r>
          </w:p>
        </w:tc>
      </w:tr>
      <w:tr w:rsidR="00577445" w:rsidTr="00577445">
        <w:tc>
          <w:tcPr>
            <w:tcW w:w="2273" w:type="dxa"/>
          </w:tcPr>
          <w:p w:rsidR="00577445" w:rsidRDefault="00577445" w:rsidP="00577445">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080" w:type="dxa"/>
          </w:tcPr>
          <w:p w:rsidR="00577445" w:rsidRPr="0061268C" w:rsidRDefault="00577445" w:rsidP="00577445">
            <w:pPr>
              <w:contextualSpacing/>
              <w:jc w:val="both"/>
              <w:rPr>
                <w:rFonts w:ascii="Times New Roman" w:hAnsi="Times New Roman" w:cs="Times New Roman"/>
                <w:i/>
              </w:rPr>
            </w:pPr>
            <w:r>
              <w:rPr>
                <w:rFonts w:ascii="Times New Roman" w:hAnsi="Times New Roman" w:cs="Times New Roman"/>
                <w:i/>
              </w:rPr>
              <w:t xml:space="preserve">Служебная записка № </w:t>
            </w:r>
            <w:r w:rsidRPr="007621F0">
              <w:rPr>
                <w:rFonts w:ascii="Times New Roman" w:hAnsi="Times New Roman" w:cs="Times New Roman"/>
                <w:i/>
              </w:rPr>
              <w:t>226/371-сз</w:t>
            </w:r>
            <w:r>
              <w:rPr>
                <w:rFonts w:ascii="Times New Roman" w:hAnsi="Times New Roman" w:cs="Times New Roman"/>
                <w:i/>
              </w:rPr>
              <w:t xml:space="preserve"> от </w:t>
            </w:r>
            <w:r w:rsidRPr="007621F0">
              <w:rPr>
                <w:rFonts w:ascii="Times New Roman" w:hAnsi="Times New Roman" w:cs="Times New Roman"/>
                <w:i/>
              </w:rPr>
              <w:t>06.05.2026</w:t>
            </w:r>
            <w:r>
              <w:rPr>
                <w:rFonts w:ascii="Times New Roman" w:hAnsi="Times New Roman" w:cs="Times New Roman"/>
                <w:i/>
              </w:rPr>
              <w:t xml:space="preserve"> г.</w:t>
            </w:r>
          </w:p>
        </w:tc>
      </w:tr>
      <w:tr w:rsidR="00577445" w:rsidTr="00577445">
        <w:tc>
          <w:tcPr>
            <w:tcW w:w="2273" w:type="dxa"/>
          </w:tcPr>
          <w:p w:rsidR="00577445" w:rsidRDefault="00577445" w:rsidP="00577445">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roofErr w:type="gramStart"/>
            <w:r>
              <w:rPr>
                <w:rFonts w:ascii="Times New Roman" w:hAnsi="Times New Roman" w:cs="Times New Roman"/>
              </w:rPr>
              <w:t>.</w:t>
            </w:r>
            <w:r w:rsidRPr="00BA6A35">
              <w:rPr>
                <w:rFonts w:ascii="Times New Roman" w:hAnsi="Times New Roman" w:cs="Times New Roman"/>
              </w:rPr>
              <w:t>:</w:t>
            </w:r>
            <w:proofErr w:type="gramEnd"/>
          </w:p>
        </w:tc>
        <w:tc>
          <w:tcPr>
            <w:tcW w:w="8080" w:type="dxa"/>
          </w:tcPr>
          <w:p w:rsidR="00577445" w:rsidRPr="0061268C" w:rsidRDefault="00577445" w:rsidP="00577445">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577445" w:rsidTr="00577445">
        <w:tc>
          <w:tcPr>
            <w:tcW w:w="2273" w:type="dxa"/>
          </w:tcPr>
          <w:p w:rsidR="00577445" w:rsidRPr="00BA6A35" w:rsidRDefault="00577445" w:rsidP="00577445">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1.4. </w:t>
            </w:r>
            <w:r w:rsidRPr="00BA6A35">
              <w:rPr>
                <w:rFonts w:ascii="Times New Roman" w:hAnsi="Times New Roman" w:cs="Times New Roman"/>
              </w:rPr>
              <w:t>Срок поставки товара</w:t>
            </w:r>
            <w:r>
              <w:rPr>
                <w:rFonts w:ascii="Times New Roman" w:hAnsi="Times New Roman" w:cs="Times New Roman"/>
              </w:rPr>
              <w:t>.</w:t>
            </w:r>
          </w:p>
        </w:tc>
        <w:tc>
          <w:tcPr>
            <w:tcW w:w="8080" w:type="dxa"/>
          </w:tcPr>
          <w:p w:rsidR="00577445" w:rsidRPr="0061268C" w:rsidRDefault="00577445" w:rsidP="00577445">
            <w:pPr>
              <w:contextualSpacing/>
              <w:jc w:val="both"/>
              <w:rPr>
                <w:rFonts w:ascii="Times New Roman" w:hAnsi="Times New Roman" w:cs="Times New Roman"/>
                <w:i/>
              </w:rPr>
            </w:pPr>
            <w:r>
              <w:rPr>
                <w:rFonts w:ascii="Times New Roman" w:hAnsi="Times New Roman" w:cs="Times New Roman"/>
                <w:i/>
              </w:rPr>
              <w:t>В течение 80 (восьмидесяти) рабочих</w:t>
            </w:r>
            <w:r w:rsidRPr="0061268C">
              <w:rPr>
                <w:rFonts w:ascii="Times New Roman" w:hAnsi="Times New Roman" w:cs="Times New Roman"/>
                <w:i/>
              </w:rPr>
              <w:t xml:space="preserve"> дней с момента оплаты авансового платежа.</w:t>
            </w:r>
          </w:p>
        </w:tc>
      </w:tr>
      <w:tr w:rsidR="00577445" w:rsidTr="00577445">
        <w:tc>
          <w:tcPr>
            <w:tcW w:w="2273" w:type="dxa"/>
          </w:tcPr>
          <w:p w:rsidR="00577445" w:rsidRDefault="00577445" w:rsidP="00577445">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080" w:type="dxa"/>
          </w:tcPr>
          <w:p w:rsidR="00577445" w:rsidRPr="0061268C" w:rsidRDefault="00577445" w:rsidP="00577445">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577445" w:rsidTr="00577445">
        <w:tc>
          <w:tcPr>
            <w:tcW w:w="2273" w:type="dxa"/>
          </w:tcPr>
          <w:p w:rsidR="00577445" w:rsidRDefault="00577445" w:rsidP="00577445">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080" w:type="dxa"/>
          </w:tcPr>
          <w:p w:rsidR="00577445" w:rsidRPr="0061268C" w:rsidRDefault="00577445" w:rsidP="00577445">
            <w:pPr>
              <w:contextualSpacing/>
              <w:jc w:val="both"/>
              <w:rPr>
                <w:rFonts w:ascii="Times New Roman" w:hAnsi="Times New Roman" w:cs="Times New Roman"/>
                <w:i/>
              </w:rPr>
            </w:pPr>
            <w:r>
              <w:rPr>
                <w:rFonts w:ascii="Times New Roman" w:hAnsi="Times New Roman" w:cs="Times New Roman"/>
                <w:i/>
              </w:rPr>
              <w:t>Н</w:t>
            </w:r>
            <w:r w:rsidRPr="0061268C">
              <w:rPr>
                <w:rFonts w:ascii="Times New Roman" w:hAnsi="Times New Roman" w:cs="Times New Roman"/>
                <w:i/>
              </w:rPr>
              <w:t>е требуется</w:t>
            </w:r>
            <w:r>
              <w:rPr>
                <w:rFonts w:ascii="Times New Roman" w:hAnsi="Times New Roman" w:cs="Times New Roman"/>
                <w:i/>
              </w:rPr>
              <w:t>.</w:t>
            </w:r>
            <w:r w:rsidRPr="0061268C">
              <w:rPr>
                <w:rFonts w:ascii="Times New Roman" w:hAnsi="Times New Roman" w:cs="Times New Roman"/>
                <w:i/>
              </w:rPr>
              <w:t xml:space="preserve"> </w:t>
            </w:r>
          </w:p>
        </w:tc>
      </w:tr>
      <w:tr w:rsidR="00577445" w:rsidTr="00577445">
        <w:trPr>
          <w:trHeight w:val="476"/>
        </w:trPr>
        <w:tc>
          <w:tcPr>
            <w:tcW w:w="10353" w:type="dxa"/>
            <w:gridSpan w:val="2"/>
          </w:tcPr>
          <w:p w:rsidR="00577445" w:rsidRDefault="00577445" w:rsidP="00577445">
            <w:pPr>
              <w:pStyle w:val="a5"/>
              <w:ind w:left="0"/>
              <w:jc w:val="both"/>
              <w:rPr>
                <w:rFonts w:ascii="Times New Roman" w:hAnsi="Times New Roman" w:cs="Times New Roman"/>
              </w:rPr>
            </w:pPr>
            <w:r w:rsidRPr="007B4996">
              <w:rPr>
                <w:rFonts w:ascii="Times New Roman" w:hAnsi="Times New Roman" w:cs="Times New Roman"/>
              </w:rPr>
              <w:t>1.7. Товар должен быть новым, ранее не эксплуатировавшийся и произведен в соответствии с действующим законодательством РФ.</w:t>
            </w:r>
          </w:p>
        </w:tc>
      </w:tr>
    </w:tbl>
    <w:p w:rsidR="00577445" w:rsidRPr="00BA6A35" w:rsidRDefault="00577445" w:rsidP="00577445">
      <w:pPr>
        <w:contextualSpacing/>
        <w:jc w:val="both"/>
        <w:rPr>
          <w:rFonts w:ascii="Times New Roman" w:hAnsi="Times New Roman" w:cs="Times New Roman"/>
        </w:rPr>
      </w:pPr>
    </w:p>
    <w:p w:rsidR="00577445" w:rsidRPr="00BA6A35" w:rsidRDefault="00577445" w:rsidP="00577445">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9"/>
        <w:gridCol w:w="1701"/>
        <w:gridCol w:w="709"/>
        <w:gridCol w:w="851"/>
        <w:gridCol w:w="1275"/>
        <w:gridCol w:w="1418"/>
      </w:tblGrid>
      <w:tr w:rsidR="00577445" w:rsidRPr="00BA6A35" w:rsidTr="00577445">
        <w:trPr>
          <w:trHeight w:val="629"/>
        </w:trPr>
        <w:tc>
          <w:tcPr>
            <w:tcW w:w="676" w:type="dxa"/>
            <w:shd w:val="clear" w:color="auto" w:fill="auto"/>
            <w:noWrap/>
            <w:vAlign w:val="center"/>
            <w:hideMark/>
          </w:tcPr>
          <w:p w:rsidR="00577445" w:rsidRPr="00BA6A35" w:rsidRDefault="00577445" w:rsidP="00577445">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719" w:type="dxa"/>
            <w:shd w:val="clear" w:color="auto" w:fill="auto"/>
            <w:vAlign w:val="center"/>
            <w:hideMark/>
          </w:tcPr>
          <w:p w:rsidR="00577445" w:rsidRPr="00BA6A35" w:rsidRDefault="00577445" w:rsidP="00577445">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577445" w:rsidRPr="00BA6A35" w:rsidRDefault="00577445" w:rsidP="00577445">
            <w:pPr>
              <w:jc w:val="center"/>
              <w:rPr>
                <w:rFonts w:ascii="Times New Roman" w:eastAsia="Times New Roman" w:hAnsi="Times New Roman" w:cs="Times New Roman"/>
                <w:b/>
                <w:bCs/>
              </w:rPr>
            </w:pPr>
          </w:p>
        </w:tc>
        <w:tc>
          <w:tcPr>
            <w:tcW w:w="1701" w:type="dxa"/>
            <w:shd w:val="clear" w:color="auto" w:fill="auto"/>
            <w:vAlign w:val="center"/>
            <w:hideMark/>
          </w:tcPr>
          <w:p w:rsidR="00577445" w:rsidRPr="00BA6A35" w:rsidRDefault="00577445" w:rsidP="00577445">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577445" w:rsidRPr="00BA6A35" w:rsidRDefault="00577445" w:rsidP="00577445">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577445" w:rsidRPr="00BA6A35" w:rsidRDefault="00577445" w:rsidP="00577445">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577445" w:rsidRPr="00BA6A35" w:rsidRDefault="00577445" w:rsidP="00577445">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577445" w:rsidRPr="00BA6A35" w:rsidRDefault="00577445" w:rsidP="00577445">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577445" w:rsidRPr="00BA6A35" w:rsidTr="00B52B68">
        <w:trPr>
          <w:trHeight w:val="526"/>
        </w:trPr>
        <w:tc>
          <w:tcPr>
            <w:tcW w:w="676" w:type="dxa"/>
            <w:shd w:val="clear" w:color="auto" w:fill="auto"/>
            <w:noWrap/>
          </w:tcPr>
          <w:p w:rsidR="00577445" w:rsidRPr="00BA6A35" w:rsidRDefault="00577445" w:rsidP="00577445">
            <w:pPr>
              <w:rPr>
                <w:rFonts w:ascii="Times New Roman" w:hAnsi="Times New Roman" w:cs="Times New Roman"/>
              </w:rPr>
            </w:pPr>
            <w:r w:rsidRPr="001148F6">
              <w:rPr>
                <w:rFonts w:ascii="Times New Roman" w:hAnsi="Times New Roman" w:cs="Times New Roman"/>
              </w:rPr>
              <w:t>1</w:t>
            </w:r>
          </w:p>
        </w:tc>
        <w:tc>
          <w:tcPr>
            <w:tcW w:w="3719" w:type="dxa"/>
            <w:shd w:val="clear" w:color="auto" w:fill="auto"/>
          </w:tcPr>
          <w:p w:rsidR="00577445" w:rsidRPr="00DB3A94" w:rsidRDefault="00577445" w:rsidP="00577445">
            <w:pPr>
              <w:rPr>
                <w:rFonts w:ascii="Times New Roman" w:hAnsi="Times New Roman" w:cs="Times New Roman"/>
              </w:rPr>
            </w:pPr>
            <w:r w:rsidRPr="001148F6">
              <w:rPr>
                <w:rFonts w:ascii="Times New Roman" w:hAnsi="Times New Roman" w:cs="Times New Roman"/>
              </w:rPr>
              <w:t>Блок питания БП-66А 6ЛГ387.765 1х32.400</w:t>
            </w:r>
          </w:p>
        </w:tc>
        <w:tc>
          <w:tcPr>
            <w:tcW w:w="1701" w:type="dxa"/>
            <w:shd w:val="clear" w:color="auto" w:fill="auto"/>
            <w:vAlign w:val="center"/>
          </w:tcPr>
          <w:p w:rsidR="00577445" w:rsidRPr="00BA6A35" w:rsidRDefault="00577445" w:rsidP="00577445">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577445" w:rsidRPr="00BA6A35" w:rsidRDefault="00577445" w:rsidP="00577445">
            <w:pPr>
              <w:jc w:val="center"/>
              <w:rPr>
                <w:rFonts w:ascii="Times New Roman" w:hAnsi="Times New Roman" w:cs="Times New Roman"/>
              </w:rPr>
            </w:pPr>
            <w:r w:rsidRPr="00425A3C">
              <w:rPr>
                <w:rFonts w:ascii="Times New Roman" w:hAnsi="Times New Roman" w:cs="Times New Roman"/>
              </w:rPr>
              <w:t>шт.</w:t>
            </w:r>
          </w:p>
        </w:tc>
        <w:tc>
          <w:tcPr>
            <w:tcW w:w="851" w:type="dxa"/>
            <w:vAlign w:val="center"/>
          </w:tcPr>
          <w:p w:rsidR="00577445" w:rsidRPr="00BA6A35" w:rsidRDefault="00577445" w:rsidP="00577445">
            <w:pPr>
              <w:jc w:val="center"/>
              <w:rPr>
                <w:rFonts w:ascii="Times New Roman" w:hAnsi="Times New Roman" w:cs="Times New Roman"/>
              </w:rPr>
            </w:pPr>
            <w:r w:rsidRPr="00425A3C">
              <w:rPr>
                <w:rFonts w:ascii="Times New Roman" w:hAnsi="Times New Roman" w:cs="Times New Roman"/>
              </w:rPr>
              <w:t>2</w:t>
            </w:r>
          </w:p>
        </w:tc>
        <w:tc>
          <w:tcPr>
            <w:tcW w:w="1275" w:type="dxa"/>
            <w:shd w:val="clear" w:color="auto" w:fill="auto"/>
            <w:vAlign w:val="center"/>
          </w:tcPr>
          <w:p w:rsidR="00577445" w:rsidRPr="004C78F6" w:rsidRDefault="00577445" w:rsidP="00577445">
            <w:pPr>
              <w:jc w:val="center"/>
              <w:rPr>
                <w:rFonts w:ascii="Times New Roman" w:hAnsi="Times New Roman" w:cs="Times New Roman"/>
              </w:rPr>
            </w:pPr>
            <w:r w:rsidRPr="0010683E">
              <w:rPr>
                <w:rFonts w:ascii="Times New Roman" w:hAnsi="Times New Roman" w:cs="Times New Roman"/>
              </w:rPr>
              <w:t>50 369,38</w:t>
            </w:r>
          </w:p>
        </w:tc>
        <w:tc>
          <w:tcPr>
            <w:tcW w:w="1418" w:type="dxa"/>
            <w:shd w:val="clear" w:color="auto" w:fill="auto"/>
            <w:vAlign w:val="center"/>
          </w:tcPr>
          <w:p w:rsidR="00577445" w:rsidRPr="0047429C" w:rsidRDefault="00577445" w:rsidP="00577445">
            <w:pPr>
              <w:jc w:val="center"/>
              <w:rPr>
                <w:rFonts w:ascii="Times New Roman" w:hAnsi="Times New Roman" w:cs="Times New Roman"/>
              </w:rPr>
            </w:pPr>
            <w:r w:rsidRPr="0010683E">
              <w:rPr>
                <w:rFonts w:ascii="Times New Roman" w:hAnsi="Times New Roman" w:cs="Times New Roman"/>
              </w:rPr>
              <w:t>100 738,76</w:t>
            </w:r>
          </w:p>
        </w:tc>
      </w:tr>
      <w:tr w:rsidR="00577445" w:rsidRPr="00BA6A35" w:rsidTr="00B52B68">
        <w:trPr>
          <w:trHeight w:val="397"/>
        </w:trPr>
        <w:tc>
          <w:tcPr>
            <w:tcW w:w="676" w:type="dxa"/>
            <w:shd w:val="clear" w:color="auto" w:fill="auto"/>
            <w:noWrap/>
          </w:tcPr>
          <w:p w:rsidR="00577445" w:rsidRPr="00BA69C1" w:rsidRDefault="00577445" w:rsidP="00577445">
            <w:pPr>
              <w:rPr>
                <w:rFonts w:ascii="Times New Roman" w:hAnsi="Times New Roman" w:cs="Times New Roman"/>
              </w:rPr>
            </w:pPr>
            <w:r w:rsidRPr="001148F6">
              <w:rPr>
                <w:rFonts w:ascii="Times New Roman" w:hAnsi="Times New Roman" w:cs="Times New Roman"/>
              </w:rPr>
              <w:t>2</w:t>
            </w:r>
          </w:p>
        </w:tc>
        <w:tc>
          <w:tcPr>
            <w:tcW w:w="3719" w:type="dxa"/>
            <w:shd w:val="clear" w:color="auto" w:fill="auto"/>
          </w:tcPr>
          <w:p w:rsidR="00577445" w:rsidRPr="00DB3A94" w:rsidRDefault="00577445" w:rsidP="00577445">
            <w:pPr>
              <w:rPr>
                <w:rFonts w:ascii="Times New Roman" w:hAnsi="Times New Roman" w:cs="Times New Roman"/>
              </w:rPr>
            </w:pPr>
            <w:r w:rsidRPr="001148F6">
              <w:rPr>
                <w:rFonts w:ascii="Times New Roman" w:hAnsi="Times New Roman" w:cs="Times New Roman"/>
              </w:rPr>
              <w:t>Блок  СУРП нереверсивный 6ЛГ387.772 1х36.000</w:t>
            </w:r>
          </w:p>
        </w:tc>
        <w:tc>
          <w:tcPr>
            <w:tcW w:w="1701" w:type="dxa"/>
            <w:shd w:val="clear" w:color="auto" w:fill="auto"/>
            <w:vAlign w:val="center"/>
          </w:tcPr>
          <w:p w:rsidR="00577445" w:rsidRDefault="00577445" w:rsidP="00577445">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577445" w:rsidRPr="000F7D52" w:rsidRDefault="00577445" w:rsidP="00577445">
            <w:pPr>
              <w:jc w:val="center"/>
              <w:rPr>
                <w:rFonts w:ascii="Times New Roman" w:hAnsi="Times New Roman" w:cs="Times New Roman"/>
              </w:rPr>
            </w:pPr>
            <w:r w:rsidRPr="00425A3C">
              <w:rPr>
                <w:rFonts w:ascii="Times New Roman" w:hAnsi="Times New Roman" w:cs="Times New Roman"/>
              </w:rPr>
              <w:t>шт.</w:t>
            </w:r>
          </w:p>
        </w:tc>
        <w:tc>
          <w:tcPr>
            <w:tcW w:w="851" w:type="dxa"/>
            <w:vAlign w:val="center"/>
          </w:tcPr>
          <w:p w:rsidR="00577445" w:rsidRDefault="00577445" w:rsidP="00577445">
            <w:pPr>
              <w:jc w:val="center"/>
              <w:rPr>
                <w:rFonts w:ascii="Times New Roman" w:hAnsi="Times New Roman" w:cs="Times New Roman"/>
              </w:rPr>
            </w:pPr>
            <w:r w:rsidRPr="00425A3C">
              <w:rPr>
                <w:rFonts w:ascii="Times New Roman" w:hAnsi="Times New Roman" w:cs="Times New Roman"/>
              </w:rPr>
              <w:t>2</w:t>
            </w:r>
          </w:p>
        </w:tc>
        <w:tc>
          <w:tcPr>
            <w:tcW w:w="1275"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56 037,59</w:t>
            </w:r>
          </w:p>
        </w:tc>
        <w:tc>
          <w:tcPr>
            <w:tcW w:w="1418"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112 075,19</w:t>
            </w:r>
          </w:p>
        </w:tc>
      </w:tr>
      <w:tr w:rsidR="00577445" w:rsidRPr="00BA6A35" w:rsidTr="00B52B68">
        <w:trPr>
          <w:trHeight w:val="397"/>
        </w:trPr>
        <w:tc>
          <w:tcPr>
            <w:tcW w:w="676" w:type="dxa"/>
            <w:shd w:val="clear" w:color="auto" w:fill="auto"/>
            <w:noWrap/>
          </w:tcPr>
          <w:p w:rsidR="00577445" w:rsidRPr="00BA69C1" w:rsidRDefault="00577445" w:rsidP="00577445">
            <w:pPr>
              <w:rPr>
                <w:rFonts w:ascii="Times New Roman" w:hAnsi="Times New Roman" w:cs="Times New Roman"/>
              </w:rPr>
            </w:pPr>
            <w:r w:rsidRPr="001148F6">
              <w:rPr>
                <w:rFonts w:ascii="Times New Roman" w:hAnsi="Times New Roman" w:cs="Times New Roman"/>
              </w:rPr>
              <w:t>3</w:t>
            </w:r>
          </w:p>
        </w:tc>
        <w:tc>
          <w:tcPr>
            <w:tcW w:w="3719" w:type="dxa"/>
            <w:shd w:val="clear" w:color="auto" w:fill="auto"/>
          </w:tcPr>
          <w:p w:rsidR="00577445" w:rsidRPr="00DB3A94" w:rsidRDefault="00577445" w:rsidP="00577445">
            <w:pPr>
              <w:rPr>
                <w:rFonts w:ascii="Times New Roman" w:hAnsi="Times New Roman" w:cs="Times New Roman"/>
              </w:rPr>
            </w:pPr>
            <w:r w:rsidRPr="001148F6">
              <w:rPr>
                <w:rFonts w:ascii="Times New Roman" w:hAnsi="Times New Roman" w:cs="Times New Roman"/>
              </w:rPr>
              <w:t>Блок  СУРП Реверсивный 6ЛГ387.772-03 1х54.000</w:t>
            </w:r>
          </w:p>
        </w:tc>
        <w:tc>
          <w:tcPr>
            <w:tcW w:w="1701" w:type="dxa"/>
            <w:shd w:val="clear" w:color="auto" w:fill="auto"/>
            <w:vAlign w:val="center"/>
          </w:tcPr>
          <w:p w:rsidR="00577445" w:rsidRDefault="00577445" w:rsidP="00577445">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577445" w:rsidRPr="000F7D52" w:rsidRDefault="00577445" w:rsidP="00577445">
            <w:pPr>
              <w:jc w:val="center"/>
              <w:rPr>
                <w:rFonts w:ascii="Times New Roman" w:hAnsi="Times New Roman" w:cs="Times New Roman"/>
              </w:rPr>
            </w:pPr>
            <w:r w:rsidRPr="00425A3C">
              <w:rPr>
                <w:rFonts w:ascii="Times New Roman" w:hAnsi="Times New Roman" w:cs="Times New Roman"/>
              </w:rPr>
              <w:t>шт.</w:t>
            </w:r>
          </w:p>
        </w:tc>
        <w:tc>
          <w:tcPr>
            <w:tcW w:w="851" w:type="dxa"/>
            <w:vAlign w:val="center"/>
          </w:tcPr>
          <w:p w:rsidR="00577445" w:rsidRDefault="00577445" w:rsidP="00577445">
            <w:pPr>
              <w:jc w:val="center"/>
              <w:rPr>
                <w:rFonts w:ascii="Times New Roman" w:hAnsi="Times New Roman" w:cs="Times New Roman"/>
              </w:rPr>
            </w:pPr>
            <w:r w:rsidRPr="00425A3C">
              <w:rPr>
                <w:rFonts w:ascii="Times New Roman" w:hAnsi="Times New Roman" w:cs="Times New Roman"/>
              </w:rPr>
              <w:t>2</w:t>
            </w:r>
          </w:p>
        </w:tc>
        <w:tc>
          <w:tcPr>
            <w:tcW w:w="1275"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72 542,15</w:t>
            </w:r>
          </w:p>
        </w:tc>
        <w:tc>
          <w:tcPr>
            <w:tcW w:w="1418"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145 084,29</w:t>
            </w:r>
          </w:p>
        </w:tc>
      </w:tr>
      <w:tr w:rsidR="00577445" w:rsidRPr="00BA6A35" w:rsidTr="00B52B68">
        <w:trPr>
          <w:trHeight w:val="397"/>
        </w:trPr>
        <w:tc>
          <w:tcPr>
            <w:tcW w:w="676" w:type="dxa"/>
            <w:shd w:val="clear" w:color="auto" w:fill="auto"/>
            <w:noWrap/>
          </w:tcPr>
          <w:p w:rsidR="00577445" w:rsidRPr="00BA69C1" w:rsidRDefault="00577445" w:rsidP="00577445">
            <w:pPr>
              <w:rPr>
                <w:rFonts w:ascii="Times New Roman" w:hAnsi="Times New Roman" w:cs="Times New Roman"/>
              </w:rPr>
            </w:pPr>
            <w:r w:rsidRPr="001148F6">
              <w:rPr>
                <w:rFonts w:ascii="Times New Roman" w:hAnsi="Times New Roman" w:cs="Times New Roman"/>
              </w:rPr>
              <w:t>4</w:t>
            </w:r>
          </w:p>
        </w:tc>
        <w:tc>
          <w:tcPr>
            <w:tcW w:w="3719" w:type="dxa"/>
            <w:shd w:val="clear" w:color="auto" w:fill="auto"/>
          </w:tcPr>
          <w:p w:rsidR="00577445" w:rsidRPr="00DB3A94" w:rsidRDefault="00577445" w:rsidP="00577445">
            <w:pPr>
              <w:rPr>
                <w:rFonts w:ascii="Times New Roman" w:hAnsi="Times New Roman" w:cs="Times New Roman"/>
              </w:rPr>
            </w:pPr>
            <w:r w:rsidRPr="001148F6">
              <w:rPr>
                <w:rFonts w:ascii="Times New Roman" w:hAnsi="Times New Roman" w:cs="Times New Roman"/>
              </w:rPr>
              <w:t>Вентиляторы 1,25ЭВ-2,8-6-3270У4 220V 50Hz 280m3/h 59Pa</w:t>
            </w:r>
          </w:p>
        </w:tc>
        <w:tc>
          <w:tcPr>
            <w:tcW w:w="1701" w:type="dxa"/>
            <w:shd w:val="clear" w:color="auto" w:fill="auto"/>
            <w:vAlign w:val="center"/>
          </w:tcPr>
          <w:p w:rsidR="00577445" w:rsidRDefault="00577445" w:rsidP="00577445">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577445" w:rsidRPr="000F7D52" w:rsidRDefault="00577445" w:rsidP="00577445">
            <w:pPr>
              <w:jc w:val="center"/>
              <w:rPr>
                <w:rFonts w:ascii="Times New Roman" w:hAnsi="Times New Roman" w:cs="Times New Roman"/>
              </w:rPr>
            </w:pPr>
            <w:r w:rsidRPr="00425A3C">
              <w:rPr>
                <w:rFonts w:ascii="Times New Roman" w:hAnsi="Times New Roman" w:cs="Times New Roman"/>
              </w:rPr>
              <w:t>шт.</w:t>
            </w:r>
          </w:p>
        </w:tc>
        <w:tc>
          <w:tcPr>
            <w:tcW w:w="851" w:type="dxa"/>
            <w:vAlign w:val="center"/>
          </w:tcPr>
          <w:p w:rsidR="00577445" w:rsidRDefault="00577445" w:rsidP="00577445">
            <w:pPr>
              <w:jc w:val="center"/>
              <w:rPr>
                <w:rFonts w:ascii="Times New Roman" w:hAnsi="Times New Roman" w:cs="Times New Roman"/>
              </w:rPr>
            </w:pPr>
            <w:r w:rsidRPr="00425A3C">
              <w:rPr>
                <w:rFonts w:ascii="Times New Roman" w:hAnsi="Times New Roman" w:cs="Times New Roman"/>
              </w:rPr>
              <w:t>15</w:t>
            </w:r>
          </w:p>
        </w:tc>
        <w:tc>
          <w:tcPr>
            <w:tcW w:w="1275"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11 420,94</w:t>
            </w:r>
          </w:p>
        </w:tc>
        <w:tc>
          <w:tcPr>
            <w:tcW w:w="1418"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171 314,12</w:t>
            </w:r>
          </w:p>
        </w:tc>
      </w:tr>
      <w:tr w:rsidR="00577445" w:rsidRPr="00BA6A35" w:rsidTr="00B52B68">
        <w:trPr>
          <w:trHeight w:val="397"/>
        </w:trPr>
        <w:tc>
          <w:tcPr>
            <w:tcW w:w="676" w:type="dxa"/>
            <w:shd w:val="clear" w:color="auto" w:fill="auto"/>
            <w:noWrap/>
          </w:tcPr>
          <w:p w:rsidR="00577445" w:rsidRPr="00BA69C1" w:rsidRDefault="00577445" w:rsidP="00577445">
            <w:pPr>
              <w:rPr>
                <w:rFonts w:ascii="Times New Roman" w:hAnsi="Times New Roman" w:cs="Times New Roman"/>
              </w:rPr>
            </w:pPr>
            <w:r w:rsidRPr="001148F6">
              <w:rPr>
                <w:rFonts w:ascii="Times New Roman" w:hAnsi="Times New Roman" w:cs="Times New Roman"/>
              </w:rPr>
              <w:t>5</w:t>
            </w:r>
          </w:p>
        </w:tc>
        <w:tc>
          <w:tcPr>
            <w:tcW w:w="3719" w:type="dxa"/>
            <w:shd w:val="clear" w:color="auto" w:fill="auto"/>
          </w:tcPr>
          <w:p w:rsidR="00577445" w:rsidRPr="00DB3A94" w:rsidRDefault="00577445" w:rsidP="00577445">
            <w:pPr>
              <w:rPr>
                <w:rFonts w:ascii="Times New Roman" w:hAnsi="Times New Roman" w:cs="Times New Roman"/>
              </w:rPr>
            </w:pPr>
            <w:r w:rsidRPr="001148F6">
              <w:rPr>
                <w:rFonts w:ascii="Times New Roman" w:hAnsi="Times New Roman" w:cs="Times New Roman"/>
              </w:rPr>
              <w:t>Кило амперметр 2кА М381х1</w:t>
            </w:r>
          </w:p>
        </w:tc>
        <w:tc>
          <w:tcPr>
            <w:tcW w:w="1701" w:type="dxa"/>
            <w:shd w:val="clear" w:color="auto" w:fill="auto"/>
            <w:vAlign w:val="center"/>
          </w:tcPr>
          <w:p w:rsidR="00577445" w:rsidRDefault="00577445" w:rsidP="00577445">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577445" w:rsidRPr="000F7D52" w:rsidRDefault="00577445" w:rsidP="00577445">
            <w:pPr>
              <w:jc w:val="center"/>
              <w:rPr>
                <w:rFonts w:ascii="Times New Roman" w:hAnsi="Times New Roman" w:cs="Times New Roman"/>
              </w:rPr>
            </w:pPr>
            <w:r w:rsidRPr="00425A3C">
              <w:rPr>
                <w:rFonts w:ascii="Times New Roman" w:hAnsi="Times New Roman" w:cs="Times New Roman"/>
              </w:rPr>
              <w:t>шт.</w:t>
            </w:r>
          </w:p>
        </w:tc>
        <w:tc>
          <w:tcPr>
            <w:tcW w:w="851" w:type="dxa"/>
            <w:vAlign w:val="center"/>
          </w:tcPr>
          <w:p w:rsidR="00577445" w:rsidRDefault="00577445" w:rsidP="00577445">
            <w:pPr>
              <w:jc w:val="center"/>
              <w:rPr>
                <w:rFonts w:ascii="Times New Roman" w:hAnsi="Times New Roman" w:cs="Times New Roman"/>
              </w:rPr>
            </w:pPr>
            <w:r w:rsidRPr="00425A3C">
              <w:rPr>
                <w:rFonts w:ascii="Times New Roman" w:hAnsi="Times New Roman" w:cs="Times New Roman"/>
              </w:rPr>
              <w:t>2</w:t>
            </w:r>
          </w:p>
        </w:tc>
        <w:tc>
          <w:tcPr>
            <w:tcW w:w="1275"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8 039,83</w:t>
            </w:r>
          </w:p>
        </w:tc>
        <w:tc>
          <w:tcPr>
            <w:tcW w:w="1418"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16 079,67</w:t>
            </w:r>
          </w:p>
        </w:tc>
      </w:tr>
      <w:tr w:rsidR="00577445" w:rsidRPr="00BA6A35" w:rsidTr="00B52B68">
        <w:trPr>
          <w:trHeight w:val="253"/>
        </w:trPr>
        <w:tc>
          <w:tcPr>
            <w:tcW w:w="676" w:type="dxa"/>
            <w:shd w:val="clear" w:color="auto" w:fill="auto"/>
            <w:noWrap/>
          </w:tcPr>
          <w:p w:rsidR="00577445" w:rsidRPr="00BA69C1" w:rsidRDefault="00577445" w:rsidP="00577445">
            <w:pPr>
              <w:rPr>
                <w:rFonts w:ascii="Times New Roman" w:hAnsi="Times New Roman" w:cs="Times New Roman"/>
              </w:rPr>
            </w:pPr>
            <w:r w:rsidRPr="001148F6">
              <w:rPr>
                <w:rFonts w:ascii="Times New Roman" w:hAnsi="Times New Roman" w:cs="Times New Roman"/>
              </w:rPr>
              <w:t>6</w:t>
            </w:r>
          </w:p>
        </w:tc>
        <w:tc>
          <w:tcPr>
            <w:tcW w:w="3719" w:type="dxa"/>
            <w:shd w:val="clear" w:color="auto" w:fill="auto"/>
          </w:tcPr>
          <w:p w:rsidR="00577445" w:rsidRPr="00DB3A94" w:rsidRDefault="00577445" w:rsidP="00577445">
            <w:pPr>
              <w:rPr>
                <w:rFonts w:ascii="Times New Roman" w:hAnsi="Times New Roman" w:cs="Times New Roman"/>
              </w:rPr>
            </w:pPr>
            <w:r w:rsidRPr="001148F6">
              <w:rPr>
                <w:rFonts w:ascii="Times New Roman" w:hAnsi="Times New Roman" w:cs="Times New Roman"/>
              </w:rPr>
              <w:t>Вольтметр 15V М381х1</w:t>
            </w:r>
          </w:p>
        </w:tc>
        <w:tc>
          <w:tcPr>
            <w:tcW w:w="1701" w:type="dxa"/>
            <w:shd w:val="clear" w:color="auto" w:fill="auto"/>
            <w:vAlign w:val="center"/>
          </w:tcPr>
          <w:p w:rsidR="00577445" w:rsidRDefault="00577445" w:rsidP="00577445">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577445" w:rsidRPr="000F7D52" w:rsidRDefault="00577445" w:rsidP="00577445">
            <w:pPr>
              <w:jc w:val="center"/>
              <w:rPr>
                <w:rFonts w:ascii="Times New Roman" w:hAnsi="Times New Roman" w:cs="Times New Roman"/>
              </w:rPr>
            </w:pPr>
            <w:r w:rsidRPr="00425A3C">
              <w:rPr>
                <w:rFonts w:ascii="Times New Roman" w:hAnsi="Times New Roman" w:cs="Times New Roman"/>
              </w:rPr>
              <w:t>шт.</w:t>
            </w:r>
          </w:p>
        </w:tc>
        <w:tc>
          <w:tcPr>
            <w:tcW w:w="851" w:type="dxa"/>
            <w:vAlign w:val="center"/>
          </w:tcPr>
          <w:p w:rsidR="00577445" w:rsidRDefault="00577445" w:rsidP="00577445">
            <w:pPr>
              <w:jc w:val="center"/>
              <w:rPr>
                <w:rFonts w:ascii="Times New Roman" w:hAnsi="Times New Roman" w:cs="Times New Roman"/>
              </w:rPr>
            </w:pPr>
            <w:r w:rsidRPr="00425A3C">
              <w:rPr>
                <w:rFonts w:ascii="Times New Roman" w:hAnsi="Times New Roman" w:cs="Times New Roman"/>
              </w:rPr>
              <w:t>2</w:t>
            </w:r>
          </w:p>
        </w:tc>
        <w:tc>
          <w:tcPr>
            <w:tcW w:w="1275"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8 141,50</w:t>
            </w:r>
          </w:p>
        </w:tc>
        <w:tc>
          <w:tcPr>
            <w:tcW w:w="1418"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16 283,00</w:t>
            </w:r>
          </w:p>
        </w:tc>
      </w:tr>
      <w:tr w:rsidR="00577445" w:rsidRPr="00BA6A35" w:rsidTr="00B52B68">
        <w:trPr>
          <w:trHeight w:val="397"/>
        </w:trPr>
        <w:tc>
          <w:tcPr>
            <w:tcW w:w="676" w:type="dxa"/>
            <w:shd w:val="clear" w:color="auto" w:fill="auto"/>
            <w:noWrap/>
          </w:tcPr>
          <w:p w:rsidR="00577445" w:rsidRPr="00BA69C1" w:rsidRDefault="00577445" w:rsidP="00577445">
            <w:pPr>
              <w:rPr>
                <w:rFonts w:ascii="Times New Roman" w:hAnsi="Times New Roman" w:cs="Times New Roman"/>
              </w:rPr>
            </w:pPr>
            <w:r w:rsidRPr="001148F6">
              <w:rPr>
                <w:rFonts w:ascii="Times New Roman" w:hAnsi="Times New Roman" w:cs="Times New Roman"/>
              </w:rPr>
              <w:t>7</w:t>
            </w:r>
          </w:p>
        </w:tc>
        <w:tc>
          <w:tcPr>
            <w:tcW w:w="3719" w:type="dxa"/>
            <w:shd w:val="clear" w:color="auto" w:fill="auto"/>
          </w:tcPr>
          <w:p w:rsidR="00577445" w:rsidRPr="00DB3A94" w:rsidRDefault="00577445" w:rsidP="00577445">
            <w:pPr>
              <w:rPr>
                <w:rFonts w:ascii="Times New Roman" w:hAnsi="Times New Roman" w:cs="Times New Roman"/>
              </w:rPr>
            </w:pPr>
            <w:r w:rsidRPr="001148F6">
              <w:rPr>
                <w:rFonts w:ascii="Times New Roman" w:hAnsi="Times New Roman" w:cs="Times New Roman"/>
              </w:rPr>
              <w:t>Электромагнитный пускатель ПМЛ-2100-380В</w:t>
            </w:r>
          </w:p>
        </w:tc>
        <w:tc>
          <w:tcPr>
            <w:tcW w:w="1701" w:type="dxa"/>
            <w:shd w:val="clear" w:color="auto" w:fill="auto"/>
            <w:vAlign w:val="center"/>
          </w:tcPr>
          <w:p w:rsidR="00577445" w:rsidRDefault="00577445" w:rsidP="00577445">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577445" w:rsidRPr="000F7D52" w:rsidRDefault="00577445" w:rsidP="00577445">
            <w:pPr>
              <w:jc w:val="center"/>
              <w:rPr>
                <w:rFonts w:ascii="Times New Roman" w:hAnsi="Times New Roman" w:cs="Times New Roman"/>
              </w:rPr>
            </w:pPr>
            <w:r w:rsidRPr="00425A3C">
              <w:rPr>
                <w:rFonts w:ascii="Times New Roman" w:hAnsi="Times New Roman" w:cs="Times New Roman"/>
              </w:rPr>
              <w:t>шт.</w:t>
            </w:r>
          </w:p>
        </w:tc>
        <w:tc>
          <w:tcPr>
            <w:tcW w:w="851" w:type="dxa"/>
            <w:vAlign w:val="center"/>
          </w:tcPr>
          <w:p w:rsidR="00577445" w:rsidRDefault="00577445" w:rsidP="00577445">
            <w:pPr>
              <w:jc w:val="center"/>
              <w:rPr>
                <w:rFonts w:ascii="Times New Roman" w:hAnsi="Times New Roman" w:cs="Times New Roman"/>
              </w:rPr>
            </w:pPr>
            <w:r w:rsidRPr="00425A3C">
              <w:rPr>
                <w:rFonts w:ascii="Times New Roman" w:hAnsi="Times New Roman" w:cs="Times New Roman"/>
              </w:rPr>
              <w:t>1</w:t>
            </w:r>
          </w:p>
        </w:tc>
        <w:tc>
          <w:tcPr>
            <w:tcW w:w="1275"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2 961,13</w:t>
            </w:r>
          </w:p>
        </w:tc>
        <w:tc>
          <w:tcPr>
            <w:tcW w:w="1418"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2 961,13</w:t>
            </w:r>
          </w:p>
        </w:tc>
      </w:tr>
      <w:tr w:rsidR="00577445" w:rsidRPr="00BA6A35" w:rsidTr="00B52B68">
        <w:trPr>
          <w:trHeight w:val="397"/>
        </w:trPr>
        <w:tc>
          <w:tcPr>
            <w:tcW w:w="676" w:type="dxa"/>
            <w:shd w:val="clear" w:color="auto" w:fill="auto"/>
            <w:noWrap/>
          </w:tcPr>
          <w:p w:rsidR="00577445" w:rsidRPr="00BA69C1" w:rsidRDefault="00577445" w:rsidP="00577445">
            <w:pPr>
              <w:rPr>
                <w:rFonts w:ascii="Times New Roman" w:hAnsi="Times New Roman" w:cs="Times New Roman"/>
              </w:rPr>
            </w:pPr>
            <w:r w:rsidRPr="001148F6">
              <w:rPr>
                <w:rFonts w:ascii="Times New Roman" w:hAnsi="Times New Roman" w:cs="Times New Roman"/>
              </w:rPr>
              <w:t>8</w:t>
            </w:r>
          </w:p>
        </w:tc>
        <w:tc>
          <w:tcPr>
            <w:tcW w:w="3719" w:type="dxa"/>
            <w:shd w:val="clear" w:color="auto" w:fill="auto"/>
          </w:tcPr>
          <w:p w:rsidR="00577445" w:rsidRPr="00DB3A94" w:rsidRDefault="00577445" w:rsidP="00577445">
            <w:pPr>
              <w:rPr>
                <w:rFonts w:ascii="Times New Roman" w:hAnsi="Times New Roman" w:cs="Times New Roman"/>
              </w:rPr>
            </w:pPr>
            <w:r w:rsidRPr="001148F6">
              <w:rPr>
                <w:rFonts w:ascii="Times New Roman" w:hAnsi="Times New Roman" w:cs="Times New Roman"/>
              </w:rPr>
              <w:t>Электромагнитный пускатель ПМЕ011-УЗВ 380</w:t>
            </w:r>
          </w:p>
        </w:tc>
        <w:tc>
          <w:tcPr>
            <w:tcW w:w="1701" w:type="dxa"/>
            <w:shd w:val="clear" w:color="auto" w:fill="auto"/>
            <w:vAlign w:val="center"/>
          </w:tcPr>
          <w:p w:rsidR="00577445" w:rsidRDefault="00577445" w:rsidP="00577445">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577445" w:rsidRPr="000F7D52" w:rsidRDefault="00577445" w:rsidP="00577445">
            <w:pPr>
              <w:jc w:val="center"/>
              <w:rPr>
                <w:rFonts w:ascii="Times New Roman" w:hAnsi="Times New Roman" w:cs="Times New Roman"/>
              </w:rPr>
            </w:pPr>
            <w:r w:rsidRPr="00425A3C">
              <w:rPr>
                <w:rFonts w:ascii="Times New Roman" w:hAnsi="Times New Roman" w:cs="Times New Roman"/>
              </w:rPr>
              <w:t>шт.</w:t>
            </w:r>
          </w:p>
        </w:tc>
        <w:tc>
          <w:tcPr>
            <w:tcW w:w="851" w:type="dxa"/>
            <w:vAlign w:val="center"/>
          </w:tcPr>
          <w:p w:rsidR="00577445" w:rsidRDefault="00577445" w:rsidP="00577445">
            <w:pPr>
              <w:jc w:val="center"/>
              <w:rPr>
                <w:rFonts w:ascii="Times New Roman" w:hAnsi="Times New Roman" w:cs="Times New Roman"/>
              </w:rPr>
            </w:pPr>
            <w:r w:rsidRPr="00425A3C">
              <w:rPr>
                <w:rFonts w:ascii="Times New Roman" w:hAnsi="Times New Roman" w:cs="Times New Roman"/>
              </w:rPr>
              <w:t>2</w:t>
            </w:r>
          </w:p>
        </w:tc>
        <w:tc>
          <w:tcPr>
            <w:tcW w:w="1275" w:type="dxa"/>
            <w:shd w:val="clear" w:color="auto" w:fill="auto"/>
            <w:vAlign w:val="center"/>
          </w:tcPr>
          <w:p w:rsidR="00577445" w:rsidRPr="00C30F76" w:rsidRDefault="00577445" w:rsidP="00577445">
            <w:pPr>
              <w:jc w:val="center"/>
              <w:rPr>
                <w:rFonts w:ascii="Times New Roman" w:hAnsi="Times New Roman" w:cs="Times New Roman"/>
              </w:rPr>
            </w:pPr>
            <w:r w:rsidRPr="0010683E">
              <w:rPr>
                <w:rFonts w:ascii="Times New Roman" w:hAnsi="Times New Roman" w:cs="Times New Roman"/>
              </w:rPr>
              <w:t>2 106,06</w:t>
            </w:r>
          </w:p>
        </w:tc>
        <w:tc>
          <w:tcPr>
            <w:tcW w:w="1418" w:type="dxa"/>
            <w:shd w:val="clear" w:color="auto" w:fill="auto"/>
            <w:vAlign w:val="center"/>
          </w:tcPr>
          <w:p w:rsidR="00577445" w:rsidRPr="00C30F76" w:rsidRDefault="00577445" w:rsidP="00577445">
            <w:pPr>
              <w:jc w:val="center"/>
              <w:rPr>
                <w:rFonts w:ascii="Times New Roman" w:hAnsi="Times New Roman" w:cs="Times New Roman"/>
              </w:rPr>
            </w:pPr>
            <w:r w:rsidRPr="00425A3C">
              <w:rPr>
                <w:rFonts w:ascii="Times New Roman" w:hAnsi="Times New Roman" w:cs="Times New Roman"/>
              </w:rPr>
              <w:t>4 212,12</w:t>
            </w:r>
          </w:p>
        </w:tc>
      </w:tr>
      <w:tr w:rsidR="00577445" w:rsidRPr="00BA6A35" w:rsidTr="00577445">
        <w:trPr>
          <w:trHeight w:val="60"/>
        </w:trPr>
        <w:tc>
          <w:tcPr>
            <w:tcW w:w="7656" w:type="dxa"/>
            <w:gridSpan w:val="5"/>
            <w:shd w:val="clear" w:color="auto" w:fill="auto"/>
            <w:noWrap/>
            <w:vAlign w:val="center"/>
          </w:tcPr>
          <w:p w:rsidR="00577445" w:rsidRPr="0061268C" w:rsidRDefault="00577445" w:rsidP="00577445">
            <w:pPr>
              <w:jc w:val="right"/>
              <w:rPr>
                <w:rFonts w:ascii="Times New Roman" w:eastAsia="Times New Roman" w:hAnsi="Times New Roman" w:cs="Times New Roman"/>
                <w:i/>
                <w:sz w:val="16"/>
                <w:szCs w:val="16"/>
              </w:rPr>
            </w:pPr>
          </w:p>
        </w:tc>
        <w:tc>
          <w:tcPr>
            <w:tcW w:w="1275" w:type="dxa"/>
            <w:shd w:val="clear" w:color="auto" w:fill="auto"/>
            <w:vAlign w:val="center"/>
          </w:tcPr>
          <w:p w:rsidR="00577445" w:rsidRPr="00BA6A35" w:rsidRDefault="00577445" w:rsidP="00577445">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577445" w:rsidRPr="00BA6A35" w:rsidRDefault="00577445" w:rsidP="00577445">
            <w:pPr>
              <w:jc w:val="center"/>
              <w:rPr>
                <w:rFonts w:ascii="Times New Roman" w:hAnsi="Times New Roman" w:cs="Times New Roman"/>
                <w:b/>
                <w:bCs/>
              </w:rPr>
            </w:pPr>
            <w:r w:rsidRPr="00425A3C">
              <w:rPr>
                <w:rFonts w:ascii="Times New Roman" w:hAnsi="Times New Roman" w:cs="Times New Roman"/>
                <w:b/>
                <w:bCs/>
              </w:rPr>
              <w:t>568 748,27</w:t>
            </w:r>
          </w:p>
        </w:tc>
      </w:tr>
    </w:tbl>
    <w:p w:rsidR="00577445" w:rsidRPr="00BA6A35" w:rsidRDefault="00577445" w:rsidP="00577445">
      <w:pPr>
        <w:tabs>
          <w:tab w:val="left" w:pos="993"/>
        </w:tabs>
        <w:jc w:val="both"/>
        <w:rPr>
          <w:rFonts w:ascii="Times New Roman" w:hAnsi="Times New Roman" w:cs="Times New Roman"/>
          <w:b/>
        </w:rPr>
      </w:pPr>
    </w:p>
    <w:p w:rsidR="00577445" w:rsidRPr="00BA6A35" w:rsidRDefault="00577445" w:rsidP="00577445">
      <w:pPr>
        <w:tabs>
          <w:tab w:val="left" w:pos="993"/>
        </w:tabs>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77445" w:rsidRPr="00BA6A35" w:rsidRDefault="00577445" w:rsidP="00577445">
      <w:pPr>
        <w:contextualSpacing/>
        <w:jc w:val="both"/>
        <w:rPr>
          <w:rFonts w:ascii="Times New Roman" w:hAnsi="Times New Roman" w:cs="Times New Roman"/>
        </w:rPr>
      </w:pPr>
      <w:r w:rsidRPr="00BA6A35">
        <w:rPr>
          <w:rFonts w:ascii="Times New Roman" w:hAnsi="Times New Roman" w:cs="Times New Roman"/>
        </w:rPr>
        <w:t>2.1</w:t>
      </w:r>
      <w:r>
        <w:rPr>
          <w:rFonts w:ascii="Times New Roman" w:hAnsi="Times New Roman" w:cs="Times New Roman"/>
        </w:rPr>
        <w:t>.</w:t>
      </w:r>
      <w:r w:rsidRPr="00BA6A35">
        <w:rPr>
          <w:rFonts w:ascii="Times New Roman" w:hAnsi="Times New Roman" w:cs="Times New Roman"/>
        </w:rPr>
        <w:t xml:space="preserve"> Качество поставляемого товара должно соответствовать отнесенным Законом в области стандартизации документам:</w:t>
      </w:r>
    </w:p>
    <w:p w:rsidR="00577445" w:rsidRPr="00BA6A35" w:rsidRDefault="00577445" w:rsidP="00577445">
      <w:pPr>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577445" w:rsidRPr="00BA6A35" w:rsidRDefault="00577445" w:rsidP="00577445">
      <w:pPr>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577445" w:rsidRPr="00BA6A35" w:rsidRDefault="00577445" w:rsidP="00577445">
      <w:pPr>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577445" w:rsidRPr="00BA6A35" w:rsidRDefault="00577445" w:rsidP="00577445">
      <w:pPr>
        <w:contextualSpacing/>
        <w:jc w:val="both"/>
        <w:rPr>
          <w:rFonts w:ascii="Times New Roman" w:hAnsi="Times New Roman" w:cs="Times New Roman"/>
        </w:rPr>
      </w:pPr>
    </w:p>
    <w:p w:rsidR="00577445" w:rsidRPr="00BA6A35" w:rsidRDefault="00577445" w:rsidP="00577445">
      <w:pPr>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77445" w:rsidRPr="00BA6A35" w:rsidRDefault="00577445" w:rsidP="00577445">
      <w:pPr>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577445" w:rsidRPr="00BA6A35" w:rsidRDefault="00577445" w:rsidP="00577445">
      <w:pPr>
        <w:contextualSpacing/>
        <w:jc w:val="both"/>
        <w:rPr>
          <w:rFonts w:ascii="Times New Roman" w:hAnsi="Times New Roman" w:cs="Times New Roman"/>
        </w:rPr>
      </w:pPr>
      <w:r>
        <w:rPr>
          <w:rFonts w:ascii="Times New Roman" w:hAnsi="Times New Roman" w:cs="Times New Roman"/>
        </w:rPr>
        <w:t>3.2. Гарантийный срок: 12</w:t>
      </w:r>
      <w:r w:rsidRPr="00BA6A35">
        <w:rPr>
          <w:rFonts w:ascii="Times New Roman" w:hAnsi="Times New Roman" w:cs="Times New Roman"/>
        </w:rPr>
        <w:t xml:space="preserve"> месяцев.</w:t>
      </w:r>
    </w:p>
    <w:p w:rsidR="00577445" w:rsidRPr="00BA6A35" w:rsidRDefault="00577445" w:rsidP="00577445">
      <w:pPr>
        <w:contextualSpacing/>
        <w:jc w:val="both"/>
        <w:rPr>
          <w:rFonts w:ascii="Times New Roman" w:hAnsi="Times New Roman" w:cs="Times New Roman"/>
          <w:b/>
        </w:rPr>
      </w:pPr>
    </w:p>
    <w:p w:rsidR="00577445" w:rsidRPr="00BA6A35" w:rsidRDefault="00577445" w:rsidP="00577445">
      <w:pPr>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77445" w:rsidRPr="00BA6A35" w:rsidRDefault="00577445" w:rsidP="00577445">
      <w:pPr>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77445" w:rsidRPr="00BA6A35" w:rsidRDefault="00577445" w:rsidP="00577445">
      <w:pPr>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77445" w:rsidRPr="00BA6A35" w:rsidRDefault="00577445" w:rsidP="00577445">
      <w:pPr>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77445" w:rsidRPr="00BA6A35" w:rsidRDefault="00577445" w:rsidP="00577445">
      <w:pPr>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77445" w:rsidRPr="00BA6A35" w:rsidRDefault="00577445" w:rsidP="00577445">
      <w:pPr>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77445" w:rsidRPr="00BA6A35" w:rsidRDefault="00577445" w:rsidP="00577445">
      <w:pPr>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77445" w:rsidRPr="00BA6A35" w:rsidRDefault="00577445" w:rsidP="00577445">
      <w:pPr>
        <w:tabs>
          <w:tab w:val="left" w:pos="-284"/>
          <w:tab w:val="left" w:pos="426"/>
          <w:tab w:val="left" w:pos="960"/>
        </w:tabs>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77445" w:rsidRPr="00BA6A35" w:rsidRDefault="00577445" w:rsidP="00577445">
      <w:pPr>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77445" w:rsidRPr="00BA6A35" w:rsidRDefault="00577445" w:rsidP="00577445">
      <w:pPr>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77445" w:rsidRPr="00BA6A35" w:rsidRDefault="00577445" w:rsidP="00577445">
      <w:pPr>
        <w:tabs>
          <w:tab w:val="left" w:pos="993"/>
        </w:tabs>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77445" w:rsidRPr="00BA6A35" w:rsidRDefault="00577445" w:rsidP="00577445">
      <w:pPr>
        <w:contextualSpacing/>
        <w:jc w:val="both"/>
        <w:rPr>
          <w:rFonts w:ascii="Times New Roman" w:hAnsi="Times New Roman" w:cs="Times New Roman"/>
          <w:b/>
        </w:rPr>
      </w:pPr>
    </w:p>
    <w:p w:rsidR="00577445" w:rsidRPr="00BA6A35" w:rsidRDefault="00577445" w:rsidP="00577445">
      <w:pPr>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577445" w:rsidRPr="00BA6A35" w:rsidRDefault="00577445" w:rsidP="00577445">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577445" w:rsidRPr="00BA6A35" w:rsidRDefault="00577445" w:rsidP="00577445">
      <w:pPr>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577445" w:rsidRPr="00BA6A35" w:rsidRDefault="00577445" w:rsidP="00577445">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577445" w:rsidRPr="00BA6A35" w:rsidRDefault="00577445" w:rsidP="00577445">
      <w:pPr>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(десяти)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90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577445" w:rsidRPr="00BA6A35" w:rsidRDefault="00577445" w:rsidP="00577445">
      <w:pPr>
        <w:autoSpaceDE w:val="0"/>
        <w:contextualSpacing/>
        <w:jc w:val="both"/>
        <w:rPr>
          <w:rFonts w:ascii="Times New Roman" w:eastAsia="DejaVu Sans" w:hAnsi="Times New Roman" w:cs="Times New Roman"/>
        </w:rPr>
      </w:pPr>
      <w:r w:rsidRPr="00BA6A35">
        <w:rPr>
          <w:rFonts w:ascii="Times New Roman" w:eastAsia="DejaVu Sans" w:hAnsi="Times New Roman" w:cs="Times New Roman"/>
        </w:rPr>
        <w:lastRenderedPageBreak/>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w:t>
      </w:r>
      <w:r>
        <w:rPr>
          <w:rFonts w:ascii="Times New Roman" w:eastAsia="DejaVu Sans" w:hAnsi="Times New Roman" w:cs="Times New Roman"/>
        </w:rPr>
        <w:t>жей, производится в течение 10 (десяти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577445" w:rsidRPr="00BA6A35" w:rsidRDefault="00577445" w:rsidP="00577445">
      <w:pPr>
        <w:autoSpaceDE w:val="0"/>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577445" w:rsidRPr="00BA6A35" w:rsidRDefault="00577445" w:rsidP="00577445">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636E52" w:rsidRPr="00BA6A35" w:rsidRDefault="00636E52" w:rsidP="00577445">
      <w:pPr>
        <w:jc w:val="center"/>
        <w:rPr>
          <w:rFonts w:ascii="Times New Roman" w:hAnsi="Times New Roman" w:cs="Times New Roman"/>
        </w:rPr>
      </w:pPr>
    </w:p>
    <w:p w:rsidR="00351809" w:rsidRDefault="00351809" w:rsidP="0059343E">
      <w:pPr>
        <w:jc w:val="both"/>
        <w:rPr>
          <w:rFonts w:ascii="Times New Roman" w:hAnsi="Times New Roman" w:cs="Times New Roman"/>
        </w:rPr>
      </w:pPr>
    </w:p>
    <w:p w:rsidR="003B427C" w:rsidRDefault="003B427C"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B52B68" w:rsidRDefault="00B52B68" w:rsidP="0059343E">
      <w:pPr>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343A59" w:rsidRPr="001B4074" w:rsidRDefault="00343A59" w:rsidP="00211274">
      <w:pPr>
        <w:suppressAutoHyphens/>
        <w:spacing w:after="0" w:line="240" w:lineRule="auto"/>
        <w:jc w:val="right"/>
        <w:rPr>
          <w:rFonts w:ascii="Times New Roman" w:eastAsia="Calibri" w:hAnsi="Times New Roman" w:cs="Times New Roman"/>
          <w:sz w:val="24"/>
          <w:szCs w:val="24"/>
          <w:lang w:eastAsia="zh-CN"/>
        </w:rPr>
      </w:pP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420"/>
        <w:gridCol w:w="709"/>
        <w:gridCol w:w="851"/>
        <w:gridCol w:w="1275"/>
        <w:gridCol w:w="1418"/>
      </w:tblGrid>
      <w:tr w:rsidR="00B52B68" w:rsidRPr="00BA6A35" w:rsidTr="00AA1FD0">
        <w:trPr>
          <w:trHeight w:val="629"/>
        </w:trPr>
        <w:tc>
          <w:tcPr>
            <w:tcW w:w="676" w:type="dxa"/>
            <w:shd w:val="clear" w:color="auto" w:fill="auto"/>
            <w:noWrap/>
            <w:vAlign w:val="center"/>
            <w:hideMark/>
          </w:tcPr>
          <w:p w:rsidR="00B52B68" w:rsidRPr="00BA6A35" w:rsidRDefault="00B52B68"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5420" w:type="dxa"/>
            <w:shd w:val="clear" w:color="auto" w:fill="auto"/>
            <w:vAlign w:val="center"/>
            <w:hideMark/>
          </w:tcPr>
          <w:p w:rsidR="00B52B68" w:rsidRPr="00BA6A35" w:rsidRDefault="00B52B68"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B52B68" w:rsidRPr="00BA6A35" w:rsidRDefault="00B52B68" w:rsidP="00B52B68">
            <w:pPr>
              <w:jc w:val="center"/>
              <w:rPr>
                <w:rFonts w:ascii="Times New Roman" w:eastAsia="Times New Roman" w:hAnsi="Times New Roman" w:cs="Times New Roman"/>
                <w:b/>
                <w:bCs/>
              </w:rPr>
            </w:pPr>
          </w:p>
        </w:tc>
        <w:tc>
          <w:tcPr>
            <w:tcW w:w="709" w:type="dxa"/>
            <w:shd w:val="clear" w:color="auto" w:fill="auto"/>
            <w:vAlign w:val="center"/>
            <w:hideMark/>
          </w:tcPr>
          <w:p w:rsidR="00B52B68" w:rsidRPr="00BA6A35" w:rsidRDefault="00B52B68"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B52B68" w:rsidRPr="00BA6A35" w:rsidRDefault="00B52B68"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B52B68" w:rsidRPr="00BA6A35" w:rsidRDefault="00B52B68"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B52B68" w:rsidRPr="00BA6A35" w:rsidRDefault="00B52B68" w:rsidP="004A47CA">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B52B68" w:rsidRPr="00BA6A35" w:rsidTr="00855CC5">
        <w:trPr>
          <w:trHeight w:val="526"/>
        </w:trPr>
        <w:tc>
          <w:tcPr>
            <w:tcW w:w="676" w:type="dxa"/>
            <w:shd w:val="clear" w:color="auto" w:fill="auto"/>
            <w:noWrap/>
          </w:tcPr>
          <w:p w:rsidR="00B52B68" w:rsidRPr="00BA6A35" w:rsidRDefault="00B52B68" w:rsidP="004A47CA">
            <w:pPr>
              <w:rPr>
                <w:rFonts w:ascii="Times New Roman" w:hAnsi="Times New Roman" w:cs="Times New Roman"/>
              </w:rPr>
            </w:pPr>
            <w:r w:rsidRPr="001148F6">
              <w:rPr>
                <w:rFonts w:ascii="Times New Roman" w:hAnsi="Times New Roman" w:cs="Times New Roman"/>
              </w:rPr>
              <w:t>1</w:t>
            </w:r>
          </w:p>
        </w:tc>
        <w:tc>
          <w:tcPr>
            <w:tcW w:w="5420" w:type="dxa"/>
            <w:shd w:val="clear" w:color="auto" w:fill="auto"/>
          </w:tcPr>
          <w:p w:rsidR="00B52B68" w:rsidRPr="00BA6A35" w:rsidRDefault="00B52B68" w:rsidP="004A47CA">
            <w:pPr>
              <w:jc w:val="center"/>
              <w:rPr>
                <w:rFonts w:ascii="Times New Roman" w:hAnsi="Times New Roman" w:cs="Times New Roman"/>
              </w:rPr>
            </w:pPr>
          </w:p>
        </w:tc>
        <w:tc>
          <w:tcPr>
            <w:tcW w:w="709" w:type="dxa"/>
            <w:shd w:val="clear" w:color="auto" w:fill="auto"/>
            <w:vAlign w:val="center"/>
          </w:tcPr>
          <w:p w:rsidR="00B52B68" w:rsidRPr="00BA6A35" w:rsidRDefault="00B52B68" w:rsidP="004A47CA">
            <w:pPr>
              <w:jc w:val="center"/>
              <w:rPr>
                <w:rFonts w:ascii="Times New Roman" w:hAnsi="Times New Roman" w:cs="Times New Roman"/>
              </w:rPr>
            </w:pPr>
          </w:p>
        </w:tc>
        <w:tc>
          <w:tcPr>
            <w:tcW w:w="851" w:type="dxa"/>
            <w:vAlign w:val="center"/>
          </w:tcPr>
          <w:p w:rsidR="00B52B68" w:rsidRPr="00BA6A35" w:rsidRDefault="00B52B68" w:rsidP="004A47CA">
            <w:pPr>
              <w:jc w:val="center"/>
              <w:rPr>
                <w:rFonts w:ascii="Times New Roman" w:hAnsi="Times New Roman" w:cs="Times New Roman"/>
              </w:rPr>
            </w:pPr>
          </w:p>
        </w:tc>
        <w:tc>
          <w:tcPr>
            <w:tcW w:w="1275" w:type="dxa"/>
            <w:shd w:val="clear" w:color="auto" w:fill="auto"/>
            <w:vAlign w:val="center"/>
          </w:tcPr>
          <w:p w:rsidR="00B52B68" w:rsidRPr="004C78F6" w:rsidRDefault="00B52B68" w:rsidP="004A47CA">
            <w:pPr>
              <w:jc w:val="center"/>
              <w:rPr>
                <w:rFonts w:ascii="Times New Roman" w:hAnsi="Times New Roman" w:cs="Times New Roman"/>
              </w:rPr>
            </w:pPr>
          </w:p>
        </w:tc>
        <w:tc>
          <w:tcPr>
            <w:tcW w:w="1418" w:type="dxa"/>
            <w:shd w:val="clear" w:color="auto" w:fill="auto"/>
            <w:vAlign w:val="center"/>
          </w:tcPr>
          <w:p w:rsidR="00B52B68" w:rsidRPr="0047429C" w:rsidRDefault="00B52B68" w:rsidP="004A47CA">
            <w:pPr>
              <w:jc w:val="center"/>
              <w:rPr>
                <w:rFonts w:ascii="Times New Roman" w:hAnsi="Times New Roman" w:cs="Times New Roman"/>
              </w:rPr>
            </w:pPr>
          </w:p>
        </w:tc>
      </w:tr>
      <w:tr w:rsidR="00B52B68" w:rsidRPr="00BA6A35" w:rsidTr="005808E7">
        <w:trPr>
          <w:trHeight w:val="397"/>
        </w:trPr>
        <w:tc>
          <w:tcPr>
            <w:tcW w:w="676" w:type="dxa"/>
            <w:shd w:val="clear" w:color="auto" w:fill="auto"/>
            <w:noWrap/>
          </w:tcPr>
          <w:p w:rsidR="00B52B68" w:rsidRPr="00BA69C1" w:rsidRDefault="00B52B68" w:rsidP="004A47CA">
            <w:pPr>
              <w:rPr>
                <w:rFonts w:ascii="Times New Roman" w:hAnsi="Times New Roman" w:cs="Times New Roman"/>
              </w:rPr>
            </w:pPr>
            <w:r w:rsidRPr="001148F6">
              <w:rPr>
                <w:rFonts w:ascii="Times New Roman" w:hAnsi="Times New Roman" w:cs="Times New Roman"/>
              </w:rPr>
              <w:t>2</w:t>
            </w:r>
          </w:p>
        </w:tc>
        <w:tc>
          <w:tcPr>
            <w:tcW w:w="5420" w:type="dxa"/>
            <w:shd w:val="clear" w:color="auto" w:fill="auto"/>
          </w:tcPr>
          <w:p w:rsidR="00B52B68" w:rsidRDefault="00B52B68" w:rsidP="004A47CA">
            <w:pPr>
              <w:jc w:val="center"/>
              <w:rPr>
                <w:rFonts w:ascii="Times New Roman" w:hAnsi="Times New Roman" w:cs="Times New Roman"/>
              </w:rPr>
            </w:pPr>
          </w:p>
        </w:tc>
        <w:tc>
          <w:tcPr>
            <w:tcW w:w="709" w:type="dxa"/>
            <w:shd w:val="clear" w:color="auto" w:fill="auto"/>
            <w:vAlign w:val="center"/>
          </w:tcPr>
          <w:p w:rsidR="00B52B68" w:rsidRPr="000F7D52" w:rsidRDefault="00B52B68" w:rsidP="004A47CA">
            <w:pPr>
              <w:jc w:val="center"/>
              <w:rPr>
                <w:rFonts w:ascii="Times New Roman" w:hAnsi="Times New Roman" w:cs="Times New Roman"/>
              </w:rPr>
            </w:pPr>
          </w:p>
        </w:tc>
        <w:tc>
          <w:tcPr>
            <w:tcW w:w="851" w:type="dxa"/>
            <w:vAlign w:val="center"/>
          </w:tcPr>
          <w:p w:rsidR="00B52B68" w:rsidRDefault="00B52B68" w:rsidP="004A47CA">
            <w:pPr>
              <w:jc w:val="center"/>
              <w:rPr>
                <w:rFonts w:ascii="Times New Roman" w:hAnsi="Times New Roman" w:cs="Times New Roman"/>
              </w:rPr>
            </w:pPr>
          </w:p>
        </w:tc>
        <w:tc>
          <w:tcPr>
            <w:tcW w:w="1275" w:type="dxa"/>
            <w:shd w:val="clear" w:color="auto" w:fill="auto"/>
            <w:vAlign w:val="center"/>
          </w:tcPr>
          <w:p w:rsidR="00B52B68" w:rsidRPr="00C30F76" w:rsidRDefault="00B52B68" w:rsidP="004A47CA">
            <w:pPr>
              <w:jc w:val="center"/>
              <w:rPr>
                <w:rFonts w:ascii="Times New Roman" w:hAnsi="Times New Roman" w:cs="Times New Roman"/>
              </w:rPr>
            </w:pPr>
          </w:p>
        </w:tc>
        <w:tc>
          <w:tcPr>
            <w:tcW w:w="1418" w:type="dxa"/>
            <w:shd w:val="clear" w:color="auto" w:fill="auto"/>
            <w:vAlign w:val="center"/>
          </w:tcPr>
          <w:p w:rsidR="00B52B68" w:rsidRPr="00C30F76" w:rsidRDefault="00B52B68" w:rsidP="004A47CA">
            <w:pPr>
              <w:jc w:val="center"/>
              <w:rPr>
                <w:rFonts w:ascii="Times New Roman" w:hAnsi="Times New Roman" w:cs="Times New Roman"/>
              </w:rPr>
            </w:pPr>
          </w:p>
        </w:tc>
      </w:tr>
      <w:tr w:rsidR="00B52B68" w:rsidRPr="00BA6A35" w:rsidTr="00FB30F3">
        <w:trPr>
          <w:trHeight w:val="397"/>
        </w:trPr>
        <w:tc>
          <w:tcPr>
            <w:tcW w:w="676" w:type="dxa"/>
            <w:shd w:val="clear" w:color="auto" w:fill="auto"/>
            <w:noWrap/>
          </w:tcPr>
          <w:p w:rsidR="00B52B68" w:rsidRPr="00BA69C1" w:rsidRDefault="00B52B68" w:rsidP="004A47CA">
            <w:pPr>
              <w:rPr>
                <w:rFonts w:ascii="Times New Roman" w:hAnsi="Times New Roman" w:cs="Times New Roman"/>
              </w:rPr>
            </w:pPr>
            <w:r w:rsidRPr="001148F6">
              <w:rPr>
                <w:rFonts w:ascii="Times New Roman" w:hAnsi="Times New Roman" w:cs="Times New Roman"/>
              </w:rPr>
              <w:t>3</w:t>
            </w:r>
          </w:p>
        </w:tc>
        <w:tc>
          <w:tcPr>
            <w:tcW w:w="5420" w:type="dxa"/>
            <w:shd w:val="clear" w:color="auto" w:fill="auto"/>
          </w:tcPr>
          <w:p w:rsidR="00B52B68" w:rsidRDefault="00B52B68" w:rsidP="004A47CA">
            <w:pPr>
              <w:jc w:val="center"/>
              <w:rPr>
                <w:rFonts w:ascii="Times New Roman" w:hAnsi="Times New Roman" w:cs="Times New Roman"/>
              </w:rPr>
            </w:pPr>
          </w:p>
        </w:tc>
        <w:tc>
          <w:tcPr>
            <w:tcW w:w="709" w:type="dxa"/>
            <w:shd w:val="clear" w:color="auto" w:fill="auto"/>
            <w:vAlign w:val="center"/>
          </w:tcPr>
          <w:p w:rsidR="00B52B68" w:rsidRPr="000F7D52" w:rsidRDefault="00B52B68" w:rsidP="004A47CA">
            <w:pPr>
              <w:jc w:val="center"/>
              <w:rPr>
                <w:rFonts w:ascii="Times New Roman" w:hAnsi="Times New Roman" w:cs="Times New Roman"/>
              </w:rPr>
            </w:pPr>
          </w:p>
        </w:tc>
        <w:tc>
          <w:tcPr>
            <w:tcW w:w="851" w:type="dxa"/>
            <w:vAlign w:val="center"/>
          </w:tcPr>
          <w:p w:rsidR="00B52B68" w:rsidRDefault="00B52B68" w:rsidP="004A47CA">
            <w:pPr>
              <w:jc w:val="center"/>
              <w:rPr>
                <w:rFonts w:ascii="Times New Roman" w:hAnsi="Times New Roman" w:cs="Times New Roman"/>
              </w:rPr>
            </w:pPr>
          </w:p>
        </w:tc>
        <w:tc>
          <w:tcPr>
            <w:tcW w:w="1275" w:type="dxa"/>
            <w:shd w:val="clear" w:color="auto" w:fill="auto"/>
            <w:vAlign w:val="center"/>
          </w:tcPr>
          <w:p w:rsidR="00B52B68" w:rsidRPr="00C30F76" w:rsidRDefault="00B52B68" w:rsidP="004A47CA">
            <w:pPr>
              <w:jc w:val="center"/>
              <w:rPr>
                <w:rFonts w:ascii="Times New Roman" w:hAnsi="Times New Roman" w:cs="Times New Roman"/>
              </w:rPr>
            </w:pPr>
          </w:p>
        </w:tc>
        <w:tc>
          <w:tcPr>
            <w:tcW w:w="1418" w:type="dxa"/>
            <w:shd w:val="clear" w:color="auto" w:fill="auto"/>
            <w:vAlign w:val="center"/>
          </w:tcPr>
          <w:p w:rsidR="00B52B68" w:rsidRPr="00C30F76" w:rsidRDefault="00B52B68" w:rsidP="004A47CA">
            <w:pPr>
              <w:jc w:val="center"/>
              <w:rPr>
                <w:rFonts w:ascii="Times New Roman" w:hAnsi="Times New Roman" w:cs="Times New Roman"/>
              </w:rPr>
            </w:pPr>
          </w:p>
        </w:tc>
      </w:tr>
      <w:tr w:rsidR="00B52B68" w:rsidRPr="00BA6A35" w:rsidTr="0021012E">
        <w:trPr>
          <w:trHeight w:val="397"/>
        </w:trPr>
        <w:tc>
          <w:tcPr>
            <w:tcW w:w="676" w:type="dxa"/>
            <w:shd w:val="clear" w:color="auto" w:fill="auto"/>
            <w:noWrap/>
          </w:tcPr>
          <w:p w:rsidR="00B52B68" w:rsidRPr="00BA69C1" w:rsidRDefault="00B52B68" w:rsidP="004A47CA">
            <w:pPr>
              <w:rPr>
                <w:rFonts w:ascii="Times New Roman" w:hAnsi="Times New Roman" w:cs="Times New Roman"/>
              </w:rPr>
            </w:pPr>
            <w:r w:rsidRPr="001148F6">
              <w:rPr>
                <w:rFonts w:ascii="Times New Roman" w:hAnsi="Times New Roman" w:cs="Times New Roman"/>
              </w:rPr>
              <w:t>4</w:t>
            </w:r>
          </w:p>
        </w:tc>
        <w:tc>
          <w:tcPr>
            <w:tcW w:w="5420" w:type="dxa"/>
            <w:shd w:val="clear" w:color="auto" w:fill="auto"/>
          </w:tcPr>
          <w:p w:rsidR="00B52B68" w:rsidRDefault="00B52B68" w:rsidP="004A47CA">
            <w:pPr>
              <w:jc w:val="center"/>
              <w:rPr>
                <w:rFonts w:ascii="Times New Roman" w:hAnsi="Times New Roman" w:cs="Times New Roman"/>
              </w:rPr>
            </w:pPr>
          </w:p>
        </w:tc>
        <w:tc>
          <w:tcPr>
            <w:tcW w:w="709" w:type="dxa"/>
            <w:shd w:val="clear" w:color="auto" w:fill="auto"/>
            <w:vAlign w:val="center"/>
          </w:tcPr>
          <w:p w:rsidR="00B52B68" w:rsidRPr="000F7D52" w:rsidRDefault="00B52B68" w:rsidP="004A47CA">
            <w:pPr>
              <w:jc w:val="center"/>
              <w:rPr>
                <w:rFonts w:ascii="Times New Roman" w:hAnsi="Times New Roman" w:cs="Times New Roman"/>
              </w:rPr>
            </w:pPr>
          </w:p>
        </w:tc>
        <w:tc>
          <w:tcPr>
            <w:tcW w:w="851" w:type="dxa"/>
            <w:vAlign w:val="center"/>
          </w:tcPr>
          <w:p w:rsidR="00B52B68" w:rsidRDefault="00B52B68" w:rsidP="004A47CA">
            <w:pPr>
              <w:jc w:val="center"/>
              <w:rPr>
                <w:rFonts w:ascii="Times New Roman" w:hAnsi="Times New Roman" w:cs="Times New Roman"/>
              </w:rPr>
            </w:pPr>
          </w:p>
        </w:tc>
        <w:tc>
          <w:tcPr>
            <w:tcW w:w="1275" w:type="dxa"/>
            <w:shd w:val="clear" w:color="auto" w:fill="auto"/>
            <w:vAlign w:val="center"/>
          </w:tcPr>
          <w:p w:rsidR="00B52B68" w:rsidRPr="00C30F76" w:rsidRDefault="00B52B68" w:rsidP="004A47CA">
            <w:pPr>
              <w:jc w:val="center"/>
              <w:rPr>
                <w:rFonts w:ascii="Times New Roman" w:hAnsi="Times New Roman" w:cs="Times New Roman"/>
              </w:rPr>
            </w:pPr>
          </w:p>
        </w:tc>
        <w:tc>
          <w:tcPr>
            <w:tcW w:w="1418" w:type="dxa"/>
            <w:shd w:val="clear" w:color="auto" w:fill="auto"/>
            <w:vAlign w:val="center"/>
          </w:tcPr>
          <w:p w:rsidR="00B52B68" w:rsidRPr="00C30F76" w:rsidRDefault="00B52B68" w:rsidP="004A47CA">
            <w:pPr>
              <w:jc w:val="center"/>
              <w:rPr>
                <w:rFonts w:ascii="Times New Roman" w:hAnsi="Times New Roman" w:cs="Times New Roman"/>
              </w:rPr>
            </w:pPr>
          </w:p>
        </w:tc>
      </w:tr>
      <w:tr w:rsidR="00B52B68" w:rsidRPr="00BA6A35" w:rsidTr="00A83125">
        <w:trPr>
          <w:trHeight w:val="397"/>
        </w:trPr>
        <w:tc>
          <w:tcPr>
            <w:tcW w:w="676" w:type="dxa"/>
            <w:shd w:val="clear" w:color="auto" w:fill="auto"/>
            <w:noWrap/>
          </w:tcPr>
          <w:p w:rsidR="00B52B68" w:rsidRPr="00BA69C1" w:rsidRDefault="00B52B68" w:rsidP="004A47CA">
            <w:pPr>
              <w:rPr>
                <w:rFonts w:ascii="Times New Roman" w:hAnsi="Times New Roman" w:cs="Times New Roman"/>
              </w:rPr>
            </w:pPr>
            <w:r w:rsidRPr="001148F6">
              <w:rPr>
                <w:rFonts w:ascii="Times New Roman" w:hAnsi="Times New Roman" w:cs="Times New Roman"/>
              </w:rPr>
              <w:t>5</w:t>
            </w:r>
          </w:p>
        </w:tc>
        <w:tc>
          <w:tcPr>
            <w:tcW w:w="5420" w:type="dxa"/>
            <w:shd w:val="clear" w:color="auto" w:fill="auto"/>
          </w:tcPr>
          <w:p w:rsidR="00B52B68" w:rsidRDefault="00B52B68" w:rsidP="004A47CA">
            <w:pPr>
              <w:jc w:val="center"/>
              <w:rPr>
                <w:rFonts w:ascii="Times New Roman" w:hAnsi="Times New Roman" w:cs="Times New Roman"/>
              </w:rPr>
            </w:pPr>
          </w:p>
        </w:tc>
        <w:tc>
          <w:tcPr>
            <w:tcW w:w="709" w:type="dxa"/>
            <w:shd w:val="clear" w:color="auto" w:fill="auto"/>
            <w:vAlign w:val="center"/>
          </w:tcPr>
          <w:p w:rsidR="00B52B68" w:rsidRPr="000F7D52" w:rsidRDefault="00B52B68" w:rsidP="004A47CA">
            <w:pPr>
              <w:jc w:val="center"/>
              <w:rPr>
                <w:rFonts w:ascii="Times New Roman" w:hAnsi="Times New Roman" w:cs="Times New Roman"/>
              </w:rPr>
            </w:pPr>
          </w:p>
        </w:tc>
        <w:tc>
          <w:tcPr>
            <w:tcW w:w="851" w:type="dxa"/>
            <w:vAlign w:val="center"/>
          </w:tcPr>
          <w:p w:rsidR="00B52B68" w:rsidRDefault="00B52B68" w:rsidP="004A47CA">
            <w:pPr>
              <w:jc w:val="center"/>
              <w:rPr>
                <w:rFonts w:ascii="Times New Roman" w:hAnsi="Times New Roman" w:cs="Times New Roman"/>
              </w:rPr>
            </w:pPr>
          </w:p>
        </w:tc>
        <w:tc>
          <w:tcPr>
            <w:tcW w:w="1275" w:type="dxa"/>
            <w:shd w:val="clear" w:color="auto" w:fill="auto"/>
            <w:vAlign w:val="center"/>
          </w:tcPr>
          <w:p w:rsidR="00B52B68" w:rsidRPr="00C30F76" w:rsidRDefault="00B52B68" w:rsidP="004A47CA">
            <w:pPr>
              <w:jc w:val="center"/>
              <w:rPr>
                <w:rFonts w:ascii="Times New Roman" w:hAnsi="Times New Roman" w:cs="Times New Roman"/>
              </w:rPr>
            </w:pPr>
          </w:p>
        </w:tc>
        <w:tc>
          <w:tcPr>
            <w:tcW w:w="1418" w:type="dxa"/>
            <w:shd w:val="clear" w:color="auto" w:fill="auto"/>
            <w:vAlign w:val="center"/>
          </w:tcPr>
          <w:p w:rsidR="00B52B68" w:rsidRPr="00C30F76" w:rsidRDefault="00B52B68" w:rsidP="004A47CA">
            <w:pPr>
              <w:jc w:val="center"/>
              <w:rPr>
                <w:rFonts w:ascii="Times New Roman" w:hAnsi="Times New Roman" w:cs="Times New Roman"/>
              </w:rPr>
            </w:pPr>
          </w:p>
        </w:tc>
      </w:tr>
      <w:tr w:rsidR="00B52B68" w:rsidRPr="00BA6A35" w:rsidTr="002403E6">
        <w:trPr>
          <w:trHeight w:val="253"/>
        </w:trPr>
        <w:tc>
          <w:tcPr>
            <w:tcW w:w="676" w:type="dxa"/>
            <w:shd w:val="clear" w:color="auto" w:fill="auto"/>
            <w:noWrap/>
          </w:tcPr>
          <w:p w:rsidR="00B52B68" w:rsidRPr="00BA69C1" w:rsidRDefault="00B52B68" w:rsidP="004A47CA">
            <w:pPr>
              <w:rPr>
                <w:rFonts w:ascii="Times New Roman" w:hAnsi="Times New Roman" w:cs="Times New Roman"/>
              </w:rPr>
            </w:pPr>
            <w:r w:rsidRPr="001148F6">
              <w:rPr>
                <w:rFonts w:ascii="Times New Roman" w:hAnsi="Times New Roman" w:cs="Times New Roman"/>
              </w:rPr>
              <w:t>6</w:t>
            </w:r>
          </w:p>
        </w:tc>
        <w:tc>
          <w:tcPr>
            <w:tcW w:w="5420" w:type="dxa"/>
            <w:shd w:val="clear" w:color="auto" w:fill="auto"/>
          </w:tcPr>
          <w:p w:rsidR="00B52B68" w:rsidRDefault="00B52B68" w:rsidP="004A47CA">
            <w:pPr>
              <w:jc w:val="center"/>
              <w:rPr>
                <w:rFonts w:ascii="Times New Roman" w:hAnsi="Times New Roman" w:cs="Times New Roman"/>
              </w:rPr>
            </w:pPr>
          </w:p>
        </w:tc>
        <w:tc>
          <w:tcPr>
            <w:tcW w:w="709" w:type="dxa"/>
            <w:shd w:val="clear" w:color="auto" w:fill="auto"/>
            <w:vAlign w:val="center"/>
          </w:tcPr>
          <w:p w:rsidR="00B52B68" w:rsidRPr="000F7D52" w:rsidRDefault="00B52B68" w:rsidP="004A47CA">
            <w:pPr>
              <w:jc w:val="center"/>
              <w:rPr>
                <w:rFonts w:ascii="Times New Roman" w:hAnsi="Times New Roman" w:cs="Times New Roman"/>
              </w:rPr>
            </w:pPr>
          </w:p>
        </w:tc>
        <w:tc>
          <w:tcPr>
            <w:tcW w:w="851" w:type="dxa"/>
            <w:vAlign w:val="center"/>
          </w:tcPr>
          <w:p w:rsidR="00B52B68" w:rsidRDefault="00B52B68" w:rsidP="004A47CA">
            <w:pPr>
              <w:jc w:val="center"/>
              <w:rPr>
                <w:rFonts w:ascii="Times New Roman" w:hAnsi="Times New Roman" w:cs="Times New Roman"/>
              </w:rPr>
            </w:pPr>
          </w:p>
        </w:tc>
        <w:tc>
          <w:tcPr>
            <w:tcW w:w="1275" w:type="dxa"/>
            <w:shd w:val="clear" w:color="auto" w:fill="auto"/>
            <w:vAlign w:val="center"/>
          </w:tcPr>
          <w:p w:rsidR="00B52B68" w:rsidRPr="00C30F76" w:rsidRDefault="00B52B68" w:rsidP="004A47CA">
            <w:pPr>
              <w:jc w:val="center"/>
              <w:rPr>
                <w:rFonts w:ascii="Times New Roman" w:hAnsi="Times New Roman" w:cs="Times New Roman"/>
              </w:rPr>
            </w:pPr>
          </w:p>
        </w:tc>
        <w:tc>
          <w:tcPr>
            <w:tcW w:w="1418" w:type="dxa"/>
            <w:shd w:val="clear" w:color="auto" w:fill="auto"/>
            <w:vAlign w:val="center"/>
          </w:tcPr>
          <w:p w:rsidR="00B52B68" w:rsidRPr="00C30F76" w:rsidRDefault="00B52B68" w:rsidP="004A47CA">
            <w:pPr>
              <w:jc w:val="center"/>
              <w:rPr>
                <w:rFonts w:ascii="Times New Roman" w:hAnsi="Times New Roman" w:cs="Times New Roman"/>
              </w:rPr>
            </w:pPr>
          </w:p>
        </w:tc>
      </w:tr>
      <w:tr w:rsidR="00B52B68" w:rsidRPr="00BA6A35" w:rsidTr="003A34C4">
        <w:trPr>
          <w:trHeight w:val="397"/>
        </w:trPr>
        <w:tc>
          <w:tcPr>
            <w:tcW w:w="676" w:type="dxa"/>
            <w:shd w:val="clear" w:color="auto" w:fill="auto"/>
            <w:noWrap/>
          </w:tcPr>
          <w:p w:rsidR="00B52B68" w:rsidRPr="00BA69C1" w:rsidRDefault="00B52B68" w:rsidP="004A47CA">
            <w:pPr>
              <w:rPr>
                <w:rFonts w:ascii="Times New Roman" w:hAnsi="Times New Roman" w:cs="Times New Roman"/>
              </w:rPr>
            </w:pPr>
            <w:r w:rsidRPr="001148F6">
              <w:rPr>
                <w:rFonts w:ascii="Times New Roman" w:hAnsi="Times New Roman" w:cs="Times New Roman"/>
              </w:rPr>
              <w:t>7</w:t>
            </w:r>
          </w:p>
        </w:tc>
        <w:tc>
          <w:tcPr>
            <w:tcW w:w="5420" w:type="dxa"/>
            <w:shd w:val="clear" w:color="auto" w:fill="auto"/>
          </w:tcPr>
          <w:p w:rsidR="00B52B68" w:rsidRDefault="00B52B68" w:rsidP="004A47CA">
            <w:pPr>
              <w:jc w:val="center"/>
              <w:rPr>
                <w:rFonts w:ascii="Times New Roman" w:hAnsi="Times New Roman" w:cs="Times New Roman"/>
              </w:rPr>
            </w:pPr>
          </w:p>
        </w:tc>
        <w:tc>
          <w:tcPr>
            <w:tcW w:w="709" w:type="dxa"/>
            <w:shd w:val="clear" w:color="auto" w:fill="auto"/>
            <w:vAlign w:val="center"/>
          </w:tcPr>
          <w:p w:rsidR="00B52B68" w:rsidRPr="000F7D52" w:rsidRDefault="00B52B68" w:rsidP="004A47CA">
            <w:pPr>
              <w:jc w:val="center"/>
              <w:rPr>
                <w:rFonts w:ascii="Times New Roman" w:hAnsi="Times New Roman" w:cs="Times New Roman"/>
              </w:rPr>
            </w:pPr>
          </w:p>
        </w:tc>
        <w:tc>
          <w:tcPr>
            <w:tcW w:w="851" w:type="dxa"/>
            <w:vAlign w:val="center"/>
          </w:tcPr>
          <w:p w:rsidR="00B52B68" w:rsidRDefault="00B52B68" w:rsidP="004A47CA">
            <w:pPr>
              <w:jc w:val="center"/>
              <w:rPr>
                <w:rFonts w:ascii="Times New Roman" w:hAnsi="Times New Roman" w:cs="Times New Roman"/>
              </w:rPr>
            </w:pPr>
          </w:p>
        </w:tc>
        <w:tc>
          <w:tcPr>
            <w:tcW w:w="1275" w:type="dxa"/>
            <w:shd w:val="clear" w:color="auto" w:fill="auto"/>
            <w:vAlign w:val="center"/>
          </w:tcPr>
          <w:p w:rsidR="00B52B68" w:rsidRPr="00C30F76" w:rsidRDefault="00B52B68" w:rsidP="004A47CA">
            <w:pPr>
              <w:jc w:val="center"/>
              <w:rPr>
                <w:rFonts w:ascii="Times New Roman" w:hAnsi="Times New Roman" w:cs="Times New Roman"/>
              </w:rPr>
            </w:pPr>
          </w:p>
        </w:tc>
        <w:tc>
          <w:tcPr>
            <w:tcW w:w="1418" w:type="dxa"/>
            <w:shd w:val="clear" w:color="auto" w:fill="auto"/>
            <w:vAlign w:val="center"/>
          </w:tcPr>
          <w:p w:rsidR="00B52B68" w:rsidRPr="00C30F76" w:rsidRDefault="00B52B68" w:rsidP="004A47CA">
            <w:pPr>
              <w:jc w:val="center"/>
              <w:rPr>
                <w:rFonts w:ascii="Times New Roman" w:hAnsi="Times New Roman" w:cs="Times New Roman"/>
              </w:rPr>
            </w:pPr>
          </w:p>
        </w:tc>
      </w:tr>
      <w:tr w:rsidR="00B52B68" w:rsidRPr="00BA6A35" w:rsidTr="006E23A7">
        <w:trPr>
          <w:trHeight w:val="397"/>
        </w:trPr>
        <w:tc>
          <w:tcPr>
            <w:tcW w:w="676" w:type="dxa"/>
            <w:shd w:val="clear" w:color="auto" w:fill="auto"/>
            <w:noWrap/>
          </w:tcPr>
          <w:p w:rsidR="00B52B68" w:rsidRPr="00BA69C1" w:rsidRDefault="00B52B68" w:rsidP="004A47CA">
            <w:pPr>
              <w:rPr>
                <w:rFonts w:ascii="Times New Roman" w:hAnsi="Times New Roman" w:cs="Times New Roman"/>
              </w:rPr>
            </w:pPr>
            <w:r w:rsidRPr="001148F6">
              <w:rPr>
                <w:rFonts w:ascii="Times New Roman" w:hAnsi="Times New Roman" w:cs="Times New Roman"/>
              </w:rPr>
              <w:t>8</w:t>
            </w:r>
          </w:p>
        </w:tc>
        <w:tc>
          <w:tcPr>
            <w:tcW w:w="5420" w:type="dxa"/>
            <w:shd w:val="clear" w:color="auto" w:fill="auto"/>
          </w:tcPr>
          <w:p w:rsidR="00B52B68" w:rsidRDefault="00B52B68" w:rsidP="004A47CA">
            <w:pPr>
              <w:jc w:val="center"/>
              <w:rPr>
                <w:rFonts w:ascii="Times New Roman" w:hAnsi="Times New Roman" w:cs="Times New Roman"/>
              </w:rPr>
            </w:pPr>
          </w:p>
        </w:tc>
        <w:tc>
          <w:tcPr>
            <w:tcW w:w="709" w:type="dxa"/>
            <w:shd w:val="clear" w:color="auto" w:fill="auto"/>
            <w:vAlign w:val="center"/>
          </w:tcPr>
          <w:p w:rsidR="00B52B68" w:rsidRPr="000F7D52" w:rsidRDefault="00B52B68" w:rsidP="004A47CA">
            <w:pPr>
              <w:jc w:val="center"/>
              <w:rPr>
                <w:rFonts w:ascii="Times New Roman" w:hAnsi="Times New Roman" w:cs="Times New Roman"/>
              </w:rPr>
            </w:pPr>
          </w:p>
        </w:tc>
        <w:tc>
          <w:tcPr>
            <w:tcW w:w="851" w:type="dxa"/>
            <w:vAlign w:val="center"/>
          </w:tcPr>
          <w:p w:rsidR="00B52B68" w:rsidRDefault="00B52B68" w:rsidP="004A47CA">
            <w:pPr>
              <w:jc w:val="center"/>
              <w:rPr>
                <w:rFonts w:ascii="Times New Roman" w:hAnsi="Times New Roman" w:cs="Times New Roman"/>
              </w:rPr>
            </w:pPr>
          </w:p>
        </w:tc>
        <w:tc>
          <w:tcPr>
            <w:tcW w:w="1275" w:type="dxa"/>
            <w:shd w:val="clear" w:color="auto" w:fill="auto"/>
            <w:vAlign w:val="center"/>
          </w:tcPr>
          <w:p w:rsidR="00B52B68" w:rsidRPr="00C30F76" w:rsidRDefault="00B52B68" w:rsidP="004A47CA">
            <w:pPr>
              <w:jc w:val="center"/>
              <w:rPr>
                <w:rFonts w:ascii="Times New Roman" w:hAnsi="Times New Roman" w:cs="Times New Roman"/>
              </w:rPr>
            </w:pPr>
          </w:p>
        </w:tc>
        <w:tc>
          <w:tcPr>
            <w:tcW w:w="1418" w:type="dxa"/>
            <w:shd w:val="clear" w:color="auto" w:fill="auto"/>
            <w:vAlign w:val="center"/>
          </w:tcPr>
          <w:p w:rsidR="00B52B68" w:rsidRPr="00C30F76" w:rsidRDefault="00B52B68" w:rsidP="004A47CA">
            <w:pPr>
              <w:jc w:val="center"/>
              <w:rPr>
                <w:rFonts w:ascii="Times New Roman" w:hAnsi="Times New Roman" w:cs="Times New Roman"/>
              </w:rPr>
            </w:pPr>
          </w:p>
        </w:tc>
      </w:tr>
      <w:tr w:rsidR="00B52B68" w:rsidRPr="00BA6A35" w:rsidTr="004A47CA">
        <w:trPr>
          <w:trHeight w:val="60"/>
        </w:trPr>
        <w:tc>
          <w:tcPr>
            <w:tcW w:w="7656" w:type="dxa"/>
            <w:gridSpan w:val="4"/>
            <w:shd w:val="clear" w:color="auto" w:fill="auto"/>
            <w:noWrap/>
            <w:vAlign w:val="center"/>
          </w:tcPr>
          <w:p w:rsidR="00B52B68" w:rsidRPr="0061268C" w:rsidRDefault="00B52B68" w:rsidP="004A47CA">
            <w:pPr>
              <w:jc w:val="right"/>
              <w:rPr>
                <w:rFonts w:ascii="Times New Roman" w:eastAsia="Times New Roman" w:hAnsi="Times New Roman" w:cs="Times New Roman"/>
                <w:i/>
                <w:sz w:val="16"/>
                <w:szCs w:val="16"/>
              </w:rPr>
            </w:pPr>
          </w:p>
        </w:tc>
        <w:tc>
          <w:tcPr>
            <w:tcW w:w="1275" w:type="dxa"/>
            <w:shd w:val="clear" w:color="auto" w:fill="auto"/>
            <w:vAlign w:val="center"/>
          </w:tcPr>
          <w:p w:rsidR="00B52B68" w:rsidRPr="00BA6A35" w:rsidRDefault="00B52B68" w:rsidP="004A47CA">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B52B68" w:rsidRPr="00BA6A35" w:rsidRDefault="00B52B68" w:rsidP="004A47CA">
            <w:pPr>
              <w:jc w:val="center"/>
              <w:rPr>
                <w:rFonts w:ascii="Times New Roman" w:hAnsi="Times New Roman" w:cs="Times New Roman"/>
                <w:b/>
                <w:bCs/>
              </w:rPr>
            </w:pPr>
          </w:p>
        </w:tc>
      </w:tr>
    </w:tbl>
    <w:p w:rsidR="00343A59" w:rsidRDefault="00343A59" w:rsidP="00343A59">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008256B9">
        <w:rPr>
          <w:rFonts w:ascii="Times New Roman" w:eastAsia="Calibri" w:hAnsi="Times New Roman" w:cs="Times New Roman"/>
          <w:b/>
          <w:i/>
          <w:sz w:val="16"/>
          <w:szCs w:val="16"/>
          <w:lang w:eastAsia="zh-CN"/>
        </w:rPr>
        <w:t>, ТУ</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w:t>
      </w:r>
      <w:r w:rsidR="004A5C14" w:rsidRPr="001B4074">
        <w:rPr>
          <w:rFonts w:ascii="Times New Roman" w:eastAsia="Calibri" w:hAnsi="Times New Roman" w:cs="Times New Roman"/>
          <w:b/>
          <w:i/>
          <w:sz w:val="24"/>
          <w:szCs w:val="24"/>
          <w:lang w:eastAsia="zh-CN"/>
        </w:rPr>
        <w:lastRenderedPageBreak/>
        <w:t>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3B427C" w:rsidRDefault="003B427C"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8256B9" w:rsidRDefault="008256B9"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3B427C" w:rsidRDefault="003B427C" w:rsidP="00536C84">
      <w:pPr>
        <w:spacing w:after="0" w:line="240" w:lineRule="auto"/>
        <w:ind w:firstLine="567"/>
        <w:jc w:val="both"/>
        <w:rPr>
          <w:rFonts w:ascii="Times New Roman" w:hAnsi="Times New Roman" w:cs="Times New Roman"/>
          <w:i/>
        </w:rPr>
      </w:pPr>
    </w:p>
    <w:p w:rsidR="003B427C" w:rsidRDefault="003B427C" w:rsidP="00536C84">
      <w:pPr>
        <w:spacing w:after="0" w:line="240" w:lineRule="auto"/>
        <w:ind w:firstLine="567"/>
        <w:jc w:val="both"/>
        <w:rPr>
          <w:rFonts w:ascii="Times New Roman" w:hAnsi="Times New Roman" w:cs="Times New Roman"/>
          <w:i/>
        </w:rPr>
      </w:pPr>
    </w:p>
    <w:p w:rsidR="003B427C" w:rsidRDefault="003B427C" w:rsidP="00536C84">
      <w:pPr>
        <w:spacing w:after="0" w:line="240" w:lineRule="auto"/>
        <w:ind w:firstLine="567"/>
        <w:jc w:val="both"/>
        <w:rPr>
          <w:rFonts w:ascii="Times New Roman" w:hAnsi="Times New Roman" w:cs="Times New Roman"/>
          <w:i/>
        </w:rPr>
      </w:pPr>
    </w:p>
    <w:p w:rsidR="003B427C" w:rsidRDefault="003B427C"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48773D" w:rsidRPr="007B357A" w:rsidRDefault="0048773D" w:rsidP="0048773D">
      <w:pPr>
        <w:widowControl w:val="0"/>
        <w:spacing w:after="0" w:line="240" w:lineRule="auto"/>
        <w:contextualSpacing/>
        <w:jc w:val="center"/>
        <w:rPr>
          <w:rFonts w:ascii="Times New Roman" w:eastAsia="Times New Roman" w:hAnsi="Times New Roman" w:cs="Times New Roman"/>
          <w:color w:val="000000" w:themeColor="text1"/>
        </w:rPr>
      </w:pPr>
    </w:p>
    <w:p w:rsidR="0048773D" w:rsidRPr="007B357A" w:rsidRDefault="0048773D" w:rsidP="0048773D">
      <w:pPr>
        <w:widowControl w:val="0"/>
        <w:spacing w:after="0" w:line="240" w:lineRule="auto"/>
        <w:contextualSpacing/>
        <w:jc w:val="center"/>
        <w:rPr>
          <w:rFonts w:ascii="Times New Roman" w:eastAsia="Times New Roman" w:hAnsi="Times New Roman" w:cs="Times New Roman"/>
          <w:color w:val="000000" w:themeColor="text1"/>
        </w:rPr>
      </w:pPr>
    </w:p>
    <w:p w:rsidR="0048773D" w:rsidRPr="007B357A" w:rsidRDefault="0048773D" w:rsidP="0048773D">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48773D" w:rsidRPr="007B357A" w:rsidTr="00745403">
        <w:trPr>
          <w:trHeight w:val="193"/>
        </w:trPr>
        <w:tc>
          <w:tcPr>
            <w:tcW w:w="5451" w:type="dxa"/>
            <w:shd w:val="clear" w:color="auto" w:fill="auto"/>
          </w:tcPr>
          <w:p w:rsidR="0048773D" w:rsidRPr="007B357A" w:rsidRDefault="0048773D" w:rsidP="00745403">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48773D" w:rsidRPr="007B357A" w:rsidRDefault="0048773D" w:rsidP="00745403">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48773D" w:rsidRPr="007B357A" w:rsidTr="00745403">
        <w:trPr>
          <w:trHeight w:val="193"/>
        </w:trPr>
        <w:tc>
          <w:tcPr>
            <w:tcW w:w="5451" w:type="dxa"/>
            <w:shd w:val="clear" w:color="auto" w:fill="auto"/>
          </w:tcPr>
          <w:p w:rsidR="0048773D" w:rsidRPr="007B357A" w:rsidRDefault="0048773D" w:rsidP="00745403">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48773D" w:rsidRPr="007B357A" w:rsidRDefault="0048773D" w:rsidP="00745403">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48773D" w:rsidRPr="007B357A" w:rsidRDefault="0048773D" w:rsidP="0048773D">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48773D" w:rsidRDefault="0048773D" w:rsidP="0048773D">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48773D" w:rsidRPr="00677857" w:rsidRDefault="0048773D" w:rsidP="0048773D">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48773D" w:rsidRPr="00CC0B6E"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48773D" w:rsidRPr="00677857" w:rsidRDefault="0048773D" w:rsidP="0048773D">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48773D" w:rsidRPr="00677857"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ЦЕНА. ПОРЯДОК И ФОРМА РАСЧЕТОВ</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w:t>
      </w:r>
      <w:r w:rsidR="003B427C">
        <w:rPr>
          <w:rFonts w:ascii="Times New Roman" w:hAnsi="Times New Roman" w:cs="Times New Roman"/>
          <w:color w:val="000000" w:themeColor="text1"/>
        </w:rPr>
        <w:t xml:space="preserve"> _____</w:t>
      </w:r>
      <w:proofErr w:type="gramEnd"/>
      <w:r w:rsidR="003B427C">
        <w:rPr>
          <w:rFonts w:ascii="Times New Roman" w:hAnsi="Times New Roman" w:cs="Times New Roman"/>
          <w:color w:val="000000" w:themeColor="text1"/>
        </w:rPr>
        <w:t>копеек, в том числе НДС 22</w:t>
      </w:r>
      <w:r w:rsidRPr="00E53F16">
        <w:rPr>
          <w:rFonts w:ascii="Times New Roman" w:hAnsi="Times New Roman" w:cs="Times New Roman"/>
          <w:color w:val="000000" w:themeColor="text1"/>
        </w:rPr>
        <w:t xml:space="preserve">% с учетом доставки. </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48773D" w:rsidRPr="008505EF"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48773D" w:rsidRPr="00E53F16" w:rsidRDefault="0048773D" w:rsidP="0048773D">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48773D" w:rsidRPr="007B357A"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48773D" w:rsidRPr="007B357A"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 xml:space="preserve">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w:t>
      </w:r>
      <w:r w:rsidRPr="00E53F16">
        <w:rPr>
          <w:rFonts w:ascii="Times New Roman" w:hAnsi="Times New Roman" w:cs="Times New Roman"/>
          <w:color w:val="000000" w:themeColor="text1"/>
        </w:rPr>
        <w:lastRenderedPageBreak/>
        <w:t>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48773D" w:rsidRPr="00E53F16" w:rsidRDefault="0048773D" w:rsidP="0048773D">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48773D" w:rsidRPr="00E53F16" w:rsidRDefault="0048773D" w:rsidP="0048773D">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48773D" w:rsidRPr="00E53F16"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3.3.1. Покупатель обязан оплатить поставленный  надлежащим образом Товар в порядке и сроки, установленные Договором.</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48773D" w:rsidRPr="00E53F16"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48773D" w:rsidRPr="007B357A"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48773D" w:rsidRPr="007B357A"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48773D" w:rsidRPr="007B357A"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48773D"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48773D" w:rsidRPr="00E53F16" w:rsidRDefault="0048773D" w:rsidP="0048773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48773D" w:rsidRPr="00E53F16" w:rsidRDefault="0048773D" w:rsidP="0048773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48773D" w:rsidRPr="00E53F16" w:rsidRDefault="0048773D" w:rsidP="0048773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48773D" w:rsidRPr="007B357A" w:rsidRDefault="0048773D" w:rsidP="0048773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48773D" w:rsidRPr="007B357A" w:rsidRDefault="0048773D" w:rsidP="0048773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48773D" w:rsidRPr="007B357A"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w:t>
      </w:r>
      <w:r w:rsidRPr="007B357A">
        <w:rPr>
          <w:rFonts w:ascii="Times New Roman" w:hAnsi="Times New Roman" w:cs="Times New Roman"/>
          <w:color w:val="000000" w:themeColor="text1"/>
        </w:rPr>
        <w:lastRenderedPageBreak/>
        <w:t>Поставщика о дате выезда его представителя, Покупатель оформляет рекламационный акт в одностороннем порядке.</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48773D" w:rsidRPr="007B357A" w:rsidRDefault="0048773D" w:rsidP="0048773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48773D" w:rsidRPr="007B357A" w:rsidRDefault="0048773D" w:rsidP="0048773D">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48773D" w:rsidRPr="007B357A"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48773D" w:rsidRPr="007B357A" w:rsidRDefault="0048773D" w:rsidP="0048773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48773D" w:rsidRPr="007B357A" w:rsidRDefault="0048773D" w:rsidP="0048773D">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48773D" w:rsidRPr="007B357A" w:rsidRDefault="0048773D" w:rsidP="0048773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48773D" w:rsidRPr="007B357A" w:rsidRDefault="0048773D" w:rsidP="0048773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w:t>
      </w:r>
      <w:r w:rsidRPr="007B357A">
        <w:rPr>
          <w:rFonts w:ascii="Times New Roman" w:eastAsia="Times New Roman" w:hAnsi="Times New Roman" w:cs="Times New Roman"/>
          <w:color w:val="000000" w:themeColor="text1"/>
        </w:rPr>
        <w:lastRenderedPageBreak/>
        <w:t>отношении них не введено наблюдение и не применяется иная процедура банкротства, предусмотренная действующим законодательством РФ;</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48773D" w:rsidRPr="007B357A" w:rsidRDefault="0048773D" w:rsidP="0048773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48773D" w:rsidRPr="007B357A" w:rsidRDefault="0048773D" w:rsidP="0048773D">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 xml:space="preserve">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w:t>
      </w:r>
      <w:r w:rsidRPr="007B357A">
        <w:rPr>
          <w:rFonts w:ascii="Times New Roman" w:hAnsi="Times New Roman" w:cs="Times New Roman"/>
          <w:color w:val="000000" w:themeColor="text1"/>
        </w:rPr>
        <w:lastRenderedPageBreak/>
        <w:t>добросовестности и осмотрительности в гражданском обороте. Информация предоставляется добровольно и безвозмездно.</w:t>
      </w:r>
    </w:p>
    <w:p w:rsidR="0048773D"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48773D" w:rsidRDefault="0048773D" w:rsidP="0048773D">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48773D" w:rsidRPr="007B357A" w:rsidRDefault="0048773D" w:rsidP="0048773D">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48773D" w:rsidRDefault="0048773D" w:rsidP="0048773D">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48773D" w:rsidRPr="008505EF" w:rsidRDefault="0048773D" w:rsidP="0048773D">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48773D" w:rsidRPr="008505EF" w:rsidRDefault="0048773D" w:rsidP="0048773D">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48773D" w:rsidRPr="008505EF" w:rsidRDefault="0048773D" w:rsidP="0048773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48773D" w:rsidRPr="008505EF" w:rsidRDefault="0048773D" w:rsidP="0048773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48773D" w:rsidRPr="008505EF" w:rsidRDefault="0048773D" w:rsidP="0048773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48773D" w:rsidRPr="008505EF" w:rsidRDefault="0048773D" w:rsidP="0048773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48773D" w:rsidRPr="008505EF" w:rsidRDefault="0048773D" w:rsidP="0048773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48773D" w:rsidRPr="008505EF" w:rsidRDefault="0048773D" w:rsidP="0048773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48773D" w:rsidRPr="008505EF" w:rsidRDefault="0048773D" w:rsidP="0048773D">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48773D" w:rsidRPr="008505EF" w:rsidRDefault="0048773D" w:rsidP="0048773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48773D" w:rsidRPr="008505EF" w:rsidRDefault="0048773D" w:rsidP="0048773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сумму банковской гарантии, подлежащую уплате Гарантом Покупателю в случае ненадлежащего исполнения Поставщиком обязательств по Договору;</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48773D" w:rsidRPr="008505EF" w:rsidRDefault="0048773D" w:rsidP="0048773D">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48773D" w:rsidRPr="008505EF" w:rsidRDefault="0048773D" w:rsidP="0048773D">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48773D" w:rsidRPr="008505EF" w:rsidRDefault="0048773D" w:rsidP="0048773D">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48773D" w:rsidRPr="008505EF" w:rsidRDefault="0048773D" w:rsidP="0048773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48773D" w:rsidRPr="008505EF" w:rsidRDefault="0048773D" w:rsidP="0048773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48773D" w:rsidRPr="008505EF" w:rsidRDefault="0048773D" w:rsidP="0048773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48773D" w:rsidRPr="008505EF" w:rsidRDefault="0048773D" w:rsidP="0048773D">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48773D" w:rsidRPr="007B357A"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с момента вступления решения суда в законную силу при условии расторжения Договора в судебном порядке.</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48773D" w:rsidRPr="007B357A" w:rsidRDefault="0048773D" w:rsidP="0048773D">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48773D" w:rsidRPr="007B357A" w:rsidRDefault="0048773D" w:rsidP="0048773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48773D" w:rsidRPr="007B357A" w:rsidRDefault="0048773D" w:rsidP="0048773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48773D" w:rsidRPr="007B357A" w:rsidTr="00745403">
        <w:trPr>
          <w:trHeight w:val="285"/>
        </w:trPr>
        <w:tc>
          <w:tcPr>
            <w:tcW w:w="5104" w:type="dxa"/>
            <w:shd w:val="clear" w:color="auto" w:fill="auto"/>
          </w:tcPr>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48773D" w:rsidRPr="007B357A" w:rsidRDefault="0048773D" w:rsidP="00745403">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48773D" w:rsidRPr="007B357A" w:rsidTr="00745403">
        <w:trPr>
          <w:trHeight w:val="258"/>
        </w:trPr>
        <w:tc>
          <w:tcPr>
            <w:tcW w:w="5104" w:type="dxa"/>
            <w:shd w:val="clear" w:color="auto" w:fill="auto"/>
          </w:tcPr>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48773D" w:rsidRPr="007B357A" w:rsidRDefault="0048773D" w:rsidP="00745403">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48773D" w:rsidRPr="007B357A" w:rsidTr="00745403">
        <w:trPr>
          <w:trHeight w:val="285"/>
        </w:trPr>
        <w:tc>
          <w:tcPr>
            <w:tcW w:w="5104" w:type="dxa"/>
            <w:shd w:val="clear" w:color="auto" w:fill="auto"/>
          </w:tcPr>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48773D" w:rsidRPr="007B357A" w:rsidRDefault="0048773D" w:rsidP="00745403">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48773D" w:rsidRPr="007B357A" w:rsidRDefault="0048773D" w:rsidP="0074540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48773D" w:rsidRPr="007B357A" w:rsidRDefault="0048773D" w:rsidP="0074540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48773D" w:rsidRPr="007B357A" w:rsidRDefault="0048773D" w:rsidP="0074540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48773D" w:rsidRPr="007B357A" w:rsidRDefault="0048773D" w:rsidP="0074540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48773D" w:rsidRPr="007B357A" w:rsidRDefault="0048773D" w:rsidP="0074540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48773D" w:rsidRPr="007B357A" w:rsidRDefault="0048773D" w:rsidP="00745403">
            <w:pPr>
              <w:spacing w:after="0" w:line="240" w:lineRule="auto"/>
              <w:jc w:val="both"/>
              <w:rPr>
                <w:rFonts w:ascii="Times New Roman" w:eastAsia="Times New Roman" w:hAnsi="Times New Roman" w:cs="Times New Roman"/>
                <w:color w:val="000000" w:themeColor="text1"/>
              </w:rPr>
            </w:pPr>
          </w:p>
        </w:tc>
      </w:tr>
    </w:tbl>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48773D" w:rsidRPr="007B357A" w:rsidRDefault="0048773D" w:rsidP="0048773D">
      <w:pPr>
        <w:spacing w:after="0" w:line="240" w:lineRule="auto"/>
        <w:jc w:val="right"/>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851"/>
        <w:jc w:val="center"/>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48773D" w:rsidRPr="007B357A" w:rsidRDefault="0048773D" w:rsidP="0048773D">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48773D" w:rsidRPr="007B357A" w:rsidRDefault="0048773D" w:rsidP="0048773D">
      <w:pPr>
        <w:spacing w:after="0" w:line="240" w:lineRule="auto"/>
        <w:ind w:left="-709" w:firstLine="709"/>
        <w:jc w:val="both"/>
        <w:rPr>
          <w:rFonts w:ascii="Times New Roman" w:eastAsia="Times New Roman" w:hAnsi="Times New Roman" w:cs="Times New Roman"/>
          <w:b/>
          <w:bCs/>
          <w:color w:val="000000" w:themeColor="text1"/>
        </w:rPr>
      </w:pPr>
    </w:p>
    <w:p w:rsidR="0048773D" w:rsidRPr="007B357A" w:rsidRDefault="0048773D" w:rsidP="0048773D">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48773D" w:rsidRPr="007B357A" w:rsidRDefault="0048773D" w:rsidP="0048773D">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48773D" w:rsidRPr="007B357A" w:rsidTr="00745403">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p>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48773D" w:rsidRPr="007B357A" w:rsidTr="00745403">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48773D" w:rsidRPr="007B357A" w:rsidRDefault="0048773D" w:rsidP="0074540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r>
      <w:tr w:rsidR="0048773D" w:rsidRPr="007B357A" w:rsidTr="00745403">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r>
      <w:tr w:rsidR="0048773D" w:rsidRPr="007B357A" w:rsidTr="00745403">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r>
      <w:tr w:rsidR="0048773D" w:rsidRPr="007B357A" w:rsidTr="00745403">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p>
        </w:tc>
      </w:tr>
    </w:tbl>
    <w:p w:rsidR="0048773D" w:rsidRPr="007B357A" w:rsidRDefault="0048773D" w:rsidP="0048773D">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48773D" w:rsidRPr="007B357A" w:rsidRDefault="0048773D" w:rsidP="0048773D">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 (  ) рубл</w:t>
      </w:r>
      <w:r w:rsidR="003B427C">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48773D" w:rsidRPr="007B357A" w:rsidRDefault="0048773D" w:rsidP="0048773D">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48773D" w:rsidRPr="007B357A" w:rsidRDefault="0048773D" w:rsidP="0048773D">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48773D" w:rsidRPr="007B357A" w:rsidRDefault="0048773D" w:rsidP="0048773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48773D" w:rsidRPr="007B357A" w:rsidRDefault="0048773D" w:rsidP="0048773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48773D" w:rsidRPr="007B357A" w:rsidRDefault="0048773D" w:rsidP="0048773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48773D" w:rsidRPr="007B357A" w:rsidRDefault="0048773D" w:rsidP="0048773D">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48773D" w:rsidRPr="007B357A" w:rsidRDefault="0048773D" w:rsidP="0048773D">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48773D" w:rsidRPr="007B357A" w:rsidTr="00745403">
        <w:trPr>
          <w:trHeight w:val="448"/>
        </w:trPr>
        <w:tc>
          <w:tcPr>
            <w:tcW w:w="5104" w:type="dxa"/>
            <w:shd w:val="clear" w:color="auto" w:fill="auto"/>
          </w:tcPr>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48773D" w:rsidRPr="007B357A" w:rsidRDefault="0048773D" w:rsidP="00745403">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48773D" w:rsidRPr="007B357A" w:rsidRDefault="0048773D" w:rsidP="00745403">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48773D" w:rsidRPr="007B357A" w:rsidRDefault="0048773D" w:rsidP="00745403">
            <w:pPr>
              <w:spacing w:after="0" w:line="240" w:lineRule="auto"/>
              <w:jc w:val="both"/>
              <w:rPr>
                <w:rFonts w:ascii="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48773D" w:rsidRPr="007B357A" w:rsidTr="00745403">
        <w:trPr>
          <w:trHeight w:val="448"/>
        </w:trPr>
        <w:tc>
          <w:tcPr>
            <w:tcW w:w="5104" w:type="dxa"/>
            <w:shd w:val="clear" w:color="auto" w:fill="auto"/>
          </w:tcPr>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48773D" w:rsidRPr="007B357A" w:rsidRDefault="0048773D" w:rsidP="00745403">
            <w:pPr>
              <w:spacing w:after="0" w:line="240" w:lineRule="auto"/>
              <w:jc w:val="both"/>
              <w:rPr>
                <w:rFonts w:ascii="Times New Roman" w:hAnsi="Times New Roman" w:cs="Times New Roman"/>
                <w:color w:val="000000" w:themeColor="text1"/>
                <w:lang w:eastAsia="ru-RU"/>
              </w:rPr>
            </w:pPr>
          </w:p>
        </w:tc>
      </w:tr>
    </w:tbl>
    <w:p w:rsidR="0033180D" w:rsidRDefault="0033180D" w:rsidP="0048773D">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2B" w:rsidRDefault="00DD1E2B" w:rsidP="00045E6F">
      <w:pPr>
        <w:spacing w:after="0" w:line="240" w:lineRule="auto"/>
      </w:pPr>
      <w:r>
        <w:separator/>
      </w:r>
    </w:p>
  </w:endnote>
  <w:endnote w:type="continuationSeparator" w:id="0">
    <w:p w:rsidR="00DD1E2B" w:rsidRDefault="00DD1E2B"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2B" w:rsidRDefault="00DD1E2B" w:rsidP="00045E6F">
      <w:pPr>
        <w:spacing w:after="0" w:line="240" w:lineRule="auto"/>
      </w:pPr>
      <w:r>
        <w:separator/>
      </w:r>
    </w:p>
  </w:footnote>
  <w:footnote w:type="continuationSeparator" w:id="0">
    <w:p w:rsidR="00DD1E2B" w:rsidRDefault="00DD1E2B" w:rsidP="00045E6F">
      <w:pPr>
        <w:spacing w:after="0" w:line="240" w:lineRule="auto"/>
      </w:pPr>
      <w:r>
        <w:continuationSeparator/>
      </w:r>
    </w:p>
  </w:footnote>
  <w:footnote w:id="1">
    <w:p w:rsidR="00DD1E2B" w:rsidRDefault="00DD1E2B" w:rsidP="004A5C14"/>
    <w:p w:rsidR="00DD1E2B" w:rsidRPr="006A4B85" w:rsidRDefault="00DD1E2B"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1782"/>
    <w:rsid w:val="00052125"/>
    <w:rsid w:val="00056469"/>
    <w:rsid w:val="0007317A"/>
    <w:rsid w:val="00094B26"/>
    <w:rsid w:val="000B05B4"/>
    <w:rsid w:val="000B27B1"/>
    <w:rsid w:val="000B3976"/>
    <w:rsid w:val="000B592B"/>
    <w:rsid w:val="000B7531"/>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11274"/>
    <w:rsid w:val="00212F2F"/>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27F71"/>
    <w:rsid w:val="0033180D"/>
    <w:rsid w:val="003337B1"/>
    <w:rsid w:val="00343A59"/>
    <w:rsid w:val="00350D3E"/>
    <w:rsid w:val="003511BC"/>
    <w:rsid w:val="00351809"/>
    <w:rsid w:val="003535C9"/>
    <w:rsid w:val="0036300E"/>
    <w:rsid w:val="00373856"/>
    <w:rsid w:val="00377741"/>
    <w:rsid w:val="00386045"/>
    <w:rsid w:val="00386757"/>
    <w:rsid w:val="00393246"/>
    <w:rsid w:val="003A5FDF"/>
    <w:rsid w:val="003B186C"/>
    <w:rsid w:val="003B427C"/>
    <w:rsid w:val="003E3EA8"/>
    <w:rsid w:val="003F63C7"/>
    <w:rsid w:val="003F71B6"/>
    <w:rsid w:val="0040314C"/>
    <w:rsid w:val="004043CD"/>
    <w:rsid w:val="00433727"/>
    <w:rsid w:val="00433FBE"/>
    <w:rsid w:val="00454DB6"/>
    <w:rsid w:val="00471648"/>
    <w:rsid w:val="00480988"/>
    <w:rsid w:val="004810B3"/>
    <w:rsid w:val="00483696"/>
    <w:rsid w:val="00483C22"/>
    <w:rsid w:val="0048773D"/>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77445"/>
    <w:rsid w:val="00580EC5"/>
    <w:rsid w:val="00583EB8"/>
    <w:rsid w:val="005901B8"/>
    <w:rsid w:val="0059343E"/>
    <w:rsid w:val="005969A7"/>
    <w:rsid w:val="00597465"/>
    <w:rsid w:val="005A40D8"/>
    <w:rsid w:val="005A5839"/>
    <w:rsid w:val="005D0320"/>
    <w:rsid w:val="005D4F0A"/>
    <w:rsid w:val="005E4847"/>
    <w:rsid w:val="006011C6"/>
    <w:rsid w:val="00603D08"/>
    <w:rsid w:val="00606C42"/>
    <w:rsid w:val="00635345"/>
    <w:rsid w:val="00636E52"/>
    <w:rsid w:val="006430A5"/>
    <w:rsid w:val="00643F0A"/>
    <w:rsid w:val="00646B22"/>
    <w:rsid w:val="00646D90"/>
    <w:rsid w:val="006539E9"/>
    <w:rsid w:val="006768F9"/>
    <w:rsid w:val="0069699D"/>
    <w:rsid w:val="006A1178"/>
    <w:rsid w:val="006C39AA"/>
    <w:rsid w:val="006C427B"/>
    <w:rsid w:val="006D0938"/>
    <w:rsid w:val="006E17B0"/>
    <w:rsid w:val="006E5345"/>
    <w:rsid w:val="006F086C"/>
    <w:rsid w:val="006F3F91"/>
    <w:rsid w:val="00701B02"/>
    <w:rsid w:val="0070329C"/>
    <w:rsid w:val="00713044"/>
    <w:rsid w:val="00714EF4"/>
    <w:rsid w:val="00723218"/>
    <w:rsid w:val="00736FD3"/>
    <w:rsid w:val="007379C8"/>
    <w:rsid w:val="00743300"/>
    <w:rsid w:val="00745403"/>
    <w:rsid w:val="007530C6"/>
    <w:rsid w:val="007624A1"/>
    <w:rsid w:val="00775B21"/>
    <w:rsid w:val="00775B5A"/>
    <w:rsid w:val="00785A34"/>
    <w:rsid w:val="00791F18"/>
    <w:rsid w:val="007D4799"/>
    <w:rsid w:val="007E6140"/>
    <w:rsid w:val="007F39D6"/>
    <w:rsid w:val="00804CDF"/>
    <w:rsid w:val="0082213D"/>
    <w:rsid w:val="00823B7C"/>
    <w:rsid w:val="008256B9"/>
    <w:rsid w:val="00850F8D"/>
    <w:rsid w:val="00860119"/>
    <w:rsid w:val="00862C19"/>
    <w:rsid w:val="00880BBC"/>
    <w:rsid w:val="00887357"/>
    <w:rsid w:val="008A035F"/>
    <w:rsid w:val="008B17DF"/>
    <w:rsid w:val="008B3705"/>
    <w:rsid w:val="008D1565"/>
    <w:rsid w:val="00900A8A"/>
    <w:rsid w:val="0090115B"/>
    <w:rsid w:val="00901BFE"/>
    <w:rsid w:val="00910AD0"/>
    <w:rsid w:val="00923D28"/>
    <w:rsid w:val="00930534"/>
    <w:rsid w:val="00931460"/>
    <w:rsid w:val="00950AFC"/>
    <w:rsid w:val="00962586"/>
    <w:rsid w:val="009724EA"/>
    <w:rsid w:val="00975921"/>
    <w:rsid w:val="00994A09"/>
    <w:rsid w:val="009A1075"/>
    <w:rsid w:val="009A5089"/>
    <w:rsid w:val="009D500C"/>
    <w:rsid w:val="009E2172"/>
    <w:rsid w:val="009E2F17"/>
    <w:rsid w:val="009E3809"/>
    <w:rsid w:val="009F2CCD"/>
    <w:rsid w:val="009F34FB"/>
    <w:rsid w:val="009F4118"/>
    <w:rsid w:val="00A00580"/>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2ACE"/>
    <w:rsid w:val="00B52B68"/>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7662"/>
    <w:rsid w:val="00CD10E8"/>
    <w:rsid w:val="00D02CC8"/>
    <w:rsid w:val="00D22A18"/>
    <w:rsid w:val="00D34BE4"/>
    <w:rsid w:val="00D400AF"/>
    <w:rsid w:val="00D5343F"/>
    <w:rsid w:val="00D63BFC"/>
    <w:rsid w:val="00D7134F"/>
    <w:rsid w:val="00D80E5B"/>
    <w:rsid w:val="00D907ED"/>
    <w:rsid w:val="00D93A20"/>
    <w:rsid w:val="00DB7759"/>
    <w:rsid w:val="00DD1E2B"/>
    <w:rsid w:val="00DE682E"/>
    <w:rsid w:val="00E12877"/>
    <w:rsid w:val="00E311F7"/>
    <w:rsid w:val="00E32688"/>
    <w:rsid w:val="00E35D9E"/>
    <w:rsid w:val="00E37E8D"/>
    <w:rsid w:val="00E43678"/>
    <w:rsid w:val="00E45528"/>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30E13"/>
    <w:rsid w:val="00F61F2D"/>
    <w:rsid w:val="00F729D8"/>
    <w:rsid w:val="00F84835"/>
    <w:rsid w:val="00F979C4"/>
    <w:rsid w:val="00FA1316"/>
    <w:rsid w:val="00FB238F"/>
    <w:rsid w:val="00FD3A6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27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27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404B-959D-4A5A-8347-713FAE62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31</Pages>
  <Words>12975</Words>
  <Characters>73958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6</cp:revision>
  <dcterms:created xsi:type="dcterms:W3CDTF">2026-05-28T07:38:00Z</dcterms:created>
  <dcterms:modified xsi:type="dcterms:W3CDTF">2026-06-05T08:35:00Z</dcterms:modified>
</cp:coreProperties>
</file>