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A03C53" w:rsidRDefault="00A03C53" w:rsidP="00D740B7">
            <w:pPr>
              <w:jc w:val="center"/>
              <w:rPr>
                <w:rFonts w:ascii="Times New Roman" w:hAnsi="Times New Roman" w:cs="Times New Roman"/>
                <w:b/>
                <w:sz w:val="24"/>
                <w:szCs w:val="24"/>
              </w:rPr>
            </w:pPr>
            <w:r w:rsidRPr="00A03C53">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EC4609" w:rsidP="00A03C53">
            <w:pPr>
              <w:jc w:val="center"/>
              <w:rPr>
                <w:rFonts w:ascii="Times New Roman" w:hAnsi="Times New Roman" w:cs="Times New Roman"/>
                <w:b/>
                <w:sz w:val="24"/>
                <w:szCs w:val="24"/>
              </w:rPr>
            </w:pPr>
            <w:r>
              <w:rPr>
                <w:rFonts w:ascii="Times New Roman" w:hAnsi="Times New Roman" w:cs="Times New Roman"/>
                <w:b/>
                <w:sz w:val="24"/>
                <w:szCs w:val="24"/>
              </w:rPr>
              <w:t xml:space="preserve">НА ПРИОБРЕТЕНИЕ </w:t>
            </w:r>
            <w:r w:rsidRPr="00EC4609">
              <w:rPr>
                <w:rFonts w:ascii="Times New Roman" w:hAnsi="Times New Roman" w:cs="Times New Roman"/>
                <w:b/>
                <w:sz w:val="24"/>
                <w:szCs w:val="24"/>
              </w:rPr>
              <w:t xml:space="preserve">ПРИВАЛЬНОГО БРУСА ДЛЯ ПРОЕКТА </w:t>
            </w:r>
            <w:r w:rsidRPr="00EC4609">
              <w:rPr>
                <w:rFonts w:ascii="Times New Roman" w:hAnsi="Times New Roman" w:cs="Times New Roman"/>
                <w:b/>
                <w:sz w:val="24"/>
                <w:szCs w:val="24"/>
                <w:lang w:val="en-US"/>
              </w:rPr>
              <w:t>NEO</w:t>
            </w:r>
            <w:r w:rsidRPr="00EC4609">
              <w:rPr>
                <w:rFonts w:ascii="Times New Roman" w:hAnsi="Times New Roman" w:cs="Times New Roman"/>
                <w:b/>
                <w:sz w:val="24"/>
                <w:szCs w:val="24"/>
              </w:rPr>
              <w:t>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EC4609"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EC4609">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55527A" w:rsidRDefault="00C05563" w:rsidP="00301A27">
            <w:pPr>
              <w:widowControl w:val="0"/>
              <w:tabs>
                <w:tab w:val="left" w:pos="142"/>
              </w:tabs>
              <w:autoSpaceDE w:val="0"/>
              <w:jc w:val="both"/>
              <w:rPr>
                <w:rFonts w:ascii="Times New Roman" w:hAnsi="Times New Roman" w:cs="Times New Roman"/>
                <w:sz w:val="24"/>
                <w:szCs w:val="24"/>
              </w:rPr>
            </w:pPr>
            <w:r w:rsidRPr="0055527A">
              <w:rPr>
                <w:rFonts w:ascii="Times New Roman" w:hAnsi="Times New Roman" w:cs="Times New Roman"/>
                <w:sz w:val="24"/>
                <w:szCs w:val="24"/>
              </w:rPr>
              <w:t>тел. +7(36561)</w:t>
            </w:r>
            <w:r w:rsidR="005262D0" w:rsidRPr="0055527A">
              <w:rPr>
                <w:rFonts w:ascii="Times New Roman" w:hAnsi="Times New Roman" w:cs="Times New Roman"/>
                <w:color w:val="000000"/>
                <w:sz w:val="24"/>
                <w:szCs w:val="24"/>
              </w:rPr>
              <w:t>3-</w:t>
            </w:r>
            <w:r w:rsidR="0055527A" w:rsidRPr="0055527A">
              <w:rPr>
                <w:rFonts w:ascii="Times New Roman" w:hAnsi="Times New Roman" w:cs="Times New Roman"/>
                <w:color w:val="000000"/>
                <w:sz w:val="24"/>
                <w:szCs w:val="24"/>
              </w:rPr>
              <w:t>7</w:t>
            </w:r>
            <w:r w:rsidR="00EC4609">
              <w:rPr>
                <w:rFonts w:ascii="Times New Roman" w:hAnsi="Times New Roman" w:cs="Times New Roman"/>
                <w:color w:val="000000"/>
                <w:sz w:val="24"/>
                <w:szCs w:val="24"/>
              </w:rPr>
              <w:t>0</w:t>
            </w:r>
            <w:r w:rsidR="0055527A" w:rsidRPr="0055527A">
              <w:rPr>
                <w:rFonts w:ascii="Times New Roman" w:hAnsi="Times New Roman" w:cs="Times New Roman"/>
                <w:color w:val="000000"/>
                <w:sz w:val="24"/>
                <w:szCs w:val="24"/>
              </w:rPr>
              <w:t>-</w:t>
            </w:r>
            <w:r w:rsidR="00EC4609">
              <w:rPr>
                <w:rFonts w:ascii="Times New Roman" w:hAnsi="Times New Roman" w:cs="Times New Roman"/>
                <w:color w:val="000000"/>
                <w:sz w:val="24"/>
                <w:szCs w:val="24"/>
              </w:rPr>
              <w:t>80</w:t>
            </w:r>
            <w:r w:rsidR="00E50366">
              <w:rPr>
                <w:rFonts w:ascii="Times New Roman" w:hAnsi="Times New Roman" w:cs="Times New Roman"/>
                <w:sz w:val="24"/>
                <w:szCs w:val="24"/>
              </w:rPr>
              <w:t xml:space="preserve"> </w:t>
            </w:r>
            <w:bookmarkStart w:id="0" w:name="_GoBack"/>
            <w:bookmarkEnd w:id="0"/>
            <w:r w:rsidR="00F84835" w:rsidRPr="0055527A">
              <w:rPr>
                <w:rFonts w:ascii="Times New Roman" w:hAnsi="Times New Roman" w:cs="Times New Roman"/>
                <w:sz w:val="24"/>
                <w:szCs w:val="24"/>
              </w:rPr>
              <w:t>–</w:t>
            </w:r>
            <w:r w:rsidR="008D4C23" w:rsidRPr="0055527A">
              <w:rPr>
                <w:rFonts w:ascii="Times New Roman" w:hAnsi="Times New Roman" w:cs="Times New Roman"/>
                <w:sz w:val="24"/>
                <w:szCs w:val="24"/>
              </w:rPr>
              <w:t xml:space="preserve"> </w:t>
            </w:r>
            <w:r w:rsidR="00EC4609">
              <w:rPr>
                <w:rFonts w:ascii="Times New Roman" w:hAnsi="Times New Roman" w:cs="Times New Roman"/>
                <w:color w:val="000000"/>
                <w:sz w:val="24"/>
                <w:szCs w:val="24"/>
              </w:rPr>
              <w:t>Стеценко Владимир Юрьевич</w:t>
            </w:r>
            <w:r w:rsidR="00301A27">
              <w:rPr>
                <w:rFonts w:ascii="Times New Roman" w:hAnsi="Times New Roman" w:cs="Times New Roman"/>
                <w:color w:val="000000"/>
                <w:sz w:val="24"/>
                <w:szCs w:val="24"/>
              </w:rPr>
              <w:t xml:space="preserve"> </w:t>
            </w:r>
            <w:r w:rsidR="006F767D" w:rsidRPr="0055527A">
              <w:rPr>
                <w:rFonts w:ascii="Times New Roman" w:hAnsi="Times New Roman" w:cs="Times New Roman"/>
                <w:color w:val="000000"/>
                <w:sz w:val="24"/>
                <w:szCs w:val="24"/>
              </w:rPr>
              <w:t>-</w:t>
            </w:r>
            <w:r w:rsidR="00A0322D" w:rsidRPr="0055527A">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55527A" w:rsidRDefault="00000CD3" w:rsidP="008D4C23">
            <w:pPr>
              <w:jc w:val="center"/>
              <w:rPr>
                <w:rFonts w:ascii="Times New Roman" w:hAnsi="Times New Roman" w:cs="Times New Roman"/>
                <w:b/>
                <w:sz w:val="24"/>
                <w:szCs w:val="24"/>
              </w:rPr>
            </w:pPr>
            <w:r w:rsidRPr="0055527A">
              <w:rPr>
                <w:rFonts w:ascii="Times New Roman" w:hAnsi="Times New Roman" w:cs="Times New Roman"/>
                <w:sz w:val="24"/>
                <w:szCs w:val="24"/>
              </w:rPr>
              <w:t xml:space="preserve"> </w:t>
            </w:r>
            <w:r w:rsidR="0055527A" w:rsidRPr="0055527A">
              <w:rPr>
                <w:rFonts w:ascii="Times New Roman" w:hAnsi="Times New Roman" w:cs="Times New Roman"/>
                <w:sz w:val="24"/>
                <w:szCs w:val="24"/>
              </w:rPr>
              <w:t xml:space="preserve"> </w:t>
            </w:r>
            <w:r w:rsidR="00301A27">
              <w:rPr>
                <w:rFonts w:ascii="Times New Roman" w:hAnsi="Times New Roman" w:cs="Times New Roman"/>
                <w:b/>
              </w:rPr>
              <w:t xml:space="preserve"> </w:t>
            </w:r>
            <w:r w:rsidR="00301A27" w:rsidRPr="00EC4609">
              <w:rPr>
                <w:rFonts w:ascii="Times New Roman" w:hAnsi="Times New Roman" w:cs="Times New Roman"/>
                <w:sz w:val="24"/>
                <w:szCs w:val="24"/>
              </w:rPr>
              <w:t xml:space="preserve">Приобретение </w:t>
            </w:r>
            <w:r w:rsidR="00EC4609" w:rsidRPr="00EC4609">
              <w:rPr>
                <w:rFonts w:ascii="Times New Roman" w:hAnsi="Times New Roman" w:cs="Times New Roman"/>
                <w:sz w:val="24"/>
                <w:szCs w:val="24"/>
              </w:rPr>
              <w:t xml:space="preserve"> привального бруса для проекта </w:t>
            </w:r>
            <w:r w:rsidR="00EC4609" w:rsidRPr="00EC4609">
              <w:rPr>
                <w:rFonts w:ascii="Times New Roman" w:hAnsi="Times New Roman" w:cs="Times New Roman"/>
                <w:sz w:val="24"/>
                <w:szCs w:val="24"/>
                <w:lang w:val="en-US"/>
              </w:rPr>
              <w:t>NEO</w:t>
            </w:r>
            <w:r w:rsidR="00EC4609" w:rsidRPr="00EC4609">
              <w:rPr>
                <w:rFonts w:ascii="Times New Roman" w:hAnsi="Times New Roman" w:cs="Times New Roman"/>
                <w:sz w:val="24"/>
                <w:szCs w:val="24"/>
              </w:rPr>
              <w:t>60 заказ №501</w:t>
            </w:r>
            <w:r w:rsidR="00AD694F" w:rsidRPr="0055527A">
              <w:rPr>
                <w:rFonts w:ascii="Times New Roman" w:hAnsi="Times New Roman" w:cs="Times New Roman"/>
                <w:sz w:val="24"/>
                <w:szCs w:val="24"/>
              </w:rPr>
              <w:t>,</w:t>
            </w:r>
            <w:r w:rsidR="002B3BF4" w:rsidRPr="0055527A">
              <w:rPr>
                <w:rFonts w:ascii="Times New Roman" w:hAnsi="Times New Roman" w:cs="Times New Roman"/>
                <w:sz w:val="24"/>
                <w:szCs w:val="24"/>
              </w:rPr>
              <w:t xml:space="preserve"> </w:t>
            </w:r>
            <w:r w:rsidR="000904C3" w:rsidRPr="0055527A">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55527A">
              <w:rPr>
                <w:rFonts w:ascii="Times New Roman" w:hAnsi="Times New Roman" w:cs="Times New Roman"/>
                <w:sz w:val="24"/>
                <w:szCs w:val="24"/>
              </w:rPr>
              <w:t>Количество и объем поставки: согласно техническому заданию</w:t>
            </w:r>
            <w:r w:rsidR="00F84835" w:rsidRPr="0055527A">
              <w:rPr>
                <w:rFonts w:ascii="Times New Roman" w:hAnsi="Times New Roman" w:cs="Times New Roman"/>
                <w:sz w:val="24"/>
                <w:szCs w:val="24"/>
              </w:rPr>
              <w:t>.</w:t>
            </w:r>
            <w:r w:rsidRPr="0055527A">
              <w:rPr>
                <w:rFonts w:ascii="Times New Roman" w:hAnsi="Times New Roman" w:cs="Times New Roman"/>
                <w:sz w:val="24"/>
                <w:szCs w:val="24"/>
              </w:rPr>
              <w:t xml:space="preserve"> (Приложение №1 к документации о закупке).</w:t>
            </w:r>
          </w:p>
        </w:tc>
      </w:tr>
      <w:tr w:rsidR="00A606A3" w:rsidRPr="001B4074" w:rsidTr="00EC4609">
        <w:trPr>
          <w:trHeight w:val="694"/>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vAlign w:val="center"/>
          </w:tcPr>
          <w:p w:rsidR="00EC4609" w:rsidRDefault="00EC4609" w:rsidP="00EC4609">
            <w:pPr>
              <w:contextualSpacing/>
              <w:jc w:val="center"/>
              <w:rPr>
                <w:rFonts w:ascii="Times New Roman" w:hAnsi="Times New Roman" w:cs="Times New Roman"/>
                <w:sz w:val="24"/>
              </w:rPr>
            </w:pPr>
          </w:p>
          <w:p w:rsidR="00EC4609" w:rsidRPr="00EC4609" w:rsidRDefault="00EC4609" w:rsidP="00EC4609">
            <w:pPr>
              <w:contextualSpacing/>
              <w:jc w:val="center"/>
              <w:rPr>
                <w:rFonts w:ascii="Times New Roman" w:hAnsi="Times New Roman" w:cs="Times New Roman"/>
                <w:sz w:val="24"/>
              </w:rPr>
            </w:pPr>
            <w:r w:rsidRPr="00EC4609">
              <w:rPr>
                <w:rFonts w:ascii="Times New Roman" w:hAnsi="Times New Roman" w:cs="Times New Roman"/>
                <w:sz w:val="24"/>
              </w:rPr>
              <w:t>В течение 50 рабочих дней с момента оплаты авансового платежа.</w:t>
            </w:r>
          </w:p>
          <w:p w:rsidR="00A606A3" w:rsidRPr="00301A27" w:rsidRDefault="00A606A3" w:rsidP="00EC4609">
            <w:pPr>
              <w:contextualSpacing/>
              <w:jc w:val="center"/>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655717" w:rsidP="000A70C0">
            <w:pPr>
              <w:pStyle w:val="a5"/>
              <w:ind w:left="0"/>
              <w:jc w:val="center"/>
              <w:rPr>
                <w:sz w:val="24"/>
                <w:szCs w:val="24"/>
              </w:rPr>
            </w:pPr>
            <w:r w:rsidRPr="00655717">
              <w:rPr>
                <w:rFonts w:ascii="Times New Roman" w:hAnsi="Times New Roman" w:cs="Times New Roman"/>
                <w:sz w:val="24"/>
              </w:rPr>
              <w:t>Товар поставляется силами и за счет Поставщика до склада Покупателя</w:t>
            </w:r>
            <w:r>
              <w:rPr>
                <w:sz w:val="24"/>
                <w:szCs w:val="24"/>
              </w:rPr>
              <w:t>.</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0A70C0" w:rsidP="005D5446">
            <w:pPr>
              <w:widowControl w:val="0"/>
              <w:tabs>
                <w:tab w:val="left" w:pos="142"/>
              </w:tabs>
              <w:autoSpaceDE w:val="0"/>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655717" w:rsidP="0055527A">
            <w:pPr>
              <w:jc w:val="center"/>
              <w:rPr>
                <w:rFonts w:ascii="Times New Roman" w:hAnsi="Times New Roman" w:cs="Times New Roman"/>
                <w:b/>
                <w:sz w:val="24"/>
                <w:szCs w:val="24"/>
              </w:rPr>
            </w:pPr>
            <w:r>
              <w:rPr>
                <w:rFonts w:ascii="Times New Roman" w:hAnsi="Times New Roman" w:cs="Times New Roman"/>
                <w:b/>
                <w:sz w:val="24"/>
                <w:szCs w:val="24"/>
              </w:rPr>
              <w:t>8 104 056,00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5527A">
              <w:rPr>
                <w:rFonts w:ascii="Times New Roman" w:hAnsi="Times New Roman" w:cs="Times New Roman"/>
                <w:sz w:val="24"/>
                <w:szCs w:val="24"/>
              </w:rPr>
              <w:t>26</w:t>
            </w:r>
            <w:r w:rsidR="00B76104" w:rsidRPr="005D5446">
              <w:rPr>
                <w:rFonts w:ascii="Times New Roman" w:hAnsi="Times New Roman" w:cs="Times New Roman"/>
                <w:sz w:val="24"/>
                <w:szCs w:val="24"/>
              </w:rPr>
              <w:t xml:space="preserve"> </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655717">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 xml:space="preserve">12 месяцев со дня подписания </w:t>
            </w:r>
            <w:r w:rsidR="00655717">
              <w:rPr>
                <w:rFonts w:ascii="Times New Roman" w:hAnsi="Times New Roman" w:cs="Times New Roman"/>
                <w:sz w:val="24"/>
                <w:szCs w:val="24"/>
              </w:rPr>
              <w:t xml:space="preserve">приемного </w:t>
            </w:r>
            <w:r w:rsidR="00247353" w:rsidRPr="00247353">
              <w:rPr>
                <w:rFonts w:ascii="Times New Roman" w:hAnsi="Times New Roman" w:cs="Times New Roman"/>
                <w:sz w:val="24"/>
                <w:szCs w:val="24"/>
              </w:rPr>
              <w:t xml:space="preserve">акта </w:t>
            </w:r>
            <w:r w:rsidR="00655717">
              <w:rPr>
                <w:rFonts w:ascii="Times New Roman" w:hAnsi="Times New Roman" w:cs="Times New Roman"/>
                <w:sz w:val="24"/>
                <w:szCs w:val="24"/>
              </w:rPr>
              <w:t>на корабль.</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1F64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w:t>
            </w:r>
            <w:r w:rsidR="00655717">
              <w:rPr>
                <w:rFonts w:ascii="Times New Roman" w:hAnsi="Times New Roman" w:cs="Times New Roman"/>
                <w:sz w:val="24"/>
                <w:szCs w:val="24"/>
              </w:rPr>
              <w:t xml:space="preserve">доставки, </w:t>
            </w:r>
            <w:r w:rsidRPr="001B4074">
              <w:rPr>
                <w:rFonts w:ascii="Times New Roman" w:hAnsi="Times New Roman" w:cs="Times New Roman"/>
                <w:sz w:val="24"/>
                <w:szCs w:val="24"/>
              </w:rPr>
              <w:t>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EC4609"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EC4609"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655717">
              <w:rPr>
                <w:rFonts w:ascii="Times New Roman" w:hAnsi="Times New Roman" w:cs="Times New Roman"/>
                <w:sz w:val="24"/>
                <w:szCs w:val="24"/>
              </w:rPr>
              <w:t>с 17.04.2026 г. 10:00</w:t>
            </w:r>
          </w:p>
          <w:p w:rsidR="00A606A3" w:rsidRPr="001B4074" w:rsidRDefault="00A606A3" w:rsidP="00CC7D74">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655717">
              <w:rPr>
                <w:rFonts w:ascii="Times New Roman" w:hAnsi="Times New Roman" w:cs="Times New Roman"/>
                <w:sz w:val="24"/>
                <w:szCs w:val="24"/>
              </w:rPr>
              <w:t>24</w:t>
            </w:r>
            <w:r w:rsidRPr="001B4074">
              <w:rPr>
                <w:rFonts w:ascii="Times New Roman" w:hAnsi="Times New Roman" w:cs="Times New Roman"/>
                <w:sz w:val="24"/>
                <w:szCs w:val="24"/>
              </w:rPr>
              <w:t>.</w:t>
            </w:r>
            <w:r w:rsidR="00655717">
              <w:rPr>
                <w:rFonts w:ascii="Times New Roman" w:hAnsi="Times New Roman" w:cs="Times New Roman"/>
                <w:sz w:val="24"/>
                <w:szCs w:val="24"/>
              </w:rPr>
              <w:t>04</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670F41"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22</w:t>
            </w:r>
            <w:r w:rsidR="00A606A3" w:rsidRPr="001B4074">
              <w:rPr>
                <w:rFonts w:ascii="Times New Roman" w:hAnsi="Times New Roman" w:cs="Times New Roman"/>
                <w:sz w:val="24"/>
                <w:szCs w:val="24"/>
              </w:rPr>
              <w:t>.</w:t>
            </w:r>
            <w:r>
              <w:rPr>
                <w:rFonts w:ascii="Times New Roman" w:hAnsi="Times New Roman" w:cs="Times New Roman"/>
                <w:sz w:val="24"/>
                <w:szCs w:val="24"/>
              </w:rPr>
              <w:t>05</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w:t>
            </w:r>
            <w:r w:rsidR="00274D6D">
              <w:rPr>
                <w:rFonts w:ascii="Times New Roman" w:hAnsi="Times New Roman" w:cs="Times New Roman"/>
                <w:b/>
                <w:sz w:val="24"/>
                <w:szCs w:val="24"/>
                <w:highlight w:val="yellow"/>
              </w:rPr>
              <w:t>Сертификат качества</w:t>
            </w:r>
            <w:r w:rsidR="007A1B51" w:rsidRPr="007E5714">
              <w:rPr>
                <w:rFonts w:ascii="Times New Roman" w:hAnsi="Times New Roman" w:cs="Times New Roman"/>
                <w:b/>
                <w:sz w:val="24"/>
                <w:szCs w:val="24"/>
                <w:highlight w:val="yellow"/>
              </w:rPr>
              <w:t xml:space="preserve">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000CD3">
              <w:rPr>
                <w:rFonts w:ascii="Times New Roman" w:eastAsia="Times New Roman" w:hAnsi="Times New Roman" w:cs="Times New Roman"/>
                <w:b/>
                <w:color w:val="000000" w:themeColor="text1"/>
                <w:sz w:val="24"/>
                <w:szCs w:val="24"/>
                <w:highlight w:val="yellow"/>
              </w:rPr>
              <w:t>при наличии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144C7C" w:rsidRPr="007E5714" w:rsidRDefault="00144C7C" w:rsidP="00FB59C4">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rPr>
              <w:t xml:space="preserve">16) </w:t>
            </w:r>
            <w:r w:rsidR="00825875">
              <w:rPr>
                <w:rFonts w:ascii="Times New Roman" w:hAnsi="Times New Roman" w:cs="Times New Roman"/>
                <w:b/>
                <w:sz w:val="24"/>
                <w:szCs w:val="24"/>
                <w:highlight w:val="yellow"/>
              </w:rPr>
              <w:t xml:space="preserve"> </w:t>
            </w:r>
            <w:r w:rsidR="00670F41">
              <w:rPr>
                <w:rFonts w:ascii="Times New Roman" w:hAnsi="Times New Roman" w:cs="Times New Roman"/>
                <w:b/>
                <w:sz w:val="24"/>
                <w:szCs w:val="24"/>
                <w:highlight w:val="yellow"/>
              </w:rPr>
              <w:t>Чертежи на товар.</w:t>
            </w:r>
          </w:p>
        </w:tc>
      </w:tr>
      <w:tr w:rsidR="00A606A3" w:rsidRPr="001B4074" w:rsidTr="00FB59C4">
        <w:trPr>
          <w:trHeight w:val="2866"/>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0E41E3" w:rsidRDefault="00C1774E" w:rsidP="00FB59C4">
            <w:pPr>
              <w:ind w:firstLine="709"/>
              <w:rPr>
                <w:rFonts w:ascii="Times New Roman" w:hAnsi="Times New Roman" w:cs="Times New Roman"/>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70F41" w:rsidRPr="00670F41" w:rsidRDefault="00670F41" w:rsidP="00670F41">
            <w:pPr>
              <w:autoSpaceDE w:val="0"/>
              <w:autoSpaceDN w:val="0"/>
              <w:adjustRightInd w:val="0"/>
              <w:ind w:firstLine="567"/>
              <w:rPr>
                <w:rFonts w:ascii="Times New Roman" w:eastAsia="DejaVu Sans" w:hAnsi="Times New Roman" w:cs="Times New Roman"/>
                <w:sz w:val="24"/>
              </w:rPr>
            </w:pPr>
            <w:r w:rsidRPr="00670F41">
              <w:rPr>
                <w:rFonts w:ascii="Times New Roman" w:eastAsia="DejaVu Sans" w:hAnsi="Times New Roman" w:cs="Times New Roman"/>
                <w:sz w:val="24"/>
              </w:rPr>
              <w:t>1-й вариант оплаты:</w:t>
            </w:r>
          </w:p>
          <w:p w:rsidR="00670F41" w:rsidRPr="00670F41" w:rsidRDefault="00670F41" w:rsidP="00670F41">
            <w:pPr>
              <w:autoSpaceDE w:val="0"/>
              <w:autoSpaceDN w:val="0"/>
              <w:adjustRightInd w:val="0"/>
              <w:ind w:firstLine="567"/>
              <w:rPr>
                <w:rFonts w:ascii="Times New Roman" w:eastAsia="DejaVu Sans" w:hAnsi="Times New Roman" w:cs="Times New Roman"/>
                <w:sz w:val="24"/>
              </w:rPr>
            </w:pPr>
            <w:r w:rsidRPr="00670F41">
              <w:rPr>
                <w:rFonts w:ascii="Times New Roman" w:eastAsia="DejaVu Sans" w:hAnsi="Times New Roman" w:cs="Times New Roman"/>
                <w:sz w:val="24"/>
              </w:rPr>
              <w:t>- 100%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Данный вид оплаты производится только заводам производителям или официальным дилерам с предоставлением соответствующих документов.</w:t>
            </w:r>
          </w:p>
          <w:p w:rsidR="00670F41" w:rsidRPr="00670F41" w:rsidRDefault="00670F41" w:rsidP="00670F41">
            <w:pPr>
              <w:autoSpaceDE w:val="0"/>
              <w:autoSpaceDN w:val="0"/>
              <w:adjustRightInd w:val="0"/>
              <w:ind w:firstLine="567"/>
              <w:rPr>
                <w:rFonts w:ascii="Times New Roman" w:eastAsia="DejaVu Sans" w:hAnsi="Times New Roman" w:cs="Times New Roman"/>
                <w:sz w:val="24"/>
              </w:rPr>
            </w:pPr>
            <w:r w:rsidRPr="00670F41">
              <w:rPr>
                <w:rFonts w:ascii="Times New Roman" w:eastAsia="DejaVu Sans" w:hAnsi="Times New Roman" w:cs="Times New Roman"/>
                <w:sz w:val="24"/>
              </w:rPr>
              <w:t xml:space="preserve">2-й вариант оплаты: 70%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670F41" w:rsidRPr="00670F41" w:rsidRDefault="00670F41" w:rsidP="00670F41">
            <w:pPr>
              <w:autoSpaceDE w:val="0"/>
              <w:ind w:firstLine="567"/>
              <w:contextualSpacing/>
              <w:jc w:val="both"/>
              <w:rPr>
                <w:rFonts w:ascii="Times New Roman" w:eastAsia="DejaVu Sans" w:hAnsi="Times New Roman" w:cs="Times New Roman"/>
                <w:sz w:val="24"/>
              </w:rPr>
            </w:pPr>
            <w:r w:rsidRPr="00670F41">
              <w:rPr>
                <w:rFonts w:ascii="Times New Roman" w:eastAsia="DejaVu Sans" w:hAnsi="Times New Roman" w:cs="Times New Roman"/>
                <w:sz w:val="24"/>
              </w:rPr>
              <w:t>Окончательный расчет за вычетом авансового платежа производится Пок</w:t>
            </w:r>
            <w:r w:rsidR="00CA7C3F">
              <w:rPr>
                <w:rFonts w:ascii="Times New Roman" w:eastAsia="DejaVu Sans" w:hAnsi="Times New Roman" w:cs="Times New Roman"/>
                <w:sz w:val="24"/>
              </w:rPr>
              <w:t>упателем в течение 20</w:t>
            </w:r>
            <w:r w:rsidRPr="00670F41">
              <w:rPr>
                <w:rFonts w:ascii="Times New Roman" w:eastAsia="DejaVu Sans" w:hAnsi="Times New Roman" w:cs="Times New Roman"/>
                <w:sz w:val="24"/>
              </w:rPr>
              <w:t xml:space="preserve"> календарных дней с момента поставки и приемки Товара на складе Покупателя по качеству и количеству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CA7C3F" w:rsidRDefault="00A606A3" w:rsidP="00CA7C3F">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Отсутствие у участника размещения заказа признаков недобросовестности. Под признаками недобросовестности для </w:t>
            </w:r>
            <w:r w:rsidRPr="001B4074">
              <w:rPr>
                <w:rFonts w:ascii="Times New Roman" w:eastAsia="Times New Roman" w:hAnsi="Times New Roman" w:cs="Times New Roman"/>
                <w:sz w:val="24"/>
                <w:szCs w:val="24"/>
                <w:lang w:eastAsia="ru-RU"/>
              </w:rPr>
              <w:lastRenderedPageBreak/>
              <w:t>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96668" w:rsidRPr="00154B95" w:rsidRDefault="00A606A3" w:rsidP="0005476B">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заявок на участие в запросе коммерческих </w:t>
            </w:r>
            <w:r w:rsidRPr="001B4074">
              <w:rPr>
                <w:rFonts w:ascii="Times New Roman" w:hAnsi="Times New Roman" w:cs="Times New Roman"/>
                <w:b/>
                <w:sz w:val="24"/>
                <w:szCs w:val="24"/>
              </w:rPr>
              <w:lastRenderedPageBreak/>
              <w:t>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По результатам рассмотрения заявок на участие в запросе </w:t>
            </w:r>
            <w:r w:rsidRPr="001B4074">
              <w:rPr>
                <w:rFonts w:ascii="Times New Roman" w:hAnsi="Times New Roman" w:cs="Times New Roman"/>
                <w:sz w:val="24"/>
                <w:szCs w:val="24"/>
              </w:rPr>
              <w:lastRenderedPageBreak/>
              <w:t>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-Победителем запроса коммерческих предложений признается </w:t>
            </w:r>
            <w:r w:rsidRPr="001B4074">
              <w:rPr>
                <w:rFonts w:ascii="Times New Roman" w:hAnsi="Times New Roman" w:cs="Times New Roman"/>
                <w:sz w:val="24"/>
                <w:szCs w:val="24"/>
              </w:rPr>
              <w:lastRenderedPageBreak/>
              <w:t>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w:t>
            </w:r>
            <w:r w:rsidRPr="001B4074">
              <w:rPr>
                <w:rFonts w:ascii="Times New Roman" w:hAnsi="Times New Roman" w:cs="Times New Roman"/>
                <w:sz w:val="24"/>
                <w:szCs w:val="24"/>
              </w:rPr>
              <w:lastRenderedPageBreak/>
              <w:t>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F091C" w:rsidRDefault="00FF091C" w:rsidP="00FF091C">
      <w:pPr>
        <w:ind w:left="-851"/>
        <w:rPr>
          <w:rFonts w:ascii="Times New Roman" w:hAnsi="Times New Roman" w:cs="Times New Roman"/>
        </w:rPr>
      </w:pPr>
    </w:p>
    <w:p w:rsidR="0005476B" w:rsidRPr="00BA6A35" w:rsidRDefault="0005476B" w:rsidP="0005476B">
      <w:pPr>
        <w:jc w:val="center"/>
        <w:rPr>
          <w:rFonts w:ascii="Times New Roman" w:hAnsi="Times New Roman" w:cs="Times New Roman"/>
          <w:b/>
        </w:rPr>
      </w:pPr>
      <w:r w:rsidRPr="00BA6A35">
        <w:rPr>
          <w:rFonts w:ascii="Times New Roman" w:hAnsi="Times New Roman" w:cs="Times New Roman"/>
          <w:b/>
        </w:rPr>
        <w:t>Техническое задание</w:t>
      </w:r>
    </w:p>
    <w:p w:rsidR="0005476B" w:rsidRPr="00CB0F1B" w:rsidRDefault="0005476B" w:rsidP="0005476B">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привального бруса для проекта </w:t>
      </w:r>
      <w:r>
        <w:rPr>
          <w:rFonts w:ascii="Times New Roman" w:hAnsi="Times New Roman" w:cs="Times New Roman"/>
          <w:b/>
          <w:lang w:val="en-US"/>
        </w:rPr>
        <w:t>NEO</w:t>
      </w:r>
      <w:r w:rsidRPr="00391F57">
        <w:rPr>
          <w:rFonts w:ascii="Times New Roman" w:hAnsi="Times New Roman" w:cs="Times New Roman"/>
          <w:b/>
        </w:rPr>
        <w:t>60</w:t>
      </w:r>
      <w:r>
        <w:rPr>
          <w:rFonts w:ascii="Times New Roman" w:hAnsi="Times New Roman" w:cs="Times New Roman"/>
          <w:b/>
        </w:rPr>
        <w:t xml:space="preserve"> </w:t>
      </w:r>
      <w:r w:rsidRPr="00BA6A35">
        <w:rPr>
          <w:rFonts w:ascii="Times New Roman" w:hAnsi="Times New Roman" w:cs="Times New Roman"/>
          <w:b/>
        </w:rPr>
        <w:t>заказ №</w:t>
      </w:r>
      <w:r>
        <w:rPr>
          <w:rFonts w:ascii="Times New Roman" w:hAnsi="Times New Roman" w:cs="Times New Roman"/>
          <w:b/>
        </w:rPr>
        <w:t>501</w:t>
      </w:r>
      <w:r>
        <w:rPr>
          <w:rFonts w:ascii="Times New Roman" w:hAnsi="Times New Roman" w:cs="Times New Roman"/>
          <w:b/>
        </w:rPr>
        <w:t>.</w:t>
      </w:r>
    </w:p>
    <w:tbl>
      <w:tblPr>
        <w:tblStyle w:val="a3"/>
        <w:tblW w:w="0" w:type="auto"/>
        <w:tblInd w:w="-34" w:type="dxa"/>
        <w:tblLayout w:type="fixed"/>
        <w:tblLook w:val="04A0" w:firstRow="1" w:lastRow="0" w:firstColumn="1" w:lastColumn="0" w:noHBand="0" w:noVBand="1"/>
      </w:tblPr>
      <w:tblGrid>
        <w:gridCol w:w="2093"/>
        <w:gridCol w:w="8188"/>
      </w:tblGrid>
      <w:tr w:rsidR="0005476B" w:rsidTr="0005476B">
        <w:trPr>
          <w:trHeight w:val="763"/>
        </w:trPr>
        <w:tc>
          <w:tcPr>
            <w:tcW w:w="2093" w:type="dxa"/>
          </w:tcPr>
          <w:p w:rsidR="0005476B" w:rsidRPr="00BA6A35" w:rsidRDefault="0005476B" w:rsidP="0005137C">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05476B" w:rsidRPr="0061268C" w:rsidRDefault="0005476B" w:rsidP="0005137C">
            <w:pPr>
              <w:contextualSpacing/>
              <w:jc w:val="both"/>
              <w:rPr>
                <w:rFonts w:ascii="Times New Roman" w:hAnsi="Times New Roman" w:cs="Times New Roman"/>
                <w:i/>
              </w:rPr>
            </w:pPr>
            <w:r w:rsidRPr="00107089">
              <w:rPr>
                <w:rFonts w:ascii="Times New Roman" w:hAnsi="Times New Roman" w:cs="Times New Roman"/>
                <w:color w:val="000000" w:themeColor="text1"/>
              </w:rPr>
              <w:t>Поставка привального бруса</w:t>
            </w:r>
            <w:r w:rsidRPr="00B07A06">
              <w:rPr>
                <w:rFonts w:ascii="Times New Roman" w:hAnsi="Times New Roman" w:cs="Times New Roman"/>
                <w:color w:val="000000" w:themeColor="text1"/>
              </w:rPr>
              <w:t xml:space="preserve">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05476B" w:rsidTr="0005476B">
        <w:tc>
          <w:tcPr>
            <w:tcW w:w="2093" w:type="dxa"/>
          </w:tcPr>
          <w:p w:rsidR="0005476B" w:rsidRDefault="0005476B" w:rsidP="0005137C">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05476B" w:rsidRPr="00107089" w:rsidRDefault="0005476B" w:rsidP="0005137C">
            <w:pPr>
              <w:rPr>
                <w:rFonts w:ascii="Times New Roman" w:hAnsi="Times New Roman" w:cs="Times New Roman"/>
                <w:color w:val="000000" w:themeColor="text1"/>
              </w:rPr>
            </w:pPr>
            <w:r>
              <w:rPr>
                <w:rFonts w:ascii="Times New Roman" w:hAnsi="Times New Roman" w:cs="Times New Roman"/>
                <w:color w:val="000000" w:themeColor="text1"/>
              </w:rPr>
              <w:t>*******</w:t>
            </w:r>
          </w:p>
          <w:p w:rsidR="0005476B" w:rsidRPr="0061268C" w:rsidRDefault="0005476B" w:rsidP="0005137C">
            <w:pPr>
              <w:contextualSpacing/>
              <w:jc w:val="both"/>
              <w:rPr>
                <w:rFonts w:ascii="Times New Roman" w:hAnsi="Times New Roman" w:cs="Times New Roman"/>
                <w:i/>
              </w:rPr>
            </w:pPr>
          </w:p>
        </w:tc>
      </w:tr>
      <w:tr w:rsidR="0005476B" w:rsidTr="0005476B">
        <w:tc>
          <w:tcPr>
            <w:tcW w:w="2093" w:type="dxa"/>
          </w:tcPr>
          <w:p w:rsidR="0005476B" w:rsidRDefault="0005476B" w:rsidP="0005137C">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05476B" w:rsidRPr="00946FDA" w:rsidRDefault="0005476B" w:rsidP="0005137C">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w:t>
            </w:r>
            <w:r>
              <w:rPr>
                <w:rFonts w:ascii="Times New Roman" w:hAnsi="Times New Roman" w:cs="Times New Roman"/>
              </w:rPr>
              <w:t>ставщика до склада Покупателя расположенного</w:t>
            </w:r>
            <w:r w:rsidRPr="00946FDA">
              <w:rPr>
                <w:rFonts w:ascii="Times New Roman" w:hAnsi="Times New Roman" w:cs="Times New Roman"/>
              </w:rPr>
              <w:t xml:space="preserve"> по адресу:  </w:t>
            </w:r>
            <w:r>
              <w:rPr>
                <w:rFonts w:ascii="Times New Roman" w:hAnsi="Times New Roman" w:cs="Times New Roman"/>
              </w:rPr>
              <w:t xml:space="preserve">г. Керчь, ул. Танкистов,4,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w:t>
            </w:r>
          </w:p>
        </w:tc>
      </w:tr>
      <w:tr w:rsidR="0005476B" w:rsidTr="0005476B">
        <w:tc>
          <w:tcPr>
            <w:tcW w:w="2093" w:type="dxa"/>
          </w:tcPr>
          <w:p w:rsidR="0005476B" w:rsidRPr="00BA6A35" w:rsidRDefault="0005476B" w:rsidP="0005137C">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05476B" w:rsidRDefault="0005476B" w:rsidP="0005137C">
            <w:pPr>
              <w:contextualSpacing/>
              <w:jc w:val="both"/>
              <w:rPr>
                <w:rFonts w:ascii="Times New Roman" w:hAnsi="Times New Roman" w:cs="Times New Roman"/>
              </w:rPr>
            </w:pPr>
            <w:r w:rsidRPr="00946FDA">
              <w:rPr>
                <w:rFonts w:ascii="Times New Roman" w:hAnsi="Times New Roman" w:cs="Times New Roman"/>
              </w:rPr>
              <w:t xml:space="preserve">В течение </w:t>
            </w:r>
            <w:r>
              <w:rPr>
                <w:rFonts w:ascii="Times New Roman" w:hAnsi="Times New Roman" w:cs="Times New Roman"/>
              </w:rPr>
              <w:t>50</w:t>
            </w:r>
            <w:r w:rsidRPr="00946FDA">
              <w:rPr>
                <w:rFonts w:ascii="Times New Roman" w:hAnsi="Times New Roman" w:cs="Times New Roman"/>
              </w:rPr>
              <w:t xml:space="preserve"> (</w:t>
            </w:r>
            <w:r>
              <w:rPr>
                <w:rFonts w:ascii="Times New Roman" w:hAnsi="Times New Roman" w:cs="Times New Roman"/>
              </w:rPr>
              <w:t>пятидесяти</w:t>
            </w:r>
            <w:r w:rsidRPr="00946FDA">
              <w:rPr>
                <w:rFonts w:ascii="Times New Roman" w:hAnsi="Times New Roman" w:cs="Times New Roman"/>
              </w:rPr>
              <w:t xml:space="preserve">) </w:t>
            </w:r>
            <w:r>
              <w:rPr>
                <w:rFonts w:ascii="Times New Roman" w:hAnsi="Times New Roman" w:cs="Times New Roman"/>
              </w:rPr>
              <w:t>рабочих</w:t>
            </w:r>
            <w:r w:rsidRPr="00946FDA">
              <w:rPr>
                <w:rFonts w:ascii="Times New Roman" w:hAnsi="Times New Roman" w:cs="Times New Roman"/>
              </w:rPr>
              <w:t xml:space="preserve"> дней</w:t>
            </w:r>
            <w:r>
              <w:rPr>
                <w:rFonts w:ascii="Times New Roman" w:hAnsi="Times New Roman" w:cs="Times New Roman"/>
              </w:rPr>
              <w:t xml:space="preserve"> с момента оплаты авансового платежа.</w:t>
            </w:r>
          </w:p>
          <w:p w:rsidR="0005476B" w:rsidRPr="00946FDA" w:rsidRDefault="0005476B" w:rsidP="0005137C">
            <w:pPr>
              <w:contextualSpacing/>
              <w:jc w:val="both"/>
              <w:rPr>
                <w:rFonts w:ascii="Times New Roman" w:hAnsi="Times New Roman" w:cs="Times New Roman"/>
              </w:rPr>
            </w:pPr>
            <w:r>
              <w:rPr>
                <w:rFonts w:ascii="Times New Roman" w:hAnsi="Times New Roman" w:cs="Times New Roman"/>
              </w:rPr>
              <w:t xml:space="preserve"> </w:t>
            </w:r>
          </w:p>
        </w:tc>
      </w:tr>
      <w:tr w:rsidR="0005476B" w:rsidTr="0005476B">
        <w:tc>
          <w:tcPr>
            <w:tcW w:w="2093" w:type="dxa"/>
          </w:tcPr>
          <w:p w:rsidR="0005476B" w:rsidRDefault="0005476B" w:rsidP="0005137C">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05476B" w:rsidRDefault="0005476B" w:rsidP="0005137C">
            <w:pPr>
              <w:contextualSpacing/>
              <w:jc w:val="both"/>
              <w:rPr>
                <w:rFonts w:ascii="Times New Roman" w:hAnsi="Times New Roman" w:cs="Times New Roman"/>
                <w:i/>
              </w:rPr>
            </w:pPr>
            <w:r>
              <w:rPr>
                <w:rFonts w:ascii="Times New Roman" w:hAnsi="Times New Roman" w:cs="Times New Roman"/>
              </w:rPr>
              <w:t xml:space="preserve">1. </w:t>
            </w: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копия сертификата РМРС о типовом одобрении,</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05476B" w:rsidRPr="00946FDA" w:rsidRDefault="0005476B" w:rsidP="0005137C">
            <w:pPr>
              <w:autoSpaceDE w:val="0"/>
              <w:autoSpaceDN w:val="0"/>
              <w:adjustRightInd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w:t>
            </w:r>
            <w:r w:rsidRPr="00946FDA">
              <w:rPr>
                <w:rFonts w:ascii="Times New Roman" w:eastAsia="Times New Roman" w:hAnsi="Times New Roman" w:cs="Times New Roman"/>
                <w:color w:val="000000" w:themeColor="text1"/>
              </w:rPr>
              <w:t xml:space="preserve">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05476B" w:rsidRPr="004E32D0" w:rsidRDefault="0005476B" w:rsidP="0005137C">
            <w:pPr>
              <w:autoSpaceDE w:val="0"/>
              <w:autoSpaceDN w:val="0"/>
              <w:adjustRightInd w:val="0"/>
              <w:jc w:val="both"/>
              <w:rPr>
                <w:rFonts w:ascii="Times New Roman" w:hAnsi="Times New Roman" w:cs="Times New Roman"/>
              </w:rPr>
            </w:pPr>
            <w:r>
              <w:rPr>
                <w:rFonts w:ascii="Times New Roman" w:eastAsia="Times New Roman" w:hAnsi="Times New Roman" w:cs="Times New Roman"/>
                <w:color w:val="000000" w:themeColor="text1"/>
              </w:rPr>
              <w:t xml:space="preserve">3. </w:t>
            </w:r>
            <w:proofErr w:type="gramStart"/>
            <w:r>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r w:rsidRPr="00946FDA">
              <w:rPr>
                <w:rFonts w:ascii="Times New Roman" w:hAnsi="Times New Roman" w:cs="Times New Roman"/>
              </w:rPr>
              <w:t>;</w:t>
            </w:r>
            <w:proofErr w:type="gramEnd"/>
          </w:p>
          <w:p w:rsidR="0005476B" w:rsidRPr="0061268C" w:rsidRDefault="0005476B" w:rsidP="0005137C">
            <w:pPr>
              <w:contextualSpacing/>
              <w:jc w:val="both"/>
              <w:rPr>
                <w:rFonts w:ascii="Times New Roman" w:hAnsi="Times New Roman" w:cs="Times New Roman"/>
                <w:i/>
              </w:rPr>
            </w:pPr>
            <w:r w:rsidRPr="0061268C">
              <w:rPr>
                <w:rFonts w:ascii="Times New Roman" w:hAnsi="Times New Roman" w:cs="Times New Roman"/>
                <w:i/>
              </w:rPr>
              <w:t xml:space="preserve"> </w:t>
            </w:r>
          </w:p>
        </w:tc>
      </w:tr>
      <w:tr w:rsidR="0005476B" w:rsidTr="0005476B">
        <w:tc>
          <w:tcPr>
            <w:tcW w:w="2093" w:type="dxa"/>
          </w:tcPr>
          <w:p w:rsidR="0005476B" w:rsidRDefault="0005476B" w:rsidP="0005137C">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05476B" w:rsidRPr="00946FDA" w:rsidRDefault="0005476B" w:rsidP="0005137C">
            <w:pPr>
              <w:contextualSpacing/>
              <w:jc w:val="both"/>
              <w:rPr>
                <w:rFonts w:ascii="Times New Roman" w:hAnsi="Times New Roman" w:cs="Times New Roman"/>
              </w:rPr>
            </w:pPr>
            <w:r w:rsidRPr="00946FDA">
              <w:rPr>
                <w:rFonts w:ascii="Times New Roman" w:hAnsi="Times New Roman" w:cs="Times New Roman"/>
              </w:rPr>
              <w:t xml:space="preserve">Не требуется </w:t>
            </w:r>
          </w:p>
        </w:tc>
      </w:tr>
      <w:tr w:rsidR="0005476B" w:rsidTr="0005476B">
        <w:trPr>
          <w:trHeight w:val="476"/>
        </w:trPr>
        <w:tc>
          <w:tcPr>
            <w:tcW w:w="10281" w:type="dxa"/>
            <w:gridSpan w:val="2"/>
          </w:tcPr>
          <w:p w:rsidR="0005476B" w:rsidRPr="00107089" w:rsidRDefault="0005476B" w:rsidP="0005137C">
            <w:pPr>
              <w:suppressAutoHyphens/>
              <w:jc w:val="both"/>
              <w:rPr>
                <w:rFonts w:ascii="Times New Roman" w:eastAsia="Times New Roman" w:hAnsi="Times New Roman" w:cs="Times New Roman"/>
                <w:color w:val="000000" w:themeColor="text1"/>
              </w:rPr>
            </w:pPr>
            <w:r w:rsidRPr="00107089">
              <w:rPr>
                <w:rFonts w:ascii="Times New Roman" w:hAnsi="Times New Roman" w:cs="Times New Roman"/>
              </w:rPr>
              <w:t xml:space="preserve">1.7. Товар должен быть </w:t>
            </w:r>
            <w:r w:rsidRPr="00107089">
              <w:rPr>
                <w:rFonts w:ascii="Times New Roman" w:hAnsi="Times New Roman" w:cs="Times New Roman"/>
                <w:lang w:eastAsia="ar-SA"/>
              </w:rPr>
              <w:t>новым, ранее не эксплуатировавшийся</w:t>
            </w:r>
            <w:r w:rsidRPr="00107089">
              <w:rPr>
                <w:rFonts w:ascii="Times New Roman" w:hAnsi="Times New Roman" w:cs="Times New Roman"/>
              </w:rPr>
              <w:t xml:space="preserve"> и произведен на территории РФ в соответствии </w:t>
            </w:r>
            <w:r w:rsidRPr="00107089">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107089">
                <w:rPr>
                  <w:rFonts w:ascii="Times New Roman" w:hAnsi="Times New Roman" w:cs="Times New Roman"/>
                  <w:color w:val="000000" w:themeColor="text1"/>
                </w:rPr>
                <w:t>Постановления</w:t>
              </w:r>
            </w:hyperlink>
            <w:r w:rsidRPr="00107089">
              <w:rPr>
                <w:rFonts w:ascii="Times New Roman" w:hAnsi="Times New Roman" w:cs="Times New Roman"/>
                <w:color w:val="000000" w:themeColor="text1"/>
              </w:rPr>
              <w:t xml:space="preserve"> Правительства РФ от 19.05.2021 N 758</w:t>
            </w:r>
            <w:r w:rsidRPr="00107089">
              <w:rPr>
                <w:rFonts w:ascii="Times New Roman" w:eastAsia="Times New Roman" w:hAnsi="Times New Roman" w:cs="Times New Roman"/>
                <w:color w:val="000000" w:themeColor="text1"/>
              </w:rPr>
              <w:t>.</w:t>
            </w:r>
          </w:p>
          <w:p w:rsidR="0005476B" w:rsidRDefault="0005476B" w:rsidP="0005137C">
            <w:pPr>
              <w:pStyle w:val="a5"/>
              <w:ind w:left="0"/>
              <w:jc w:val="both"/>
              <w:rPr>
                <w:rFonts w:ascii="Times New Roman" w:hAnsi="Times New Roman" w:cs="Times New Roman"/>
              </w:rPr>
            </w:pPr>
          </w:p>
        </w:tc>
      </w:tr>
    </w:tbl>
    <w:p w:rsidR="0005476B" w:rsidRDefault="0005476B" w:rsidP="0005476B">
      <w:pPr>
        <w:ind w:firstLine="567"/>
        <w:contextualSpacing/>
        <w:jc w:val="both"/>
        <w:rPr>
          <w:rFonts w:ascii="Times New Roman" w:hAnsi="Times New Roman" w:cs="Times New Roman"/>
        </w:rPr>
      </w:pPr>
    </w:p>
    <w:p w:rsidR="0005476B" w:rsidRDefault="0005476B" w:rsidP="0005476B">
      <w:pPr>
        <w:ind w:firstLine="567"/>
        <w:contextualSpacing/>
        <w:jc w:val="both"/>
        <w:rPr>
          <w:rFonts w:ascii="Times New Roman" w:hAnsi="Times New Roman" w:cs="Times New Roman"/>
        </w:rPr>
      </w:pPr>
    </w:p>
    <w:p w:rsidR="0005476B" w:rsidRDefault="0005476B" w:rsidP="0005476B">
      <w:pPr>
        <w:ind w:firstLine="567"/>
        <w:contextualSpacing/>
        <w:jc w:val="both"/>
        <w:rPr>
          <w:rFonts w:ascii="Times New Roman" w:hAnsi="Times New Roman" w:cs="Times New Roman"/>
        </w:rPr>
      </w:pPr>
    </w:p>
    <w:p w:rsidR="0005476B" w:rsidRPr="00BA6A35" w:rsidRDefault="0005476B" w:rsidP="0005476B">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234" w:type="pct"/>
        <w:tblInd w:w="-459" w:type="dxa"/>
        <w:tblLayout w:type="fixed"/>
        <w:tblLook w:val="04A0" w:firstRow="1" w:lastRow="0" w:firstColumn="1" w:lastColumn="0" w:noHBand="0" w:noVBand="1"/>
      </w:tblPr>
      <w:tblGrid>
        <w:gridCol w:w="5663"/>
        <w:gridCol w:w="1875"/>
        <w:gridCol w:w="1723"/>
        <w:gridCol w:w="1796"/>
      </w:tblGrid>
      <w:tr w:rsidR="0005476B" w:rsidRPr="00391F57" w:rsidTr="0005476B">
        <w:trPr>
          <w:trHeight w:val="491"/>
        </w:trPr>
        <w:tc>
          <w:tcPr>
            <w:tcW w:w="25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76B" w:rsidRPr="00391F57" w:rsidRDefault="0005476B" w:rsidP="0005137C">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76B" w:rsidRPr="00391F57" w:rsidRDefault="0005476B" w:rsidP="0005137C">
            <w:pPr>
              <w:jc w:val="center"/>
              <w:rPr>
                <w:rFonts w:ascii="Times New Roman" w:eastAsia="Times New Roman" w:hAnsi="Times New Roman" w:cs="Times New Roman"/>
                <w:b/>
                <w:bCs/>
              </w:rPr>
            </w:pPr>
            <w:r w:rsidRPr="00391F57">
              <w:rPr>
                <w:rFonts w:ascii="Times New Roman" w:eastAsia="Times New Roman" w:hAnsi="Times New Roman" w:cs="Times New Roman"/>
                <w:b/>
                <w:bCs/>
              </w:rPr>
              <w:t xml:space="preserve">Потребность, </w:t>
            </w:r>
            <w:r>
              <w:rPr>
                <w:rFonts w:ascii="Times New Roman" w:eastAsia="Times New Roman" w:hAnsi="Times New Roman" w:cs="Times New Roman"/>
                <w:b/>
                <w:bCs/>
              </w:rPr>
              <w:t>шт.</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76B" w:rsidRPr="00391F57" w:rsidRDefault="0005476B" w:rsidP="0005137C">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p>
        </w:tc>
        <w:tc>
          <w:tcPr>
            <w:tcW w:w="8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76B" w:rsidRPr="00391F57" w:rsidRDefault="0005476B" w:rsidP="0005137C">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p>
        </w:tc>
      </w:tr>
      <w:tr w:rsidR="0005476B" w:rsidRPr="00391F57" w:rsidTr="0005476B">
        <w:trPr>
          <w:trHeight w:val="491"/>
        </w:trPr>
        <w:tc>
          <w:tcPr>
            <w:tcW w:w="2561" w:type="pct"/>
            <w:vMerge/>
            <w:tcBorders>
              <w:top w:val="single" w:sz="4" w:space="0" w:color="auto"/>
              <w:left w:val="single" w:sz="4" w:space="0" w:color="auto"/>
              <w:bottom w:val="single" w:sz="4" w:space="0" w:color="auto"/>
              <w:right w:val="single" w:sz="4" w:space="0" w:color="auto"/>
            </w:tcBorders>
            <w:vAlign w:val="center"/>
            <w:hideMark/>
          </w:tcPr>
          <w:p w:rsidR="0005476B" w:rsidRPr="00391F57" w:rsidRDefault="0005476B" w:rsidP="0005137C">
            <w:pPr>
              <w:rPr>
                <w:rFonts w:ascii="Times New Roman" w:eastAsia="Times New Roman" w:hAnsi="Times New Roman" w:cs="Times New Roman"/>
                <w:b/>
                <w:bCs/>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05476B" w:rsidRPr="00391F57" w:rsidRDefault="0005476B" w:rsidP="0005137C">
            <w:pPr>
              <w:rPr>
                <w:rFonts w:ascii="Times New Roman" w:eastAsia="Times New Roman" w:hAnsi="Times New Roman" w:cs="Times New Roman"/>
                <w:b/>
                <w:bCs/>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05476B" w:rsidRPr="00391F57" w:rsidRDefault="0005476B" w:rsidP="0005137C">
            <w:pPr>
              <w:rPr>
                <w:rFonts w:ascii="Times New Roman" w:eastAsia="Times New Roman" w:hAnsi="Times New Roman" w:cs="Times New Roman"/>
                <w:b/>
                <w:bCs/>
              </w:rPr>
            </w:pPr>
          </w:p>
        </w:tc>
        <w:tc>
          <w:tcPr>
            <w:tcW w:w="812" w:type="pct"/>
            <w:vMerge/>
            <w:tcBorders>
              <w:top w:val="single" w:sz="4" w:space="0" w:color="auto"/>
              <w:left w:val="single" w:sz="4" w:space="0" w:color="auto"/>
              <w:bottom w:val="single" w:sz="4" w:space="0" w:color="auto"/>
              <w:right w:val="single" w:sz="4" w:space="0" w:color="auto"/>
            </w:tcBorders>
            <w:vAlign w:val="center"/>
            <w:hideMark/>
          </w:tcPr>
          <w:p w:rsidR="0005476B" w:rsidRPr="00391F57" w:rsidRDefault="0005476B" w:rsidP="0005137C">
            <w:pPr>
              <w:rPr>
                <w:rFonts w:ascii="Times New Roman" w:eastAsia="Times New Roman" w:hAnsi="Times New Roman" w:cs="Times New Roman"/>
                <w:b/>
                <w:bCs/>
              </w:rPr>
            </w:pPr>
          </w:p>
        </w:tc>
      </w:tr>
      <w:tr w:rsidR="0005476B" w:rsidRPr="00391F57" w:rsidTr="0005476B">
        <w:trPr>
          <w:trHeight w:val="315"/>
        </w:trPr>
        <w:tc>
          <w:tcPr>
            <w:tcW w:w="25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76B" w:rsidRPr="00391F57" w:rsidRDefault="0005476B" w:rsidP="0005137C">
            <w:pPr>
              <w:rPr>
                <w:rFonts w:ascii="Times New Roman" w:eastAsia="Times New Roman" w:hAnsi="Times New Roman" w:cs="Times New Roman"/>
              </w:rPr>
            </w:pPr>
            <w:r w:rsidRPr="00107089">
              <w:rPr>
                <w:rFonts w:ascii="Times New Roman" w:hAnsi="Times New Roman" w:cs="Times New Roman"/>
              </w:rPr>
              <w:t>Привальный резиновый брус D-образный 500х500</w:t>
            </w:r>
            <w:r>
              <w:rPr>
                <w:rFonts w:ascii="Times New Roman" w:hAnsi="Times New Roman" w:cs="Times New Roman"/>
              </w:rPr>
              <w:t>х2000мм.</w:t>
            </w:r>
            <w:r w:rsidRPr="00107089">
              <w:rPr>
                <w:rFonts w:ascii="Times New Roman" w:hAnsi="Times New Roman" w:cs="Times New Roman"/>
              </w:rPr>
              <w:t xml:space="preserve"> с внутренним полым D-образным диаметром</w:t>
            </w:r>
            <w:r>
              <w:rPr>
                <w:rFonts w:ascii="Times New Roman" w:hAnsi="Times New Roman" w:cs="Times New Roman"/>
              </w:rPr>
              <w:t>. Длина одного сегмента бруса 2000мм.</w:t>
            </w:r>
          </w:p>
        </w:tc>
        <w:tc>
          <w:tcPr>
            <w:tcW w:w="848" w:type="pct"/>
            <w:tcBorders>
              <w:top w:val="single" w:sz="4" w:space="0" w:color="auto"/>
              <w:left w:val="nil"/>
              <w:bottom w:val="single" w:sz="4" w:space="0" w:color="auto"/>
              <w:right w:val="single" w:sz="4" w:space="0" w:color="auto"/>
            </w:tcBorders>
            <w:shd w:val="clear" w:color="FFFFFF" w:fill="FFFFFF"/>
            <w:vAlign w:val="center"/>
            <w:hideMark/>
          </w:tcPr>
          <w:p w:rsidR="0005476B" w:rsidRPr="00391F57" w:rsidRDefault="0005476B" w:rsidP="0005137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12</w:t>
            </w:r>
          </w:p>
        </w:tc>
        <w:tc>
          <w:tcPr>
            <w:tcW w:w="779" w:type="pct"/>
            <w:tcBorders>
              <w:top w:val="single" w:sz="4" w:space="0" w:color="auto"/>
              <w:left w:val="nil"/>
              <w:bottom w:val="single" w:sz="4" w:space="0" w:color="auto"/>
              <w:right w:val="single" w:sz="4" w:space="0" w:color="auto"/>
            </w:tcBorders>
            <w:shd w:val="clear" w:color="auto" w:fill="auto"/>
            <w:noWrap/>
            <w:vAlign w:val="center"/>
          </w:tcPr>
          <w:p w:rsidR="0005476B" w:rsidRPr="00AB269E" w:rsidRDefault="0005476B" w:rsidP="0005137C">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153 827,23</w:t>
            </w:r>
          </w:p>
        </w:tc>
        <w:tc>
          <w:tcPr>
            <w:tcW w:w="812" w:type="pct"/>
            <w:tcBorders>
              <w:top w:val="single" w:sz="4" w:space="0" w:color="auto"/>
              <w:left w:val="nil"/>
              <w:bottom w:val="single" w:sz="4" w:space="0" w:color="auto"/>
              <w:right w:val="single" w:sz="4" w:space="0" w:color="auto"/>
            </w:tcBorders>
            <w:shd w:val="clear" w:color="auto" w:fill="auto"/>
            <w:noWrap/>
            <w:vAlign w:val="center"/>
            <w:hideMark/>
          </w:tcPr>
          <w:p w:rsidR="0005476B" w:rsidRPr="00AB269E" w:rsidRDefault="0005476B" w:rsidP="0005137C">
            <w:pPr>
              <w:jc w:val="center"/>
              <w:rPr>
                <w:rFonts w:ascii="Times New Roman" w:eastAsia="Times New Roman" w:hAnsi="Times New Roman" w:cs="Times New Roman"/>
                <w:color w:val="000000" w:themeColor="text1"/>
              </w:rPr>
            </w:pPr>
            <w:r w:rsidRPr="00AB269E">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 845 926,81</w:t>
            </w:r>
          </w:p>
        </w:tc>
      </w:tr>
      <w:tr w:rsidR="0005476B" w:rsidRPr="00391F57" w:rsidTr="0005476B">
        <w:trPr>
          <w:trHeight w:val="315"/>
        </w:trPr>
        <w:tc>
          <w:tcPr>
            <w:tcW w:w="25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76B" w:rsidRPr="00391F57" w:rsidRDefault="0005476B" w:rsidP="0005137C">
            <w:pPr>
              <w:rPr>
                <w:rFonts w:ascii="Times New Roman" w:eastAsia="Times New Roman" w:hAnsi="Times New Roman" w:cs="Times New Roman"/>
              </w:rPr>
            </w:pPr>
            <w:r w:rsidRPr="00107089">
              <w:rPr>
                <w:rFonts w:ascii="Times New Roman" w:hAnsi="Times New Roman" w:cs="Times New Roman"/>
              </w:rPr>
              <w:t>Привальный резиновый брус D-образный 400х400</w:t>
            </w:r>
            <w:r>
              <w:rPr>
                <w:rFonts w:ascii="Times New Roman" w:hAnsi="Times New Roman" w:cs="Times New Roman"/>
              </w:rPr>
              <w:t>х2000мм.</w:t>
            </w:r>
            <w:r w:rsidRPr="00107089">
              <w:rPr>
                <w:rFonts w:ascii="Times New Roman" w:hAnsi="Times New Roman" w:cs="Times New Roman"/>
              </w:rPr>
              <w:t xml:space="preserve"> с внутренним полым D-образным диаметром</w:t>
            </w:r>
            <w:r>
              <w:rPr>
                <w:rFonts w:ascii="Times New Roman" w:hAnsi="Times New Roman" w:cs="Times New Roman"/>
              </w:rPr>
              <w:t>. Длина одного сегмента бруса 2000мм.</w:t>
            </w:r>
          </w:p>
        </w:tc>
        <w:tc>
          <w:tcPr>
            <w:tcW w:w="848" w:type="pct"/>
            <w:tcBorders>
              <w:top w:val="single" w:sz="4" w:space="0" w:color="auto"/>
              <w:left w:val="nil"/>
              <w:bottom w:val="single" w:sz="4" w:space="0" w:color="auto"/>
              <w:right w:val="single" w:sz="4" w:space="0" w:color="auto"/>
            </w:tcBorders>
            <w:shd w:val="clear" w:color="FFFFFF" w:fill="FFFFFF"/>
            <w:vAlign w:val="center"/>
            <w:hideMark/>
          </w:tcPr>
          <w:p w:rsidR="0005476B" w:rsidRPr="00391F57" w:rsidRDefault="0005476B" w:rsidP="0005137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62</w:t>
            </w:r>
          </w:p>
        </w:tc>
        <w:tc>
          <w:tcPr>
            <w:tcW w:w="779" w:type="pct"/>
            <w:tcBorders>
              <w:top w:val="single" w:sz="4" w:space="0" w:color="auto"/>
              <w:left w:val="nil"/>
              <w:bottom w:val="single" w:sz="4" w:space="0" w:color="auto"/>
              <w:right w:val="single" w:sz="4" w:space="0" w:color="auto"/>
            </w:tcBorders>
            <w:shd w:val="clear" w:color="auto" w:fill="auto"/>
            <w:noWrap/>
            <w:vAlign w:val="center"/>
          </w:tcPr>
          <w:p w:rsidR="0005476B" w:rsidRPr="00AB269E" w:rsidRDefault="0005476B" w:rsidP="0005137C">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100 937,57</w:t>
            </w:r>
          </w:p>
        </w:tc>
        <w:tc>
          <w:tcPr>
            <w:tcW w:w="812" w:type="pct"/>
            <w:tcBorders>
              <w:top w:val="single" w:sz="4" w:space="0" w:color="auto"/>
              <w:left w:val="nil"/>
              <w:bottom w:val="single" w:sz="4" w:space="0" w:color="auto"/>
              <w:right w:val="single" w:sz="4" w:space="0" w:color="auto"/>
            </w:tcBorders>
            <w:shd w:val="clear" w:color="auto" w:fill="auto"/>
            <w:noWrap/>
            <w:vAlign w:val="center"/>
            <w:hideMark/>
          </w:tcPr>
          <w:p w:rsidR="0005476B" w:rsidRPr="00AB269E" w:rsidRDefault="0005476B" w:rsidP="0005137C">
            <w:pPr>
              <w:jc w:val="center"/>
              <w:rPr>
                <w:rFonts w:ascii="Times New Roman" w:eastAsia="Times New Roman" w:hAnsi="Times New Roman" w:cs="Times New Roman"/>
                <w:color w:val="000000" w:themeColor="text1"/>
              </w:rPr>
            </w:pPr>
            <w:r w:rsidRPr="00AB269E">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 258 129,19</w:t>
            </w:r>
          </w:p>
        </w:tc>
      </w:tr>
      <w:tr w:rsidR="0005476B" w:rsidRPr="00391F57" w:rsidTr="0005476B">
        <w:trPr>
          <w:trHeight w:val="315"/>
        </w:trPr>
        <w:tc>
          <w:tcPr>
            <w:tcW w:w="25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76B" w:rsidRPr="00391F57" w:rsidRDefault="0005476B" w:rsidP="0005137C">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476B" w:rsidRPr="00391F57" w:rsidRDefault="0005476B" w:rsidP="0005137C">
            <w:pPr>
              <w:jc w:val="right"/>
              <w:rPr>
                <w:rFonts w:ascii="Times New Roman" w:eastAsia="Times New Roman" w:hAnsi="Times New Roman" w:cs="Times New Roman"/>
                <w:b/>
                <w:bCs/>
              </w:rPr>
            </w:pP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476B" w:rsidRPr="00AB269E" w:rsidRDefault="0005476B" w:rsidP="0005137C">
            <w:pPr>
              <w:jc w:val="right"/>
              <w:rPr>
                <w:rFonts w:ascii="Times New Roman" w:eastAsia="Times New Roman" w:hAnsi="Times New Roman" w:cs="Times New Roman"/>
                <w:b/>
                <w:bCs/>
                <w:color w:val="000000" w:themeColor="text1"/>
              </w:rPr>
            </w:pPr>
          </w:p>
        </w:tc>
        <w:tc>
          <w:tcPr>
            <w:tcW w:w="8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476B" w:rsidRPr="00AB269E" w:rsidRDefault="0005476B" w:rsidP="0005137C">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8 104 056,00</w:t>
            </w:r>
          </w:p>
        </w:tc>
      </w:tr>
      <w:tr w:rsidR="0005476B" w:rsidRPr="00391F57" w:rsidTr="0005476B">
        <w:trPr>
          <w:trHeight w:val="315"/>
        </w:trPr>
        <w:tc>
          <w:tcPr>
            <w:tcW w:w="25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476B" w:rsidRPr="00391F57" w:rsidRDefault="0005476B" w:rsidP="0005137C">
            <w:pPr>
              <w:jc w:val="right"/>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w:t>
            </w:r>
            <w:r>
              <w:rPr>
                <w:rFonts w:ascii="Times New Roman" w:eastAsia="Times New Roman" w:hAnsi="Times New Roman" w:cs="Times New Roman"/>
                <w:b/>
                <w:bCs/>
              </w:rPr>
              <w:t>2</w:t>
            </w:r>
            <w:r w:rsidRPr="00391F57">
              <w:rPr>
                <w:rFonts w:ascii="Times New Roman" w:eastAsia="Times New Roman" w:hAnsi="Times New Roman" w:cs="Times New Roman"/>
                <w:b/>
                <w:bCs/>
              </w:rPr>
              <w:t>%</w:t>
            </w:r>
          </w:p>
        </w:tc>
        <w:tc>
          <w:tcPr>
            <w:tcW w:w="84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476B" w:rsidRPr="00391F57" w:rsidRDefault="0005476B" w:rsidP="0005137C">
            <w:pPr>
              <w:jc w:val="right"/>
              <w:rPr>
                <w:rFonts w:ascii="Times New Roman" w:eastAsia="Times New Roman" w:hAnsi="Times New Roman" w:cs="Times New Roman"/>
                <w:b/>
                <w:bCs/>
              </w:rPr>
            </w:pP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05476B" w:rsidRPr="00AB269E" w:rsidRDefault="0005476B" w:rsidP="0005137C">
            <w:pPr>
              <w:jc w:val="right"/>
              <w:rPr>
                <w:rFonts w:ascii="Times New Roman" w:eastAsia="Times New Roman" w:hAnsi="Times New Roman" w:cs="Times New Roman"/>
                <w:b/>
                <w:bCs/>
                <w:color w:val="000000" w:themeColor="text1"/>
              </w:rPr>
            </w:pPr>
          </w:p>
        </w:tc>
        <w:tc>
          <w:tcPr>
            <w:tcW w:w="8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5476B" w:rsidRPr="00AB269E" w:rsidRDefault="0005476B" w:rsidP="0005137C">
            <w:pPr>
              <w:jc w:val="center"/>
              <w:rPr>
                <w:rFonts w:ascii="Times New Roman" w:eastAsia="Times New Roman" w:hAnsi="Times New Roman" w:cs="Times New Roman"/>
                <w:b/>
                <w:bCs/>
                <w:color w:val="000000" w:themeColor="text1"/>
              </w:rPr>
            </w:pPr>
            <w:r w:rsidRPr="00AB269E">
              <w:rPr>
                <w:rFonts w:ascii="Times New Roman" w:eastAsia="Times New Roman" w:hAnsi="Times New Roman" w:cs="Times New Roman"/>
                <w:b/>
                <w:bCs/>
                <w:color w:val="000000" w:themeColor="text1"/>
              </w:rPr>
              <w:t>1 4</w:t>
            </w:r>
            <w:r>
              <w:rPr>
                <w:rFonts w:ascii="Times New Roman" w:eastAsia="Times New Roman" w:hAnsi="Times New Roman" w:cs="Times New Roman"/>
                <w:b/>
                <w:bCs/>
                <w:color w:val="000000" w:themeColor="text1"/>
              </w:rPr>
              <w:t>61</w:t>
            </w:r>
            <w:r w:rsidRPr="00AB269E">
              <w:rPr>
                <w:rFonts w:ascii="Times New Roman" w:eastAsia="Times New Roman" w:hAnsi="Times New Roman" w:cs="Times New Roman"/>
                <w:b/>
                <w:bCs/>
                <w:color w:val="000000" w:themeColor="text1"/>
              </w:rPr>
              <w:t> </w:t>
            </w:r>
            <w:r>
              <w:rPr>
                <w:rFonts w:ascii="Times New Roman" w:eastAsia="Times New Roman" w:hAnsi="Times New Roman" w:cs="Times New Roman"/>
                <w:b/>
                <w:bCs/>
                <w:color w:val="000000" w:themeColor="text1"/>
              </w:rPr>
              <w:t>387,48</w:t>
            </w:r>
          </w:p>
        </w:tc>
      </w:tr>
    </w:tbl>
    <w:p w:rsidR="0005476B" w:rsidRPr="00BA6A35" w:rsidRDefault="0005476B" w:rsidP="0005476B">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05476B" w:rsidRPr="00BA6A35" w:rsidRDefault="0005476B" w:rsidP="0005476B">
      <w:pPr>
        <w:ind w:firstLine="567"/>
        <w:contextualSpacing/>
        <w:jc w:val="both"/>
        <w:rPr>
          <w:rFonts w:ascii="Times New Roman" w:hAnsi="Times New Roman" w:cs="Times New Roman"/>
        </w:rPr>
      </w:pPr>
      <w:r w:rsidRPr="00BA6A35">
        <w:rPr>
          <w:rFonts w:ascii="Times New Roman" w:hAnsi="Times New Roman" w:cs="Times New Roman"/>
        </w:rPr>
        <w:lastRenderedPageBreak/>
        <w:t>2.1 Качество поставляемого товара должно соответствовать отнесенным Законом в области стандартизации документам:</w:t>
      </w:r>
    </w:p>
    <w:p w:rsidR="0005476B" w:rsidRPr="00BA6A35" w:rsidRDefault="0005476B" w:rsidP="0005476B">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05476B" w:rsidRPr="00BA6A35" w:rsidRDefault="0005476B" w:rsidP="0005476B">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05476B" w:rsidRPr="00BA6A35" w:rsidRDefault="0005476B" w:rsidP="0005476B">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05476B" w:rsidRPr="00BA6A35" w:rsidRDefault="0005476B" w:rsidP="0005476B">
      <w:pPr>
        <w:contextualSpacing/>
        <w:jc w:val="both"/>
        <w:rPr>
          <w:rFonts w:ascii="Times New Roman" w:hAnsi="Times New Roman" w:cs="Times New Roman"/>
        </w:rPr>
      </w:pPr>
    </w:p>
    <w:p w:rsidR="0005476B" w:rsidRPr="00BA6A35" w:rsidRDefault="0005476B" w:rsidP="0005476B">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05476B" w:rsidRPr="00BA6A35" w:rsidRDefault="0005476B" w:rsidP="0005476B">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2026</w:t>
      </w:r>
      <w:r w:rsidRPr="00BA6A35">
        <w:rPr>
          <w:rFonts w:ascii="Times New Roman" w:hAnsi="Times New Roman" w:cs="Times New Roman"/>
        </w:rPr>
        <w:t xml:space="preserve"> года, </w:t>
      </w:r>
    </w:p>
    <w:p w:rsidR="0005476B" w:rsidRPr="00BA6A35" w:rsidRDefault="0005476B" w:rsidP="0005476B">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7F578A">
        <w:rPr>
          <w:rFonts w:ascii="Times New Roman" w:hAnsi="Times New Roman" w:cs="Times New Roman"/>
        </w:rPr>
        <w:t>12 месяцев с момента подписания приёмного акта на корабль</w:t>
      </w:r>
      <w:r w:rsidRPr="00BA6A35">
        <w:rPr>
          <w:rFonts w:ascii="Times New Roman" w:hAnsi="Times New Roman" w:cs="Times New Roman"/>
        </w:rPr>
        <w:t>.</w:t>
      </w:r>
    </w:p>
    <w:p w:rsidR="0005476B" w:rsidRPr="00BA6A35" w:rsidRDefault="0005476B" w:rsidP="0005476B">
      <w:pPr>
        <w:contextualSpacing/>
        <w:jc w:val="both"/>
        <w:rPr>
          <w:rFonts w:ascii="Times New Roman" w:hAnsi="Times New Roman" w:cs="Times New Roman"/>
          <w:b/>
        </w:rPr>
      </w:pPr>
    </w:p>
    <w:p w:rsidR="0005476B" w:rsidRPr="00BA6A35" w:rsidRDefault="0005476B" w:rsidP="0005476B">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05476B" w:rsidRPr="00BA6A35" w:rsidRDefault="0005476B" w:rsidP="0005476B">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5476B" w:rsidRPr="00BA6A35" w:rsidRDefault="0005476B" w:rsidP="0005476B">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05476B" w:rsidRPr="00BA6A35" w:rsidRDefault="0005476B" w:rsidP="0005476B">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05476B" w:rsidRPr="00BA6A35" w:rsidRDefault="0005476B" w:rsidP="0005476B">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05476B" w:rsidRPr="00BA6A35" w:rsidRDefault="0005476B" w:rsidP="0005476B">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05476B" w:rsidRPr="00BA6A35" w:rsidRDefault="0005476B" w:rsidP="0005476B">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05476B" w:rsidRPr="00BA6A35" w:rsidRDefault="0005476B" w:rsidP="0005476B">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05476B" w:rsidRPr="00BA6A35" w:rsidRDefault="0005476B" w:rsidP="0005476B">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05476B" w:rsidRPr="00BA6A35" w:rsidRDefault="0005476B" w:rsidP="0005476B">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05476B" w:rsidRDefault="0005476B" w:rsidP="0005476B">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05476B" w:rsidRPr="00BA6A35" w:rsidRDefault="0005476B" w:rsidP="0005476B">
      <w:pPr>
        <w:tabs>
          <w:tab w:val="left" w:pos="993"/>
        </w:tabs>
        <w:ind w:firstLine="567"/>
        <w:contextualSpacing/>
        <w:jc w:val="both"/>
        <w:rPr>
          <w:rFonts w:ascii="Times New Roman" w:hAnsi="Times New Roman" w:cs="Times New Roman"/>
        </w:rPr>
      </w:pPr>
      <w:r>
        <w:rPr>
          <w:rFonts w:ascii="Times New Roman" w:hAnsi="Times New Roman" w:cs="Times New Roman"/>
        </w:rPr>
        <w:t xml:space="preserve">4.11. </w:t>
      </w:r>
      <w:r w:rsidRPr="00692FF3">
        <w:rPr>
          <w:rFonts w:ascii="Times New Roman" w:hAnsi="Times New Roman" w:cs="Times New Roman"/>
          <w:b/>
        </w:rPr>
        <w:t>Поставщик предоставляет чертежи на изделия для согласования с Проектантом.</w:t>
      </w:r>
    </w:p>
    <w:p w:rsidR="0005476B" w:rsidRDefault="0005476B" w:rsidP="0005476B">
      <w:pPr>
        <w:contextualSpacing/>
        <w:jc w:val="both"/>
        <w:rPr>
          <w:rFonts w:ascii="Times New Roman" w:hAnsi="Times New Roman" w:cs="Times New Roman"/>
          <w:b/>
        </w:rPr>
      </w:pPr>
    </w:p>
    <w:p w:rsidR="0005476B" w:rsidRPr="00BA6A35" w:rsidRDefault="0005476B" w:rsidP="0005476B">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05476B" w:rsidRPr="00BA6A35" w:rsidRDefault="0005476B" w:rsidP="0005476B">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05476B" w:rsidRPr="00667D8D" w:rsidRDefault="0005476B" w:rsidP="0005476B">
      <w:pPr>
        <w:autoSpaceDE w:val="0"/>
        <w:autoSpaceDN w:val="0"/>
        <w:adjustRightInd w:val="0"/>
        <w:ind w:firstLine="567"/>
        <w:rPr>
          <w:rFonts w:ascii="Times New Roman" w:eastAsia="DejaVu Sans" w:hAnsi="Times New Roman" w:cs="Times New Roman"/>
        </w:rPr>
      </w:pPr>
      <w:r w:rsidRPr="00667D8D">
        <w:rPr>
          <w:rFonts w:ascii="Times New Roman" w:eastAsia="DejaVu Sans" w:hAnsi="Times New Roman" w:cs="Times New Roman"/>
        </w:rPr>
        <w:t>1-й вариант оплаты:</w:t>
      </w:r>
    </w:p>
    <w:p w:rsidR="0005476B" w:rsidRPr="00667D8D" w:rsidRDefault="0005476B" w:rsidP="0005476B">
      <w:pPr>
        <w:autoSpaceDE w:val="0"/>
        <w:autoSpaceDN w:val="0"/>
        <w:adjustRightInd w:val="0"/>
        <w:ind w:firstLine="567"/>
        <w:rPr>
          <w:rFonts w:ascii="Times New Roman" w:eastAsia="DejaVu Sans" w:hAnsi="Times New Roman" w:cs="Times New Roman"/>
        </w:rPr>
      </w:pPr>
      <w:r w:rsidRPr="00667D8D">
        <w:rPr>
          <w:rFonts w:ascii="Times New Roman" w:eastAsia="DejaVu Sans" w:hAnsi="Times New Roman" w:cs="Times New Roman"/>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r>
        <w:rPr>
          <w:rFonts w:ascii="Times New Roman" w:eastAsia="DejaVu Sans" w:hAnsi="Times New Roman" w:cs="Times New Roman"/>
        </w:rPr>
        <w:t xml:space="preserve"> </w:t>
      </w:r>
      <w:r w:rsidRPr="00667D8D">
        <w:rPr>
          <w:rFonts w:ascii="Times New Roman" w:eastAsia="DejaVu Sans" w:hAnsi="Times New Roman" w:cs="Times New Roman"/>
        </w:rPr>
        <w:t xml:space="preserve">Данный вид оплаты производится только заводам производителям или официальным </w:t>
      </w:r>
      <w:proofErr w:type="spellStart"/>
      <w:r w:rsidRPr="00667D8D">
        <w:rPr>
          <w:rFonts w:ascii="Times New Roman" w:eastAsia="DejaVu Sans" w:hAnsi="Times New Roman" w:cs="Times New Roman"/>
        </w:rPr>
        <w:t>диллерам</w:t>
      </w:r>
      <w:proofErr w:type="spellEnd"/>
      <w:r w:rsidRPr="00667D8D">
        <w:rPr>
          <w:rFonts w:ascii="Times New Roman" w:eastAsia="DejaVu Sans" w:hAnsi="Times New Roman" w:cs="Times New Roman"/>
        </w:rPr>
        <w:t xml:space="preserve"> с предоставлением соответствующих документов.</w:t>
      </w:r>
    </w:p>
    <w:p w:rsidR="0005476B" w:rsidRPr="00667D8D" w:rsidRDefault="0005476B" w:rsidP="0005476B">
      <w:pPr>
        <w:autoSpaceDE w:val="0"/>
        <w:autoSpaceDN w:val="0"/>
        <w:adjustRightInd w:val="0"/>
        <w:ind w:firstLine="567"/>
        <w:rPr>
          <w:rFonts w:ascii="Times New Roman" w:eastAsia="DejaVu Sans" w:hAnsi="Times New Roman" w:cs="Times New Roman"/>
        </w:rPr>
      </w:pPr>
      <w:r w:rsidRPr="00667D8D">
        <w:rPr>
          <w:rFonts w:ascii="Times New Roman" w:eastAsia="DejaVu Sans" w:hAnsi="Times New Roman" w:cs="Times New Roman"/>
        </w:rPr>
        <w:t xml:space="preserve">2-й вариант оплаты: 70%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05476B" w:rsidRPr="00667D8D" w:rsidRDefault="0005476B" w:rsidP="0005476B">
      <w:pPr>
        <w:autoSpaceDE w:val="0"/>
        <w:ind w:firstLine="567"/>
        <w:contextualSpacing/>
        <w:jc w:val="both"/>
        <w:rPr>
          <w:rFonts w:ascii="Times New Roman" w:eastAsia="DejaVu Sans" w:hAnsi="Times New Roman" w:cs="Times New Roman"/>
        </w:rPr>
      </w:pPr>
      <w:r w:rsidRPr="00667D8D">
        <w:rPr>
          <w:rFonts w:ascii="Times New Roman" w:eastAsia="DejaVu Sans" w:hAnsi="Times New Roman" w:cs="Times New Roman"/>
        </w:rPr>
        <w:t>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w:t>
      </w:r>
    </w:p>
    <w:p w:rsidR="0005476B" w:rsidRPr="002C7FD6" w:rsidRDefault="0005476B" w:rsidP="0005476B">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05476B" w:rsidRPr="00BA6A35" w:rsidRDefault="0005476B" w:rsidP="0005476B">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5476B" w:rsidRDefault="0005476B" w:rsidP="0005476B">
      <w:pPr>
        <w:autoSpaceDE w:val="0"/>
        <w:ind w:firstLine="567"/>
        <w:contextualSpacing/>
        <w:jc w:val="both"/>
        <w:rPr>
          <w:rFonts w:ascii="Times New Roman" w:eastAsia="DejaVu Sans" w:hAnsi="Times New Roman" w:cs="Times New Roman"/>
        </w:rPr>
      </w:pPr>
    </w:p>
    <w:p w:rsidR="0005476B" w:rsidRPr="0042565B" w:rsidRDefault="0005476B" w:rsidP="0005476B">
      <w:pPr>
        <w:autoSpaceDE w:val="0"/>
        <w:ind w:firstLine="567"/>
        <w:contextualSpacing/>
        <w:jc w:val="both"/>
        <w:rPr>
          <w:rFonts w:ascii="Times New Roman" w:eastAsia="DejaVu Sans" w:hAnsi="Times New Roman" w:cs="Times New Roman"/>
        </w:rPr>
      </w:pPr>
      <w:r w:rsidRPr="0042565B">
        <w:rPr>
          <w:rFonts w:ascii="Times New Roman" w:eastAsia="DejaVu Sans" w:hAnsi="Times New Roman" w:cs="Times New Roman"/>
        </w:rPr>
        <w:t>6. Опцион.</w:t>
      </w:r>
    </w:p>
    <w:p w:rsidR="0005476B" w:rsidRPr="0042565B" w:rsidRDefault="0005476B" w:rsidP="0005476B">
      <w:pPr>
        <w:suppressAutoHyphens/>
        <w:ind w:right="-142" w:firstLine="567"/>
        <w:jc w:val="both"/>
        <w:rPr>
          <w:rFonts w:ascii="Times New Roman" w:hAnsi="Times New Roman" w:cs="Times New Roman"/>
        </w:rPr>
      </w:pPr>
      <w:r w:rsidRPr="0042565B">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42565B">
        <w:rPr>
          <w:rFonts w:ascii="Times New Roman" w:hAnsi="Times New Roman" w:cs="Times New Roman"/>
          <w:color w:val="000000" w:themeColor="text1"/>
        </w:rPr>
        <w:t>оговором от 27.01.2025 №12/ОПЭД-25,</w:t>
      </w:r>
      <w:r w:rsidRPr="0042565B">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42565B">
        <w:rPr>
          <w:rFonts w:ascii="Times New Roman" w:hAnsi="Times New Roman" w:cs="Times New Roman"/>
          <w:color w:val="000000" w:themeColor="text1"/>
        </w:rPr>
        <w:t>заключённого в рамках выполнения Договора от 27.01.2025 №12/ОПЭД-25</w:t>
      </w:r>
      <w:r w:rsidRPr="0042565B">
        <w:rPr>
          <w:rFonts w:ascii="Times New Roman" w:hAnsi="Times New Roman" w:cs="Times New Roman"/>
        </w:rPr>
        <w:t xml:space="preserve">. </w:t>
      </w:r>
    </w:p>
    <w:p w:rsidR="0005476B" w:rsidRPr="0042565B" w:rsidRDefault="0005476B" w:rsidP="0005476B">
      <w:pPr>
        <w:suppressAutoHyphens/>
        <w:ind w:right="-142" w:firstLine="567"/>
        <w:jc w:val="both"/>
        <w:rPr>
          <w:rFonts w:ascii="Times New Roman" w:hAnsi="Times New Roman" w:cs="Times New Roman"/>
        </w:rPr>
      </w:pPr>
      <w:r w:rsidRPr="0042565B">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42565B">
        <w:rPr>
          <w:rFonts w:ascii="Times New Roman" w:hAnsi="Times New Roman" w:cs="Times New Roman"/>
        </w:rPr>
        <w:t>с даты подписания</w:t>
      </w:r>
      <w:proofErr w:type="gramEnd"/>
      <w:r w:rsidRPr="0042565B">
        <w:rPr>
          <w:rFonts w:ascii="Times New Roman" w:hAnsi="Times New Roman" w:cs="Times New Roman"/>
        </w:rPr>
        <w:t xml:space="preserve"> Договора.</w:t>
      </w:r>
    </w:p>
    <w:p w:rsidR="0005476B" w:rsidRPr="00326A15" w:rsidRDefault="0005476B" w:rsidP="0005476B">
      <w:pPr>
        <w:suppressAutoHyphens/>
        <w:ind w:right="-142" w:firstLine="567"/>
        <w:jc w:val="both"/>
        <w:rPr>
          <w:rFonts w:ascii="Times New Roman" w:hAnsi="Times New Roman" w:cs="Times New Roman"/>
        </w:rPr>
      </w:pPr>
      <w:r w:rsidRPr="0042565B">
        <w:rPr>
          <w:rFonts w:ascii="Times New Roman" w:hAnsi="Times New Roman" w:cs="Times New Roman"/>
        </w:rPr>
        <w:t xml:space="preserve">6.3. </w:t>
      </w:r>
      <w:proofErr w:type="gramStart"/>
      <w:r w:rsidRPr="0042565B">
        <w:rPr>
          <w:rFonts w:ascii="Times New Roman" w:hAnsi="Times New Roman" w:cs="Times New Roman"/>
        </w:rPr>
        <w:t>Стороны согласова</w:t>
      </w:r>
      <w:r>
        <w:rPr>
          <w:rFonts w:ascii="Times New Roman" w:hAnsi="Times New Roman" w:cs="Times New Roman"/>
        </w:rPr>
        <w:t>ли, что в случае заявления уполн</w:t>
      </w:r>
      <w:r w:rsidRPr="0042565B">
        <w:rPr>
          <w:rFonts w:ascii="Times New Roman" w:hAnsi="Times New Roman" w:cs="Times New Roman"/>
        </w:rPr>
        <w:t>омоченной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1F64DB" w:rsidRDefault="001F64DB" w:rsidP="001F64DB">
      <w:pPr>
        <w:spacing w:after="0" w:line="240" w:lineRule="exact"/>
        <w:rPr>
          <w:rFonts w:ascii="Times New Roman" w:hAnsi="Times New Roman" w:cs="Times New Roman"/>
        </w:rPr>
      </w:pPr>
    </w:p>
    <w:p w:rsidR="00646B38" w:rsidRDefault="00646B38" w:rsidP="001F64DB">
      <w:pPr>
        <w:tabs>
          <w:tab w:val="left" w:pos="5280"/>
        </w:tabs>
        <w:spacing w:after="0" w:line="240" w:lineRule="exact"/>
        <w:ind w:left="-851"/>
        <w:rPr>
          <w:rFonts w:ascii="Times New Roman" w:hAnsi="Times New Roman" w:cs="Times New Roman"/>
        </w:rPr>
      </w:pPr>
    </w:p>
    <w:p w:rsidR="00646B38" w:rsidRDefault="00646B38" w:rsidP="001F64DB">
      <w:pPr>
        <w:tabs>
          <w:tab w:val="left" w:pos="5280"/>
        </w:tabs>
        <w:spacing w:after="0" w:line="240" w:lineRule="exact"/>
        <w:ind w:left="-851"/>
        <w:rPr>
          <w:rFonts w:ascii="Times New Roman" w:hAnsi="Times New Roman" w:cs="Times New Roman"/>
        </w:rPr>
      </w:pPr>
    </w:p>
    <w:p w:rsidR="00646B38" w:rsidRDefault="00646B38"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05476B" w:rsidRDefault="0005476B"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5F115C" w:rsidRDefault="005F115C" w:rsidP="0054660E">
      <w:pPr>
        <w:tabs>
          <w:tab w:val="left" w:pos="5280"/>
        </w:tabs>
        <w:ind w:left="-851"/>
        <w:rPr>
          <w:rFonts w:ascii="Times New Roman" w:hAnsi="Times New Roman" w:cs="Times New Roman"/>
        </w:rPr>
      </w:pPr>
    </w:p>
    <w:p w:rsidR="005F115C" w:rsidRDefault="005F115C" w:rsidP="0054660E">
      <w:pPr>
        <w:tabs>
          <w:tab w:val="left" w:pos="5280"/>
        </w:tabs>
        <w:ind w:left="-851"/>
        <w:rPr>
          <w:rFonts w:ascii="Times New Roman" w:hAnsi="Times New Roman" w:cs="Times New Roman"/>
        </w:rPr>
      </w:pPr>
    </w:p>
    <w:p w:rsidR="00923BE8" w:rsidRDefault="00923BE8"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EC4609"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CA3E89" w:rsidRPr="00EC4609" w:rsidRDefault="00CA3E89" w:rsidP="00211274">
      <w:pPr>
        <w:suppressAutoHyphens/>
        <w:spacing w:after="0" w:line="240" w:lineRule="auto"/>
        <w:jc w:val="right"/>
        <w:rPr>
          <w:rFonts w:ascii="Times New Roman" w:eastAsia="Calibri" w:hAnsi="Times New Roman" w:cs="Times New Roman"/>
          <w:sz w:val="24"/>
          <w:szCs w:val="24"/>
          <w:lang w:eastAsia="zh-CN"/>
        </w:rPr>
      </w:pPr>
    </w:p>
    <w:p w:rsidR="00CA3E89" w:rsidRPr="00EC4609" w:rsidRDefault="00CA3E89" w:rsidP="00211274">
      <w:pPr>
        <w:suppressAutoHyphens/>
        <w:spacing w:after="0" w:line="240" w:lineRule="auto"/>
        <w:jc w:val="right"/>
        <w:rPr>
          <w:rFonts w:ascii="Times New Roman" w:eastAsia="Calibri" w:hAnsi="Times New Roman" w:cs="Times New Roman"/>
          <w:sz w:val="24"/>
          <w:szCs w:val="24"/>
          <w:lang w:eastAsia="zh-CN"/>
        </w:rPr>
      </w:pP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490" w:type="dxa"/>
        <w:tblInd w:w="-34" w:type="dxa"/>
        <w:tblCellMar>
          <w:left w:w="0" w:type="dxa"/>
          <w:right w:w="0" w:type="dxa"/>
        </w:tblCellMar>
        <w:tblLook w:val="04A0" w:firstRow="1" w:lastRow="0" w:firstColumn="1" w:lastColumn="0" w:noHBand="0" w:noVBand="1"/>
      </w:tblPr>
      <w:tblGrid>
        <w:gridCol w:w="5434"/>
        <w:gridCol w:w="5056"/>
      </w:tblGrid>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CA3E89">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167" w:type="pct"/>
        <w:tblInd w:w="-318" w:type="dxa"/>
        <w:tblLayout w:type="fixed"/>
        <w:tblLook w:val="04A0" w:firstRow="1" w:lastRow="0" w:firstColumn="1" w:lastColumn="0" w:noHBand="0" w:noVBand="1"/>
      </w:tblPr>
      <w:tblGrid>
        <w:gridCol w:w="5521"/>
        <w:gridCol w:w="1875"/>
        <w:gridCol w:w="1723"/>
        <w:gridCol w:w="1797"/>
      </w:tblGrid>
      <w:tr w:rsidR="005F115C" w:rsidRPr="00391F57" w:rsidTr="005F115C">
        <w:trPr>
          <w:trHeight w:val="491"/>
        </w:trPr>
        <w:tc>
          <w:tcPr>
            <w:tcW w:w="252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15C" w:rsidRPr="00391F57" w:rsidRDefault="005F115C" w:rsidP="0005137C">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85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15C" w:rsidRPr="00391F57" w:rsidRDefault="005F115C" w:rsidP="0005137C">
            <w:pPr>
              <w:jc w:val="center"/>
              <w:rPr>
                <w:rFonts w:ascii="Times New Roman" w:eastAsia="Times New Roman" w:hAnsi="Times New Roman" w:cs="Times New Roman"/>
                <w:b/>
                <w:bCs/>
              </w:rPr>
            </w:pPr>
            <w:r w:rsidRPr="00391F57">
              <w:rPr>
                <w:rFonts w:ascii="Times New Roman" w:eastAsia="Times New Roman" w:hAnsi="Times New Roman" w:cs="Times New Roman"/>
                <w:b/>
                <w:bCs/>
              </w:rPr>
              <w:t xml:space="preserve">Потребность, </w:t>
            </w:r>
            <w:r>
              <w:rPr>
                <w:rFonts w:ascii="Times New Roman" w:eastAsia="Times New Roman" w:hAnsi="Times New Roman" w:cs="Times New Roman"/>
                <w:b/>
                <w:bCs/>
              </w:rPr>
              <w:t>шт.</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15C" w:rsidRPr="00391F57" w:rsidRDefault="005F115C" w:rsidP="0005137C">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p>
        </w:tc>
        <w:tc>
          <w:tcPr>
            <w:tcW w:w="8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15C" w:rsidRPr="00391F57" w:rsidRDefault="005F115C" w:rsidP="0005137C">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p>
        </w:tc>
      </w:tr>
      <w:tr w:rsidR="005F115C" w:rsidRPr="00391F57" w:rsidTr="005F115C">
        <w:trPr>
          <w:trHeight w:val="491"/>
        </w:trPr>
        <w:tc>
          <w:tcPr>
            <w:tcW w:w="2529" w:type="pct"/>
            <w:vMerge/>
            <w:tcBorders>
              <w:top w:val="single" w:sz="4" w:space="0" w:color="auto"/>
              <w:left w:val="single" w:sz="4" w:space="0" w:color="auto"/>
              <w:bottom w:val="single" w:sz="4" w:space="0" w:color="auto"/>
              <w:right w:val="single" w:sz="4" w:space="0" w:color="auto"/>
            </w:tcBorders>
            <w:vAlign w:val="center"/>
            <w:hideMark/>
          </w:tcPr>
          <w:p w:rsidR="005F115C" w:rsidRPr="00391F57" w:rsidRDefault="005F115C" w:rsidP="0005137C">
            <w:pPr>
              <w:rPr>
                <w:rFonts w:ascii="Times New Roman" w:eastAsia="Times New Roman" w:hAnsi="Times New Roman" w:cs="Times New Roman"/>
                <w:b/>
                <w:bCs/>
              </w:rPr>
            </w:pPr>
          </w:p>
        </w:tc>
        <w:tc>
          <w:tcPr>
            <w:tcW w:w="859" w:type="pct"/>
            <w:vMerge/>
            <w:tcBorders>
              <w:top w:val="single" w:sz="4" w:space="0" w:color="auto"/>
              <w:left w:val="single" w:sz="4" w:space="0" w:color="auto"/>
              <w:bottom w:val="single" w:sz="4" w:space="0" w:color="auto"/>
              <w:right w:val="single" w:sz="4" w:space="0" w:color="auto"/>
            </w:tcBorders>
            <w:vAlign w:val="center"/>
            <w:hideMark/>
          </w:tcPr>
          <w:p w:rsidR="005F115C" w:rsidRPr="00391F57" w:rsidRDefault="005F115C" w:rsidP="0005137C">
            <w:pPr>
              <w:rPr>
                <w:rFonts w:ascii="Times New Roman" w:eastAsia="Times New Roman" w:hAnsi="Times New Roman" w:cs="Times New Roman"/>
                <w:b/>
                <w:bCs/>
              </w:rPr>
            </w:pPr>
          </w:p>
        </w:tc>
        <w:tc>
          <w:tcPr>
            <w:tcW w:w="789" w:type="pct"/>
            <w:vMerge/>
            <w:tcBorders>
              <w:top w:val="single" w:sz="4" w:space="0" w:color="auto"/>
              <w:left w:val="single" w:sz="4" w:space="0" w:color="auto"/>
              <w:bottom w:val="single" w:sz="4" w:space="0" w:color="auto"/>
              <w:right w:val="single" w:sz="4" w:space="0" w:color="auto"/>
            </w:tcBorders>
            <w:vAlign w:val="center"/>
            <w:hideMark/>
          </w:tcPr>
          <w:p w:rsidR="005F115C" w:rsidRPr="00391F57" w:rsidRDefault="005F115C" w:rsidP="0005137C">
            <w:pPr>
              <w:rPr>
                <w:rFonts w:ascii="Times New Roman" w:eastAsia="Times New Roman" w:hAnsi="Times New Roman" w:cs="Times New Roman"/>
                <w:b/>
                <w:bC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rsidR="005F115C" w:rsidRPr="00391F57" w:rsidRDefault="005F115C" w:rsidP="0005137C">
            <w:pPr>
              <w:rPr>
                <w:rFonts w:ascii="Times New Roman" w:eastAsia="Times New Roman" w:hAnsi="Times New Roman" w:cs="Times New Roman"/>
                <w:b/>
                <w:bCs/>
              </w:rPr>
            </w:pPr>
          </w:p>
        </w:tc>
      </w:tr>
      <w:tr w:rsidR="005F115C" w:rsidRPr="00391F57" w:rsidTr="005F115C">
        <w:trPr>
          <w:trHeight w:val="315"/>
        </w:trPr>
        <w:tc>
          <w:tcPr>
            <w:tcW w:w="2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15C" w:rsidRPr="00391F57" w:rsidRDefault="005F115C" w:rsidP="0005137C">
            <w:pPr>
              <w:rPr>
                <w:rFonts w:ascii="Times New Roman" w:eastAsia="Times New Roman" w:hAnsi="Times New Roman" w:cs="Times New Roman"/>
              </w:rPr>
            </w:pPr>
          </w:p>
        </w:tc>
        <w:tc>
          <w:tcPr>
            <w:tcW w:w="859" w:type="pct"/>
            <w:tcBorders>
              <w:top w:val="single" w:sz="4" w:space="0" w:color="auto"/>
              <w:left w:val="nil"/>
              <w:bottom w:val="single" w:sz="4" w:space="0" w:color="auto"/>
              <w:right w:val="single" w:sz="4" w:space="0" w:color="auto"/>
            </w:tcBorders>
            <w:shd w:val="clear" w:color="FFFFFF" w:fill="FFFFFF"/>
            <w:vAlign w:val="center"/>
          </w:tcPr>
          <w:p w:rsidR="005F115C" w:rsidRPr="00391F57" w:rsidRDefault="005F115C" w:rsidP="0005137C">
            <w:pPr>
              <w:jc w:val="center"/>
              <w:rPr>
                <w:rFonts w:ascii="Times New Roman" w:eastAsia="Times New Roman" w:hAnsi="Times New Roman" w:cs="Times New Roman"/>
                <w:color w:val="3B3B3B"/>
              </w:rPr>
            </w:pPr>
          </w:p>
        </w:tc>
        <w:tc>
          <w:tcPr>
            <w:tcW w:w="789" w:type="pct"/>
            <w:tcBorders>
              <w:top w:val="single" w:sz="4" w:space="0" w:color="auto"/>
              <w:left w:val="nil"/>
              <w:bottom w:val="single" w:sz="4" w:space="0" w:color="auto"/>
              <w:right w:val="single" w:sz="4" w:space="0" w:color="auto"/>
            </w:tcBorders>
            <w:shd w:val="clear" w:color="auto" w:fill="auto"/>
            <w:noWrap/>
            <w:vAlign w:val="center"/>
          </w:tcPr>
          <w:p w:rsidR="005F115C" w:rsidRPr="00AB269E" w:rsidRDefault="005F115C" w:rsidP="0005137C">
            <w:pPr>
              <w:jc w:val="center"/>
              <w:rPr>
                <w:rFonts w:ascii="Times New Roman" w:eastAsia="Times New Roman" w:hAnsi="Times New Roman" w:cs="Times New Roman"/>
                <w:color w:val="000000" w:themeColor="text1"/>
              </w:rPr>
            </w:pPr>
          </w:p>
        </w:tc>
        <w:tc>
          <w:tcPr>
            <w:tcW w:w="823" w:type="pct"/>
            <w:tcBorders>
              <w:top w:val="single" w:sz="4" w:space="0" w:color="auto"/>
              <w:left w:val="nil"/>
              <w:bottom w:val="single" w:sz="4" w:space="0" w:color="auto"/>
              <w:right w:val="single" w:sz="4" w:space="0" w:color="auto"/>
            </w:tcBorders>
            <w:shd w:val="clear" w:color="auto" w:fill="auto"/>
            <w:noWrap/>
            <w:vAlign w:val="center"/>
          </w:tcPr>
          <w:p w:rsidR="005F115C" w:rsidRPr="00AB269E" w:rsidRDefault="005F115C" w:rsidP="0005137C">
            <w:pPr>
              <w:jc w:val="center"/>
              <w:rPr>
                <w:rFonts w:ascii="Times New Roman" w:eastAsia="Times New Roman" w:hAnsi="Times New Roman" w:cs="Times New Roman"/>
                <w:color w:val="000000" w:themeColor="text1"/>
              </w:rPr>
            </w:pPr>
          </w:p>
        </w:tc>
      </w:tr>
      <w:tr w:rsidR="005F115C" w:rsidRPr="00391F57" w:rsidTr="005F115C">
        <w:trPr>
          <w:trHeight w:val="315"/>
        </w:trPr>
        <w:tc>
          <w:tcPr>
            <w:tcW w:w="2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15C" w:rsidRPr="00391F57" w:rsidRDefault="005F115C" w:rsidP="0005137C">
            <w:pPr>
              <w:rPr>
                <w:rFonts w:ascii="Times New Roman" w:eastAsia="Times New Roman" w:hAnsi="Times New Roman" w:cs="Times New Roman"/>
              </w:rPr>
            </w:pPr>
          </w:p>
        </w:tc>
        <w:tc>
          <w:tcPr>
            <w:tcW w:w="859" w:type="pct"/>
            <w:tcBorders>
              <w:top w:val="single" w:sz="4" w:space="0" w:color="auto"/>
              <w:left w:val="nil"/>
              <w:bottom w:val="single" w:sz="4" w:space="0" w:color="auto"/>
              <w:right w:val="single" w:sz="4" w:space="0" w:color="auto"/>
            </w:tcBorders>
            <w:shd w:val="clear" w:color="FFFFFF" w:fill="FFFFFF"/>
            <w:vAlign w:val="center"/>
          </w:tcPr>
          <w:p w:rsidR="005F115C" w:rsidRPr="00391F57" w:rsidRDefault="005F115C" w:rsidP="0005137C">
            <w:pPr>
              <w:jc w:val="center"/>
              <w:rPr>
                <w:rFonts w:ascii="Times New Roman" w:eastAsia="Times New Roman" w:hAnsi="Times New Roman" w:cs="Times New Roman"/>
                <w:color w:val="3B3B3B"/>
              </w:rPr>
            </w:pPr>
          </w:p>
        </w:tc>
        <w:tc>
          <w:tcPr>
            <w:tcW w:w="789" w:type="pct"/>
            <w:tcBorders>
              <w:top w:val="single" w:sz="4" w:space="0" w:color="auto"/>
              <w:left w:val="nil"/>
              <w:bottom w:val="single" w:sz="4" w:space="0" w:color="auto"/>
              <w:right w:val="single" w:sz="4" w:space="0" w:color="auto"/>
            </w:tcBorders>
            <w:shd w:val="clear" w:color="auto" w:fill="auto"/>
            <w:noWrap/>
            <w:vAlign w:val="center"/>
          </w:tcPr>
          <w:p w:rsidR="005F115C" w:rsidRPr="00AB269E" w:rsidRDefault="005F115C" w:rsidP="0005137C">
            <w:pPr>
              <w:jc w:val="center"/>
              <w:rPr>
                <w:rFonts w:ascii="Times New Roman" w:eastAsia="Times New Roman" w:hAnsi="Times New Roman" w:cs="Times New Roman"/>
                <w:color w:val="000000" w:themeColor="text1"/>
              </w:rPr>
            </w:pPr>
          </w:p>
        </w:tc>
        <w:tc>
          <w:tcPr>
            <w:tcW w:w="823" w:type="pct"/>
            <w:tcBorders>
              <w:top w:val="single" w:sz="4" w:space="0" w:color="auto"/>
              <w:left w:val="nil"/>
              <w:bottom w:val="single" w:sz="4" w:space="0" w:color="auto"/>
              <w:right w:val="single" w:sz="4" w:space="0" w:color="auto"/>
            </w:tcBorders>
            <w:shd w:val="clear" w:color="auto" w:fill="auto"/>
            <w:noWrap/>
            <w:vAlign w:val="center"/>
          </w:tcPr>
          <w:p w:rsidR="005F115C" w:rsidRPr="00AB269E" w:rsidRDefault="005F115C" w:rsidP="0005137C">
            <w:pPr>
              <w:jc w:val="center"/>
              <w:rPr>
                <w:rFonts w:ascii="Times New Roman" w:eastAsia="Times New Roman" w:hAnsi="Times New Roman" w:cs="Times New Roman"/>
                <w:color w:val="000000" w:themeColor="text1"/>
              </w:rPr>
            </w:pPr>
          </w:p>
        </w:tc>
      </w:tr>
      <w:tr w:rsidR="005F115C" w:rsidRPr="00391F57" w:rsidTr="005F115C">
        <w:trPr>
          <w:trHeight w:val="315"/>
        </w:trPr>
        <w:tc>
          <w:tcPr>
            <w:tcW w:w="25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115C" w:rsidRPr="00391F57" w:rsidRDefault="005F115C" w:rsidP="0005137C">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8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15C" w:rsidRPr="00391F57" w:rsidRDefault="005F115C" w:rsidP="0005137C">
            <w:pPr>
              <w:jc w:val="right"/>
              <w:rPr>
                <w:rFonts w:ascii="Times New Roman" w:eastAsia="Times New Roman" w:hAnsi="Times New Roman" w:cs="Times New Roman"/>
                <w:b/>
                <w:bCs/>
              </w:rPr>
            </w:pP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15C" w:rsidRPr="00AB269E" w:rsidRDefault="005F115C" w:rsidP="0005137C">
            <w:pPr>
              <w:jc w:val="right"/>
              <w:rPr>
                <w:rFonts w:ascii="Times New Roman" w:eastAsia="Times New Roman" w:hAnsi="Times New Roman" w:cs="Times New Roman"/>
                <w:b/>
                <w:bCs/>
                <w:color w:val="000000" w:themeColor="text1"/>
              </w:rPr>
            </w:pP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115C" w:rsidRPr="00AB269E" w:rsidRDefault="005F115C" w:rsidP="0005137C">
            <w:pPr>
              <w:jc w:val="center"/>
              <w:rPr>
                <w:rFonts w:ascii="Times New Roman" w:eastAsia="Times New Roman" w:hAnsi="Times New Roman" w:cs="Times New Roman"/>
                <w:b/>
                <w:bCs/>
                <w:color w:val="000000" w:themeColor="text1"/>
              </w:rPr>
            </w:pPr>
          </w:p>
        </w:tc>
      </w:tr>
      <w:tr w:rsidR="005F115C" w:rsidRPr="00391F57" w:rsidTr="005F115C">
        <w:trPr>
          <w:trHeight w:val="315"/>
        </w:trPr>
        <w:tc>
          <w:tcPr>
            <w:tcW w:w="2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15C" w:rsidRPr="00391F57" w:rsidRDefault="005F115C" w:rsidP="0005137C">
            <w:pPr>
              <w:jc w:val="right"/>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w:t>
            </w:r>
            <w:r>
              <w:rPr>
                <w:rFonts w:ascii="Times New Roman" w:eastAsia="Times New Roman" w:hAnsi="Times New Roman" w:cs="Times New Roman"/>
                <w:b/>
                <w:bCs/>
              </w:rPr>
              <w:t>2</w:t>
            </w:r>
            <w:r w:rsidRPr="00391F57">
              <w:rPr>
                <w:rFonts w:ascii="Times New Roman" w:eastAsia="Times New Roman" w:hAnsi="Times New Roman" w:cs="Times New Roman"/>
                <w:b/>
                <w:bCs/>
              </w:rPr>
              <w:t>%</w:t>
            </w:r>
          </w:p>
        </w:tc>
        <w:tc>
          <w:tcPr>
            <w:tcW w:w="8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15C" w:rsidRPr="00391F57" w:rsidRDefault="005F115C" w:rsidP="0005137C">
            <w:pPr>
              <w:jc w:val="right"/>
              <w:rPr>
                <w:rFonts w:ascii="Times New Roman" w:eastAsia="Times New Roman" w:hAnsi="Times New Roman" w:cs="Times New Roman"/>
                <w:b/>
                <w:bCs/>
              </w:rPr>
            </w:pP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15C" w:rsidRPr="00AB269E" w:rsidRDefault="005F115C" w:rsidP="0005137C">
            <w:pPr>
              <w:jc w:val="right"/>
              <w:rPr>
                <w:rFonts w:ascii="Times New Roman" w:eastAsia="Times New Roman" w:hAnsi="Times New Roman" w:cs="Times New Roman"/>
                <w:b/>
                <w:bCs/>
                <w:color w:val="000000" w:themeColor="text1"/>
              </w:rPr>
            </w:pP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115C" w:rsidRPr="00AB269E" w:rsidRDefault="005F115C" w:rsidP="0005137C">
            <w:pPr>
              <w:jc w:val="center"/>
              <w:rPr>
                <w:rFonts w:ascii="Times New Roman" w:eastAsia="Times New Roman" w:hAnsi="Times New Roman" w:cs="Times New Roman"/>
                <w:b/>
                <w:bCs/>
                <w:color w:val="000000" w:themeColor="text1"/>
              </w:rPr>
            </w:pPr>
          </w:p>
        </w:tc>
      </w:tr>
    </w:tbl>
    <w:p w:rsidR="002514EB" w:rsidRDefault="002514EB"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w:t>
      </w:r>
      <w:proofErr w:type="gramStart"/>
      <w:r w:rsidR="00497284">
        <w:rPr>
          <w:rFonts w:ascii="Times New Roman" w:eastAsia="Calibri" w:hAnsi="Times New Roman" w:cs="Times New Roman"/>
          <w:b/>
          <w:i/>
          <w:sz w:val="24"/>
          <w:szCs w:val="24"/>
          <w:lang w:eastAsia="zh-CN"/>
        </w:rPr>
        <w:t>адрес</w:t>
      </w:r>
      <w:proofErr w:type="gramEnd"/>
      <w:r w:rsidR="00AD2C92">
        <w:rPr>
          <w:rFonts w:ascii="Times New Roman" w:eastAsia="Calibri" w:hAnsi="Times New Roman" w:cs="Times New Roman"/>
          <w:b/>
          <w:i/>
          <w:sz w:val="24"/>
          <w:szCs w:val="24"/>
          <w:lang w:eastAsia="zh-CN"/>
        </w:rPr>
        <w:t xml:space="preserve"> откуда забирать товар</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DA3360"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CA3E89" w:rsidRPr="00DA3360" w:rsidRDefault="00CA3E89" w:rsidP="00264010">
      <w:pPr>
        <w:suppressAutoHyphens/>
        <w:spacing w:after="0" w:line="240" w:lineRule="exact"/>
        <w:rPr>
          <w:rFonts w:ascii="Times New Roman" w:eastAsia="Calibri" w:hAnsi="Times New Roman" w:cs="Times New Roman"/>
          <w:sz w:val="28"/>
          <w:szCs w:val="28"/>
          <w:vertAlign w:val="superscript"/>
          <w:lang w:eastAsia="zh-CN"/>
        </w:rPr>
      </w:pPr>
    </w:p>
    <w:p w:rsidR="00D06E41" w:rsidRPr="005F115C" w:rsidRDefault="005833A0" w:rsidP="005F115C">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2514EB" w:rsidRDefault="002514EB"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proofErr w:type="gramStart"/>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r w:rsidR="005F115C">
        <w:rPr>
          <w:rFonts w:ascii="Times New Roman" w:hAnsi="Times New Roman" w:cs="Times New Roman"/>
          <w:sz w:val="24"/>
          <w:szCs w:val="24"/>
        </w:rPr>
        <w:t xml:space="preserve"> (при наличии)</w:t>
      </w:r>
      <w:r w:rsidRPr="00F12A6C">
        <w:rPr>
          <w:rFonts w:ascii="Times New Roman" w:hAnsi="Times New Roman" w:cs="Times New Roman"/>
          <w:sz w:val="24"/>
          <w:szCs w:val="24"/>
        </w:rPr>
        <w:t>.</w:t>
      </w:r>
      <w:proofErr w:type="gramEnd"/>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F115C" w:rsidRDefault="005F115C" w:rsidP="007E5714">
      <w:pPr>
        <w:spacing w:after="0" w:line="240" w:lineRule="auto"/>
        <w:ind w:firstLine="567"/>
        <w:jc w:val="right"/>
        <w:rPr>
          <w:rFonts w:ascii="Times New Roman" w:hAnsi="Times New Roman" w:cs="Times New Roman"/>
          <w:i/>
        </w:rPr>
      </w:pPr>
    </w:p>
    <w:p w:rsidR="005F115C" w:rsidRDefault="005F115C" w:rsidP="007E5714">
      <w:pPr>
        <w:spacing w:after="0" w:line="240" w:lineRule="auto"/>
        <w:ind w:firstLine="567"/>
        <w:jc w:val="right"/>
        <w:rPr>
          <w:rFonts w:ascii="Times New Roman" w:hAnsi="Times New Roman" w:cs="Times New Roman"/>
          <w:i/>
        </w:rPr>
      </w:pPr>
    </w:p>
    <w:p w:rsidR="005F115C" w:rsidRDefault="005F115C" w:rsidP="007E5714">
      <w:pPr>
        <w:spacing w:after="0" w:line="240" w:lineRule="auto"/>
        <w:ind w:firstLine="567"/>
        <w:jc w:val="right"/>
        <w:rPr>
          <w:rFonts w:ascii="Times New Roman" w:hAnsi="Times New Roman" w:cs="Times New Roman"/>
          <w:i/>
        </w:rPr>
      </w:pPr>
    </w:p>
    <w:p w:rsidR="005F115C" w:rsidRDefault="005F115C" w:rsidP="007E5714">
      <w:pPr>
        <w:spacing w:after="0" w:line="240" w:lineRule="auto"/>
        <w:ind w:firstLine="567"/>
        <w:jc w:val="right"/>
        <w:rPr>
          <w:rFonts w:ascii="Times New Roman" w:hAnsi="Times New Roman" w:cs="Times New Roman"/>
          <w:i/>
        </w:rPr>
      </w:pPr>
    </w:p>
    <w:p w:rsidR="005F115C" w:rsidRDefault="005F115C" w:rsidP="007E5714">
      <w:pPr>
        <w:spacing w:after="0" w:line="240" w:lineRule="auto"/>
        <w:ind w:firstLine="567"/>
        <w:jc w:val="right"/>
        <w:rPr>
          <w:rFonts w:ascii="Times New Roman" w:hAnsi="Times New Roman" w:cs="Times New Roman"/>
          <w:i/>
        </w:rPr>
      </w:pPr>
    </w:p>
    <w:p w:rsidR="002514EB" w:rsidRDefault="002514EB"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lastRenderedPageBreak/>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134D48" w:rsidRDefault="00134D48" w:rsidP="008501E4">
      <w:pPr>
        <w:spacing w:after="0" w:line="240" w:lineRule="auto"/>
        <w:ind w:firstLine="567"/>
        <w:jc w:val="both"/>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CA3E89" w:rsidRPr="00FB414A" w:rsidRDefault="00CA3E89" w:rsidP="00CA3E89">
      <w:pPr>
        <w:widowControl w:val="0"/>
        <w:spacing w:after="0" w:line="240" w:lineRule="auto"/>
        <w:contextualSpacing/>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ДОГОВОР ПОСТАВКИ №</w:t>
      </w:r>
      <w:r w:rsidRPr="00FB414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CA3E89" w:rsidRPr="00FB414A" w:rsidTr="00CA3E89">
        <w:trPr>
          <w:trHeight w:val="193"/>
        </w:trPr>
        <w:tc>
          <w:tcPr>
            <w:tcW w:w="5451" w:type="dxa"/>
            <w:shd w:val="clear" w:color="auto" w:fill="auto"/>
          </w:tcPr>
          <w:p w:rsidR="00CA3E89" w:rsidRPr="00FB414A" w:rsidRDefault="00CA3E89" w:rsidP="00CA3E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г. Керчь</w:t>
            </w:r>
          </w:p>
        </w:tc>
        <w:tc>
          <w:tcPr>
            <w:tcW w:w="5040" w:type="dxa"/>
            <w:shd w:val="clear" w:color="auto" w:fill="auto"/>
          </w:tcPr>
          <w:p w:rsidR="00CA3E89" w:rsidRPr="00FB414A" w:rsidRDefault="00CA3E89" w:rsidP="00CA3E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                              «___» _________202___г.</w:t>
            </w:r>
          </w:p>
        </w:tc>
      </w:tr>
      <w:tr w:rsidR="00CA3E89" w:rsidRPr="00FB414A" w:rsidTr="00CA3E89">
        <w:trPr>
          <w:trHeight w:val="193"/>
        </w:trPr>
        <w:tc>
          <w:tcPr>
            <w:tcW w:w="5451" w:type="dxa"/>
            <w:shd w:val="clear" w:color="auto" w:fill="auto"/>
          </w:tcPr>
          <w:p w:rsidR="00CA3E89" w:rsidRPr="00FB414A" w:rsidRDefault="00CA3E89" w:rsidP="00CA3E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CA3E89" w:rsidRPr="00FB414A" w:rsidRDefault="00CA3E89" w:rsidP="00CA3E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FB414A">
        <w:rPr>
          <w:rFonts w:ascii="Times New Roman" w:eastAsia="Times New Roman" w:hAnsi="Times New Roman" w:cs="Times New Roman"/>
          <w:b/>
          <w:color w:val="000000" w:themeColor="text1"/>
        </w:rPr>
        <w:t>Бутомы</w:t>
      </w:r>
      <w:proofErr w:type="spellEnd"/>
      <w:r w:rsidRPr="00FB414A">
        <w:rPr>
          <w:rFonts w:ascii="Times New Roman" w:eastAsia="Times New Roman" w:hAnsi="Times New Roman" w:cs="Times New Roman"/>
          <w:b/>
          <w:color w:val="000000" w:themeColor="text1"/>
        </w:rPr>
        <w:t xml:space="preserve">» </w:t>
      </w:r>
      <w:r w:rsidRPr="00FB414A">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FB414A">
        <w:rPr>
          <w:rFonts w:ascii="Times New Roman" w:eastAsia="Times New Roman" w:hAnsi="Times New Roman" w:cs="Times New Roman"/>
          <w:color w:val="000000" w:themeColor="text1"/>
        </w:rPr>
        <w:t>Бутомы</w:t>
      </w:r>
      <w:proofErr w:type="spellEnd"/>
      <w:r w:rsidRPr="00FB414A">
        <w:rPr>
          <w:rFonts w:ascii="Times New Roman" w:eastAsia="Times New Roman" w:hAnsi="Times New Roman" w:cs="Times New Roman"/>
          <w:color w:val="000000" w:themeColor="text1"/>
        </w:rPr>
        <w:t>», именуемое в дальнейшем «Покупатель», в лице</w:t>
      </w:r>
      <w:r w:rsidRPr="00FB414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FB414A">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______________________ (сокращенное наименование</w:t>
      </w:r>
      <w:proofErr w:type="gramStart"/>
      <w:r w:rsidRPr="00FB414A">
        <w:rPr>
          <w:rFonts w:ascii="Times New Roman" w:eastAsia="Times New Roman" w:hAnsi="Times New Roman" w:cs="Times New Roman"/>
          <w:color w:val="000000" w:themeColor="text1"/>
        </w:rPr>
        <w:t xml:space="preserve"> – _________________________), </w:t>
      </w:r>
      <w:proofErr w:type="gramEnd"/>
      <w:r w:rsidRPr="00FB414A">
        <w:rPr>
          <w:rFonts w:ascii="Times New Roman" w:eastAsia="Times New Roman" w:hAnsi="Times New Roman" w:cs="Times New Roman"/>
          <w:color w:val="000000" w:themeColor="text1"/>
        </w:rPr>
        <w:t>именуемое в дальнейшем «Поставщик», в лице _________________ действующего на основании________, с другой стороны, совместно именуемые «Стороны», заключили настоящий Договор о нижеследующем:</w:t>
      </w:r>
    </w:p>
    <w:p w:rsidR="00CA3E89" w:rsidRPr="00FB414A" w:rsidRDefault="00CA3E89" w:rsidP="00CA3E89">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ПРЕДМЕТ ДОГОВОРА</w:t>
      </w:r>
    </w:p>
    <w:p w:rsidR="00CA3E89" w:rsidRPr="00FB414A" w:rsidRDefault="00CA3E89" w:rsidP="00CA3E89">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D621F6">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D621F6">
        <w:rPr>
          <w:rFonts w:ascii="Times New Roman" w:eastAsia="Courier New" w:hAnsi="Times New Roman" w:cs="Times New Roman"/>
          <w:color w:val="000000" w:themeColor="text1"/>
        </w:rPr>
        <w:t xml:space="preserve"> и ФГУП «РОСМОРПОРТ» Договора от 27.01.2025 №12/ОПЭД-25,</w:t>
      </w:r>
      <w:r w:rsidRPr="00D621F6">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D621F6">
        <w:rPr>
          <w:rFonts w:ascii="Times New Roman" w:eastAsia="Times New Roman" w:hAnsi="Times New Roman" w:cs="Times New Roman"/>
          <w:color w:val="000000" w:themeColor="text1"/>
        </w:rPr>
        <w:t>оплатить его стоимость на</w:t>
      </w:r>
      <w:proofErr w:type="gramEnd"/>
      <w:r w:rsidRPr="00D621F6">
        <w:rPr>
          <w:rFonts w:ascii="Times New Roman" w:eastAsia="Times New Roman" w:hAnsi="Times New Roman" w:cs="Times New Roman"/>
          <w:color w:val="000000" w:themeColor="text1"/>
        </w:rPr>
        <w:t xml:space="preserve"> основании настоящего договора, спецификации</w:t>
      </w:r>
      <w:r>
        <w:rPr>
          <w:rFonts w:ascii="Times New Roman" w:eastAsia="Times New Roman" w:hAnsi="Times New Roman" w:cs="Times New Roman"/>
          <w:color w:val="000000" w:themeColor="text1"/>
        </w:rPr>
        <w:t>.</w:t>
      </w:r>
    </w:p>
    <w:p w:rsidR="00CA3E89" w:rsidRPr="00FB414A" w:rsidRDefault="00CA3E89" w:rsidP="00CA3E89">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CA3E89" w:rsidRPr="00FB414A"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Поставщик гарантирует, что на момент отгрузки,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CA3E89" w:rsidRPr="00E0608B"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E0608B">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E0608B">
          <w:rPr>
            <w:rFonts w:ascii="Times New Roman" w:eastAsiaTheme="minorHAnsi" w:hAnsi="Times New Roman" w:cs="Times New Roman"/>
            <w:color w:val="000000" w:themeColor="text1"/>
          </w:rPr>
          <w:t>Постановления</w:t>
        </w:r>
      </w:hyperlink>
      <w:r w:rsidRPr="00E0608B">
        <w:rPr>
          <w:rFonts w:ascii="Times New Roman" w:eastAsiaTheme="minorHAnsi" w:hAnsi="Times New Roman" w:cs="Times New Roman"/>
          <w:color w:val="000000" w:themeColor="text1"/>
        </w:rPr>
        <w:t xml:space="preserve"> Правительства РФ от 19.05.2021 N 758</w:t>
      </w:r>
      <w:r w:rsidRPr="00E0608B">
        <w:rPr>
          <w:rFonts w:ascii="Times New Roman" w:eastAsia="Times New Roman" w:hAnsi="Times New Roman" w:cs="Times New Roman"/>
          <w:color w:val="000000" w:themeColor="text1"/>
        </w:rPr>
        <w:t>.</w:t>
      </w:r>
    </w:p>
    <w:p w:rsidR="00CA3E89" w:rsidRPr="00FB414A"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CA3E89" w:rsidRPr="00FB414A"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Поставщик осуществляет отгрузку товара с учетом требований Гражданского кодекса РФ и иных нормативных правовых актов РФ.</w:t>
      </w:r>
    </w:p>
    <w:p w:rsidR="00CA3E89" w:rsidRPr="00FB414A" w:rsidRDefault="00CA3E89" w:rsidP="00CA3E89">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отгрузки Товара Покупателю</w:t>
      </w:r>
      <w:r>
        <w:rPr>
          <w:rFonts w:ascii="Times New Roman" w:eastAsia="Times New Roman" w:hAnsi="Times New Roman" w:cs="Times New Roman"/>
          <w:color w:val="000000" w:themeColor="text1"/>
        </w:rPr>
        <w:t>/Перевозчику</w:t>
      </w:r>
      <w:r w:rsidRPr="00FB414A">
        <w:rPr>
          <w:rFonts w:ascii="Times New Roman" w:eastAsia="Times New Roman" w:hAnsi="Times New Roman" w:cs="Times New Roman"/>
          <w:color w:val="000000" w:themeColor="text1"/>
        </w:rPr>
        <w:t>.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отгрузки Покупателем</w:t>
      </w:r>
      <w:r>
        <w:rPr>
          <w:rFonts w:ascii="Times New Roman" w:eastAsia="Times New Roman" w:hAnsi="Times New Roman" w:cs="Times New Roman"/>
          <w:color w:val="000000" w:themeColor="text1"/>
        </w:rPr>
        <w:t>/Перевозчиком</w:t>
      </w:r>
      <w:r w:rsidRPr="00FB414A">
        <w:rPr>
          <w:rFonts w:ascii="Times New Roman" w:eastAsia="Times New Roman" w:hAnsi="Times New Roman" w:cs="Times New Roman"/>
          <w:color w:val="000000" w:themeColor="text1"/>
        </w:rPr>
        <w:t xml:space="preserve"> несет Поставщик.</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ЦЕНА. ПОРЯДОК И ФОРМА РАСЧЕТОВ</w:t>
      </w:r>
    </w:p>
    <w:p w:rsidR="00CA3E89"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FB414A">
        <w:rPr>
          <w:rFonts w:ascii="Times New Roman" w:hAnsi="Times New Roman" w:cs="Times New Roman"/>
          <w:color w:val="000000" w:themeColor="text1"/>
        </w:rPr>
        <w:t xml:space="preserve"> ______________  (___________________________) _____</w:t>
      </w:r>
      <w:proofErr w:type="gramEnd"/>
      <w:r w:rsidRPr="00FB414A">
        <w:rPr>
          <w:rFonts w:ascii="Times New Roman" w:hAnsi="Times New Roman" w:cs="Times New Roman"/>
          <w:color w:val="000000" w:themeColor="text1"/>
        </w:rPr>
        <w:t xml:space="preserve">копеек, в том числе НДС ____%. </w:t>
      </w:r>
    </w:p>
    <w:p w:rsidR="00CA3E89" w:rsidRDefault="00CA3E89" w:rsidP="00CA3E89">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CA3E89" w:rsidRPr="00FB414A"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2.2. Оплата по Договору осуществляется в следующем порядке:</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 авансовый платеж в </w:t>
      </w:r>
      <w:proofErr w:type="gramStart"/>
      <w:r w:rsidRPr="00FB414A">
        <w:rPr>
          <w:rFonts w:ascii="Times New Roman" w:hAnsi="Times New Roman" w:cs="Times New Roman"/>
          <w:color w:val="000000" w:themeColor="text1"/>
        </w:rPr>
        <w:t>размере</w:t>
      </w:r>
      <w:proofErr w:type="gramEnd"/>
      <w:r w:rsidRPr="00FB414A">
        <w:rPr>
          <w:rFonts w:ascii="Times New Roman" w:hAnsi="Times New Roman" w:cs="Times New Roman"/>
          <w:color w:val="000000" w:themeColor="text1"/>
        </w:rPr>
        <w:t xml:space="preserve"> ______ % в том числе НДС ______%, производится после подписания договора, соответствующей спецификации, предоставления Поставщиком </w:t>
      </w:r>
      <w:r w:rsidRPr="00FB414A">
        <w:rPr>
          <w:rFonts w:ascii="Times New Roman" w:eastAsia="Courier New" w:hAnsi="Times New Roman" w:cs="Times New Roman"/>
          <w:shd w:val="clear" w:color="auto" w:fill="FFFFFF"/>
          <w:lang w:eastAsia="ru-RU"/>
        </w:rPr>
        <w:t>обеспечения исполнения договора</w:t>
      </w:r>
      <w:r w:rsidRPr="00FB414A">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CA3E89" w:rsidRPr="00FB414A" w:rsidRDefault="00CA3E89" w:rsidP="00CA3E8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FB414A">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FB414A">
        <w:rPr>
          <w:rFonts w:ascii="Times New Roman" w:eastAsia="DejaVu Sans" w:hAnsi="Times New Roman" w:cs="Times New Roman"/>
          <w:color w:val="000000" w:themeColor="text1"/>
        </w:rPr>
        <w:t xml:space="preserve"> ____ (__________) </w:t>
      </w:r>
      <w:proofErr w:type="gramEnd"/>
      <w:r w:rsidRPr="00FB414A">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CA3E89" w:rsidRPr="00FB414A" w:rsidRDefault="00CA3E89" w:rsidP="00CA3E8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FB414A">
        <w:rPr>
          <w:rFonts w:ascii="Times New Roman" w:eastAsia="DejaVu Sans" w:hAnsi="Times New Roman" w:cs="Times New Roman"/>
          <w:color w:val="000000" w:themeColor="text1"/>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w:t>
      </w:r>
      <w:r>
        <w:rPr>
          <w:rFonts w:ascii="Times New Roman" w:eastAsia="DejaVu Sans" w:hAnsi="Times New Roman" w:cs="Times New Roman"/>
          <w:color w:val="000000" w:themeColor="text1"/>
        </w:rPr>
        <w:t>6.</w:t>
      </w:r>
      <w:r w:rsidRPr="00FB414A">
        <w:rPr>
          <w:rFonts w:ascii="Times New Roman" w:eastAsia="DejaVu Sans" w:hAnsi="Times New Roman" w:cs="Times New Roman"/>
          <w:color w:val="000000" w:themeColor="text1"/>
        </w:rPr>
        <w:t xml:space="preserve"> настоящего Договора, а также закрытия замечаний согласно акту входного контроля.</w:t>
      </w:r>
    </w:p>
    <w:p w:rsidR="00CA3E89" w:rsidRPr="00FB414A" w:rsidRDefault="00CA3E89" w:rsidP="00CA3E89">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FB414A">
        <w:rPr>
          <w:rFonts w:ascii="Times New Roman" w:eastAsia="DejaVu Sans" w:hAnsi="Times New Roman" w:cs="Times New Roman"/>
          <w:color w:val="000000" w:themeColor="text1"/>
        </w:rPr>
        <w:t>2.3. Отгрузка Товара осуществляется со склада Поставщика по адресу: ____________________.</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2.4. </w:t>
      </w:r>
      <w:r w:rsidRPr="00FB414A">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FB414A">
        <w:rPr>
          <w:rFonts w:ascii="Times New Roman" w:hAnsi="Times New Roman" w:cs="Times New Roman"/>
          <w:color w:val="000000" w:themeColor="text1"/>
        </w:rPr>
        <w:t>расходы</w:t>
      </w:r>
      <w:proofErr w:type="gramEnd"/>
      <w:r w:rsidRPr="00FB414A">
        <w:rPr>
          <w:rFonts w:ascii="Times New Roman" w:hAnsi="Times New Roman" w:cs="Times New Roman"/>
          <w:color w:val="000000" w:themeColor="text1"/>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FB414A">
        <w:rPr>
          <w:rFonts w:ascii="Times New Roman" w:hAnsi="Times New Roman" w:cs="Times New Roman"/>
          <w:color w:val="000000" w:themeColor="text1"/>
        </w:rPr>
        <w:t>дств с р</w:t>
      </w:r>
      <w:proofErr w:type="gramEnd"/>
      <w:r w:rsidRPr="00FB414A">
        <w:rPr>
          <w:rFonts w:ascii="Times New Roman" w:hAnsi="Times New Roman" w:cs="Times New Roman"/>
          <w:color w:val="000000" w:themeColor="text1"/>
        </w:rPr>
        <w:t xml:space="preserve">асчетного счета Покупателя. </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 xml:space="preserve">2.6. </w:t>
      </w:r>
      <w:r w:rsidRPr="00FB414A">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ПРАВА И ОБЯЗАННОСТИ СТОРОН</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3.1.</w:t>
      </w:r>
      <w:r w:rsidRPr="00FB414A">
        <w:rPr>
          <w:rFonts w:ascii="Times New Roman" w:eastAsia="Times New Roman" w:hAnsi="Times New Roman" w:cs="Times New Roman"/>
          <w:b/>
          <w:color w:val="000000" w:themeColor="text1"/>
        </w:rPr>
        <w:tab/>
        <w:t>Поставщик обязуется:</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FB414A">
        <w:rPr>
          <w:rFonts w:ascii="Times New Roman" w:hAnsi="Times New Roman" w:cs="Times New Roman"/>
          <w:color w:val="000000" w:themeColor="text1"/>
        </w:rPr>
        <w:t xml:space="preserve">известить Покупателя о точном времени и дате готовности Товара к отгрузке  путем направления соответствующего уведомления на электронный адрес </w:t>
      </w:r>
      <w:hyperlink r:id="rId25" w:history="1">
        <w:r w:rsidRPr="00FB414A">
          <w:rPr>
            <w:rStyle w:val="a4"/>
            <w:rFonts w:ascii="Times New Roman" w:hAnsi="Times New Roman" w:cs="Times New Roman"/>
            <w:color w:val="000000" w:themeColor="text1"/>
            <w:lang w:val="en-US"/>
          </w:rPr>
          <w:t>shipyard</w:t>
        </w:r>
        <w:r w:rsidRPr="00FB414A">
          <w:rPr>
            <w:rStyle w:val="a4"/>
            <w:rFonts w:ascii="Times New Roman" w:hAnsi="Times New Roman" w:cs="Times New Roman"/>
            <w:color w:val="000000" w:themeColor="text1"/>
          </w:rPr>
          <w:t>@</w:t>
        </w:r>
        <w:proofErr w:type="spellStart"/>
        <w:r w:rsidRPr="00FB414A">
          <w:rPr>
            <w:rStyle w:val="a4"/>
            <w:rFonts w:ascii="Times New Roman" w:hAnsi="Times New Roman" w:cs="Times New Roman"/>
            <w:color w:val="000000" w:themeColor="text1"/>
            <w:lang w:val="en-US"/>
          </w:rPr>
          <w:t>kerchbutoma</w:t>
        </w:r>
        <w:proofErr w:type="spellEnd"/>
        <w:r w:rsidRPr="00FB414A">
          <w:rPr>
            <w:rStyle w:val="a4"/>
            <w:rFonts w:ascii="Times New Roman" w:hAnsi="Times New Roman" w:cs="Times New Roman"/>
            <w:color w:val="000000" w:themeColor="text1"/>
          </w:rPr>
          <w:t>.</w:t>
        </w:r>
        <w:proofErr w:type="spellStart"/>
        <w:r w:rsidRPr="00FB414A">
          <w:rPr>
            <w:rStyle w:val="a4"/>
            <w:rFonts w:ascii="Times New Roman" w:hAnsi="Times New Roman" w:cs="Times New Roman"/>
            <w:color w:val="000000" w:themeColor="text1"/>
            <w:lang w:val="en-US"/>
          </w:rPr>
          <w:t>ru</w:t>
        </w:r>
        <w:proofErr w:type="spellEnd"/>
      </w:hyperlink>
      <w:r w:rsidRPr="00FB414A">
        <w:rPr>
          <w:rFonts w:ascii="Times New Roman" w:hAnsi="Times New Roman" w:cs="Times New Roman"/>
          <w:color w:val="000000" w:themeColor="text1"/>
        </w:rPr>
        <w:t xml:space="preserve"> и на электронную почту, указанную в п.9.6. Договора.</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3.1.2.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FB414A">
        <w:rPr>
          <w:rFonts w:ascii="Times New Roman" w:hAnsi="Times New Roman" w:cs="Times New Roman"/>
          <w:color w:val="000000" w:themeColor="text1"/>
        </w:rPr>
        <w:t>числе</w:t>
      </w:r>
      <w:proofErr w:type="gramEnd"/>
      <w:r w:rsidRPr="00FB414A">
        <w:rPr>
          <w:rFonts w:ascii="Times New Roman" w:hAnsi="Times New Roman" w:cs="Times New Roman"/>
          <w:color w:val="000000" w:themeColor="text1"/>
        </w:rPr>
        <w:t xml:space="preserve"> которые  были умышленно скрыты Поставщиком.</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3.1.3. В  случае поставки некачественного, некомплектного Товара  Поставщик обязуется   </w:t>
      </w:r>
      <w:proofErr w:type="gramStart"/>
      <w:r w:rsidRPr="00FB414A">
        <w:rPr>
          <w:rFonts w:ascii="Times New Roman" w:hAnsi="Times New Roman" w:cs="Times New Roman"/>
          <w:color w:val="000000" w:themeColor="text1"/>
        </w:rPr>
        <w:t>заменить Товар на Товар</w:t>
      </w:r>
      <w:proofErr w:type="gramEnd"/>
      <w:r w:rsidRPr="00FB414A">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3.1.4. В случае невозможности замены товара </w:t>
      </w:r>
      <w:proofErr w:type="gramStart"/>
      <w:r w:rsidRPr="00FB414A">
        <w:rPr>
          <w:rFonts w:ascii="Times New Roman" w:hAnsi="Times New Roman" w:cs="Times New Roman"/>
          <w:color w:val="000000" w:themeColor="text1"/>
        </w:rPr>
        <w:t>в</w:t>
      </w:r>
      <w:proofErr w:type="gramEnd"/>
      <w:r w:rsidRPr="00FB414A">
        <w:rPr>
          <w:rFonts w:ascii="Times New Roman" w:hAnsi="Times New Roman" w:cs="Times New Roman"/>
          <w:color w:val="000000" w:themeColor="text1"/>
        </w:rPr>
        <w:t xml:space="preserve"> установленные п.3.1.</w:t>
      </w:r>
      <w:r>
        <w:rPr>
          <w:rFonts w:ascii="Times New Roman" w:hAnsi="Times New Roman" w:cs="Times New Roman"/>
          <w:color w:val="000000" w:themeColor="text1"/>
        </w:rPr>
        <w:t>3</w:t>
      </w:r>
      <w:r w:rsidRPr="00FB414A">
        <w:rPr>
          <w:rFonts w:ascii="Times New Roman" w:hAnsi="Times New Roman" w:cs="Times New Roman"/>
          <w:color w:val="000000" w:themeColor="text1"/>
        </w:rPr>
        <w:t xml:space="preserve">.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FB414A">
        <w:rPr>
          <w:rFonts w:ascii="Times New Roman" w:hAnsi="Times New Roman" w:cs="Times New Roman"/>
          <w:color w:val="000000" w:themeColor="text1"/>
        </w:rPr>
        <w:t>с даты получения</w:t>
      </w:r>
      <w:proofErr w:type="gramEnd"/>
      <w:r w:rsidRPr="00FB414A">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CA3E89" w:rsidRPr="00FB414A" w:rsidRDefault="00CA3E89" w:rsidP="00CA3E89">
      <w:pPr>
        <w:tabs>
          <w:tab w:val="left" w:pos="1134"/>
        </w:tabs>
        <w:spacing w:after="0" w:line="240" w:lineRule="auto"/>
        <w:ind w:firstLine="567"/>
        <w:jc w:val="both"/>
        <w:rPr>
          <w:rFonts w:ascii="Times New Roman" w:hAnsi="Times New Roman" w:cs="Times New Roman"/>
          <w:color w:val="000000"/>
        </w:rPr>
      </w:pPr>
      <w:r w:rsidRPr="00FB414A">
        <w:rPr>
          <w:rFonts w:ascii="Times New Roman" w:hAnsi="Times New Roman" w:cs="Times New Roman"/>
          <w:color w:val="000000"/>
        </w:rPr>
        <w:t xml:space="preserve">3.1.5. </w:t>
      </w:r>
      <w:r w:rsidRPr="00FB414A">
        <w:rPr>
          <w:rFonts w:ascii="Times New Roman" w:hAnsi="Times New Roman" w:cs="Times New Roman"/>
          <w:lang w:bidi="ru-RU"/>
        </w:rPr>
        <w:t>Иметь действующие лицензии, разрешения и допуски, необходимые для поставки Товара,.</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3.1.6. Одновременно с Товаром передать Покупателю относящиеся к нему документы: </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товарно-транспортная накладная (оригинал);</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BF594E">
        <w:rPr>
          <w:rFonts w:ascii="Times New Roman" w:eastAsia="Times New Roman" w:hAnsi="Times New Roman" w:cs="Times New Roman"/>
          <w:color w:val="000000" w:themeColor="text1"/>
        </w:rPr>
        <w:t>- счет-фактура или УПД (оригинал);</w:t>
      </w:r>
    </w:p>
    <w:p w:rsidR="00CA3E89" w:rsidRPr="00D621F6" w:rsidRDefault="00CA3E89" w:rsidP="00CA3E89">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D621F6">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D621F6">
        <w:rPr>
          <w:rFonts w:ascii="Times New Roman" w:hAnsi="Times New Roman" w:cs="Times New Roman"/>
        </w:rPr>
        <w:t xml:space="preserve">выданная в соответствии с </w:t>
      </w:r>
      <w:r w:rsidRPr="00D621F6">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D621F6">
        <w:rPr>
          <w:rFonts w:ascii="Times New Roman" w:eastAsia="Times New Roman" w:hAnsi="Times New Roman" w:cs="Times New Roman"/>
          <w:color w:val="000000" w:themeColor="text1"/>
        </w:rPr>
        <w:t>;</w:t>
      </w:r>
    </w:p>
    <w:p w:rsidR="00CA3E89" w:rsidRPr="00F259CA" w:rsidRDefault="00CA3E89" w:rsidP="00CA3E89">
      <w:pPr>
        <w:autoSpaceDE w:val="0"/>
        <w:autoSpaceDN w:val="0"/>
        <w:adjustRightInd w:val="0"/>
        <w:spacing w:after="0" w:line="240" w:lineRule="auto"/>
        <w:ind w:firstLine="567"/>
        <w:jc w:val="both"/>
        <w:rPr>
          <w:rFonts w:ascii="Times New Roman" w:hAnsi="Times New Roman" w:cs="Times New Roman"/>
        </w:rPr>
      </w:pPr>
      <w:proofErr w:type="gramStart"/>
      <w:r w:rsidRPr="00D621F6">
        <w:rPr>
          <w:rFonts w:ascii="Times New Roman" w:eastAsia="Times New Roman" w:hAnsi="Times New Roman" w:cs="Times New Roman"/>
          <w:color w:val="000000" w:themeColor="text1"/>
        </w:rPr>
        <w:t>- д</w:t>
      </w:r>
      <w:r w:rsidRPr="00D621F6">
        <w:rPr>
          <w:rFonts w:ascii="Times New Roman" w:hAnsi="Times New Roman" w:cs="Times New Roman"/>
        </w:rPr>
        <w:t xml:space="preserve">окументы, подтверждающие производство российской промышленной продукции, </w:t>
      </w:r>
      <w:r w:rsidRPr="00D621F6">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D621F6">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D621F6">
        <w:rPr>
          <w:rFonts w:ascii="Times New Roman" w:hAnsi="Times New Roman" w:cs="Times New Roman"/>
        </w:rPr>
        <w:t>;</w:t>
      </w:r>
      <w:proofErr w:type="gramEnd"/>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монтажные чертежи всего оборудования;</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CA3E89"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CA3E89" w:rsidRPr="00174A73" w:rsidRDefault="00CA3E89" w:rsidP="00CA3E89">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CA3E89" w:rsidRPr="00FB414A" w:rsidRDefault="00CA3E89" w:rsidP="00CA3E89">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FB414A">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FB414A">
        <w:rPr>
          <w:rFonts w:ascii="Times New Roman" w:eastAsia="Courier New" w:hAnsi="Times New Roman" w:cs="Times New Roman"/>
          <w:color w:val="000000" w:themeColor="text1"/>
          <w:shd w:val="clear" w:color="auto" w:fill="FFFFFF"/>
          <w:lang w:eastAsia="ru-RU"/>
        </w:rPr>
        <w:t>Товара</w:t>
      </w:r>
      <w:proofErr w:type="gramEnd"/>
      <w:r w:rsidRPr="00FB414A">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3.1.7.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3.1.8.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CA3E89" w:rsidRPr="00FB414A" w:rsidRDefault="00CA3E89" w:rsidP="00CA3E89">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CA3E89" w:rsidRDefault="00CA3E89" w:rsidP="00CA3E89">
      <w:pPr>
        <w:tabs>
          <w:tab w:val="left" w:pos="993"/>
        </w:tabs>
        <w:autoSpaceDE w:val="0"/>
        <w:spacing w:after="0" w:line="240" w:lineRule="auto"/>
        <w:ind w:firstLine="567"/>
        <w:jc w:val="both"/>
        <w:rPr>
          <w:rFonts w:ascii="Times New Roman" w:hAnsi="Times New Roman" w:cs="Times New Roman"/>
          <w:bCs/>
          <w:color w:val="000000"/>
        </w:rPr>
      </w:pPr>
      <w:r w:rsidRPr="00FB414A">
        <w:rPr>
          <w:rFonts w:ascii="Times New Roman" w:eastAsia="Times New Roman" w:hAnsi="Times New Roman" w:cs="Times New Roman"/>
          <w:color w:val="000000" w:themeColor="text1"/>
        </w:rPr>
        <w:t xml:space="preserve">3.1.10. </w:t>
      </w:r>
      <w:r w:rsidRPr="00FB414A">
        <w:rPr>
          <w:rFonts w:ascii="Times New Roman" w:hAnsi="Times New Roman" w:cs="Times New Roman"/>
        </w:rPr>
        <w:t>В</w:t>
      </w:r>
      <w:r w:rsidRPr="00FB414A">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CA3E89" w:rsidRPr="00F259CA" w:rsidRDefault="00CA3E89" w:rsidP="00CA3E89">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3.1.11. </w:t>
      </w:r>
      <w:r w:rsidRPr="00D621F6">
        <w:rPr>
          <w:rFonts w:ascii="Times New Roman" w:hAnsi="Times New Roman" w:cs="Times New Roman"/>
          <w:bCs/>
          <w:color w:val="000000"/>
        </w:rPr>
        <w:t xml:space="preserve">Предоставить в адрес Покупателя за 30 календарных дней до планируемой даты отгрузки товара </w:t>
      </w:r>
      <w:proofErr w:type="gramStart"/>
      <w:r w:rsidRPr="00D621F6">
        <w:rPr>
          <w:rFonts w:ascii="Times New Roman" w:hAnsi="Times New Roman" w:cs="Times New Roman"/>
          <w:bCs/>
          <w:color w:val="000000"/>
        </w:rPr>
        <w:t>указанную</w:t>
      </w:r>
      <w:proofErr w:type="gramEnd"/>
      <w:r w:rsidRPr="00D621F6">
        <w:rPr>
          <w:rFonts w:ascii="Times New Roman" w:hAnsi="Times New Roman" w:cs="Times New Roman"/>
          <w:bCs/>
          <w:color w:val="000000"/>
        </w:rPr>
        <w:t xml:space="preserve"> </w:t>
      </w:r>
      <w:r w:rsidRPr="00D621F6">
        <w:rPr>
          <w:rFonts w:ascii="Times New Roman" w:eastAsia="Times New Roman" w:hAnsi="Times New Roman" w:cs="Times New Roman"/>
          <w:color w:val="000000" w:themeColor="text1"/>
        </w:rPr>
        <w:t>в п.3.1.</w:t>
      </w:r>
      <w:r>
        <w:rPr>
          <w:rFonts w:ascii="Times New Roman" w:eastAsia="Times New Roman" w:hAnsi="Times New Roman" w:cs="Times New Roman"/>
          <w:color w:val="000000" w:themeColor="text1"/>
        </w:rPr>
        <w:t>6</w:t>
      </w:r>
      <w:r w:rsidRPr="00D621F6">
        <w:rPr>
          <w:rFonts w:ascii="Times New Roman" w:eastAsia="Times New Roman" w:hAnsi="Times New Roman" w:cs="Times New Roman"/>
          <w:color w:val="000000" w:themeColor="text1"/>
        </w:rPr>
        <w:t>. Договора выписку из реестра Российской промышленной продукции, а также д</w:t>
      </w:r>
      <w:r w:rsidRPr="00D621F6">
        <w:rPr>
          <w:rFonts w:ascii="Times New Roman" w:hAnsi="Times New Roman" w:cs="Times New Roman"/>
        </w:rPr>
        <w:t xml:space="preserve">окументы, подтверждающие производство российской промышленной продукции, </w:t>
      </w:r>
      <w:r w:rsidRPr="00D621F6">
        <w:rPr>
          <w:rFonts w:ascii="Times New Roman" w:eastAsia="Times New Roman" w:hAnsi="Times New Roman" w:cs="Times New Roman"/>
          <w:color w:val="000000" w:themeColor="text1"/>
        </w:rPr>
        <w:t>выданные ТПП РФ.</w:t>
      </w:r>
    </w:p>
    <w:p w:rsidR="00CA3E89" w:rsidRPr="00FB414A" w:rsidRDefault="00CA3E89" w:rsidP="00CA3E89">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FB414A">
        <w:rPr>
          <w:rFonts w:ascii="Times New Roman" w:eastAsia="Times New Roman" w:hAnsi="Times New Roman" w:cs="Times New Roman"/>
          <w:b/>
          <w:color w:val="000000" w:themeColor="text1"/>
        </w:rPr>
        <w:t>3.2. Поставщик вправе:</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3.3. Покупатель обязуется:</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3.4. Покупатель вправе:</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CA3E89" w:rsidRPr="00FB414A" w:rsidRDefault="00CA3E89" w:rsidP="00CA3E89">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ТАРА И СРЕДСТВА ПАКЕТИРОВАНИЯ</w:t>
      </w:r>
    </w:p>
    <w:p w:rsidR="00CA3E89" w:rsidRPr="00FB414A" w:rsidRDefault="00CA3E89" w:rsidP="00CA3E8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4.1. Тара и средства пакетирования являются невозвратными.</w:t>
      </w:r>
      <w:r w:rsidRPr="00FB414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CA3E89" w:rsidRPr="00FB414A" w:rsidRDefault="00CA3E89" w:rsidP="00CA3E8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4.2. Товар должен быть отгружен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FB414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CA3E89" w:rsidRPr="00FB414A" w:rsidRDefault="00CA3E89" w:rsidP="00CA3E8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lastRenderedPageBreak/>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CA3E89" w:rsidRPr="00FB414A" w:rsidRDefault="00CA3E89" w:rsidP="00CA3E89">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СРОКИ И ПОРЯДОК ПОСТАВКИ</w:t>
      </w:r>
    </w:p>
    <w:p w:rsidR="00CA3E89" w:rsidRPr="00FB414A" w:rsidRDefault="00CA3E89" w:rsidP="00CA3E89">
      <w:pPr>
        <w:pStyle w:val="a5"/>
        <w:numPr>
          <w:ilvl w:val="1"/>
          <w:numId w:val="5"/>
        </w:numPr>
        <w:suppressAutoHyphens/>
        <w:spacing w:after="0" w:line="240" w:lineRule="auto"/>
        <w:ind w:left="0"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Поставщик в течение ____</w:t>
      </w:r>
      <w:r w:rsidR="005F115C">
        <w:rPr>
          <w:rFonts w:ascii="Times New Roman" w:eastAsia="Times New Roman" w:hAnsi="Times New Roman" w:cs="Times New Roman"/>
          <w:color w:val="000000" w:themeColor="text1"/>
        </w:rPr>
        <w:t>50____ рабочих</w:t>
      </w:r>
      <w:r w:rsidRPr="00FB414A">
        <w:rPr>
          <w:rFonts w:ascii="Times New Roman" w:eastAsia="Times New Roman" w:hAnsi="Times New Roman" w:cs="Times New Roman"/>
          <w:color w:val="000000" w:themeColor="text1"/>
        </w:rPr>
        <w:t xml:space="preserve"> дней c момента оплаты авансового платежа по Договору, обязан отгрузить Товар Покупателю.</w:t>
      </w:r>
    </w:p>
    <w:p w:rsidR="00CA3E89" w:rsidRPr="00FB414A" w:rsidRDefault="00CA3E89" w:rsidP="00CA3E89">
      <w:pPr>
        <w:pStyle w:val="a5"/>
        <w:numPr>
          <w:ilvl w:val="1"/>
          <w:numId w:val="5"/>
        </w:numPr>
        <w:suppressAutoHyphens/>
        <w:spacing w:after="0" w:line="240" w:lineRule="auto"/>
        <w:ind w:left="0"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Заблаговременно, но не </w:t>
      </w:r>
      <w:proofErr w:type="gramStart"/>
      <w:r w:rsidRPr="00FB414A">
        <w:rPr>
          <w:rFonts w:ascii="Times New Roman" w:eastAsia="Times New Roman" w:hAnsi="Times New Roman" w:cs="Times New Roman"/>
          <w:color w:val="000000" w:themeColor="text1"/>
        </w:rPr>
        <w:t>позднее</w:t>
      </w:r>
      <w:proofErr w:type="gramEnd"/>
      <w:r w:rsidRPr="00FB414A">
        <w:rPr>
          <w:rFonts w:ascii="Times New Roman" w:eastAsia="Times New Roman" w:hAnsi="Times New Roman" w:cs="Times New Roman"/>
          <w:color w:val="000000" w:themeColor="text1"/>
        </w:rPr>
        <w:t xml:space="preserve"> чем за 10 рабочих дней до плановой даты отгрузки Поставщик направляет Покупателю </w:t>
      </w:r>
      <w:r w:rsidRPr="00FB414A">
        <w:rPr>
          <w:rFonts w:ascii="Times New Roman" w:hAnsi="Times New Roman" w:cs="Times New Roman"/>
          <w:color w:val="000000" w:themeColor="text1"/>
        </w:rPr>
        <w:t>соответствующе уведомление о готовности Товара к отгруз</w:t>
      </w:r>
      <w:r>
        <w:rPr>
          <w:rFonts w:ascii="Times New Roman" w:hAnsi="Times New Roman" w:cs="Times New Roman"/>
          <w:color w:val="000000" w:themeColor="text1"/>
        </w:rPr>
        <w:t>ке</w:t>
      </w:r>
      <w:r w:rsidRPr="00FB414A">
        <w:rPr>
          <w:rFonts w:ascii="Times New Roman" w:hAnsi="Times New Roman" w:cs="Times New Roman"/>
          <w:color w:val="000000" w:themeColor="text1"/>
        </w:rPr>
        <w:t xml:space="preserve"> на электронный адрес </w:t>
      </w:r>
      <w:hyperlink r:id="rId26" w:history="1">
        <w:r w:rsidRPr="00FB414A">
          <w:rPr>
            <w:rStyle w:val="a4"/>
            <w:rFonts w:ascii="Times New Roman" w:hAnsi="Times New Roman" w:cs="Times New Roman"/>
            <w:color w:val="000000" w:themeColor="text1"/>
            <w:lang w:val="en-US"/>
          </w:rPr>
          <w:t>shipyard</w:t>
        </w:r>
        <w:r w:rsidRPr="00FB414A">
          <w:rPr>
            <w:rStyle w:val="a4"/>
            <w:rFonts w:ascii="Times New Roman" w:hAnsi="Times New Roman" w:cs="Times New Roman"/>
            <w:color w:val="000000" w:themeColor="text1"/>
          </w:rPr>
          <w:t>@</w:t>
        </w:r>
        <w:proofErr w:type="spellStart"/>
        <w:r w:rsidRPr="00FB414A">
          <w:rPr>
            <w:rStyle w:val="a4"/>
            <w:rFonts w:ascii="Times New Roman" w:hAnsi="Times New Roman" w:cs="Times New Roman"/>
            <w:color w:val="000000" w:themeColor="text1"/>
            <w:lang w:val="en-US"/>
          </w:rPr>
          <w:t>kerchbutoma</w:t>
        </w:r>
        <w:proofErr w:type="spellEnd"/>
        <w:r w:rsidRPr="00FB414A">
          <w:rPr>
            <w:rStyle w:val="a4"/>
            <w:rFonts w:ascii="Times New Roman" w:hAnsi="Times New Roman" w:cs="Times New Roman"/>
            <w:color w:val="000000" w:themeColor="text1"/>
          </w:rPr>
          <w:t>.</w:t>
        </w:r>
        <w:proofErr w:type="spellStart"/>
        <w:r w:rsidRPr="00FB414A">
          <w:rPr>
            <w:rStyle w:val="a4"/>
            <w:rFonts w:ascii="Times New Roman" w:hAnsi="Times New Roman" w:cs="Times New Roman"/>
            <w:color w:val="000000" w:themeColor="text1"/>
            <w:lang w:val="en-US"/>
          </w:rPr>
          <w:t>ru</w:t>
        </w:r>
        <w:proofErr w:type="spellEnd"/>
      </w:hyperlink>
      <w:r w:rsidRPr="00FB414A">
        <w:rPr>
          <w:rFonts w:ascii="Times New Roman" w:hAnsi="Times New Roman" w:cs="Times New Roman"/>
          <w:color w:val="000000" w:themeColor="text1"/>
        </w:rPr>
        <w:t xml:space="preserve"> и на электронную почту, указанную в п.9.6. Договора, с указанием всех необходимых сведений для самовывоза.</w:t>
      </w:r>
    </w:p>
    <w:p w:rsidR="00CA3E89" w:rsidRPr="00FB414A" w:rsidRDefault="00CA3E89" w:rsidP="00CA3E89">
      <w:pPr>
        <w:pStyle w:val="a5"/>
        <w:numPr>
          <w:ilvl w:val="1"/>
          <w:numId w:val="5"/>
        </w:numPr>
        <w:suppressAutoHyphens/>
        <w:spacing w:after="0" w:line="240" w:lineRule="auto"/>
        <w:ind w:left="0" w:firstLine="567"/>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Отсутствие письменного уведомления Поставщика о готовности товара к отгрузке лишает Поставщика права ссылаться на дату фактической готовности товара в случае наличия спорных ситуаций.</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5.2. Поставщик вправе произвести досрочную отгрузку товара в случае наличия письменного согласия о готовности забрать товар со стороны Покупателя. </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ОТВЕТСТВЕННОСТЬ СТОРОН</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6.2. В случае нарушения сроков отгрузки Товара по </w:t>
      </w:r>
      <w:r w:rsidRPr="00FB414A">
        <w:rPr>
          <w:rFonts w:ascii="Times New Roman" w:eastAsia="Times New Roman" w:hAnsi="Times New Roman" w:cs="Times New Roman"/>
          <w:color w:val="000000" w:themeColor="text1"/>
        </w:rPr>
        <w:t>Договору</w:t>
      </w:r>
      <w:r w:rsidRPr="00FB414A">
        <w:rPr>
          <w:rFonts w:ascii="Times New Roman" w:hAnsi="Times New Roman" w:cs="Times New Roman"/>
          <w:color w:val="000000" w:themeColor="text1"/>
        </w:rPr>
        <w:t xml:space="preserve">, и/или не предоставления документации, предусмотренной п.3.1.6. Договора, Поставщик оплачивает Покупателю пеню в размере 0,1% от стоимости не поставленного по </w:t>
      </w:r>
      <w:r w:rsidRPr="00FB414A">
        <w:rPr>
          <w:rFonts w:ascii="Times New Roman" w:eastAsia="Times New Roman" w:hAnsi="Times New Roman" w:cs="Times New Roman"/>
          <w:color w:val="000000" w:themeColor="text1"/>
        </w:rPr>
        <w:t>Договору</w:t>
      </w:r>
      <w:r w:rsidRPr="00FB414A">
        <w:rPr>
          <w:rFonts w:ascii="Times New Roman" w:hAnsi="Times New Roman" w:cs="Times New Roman"/>
          <w:color w:val="000000" w:themeColor="text1"/>
        </w:rPr>
        <w:t xml:space="preserve"> товара за каждый день просрочки, но не более 10% от стоимости не отгруженного своевременно товара по Договору.</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За просрочку отгрузки Товара на срок более 45 (сорока пяти) календарных дней, Поставщик помимо пени уплачивает Покупателю штраф в размере 5% от общей стоимости товара по</w:t>
      </w:r>
      <w:r w:rsidRPr="00FB414A">
        <w:rPr>
          <w:rFonts w:ascii="Times New Roman" w:eastAsia="Times New Roman" w:hAnsi="Times New Roman" w:cs="Times New Roman"/>
          <w:color w:val="000000" w:themeColor="text1"/>
        </w:rPr>
        <w:t xml:space="preserve"> Договору</w:t>
      </w:r>
      <w:r w:rsidRPr="00FB414A">
        <w:rPr>
          <w:rFonts w:ascii="Times New Roman" w:hAnsi="Times New Roman" w:cs="Times New Roman"/>
          <w:color w:val="000000" w:themeColor="text1"/>
        </w:rPr>
        <w:t>.</w:t>
      </w:r>
    </w:p>
    <w:p w:rsidR="00CA3E89" w:rsidRPr="00FB414A" w:rsidRDefault="00CA3E89" w:rsidP="00CA3E89">
      <w:pPr>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FB414A">
        <w:rPr>
          <w:rFonts w:ascii="Times New Roman" w:hAnsi="Times New Roman" w:cs="Times New Roman"/>
          <w:color w:val="000000" w:themeColor="text1"/>
        </w:rPr>
        <w:t>по соответствующей спецификации</w:t>
      </w:r>
      <w:r w:rsidRPr="00FB414A">
        <w:rPr>
          <w:rFonts w:ascii="Times New Roman" w:eastAsia="Times New Roman" w:hAnsi="Times New Roman" w:cs="Times New Roman"/>
          <w:color w:val="000000" w:themeColor="text1"/>
        </w:rPr>
        <w:t xml:space="preserve"> к 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FB414A">
        <w:rPr>
          <w:rFonts w:ascii="Times New Roman" w:eastAsia="Times New Roman" w:hAnsi="Times New Roman" w:cs="Times New Roman"/>
          <w:color w:val="000000" w:themeColor="text1"/>
        </w:rPr>
        <w:t>сроки</w:t>
      </w:r>
      <w:proofErr w:type="gramEnd"/>
      <w:r w:rsidRPr="00FB414A">
        <w:rPr>
          <w:rFonts w:ascii="Times New Roman" w:eastAsia="Times New Roman" w:hAnsi="Times New Roman" w:cs="Times New Roman"/>
          <w:color w:val="000000" w:themeColor="text1"/>
        </w:rPr>
        <w:t xml:space="preserve"> установленные п.3.1.3. настоящего Договора. В случае нарушения указанных обязательств, Поставщик оплачивает Покупателю пеню в размере </w:t>
      </w:r>
      <w:r w:rsidRPr="00FB414A">
        <w:rPr>
          <w:rFonts w:ascii="Times New Roman" w:hAnsi="Times New Roman" w:cs="Times New Roman"/>
          <w:color w:val="000000" w:themeColor="text1"/>
        </w:rPr>
        <w:t xml:space="preserve">0,1% от стоимости некачественного, некомплектного товара по Договору </w:t>
      </w:r>
      <w:r w:rsidRPr="00FB414A">
        <w:rPr>
          <w:rFonts w:ascii="Times New Roman" w:eastAsia="Times New Roman" w:hAnsi="Times New Roman" w:cs="Times New Roman"/>
          <w:color w:val="000000" w:themeColor="text1"/>
        </w:rPr>
        <w:t>за каждый день просрочки</w:t>
      </w:r>
      <w:r w:rsidRPr="00FB414A">
        <w:rPr>
          <w:rFonts w:ascii="Times New Roman" w:hAnsi="Times New Roman" w:cs="Times New Roman"/>
          <w:color w:val="000000" w:themeColor="text1"/>
        </w:rPr>
        <w:t>,</w:t>
      </w:r>
      <w:r w:rsidRPr="00FB414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При этом</w:t>
      </w:r>
      <w:proofErr w:type="gramStart"/>
      <w:r w:rsidRPr="00FB414A">
        <w:rPr>
          <w:rFonts w:ascii="Times New Roman" w:eastAsia="Times New Roman" w:hAnsi="Times New Roman" w:cs="Times New Roman"/>
          <w:color w:val="000000" w:themeColor="text1"/>
        </w:rPr>
        <w:t>,</w:t>
      </w:r>
      <w:proofErr w:type="gramEnd"/>
      <w:r w:rsidRPr="00FB414A">
        <w:rPr>
          <w:rFonts w:ascii="Times New Roman" w:eastAsia="Times New Roman" w:hAnsi="Times New Roman" w:cs="Times New Roman"/>
          <w:color w:val="000000" w:themeColor="text1"/>
        </w:rPr>
        <w:t xml:space="preserve"> в случае </w:t>
      </w:r>
      <w:r w:rsidRPr="00FB414A">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6.4. </w:t>
      </w:r>
      <w:proofErr w:type="gramStart"/>
      <w:r w:rsidRPr="00FB414A">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FB414A">
        <w:rPr>
          <w:rFonts w:ascii="Times New Roman" w:hAnsi="Times New Roman" w:cs="Times New Roman"/>
          <w:color w:val="000000" w:themeColor="text1"/>
        </w:rPr>
        <w:t>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FB414A">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FB414A">
        <w:rPr>
          <w:rFonts w:ascii="Times New Roman" w:hAnsi="Times New Roman" w:cs="Times New Roman"/>
          <w:color w:val="000000" w:themeColor="text1"/>
        </w:rPr>
        <w:t>Товара</w:t>
      </w:r>
      <w:proofErr w:type="gramEnd"/>
      <w:r w:rsidRPr="00FB414A">
        <w:rPr>
          <w:rFonts w:ascii="Times New Roman" w:hAnsi="Times New Roman" w:cs="Times New Roman"/>
          <w:color w:val="000000" w:themeColor="text1"/>
        </w:rPr>
        <w:t xml:space="preserve"> в котором обнаружены недостатки.</w:t>
      </w:r>
    </w:p>
    <w:p w:rsidR="00CA3E89" w:rsidRDefault="00CA3E89" w:rsidP="00CA3E89">
      <w:pPr>
        <w:spacing w:after="0" w:line="240" w:lineRule="auto"/>
        <w:ind w:firstLine="567"/>
        <w:jc w:val="both"/>
        <w:rPr>
          <w:rFonts w:ascii="Times New Roman" w:hAnsi="Times New Roman" w:cs="Times New Roman"/>
          <w:color w:val="000000"/>
        </w:rPr>
      </w:pPr>
      <w:r w:rsidRPr="00FB414A">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CA3E89" w:rsidRPr="00F259CA" w:rsidRDefault="00CA3E89" w:rsidP="00CA3E89">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D621F6">
        <w:rPr>
          <w:rFonts w:ascii="Times New Roman" w:hAnsi="Times New Roman" w:cs="Times New Roman"/>
          <w:color w:val="000000"/>
        </w:rPr>
        <w:t>В случае непредставления и/или несвоевременного предоставления в адрес Покупателя</w:t>
      </w:r>
      <w:r w:rsidRPr="00D621F6">
        <w:rPr>
          <w:rFonts w:ascii="Times New Roman" w:eastAsia="Times New Roman" w:hAnsi="Times New Roman" w:cs="Times New Roman"/>
          <w:color w:val="000000" w:themeColor="text1"/>
        </w:rPr>
        <w:t xml:space="preserve"> указанной в п. 3.1.6. выписки из реестра Российской промышленной продукции, а также выданных ТПП РФ д</w:t>
      </w:r>
      <w:r w:rsidRPr="00D621F6">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D621F6">
        <w:rPr>
          <w:rFonts w:ascii="Times New Roman" w:eastAsia="Times New Roman" w:hAnsi="Times New Roman" w:cs="Times New Roman"/>
          <w:color w:val="000000" w:themeColor="text1"/>
        </w:rPr>
        <w:t xml:space="preserve"> Поставщик оплачивает Покупателю штраф в размере 3% от цены товара по договору, а также возмещаем все убытки в пределах</w:t>
      </w:r>
      <w:proofErr w:type="gramEnd"/>
      <w:r w:rsidRPr="00D621F6">
        <w:rPr>
          <w:rFonts w:ascii="Times New Roman" w:eastAsia="Times New Roman" w:hAnsi="Times New Roman" w:cs="Times New Roman"/>
          <w:color w:val="000000" w:themeColor="text1"/>
        </w:rPr>
        <w:t xml:space="preserve"> цены настоящего </w:t>
      </w:r>
      <w:r w:rsidRPr="00D621F6">
        <w:rPr>
          <w:rFonts w:ascii="Times New Roman" w:eastAsia="Times New Roman" w:hAnsi="Times New Roman" w:cs="Times New Roman"/>
          <w:color w:val="000000" w:themeColor="text1"/>
        </w:rPr>
        <w:lastRenderedPageBreak/>
        <w:t>Договора, возникшие у Покупателя в случае непринятия Заказчиком – ФГУП «</w:t>
      </w:r>
      <w:proofErr w:type="spellStart"/>
      <w:r w:rsidRPr="00D621F6">
        <w:rPr>
          <w:rFonts w:ascii="Times New Roman" w:eastAsia="Times New Roman" w:hAnsi="Times New Roman" w:cs="Times New Roman"/>
          <w:color w:val="000000" w:themeColor="text1"/>
        </w:rPr>
        <w:t>Росморпорт</w:t>
      </w:r>
      <w:proofErr w:type="spellEnd"/>
      <w:r w:rsidRPr="00D621F6">
        <w:rPr>
          <w:rFonts w:ascii="Times New Roman" w:eastAsia="Times New Roman" w:hAnsi="Times New Roman" w:cs="Times New Roman"/>
          <w:color w:val="000000" w:themeColor="text1"/>
        </w:rPr>
        <w:t xml:space="preserve">» по вине Поставщика готового по договору </w:t>
      </w:r>
      <w:r w:rsidRPr="00D621F6">
        <w:rPr>
          <w:rFonts w:ascii="Times New Roman" w:eastAsia="Courier New" w:hAnsi="Times New Roman" w:cs="Times New Roman"/>
          <w:color w:val="000000" w:themeColor="text1"/>
        </w:rPr>
        <w:t>от 27.01.2025 №12/ОПЭД-25 судна</w:t>
      </w:r>
      <w:r w:rsidRPr="00D621F6">
        <w:rPr>
          <w:rFonts w:ascii="Times New Roman" w:eastAsia="Times New Roman" w:hAnsi="Times New Roman" w:cs="Times New Roman"/>
          <w:color w:val="000000" w:themeColor="text1"/>
        </w:rPr>
        <w:t>.</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FB414A">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по Договору за каждый календарный день просрочки, но не более 10 % от неоплаченной суммы окончательного платежа по Договору. </w:t>
      </w:r>
    </w:p>
    <w:p w:rsidR="00CA3E89" w:rsidRPr="00FB414A" w:rsidRDefault="00CA3E89" w:rsidP="00CA3E89">
      <w:pPr>
        <w:spacing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отгрузке Товара и/или предоставлению документов на оплату.</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FB414A">
        <w:rPr>
          <w:rFonts w:ascii="Times New Roman" w:eastAsia="Times New Roman" w:hAnsi="Times New Roman" w:cs="Times New Roman"/>
          <w:color w:val="000000" w:themeColor="text1"/>
        </w:rPr>
        <w:t>. В случае</w:t>
      </w:r>
      <w:proofErr w:type="gramStart"/>
      <w:r w:rsidRPr="00FB414A">
        <w:rPr>
          <w:rFonts w:ascii="Times New Roman" w:eastAsia="Times New Roman" w:hAnsi="Times New Roman" w:cs="Times New Roman"/>
          <w:color w:val="000000" w:themeColor="text1"/>
        </w:rPr>
        <w:t>,</w:t>
      </w:r>
      <w:proofErr w:type="gramEnd"/>
      <w:r w:rsidRPr="00FB414A">
        <w:rPr>
          <w:rFonts w:ascii="Times New Roman" w:eastAsia="Times New Roman" w:hAnsi="Times New Roman" w:cs="Times New Roman"/>
          <w:color w:val="000000" w:themeColor="text1"/>
        </w:rPr>
        <w:t xml:space="preserve"> если Поставщик в нарушение обязанностей, предусмотренных п. 2.2, 3.1.9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FB414A">
        <w:rPr>
          <w:rFonts w:ascii="Times New Roman" w:hAnsi="Times New Roman" w:cs="Times New Roman"/>
          <w:color w:val="000000" w:themeColor="text1"/>
        </w:rPr>
        <w:t>(раздел 9 Декларации по НДС)</w:t>
      </w:r>
      <w:r w:rsidRPr="00FB414A">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FB414A">
        <w:rPr>
          <w:rFonts w:ascii="Times New Roman" w:eastAsia="Times New Roman" w:hAnsi="Times New Roman" w:cs="Times New Roman"/>
          <w:color w:val="000000" w:themeColor="text1"/>
        </w:rPr>
        <w:t xml:space="preserve"> порядка составления/отражения счетов-фактур.</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FB414A">
        <w:rPr>
          <w:rFonts w:ascii="Times New Roman" w:hAnsi="Times New Roman" w:cs="Times New Roman"/>
          <w:color w:val="000000" w:themeColor="text1"/>
        </w:rPr>
        <w:t>законодательства</w:t>
      </w:r>
      <w:proofErr w:type="gramEnd"/>
      <w:r w:rsidRPr="00FB414A">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FB414A">
        <w:rPr>
          <w:rFonts w:ascii="Times New Roman" w:eastAsia="Times New Roman" w:hAnsi="Times New Roman" w:cs="Times New Roman"/>
          <w:color w:val="000000" w:themeColor="text1"/>
        </w:rPr>
        <w:t xml:space="preserve"> </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FB414A">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6.</w:t>
      </w:r>
      <w:r>
        <w:rPr>
          <w:rFonts w:ascii="Times New Roman" w:hAnsi="Times New Roman" w:cs="Times New Roman"/>
          <w:color w:val="000000" w:themeColor="text1"/>
        </w:rPr>
        <w:t>9</w:t>
      </w:r>
      <w:r w:rsidRPr="00FB414A">
        <w:rPr>
          <w:rFonts w:ascii="Times New Roman" w:hAnsi="Times New Roman" w:cs="Times New Roman"/>
          <w:color w:val="000000" w:themeColor="text1"/>
        </w:rPr>
        <w:t xml:space="preserve">. </w:t>
      </w:r>
      <w:r w:rsidRPr="00FB414A">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FB414A">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FB414A">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FB414A">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FB414A">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РАССМОТРЕНИЕ СПОРОВ</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7.2. В случае </w:t>
      </w:r>
      <w:proofErr w:type="gramStart"/>
      <w:r w:rsidRPr="00FB414A">
        <w:rPr>
          <w:rFonts w:ascii="Times New Roman" w:eastAsia="Times New Roman" w:hAnsi="Times New Roman" w:cs="Times New Roman"/>
          <w:color w:val="000000" w:themeColor="text1"/>
        </w:rPr>
        <w:t>не достижения</w:t>
      </w:r>
      <w:proofErr w:type="gramEnd"/>
      <w:r w:rsidRPr="00FB414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lastRenderedPageBreak/>
        <w:t>7.5. Во всем остальном, что не предусмотрено настоящим Договором, стороны руководствуются действующим законодательством Российской Федерации.</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СРОК ДЕЙСТВИЯ ДОГОВОРА</w:t>
      </w:r>
    </w:p>
    <w:p w:rsidR="00CA3E89" w:rsidRPr="00FB414A" w:rsidRDefault="00CA3E89" w:rsidP="00CA3E89">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FB414A">
        <w:rPr>
          <w:rFonts w:ascii="Times New Roman" w:hAnsi="Times New Roman" w:cs="Times New Roman"/>
          <w:color w:val="000000" w:themeColor="text1"/>
        </w:rPr>
        <w:t>до</w:t>
      </w:r>
      <w:proofErr w:type="gramEnd"/>
      <w:r w:rsidRPr="00FB414A">
        <w:rPr>
          <w:rFonts w:ascii="Times New Roman" w:hAnsi="Times New Roman" w:cs="Times New Roman"/>
          <w:color w:val="000000" w:themeColor="text1"/>
        </w:rPr>
        <w:t xml:space="preserve"> ________________.</w:t>
      </w:r>
    </w:p>
    <w:p w:rsidR="00CA3E89" w:rsidRPr="00FB414A" w:rsidRDefault="00CA3E89" w:rsidP="00CA3E89">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FB414A">
        <w:rPr>
          <w:rFonts w:ascii="Times New Roman" w:hAnsi="Times New Roman" w:cs="Times New Roman"/>
          <w:color w:val="000000" w:themeColor="text1"/>
        </w:rPr>
        <w:t>Действия</w:t>
      </w:r>
      <w:proofErr w:type="gramEnd"/>
      <w:r w:rsidRPr="00FB414A">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CA3E89" w:rsidRPr="00FB414A" w:rsidRDefault="00CA3E89" w:rsidP="00CA3E89">
      <w:pPr>
        <w:pStyle w:val="af3"/>
        <w:spacing w:after="0" w:line="240" w:lineRule="auto"/>
        <w:ind w:left="0"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FB414A">
        <w:rPr>
          <w:rFonts w:ascii="Times New Roman" w:hAnsi="Times New Roman" w:cs="Times New Roman"/>
          <w:color w:val="000000" w:themeColor="text1"/>
        </w:rPr>
        <w:t>ств Ст</w:t>
      </w:r>
      <w:proofErr w:type="gramEnd"/>
      <w:r w:rsidRPr="00FB414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CA3E89" w:rsidRPr="00FB414A"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CA3E89" w:rsidRPr="00FB414A" w:rsidRDefault="00CA3E89" w:rsidP="00CA3E89">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ПРИЕМКА ТОВАРА. ГАРАНТИЯ КАЧЕСТВА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FB414A">
        <w:rPr>
          <w:rFonts w:ascii="Times New Roman" w:hAnsi="Times New Roman" w:cs="Times New Roman"/>
          <w:color w:val="000000" w:themeColor="text1"/>
        </w:rPr>
        <w:t xml:space="preserve"> условиям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9.4. </w:t>
      </w:r>
      <w:r w:rsidRPr="00FB414A">
        <w:rPr>
          <w:rFonts w:ascii="Times New Roman" w:hAnsi="Times New Roman" w:cs="Times New Roman"/>
          <w:color w:val="000000" w:themeColor="text1"/>
        </w:rPr>
        <w:t>Поставщик устанавливает гарантийный срок на Товар</w:t>
      </w:r>
      <w:proofErr w:type="gramStart"/>
      <w:r w:rsidRPr="00FB414A">
        <w:rPr>
          <w:rFonts w:ascii="Times New Roman" w:hAnsi="Times New Roman" w:cs="Times New Roman"/>
          <w:color w:val="000000" w:themeColor="text1"/>
        </w:rPr>
        <w:t xml:space="preserve"> _____ (_______) </w:t>
      </w:r>
      <w:proofErr w:type="gramEnd"/>
      <w:r w:rsidRPr="00FB414A">
        <w:rPr>
          <w:rFonts w:ascii="Times New Roman" w:hAnsi="Times New Roman" w:cs="Times New Roman"/>
          <w:color w:val="000000" w:themeColor="text1"/>
        </w:rPr>
        <w:t>лет с даты поставки</w:t>
      </w:r>
      <w:r w:rsidRPr="00FB414A">
        <w:rPr>
          <w:rFonts w:ascii="Times New Roman" w:eastAsia="Times New Roman" w:hAnsi="Times New Roman" w:cs="Times New Roman"/>
          <w:color w:val="000000" w:themeColor="text1"/>
        </w:rPr>
        <w:t>.</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FB414A">
        <w:rPr>
          <w:rFonts w:ascii="Times New Roman" w:eastAsia="Times New Roman" w:hAnsi="Times New Roman" w:cs="Times New Roman"/>
          <w:color w:val="000000" w:themeColor="text1"/>
        </w:rPr>
        <w:t xml:space="preserve"> </w:t>
      </w:r>
      <w:r w:rsidRPr="00FB414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адреса Поставщика _____________</w:t>
      </w:r>
    </w:p>
    <w:p w:rsidR="00CA3E89" w:rsidRPr="00FB414A" w:rsidRDefault="00CA3E89" w:rsidP="00CA3E89">
      <w:pPr>
        <w:widowControl w:val="0"/>
        <w:autoSpaceDE w:val="0"/>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адреса Покупателя _____________.</w:t>
      </w:r>
    </w:p>
    <w:p w:rsidR="00CA3E89" w:rsidRPr="00FB414A" w:rsidRDefault="00CA3E89" w:rsidP="00CA3E89">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FB414A">
        <w:rPr>
          <w:rFonts w:ascii="Times New Roman" w:eastAsia="Times New Roman" w:hAnsi="Times New Roman" w:cs="Times New Roman"/>
          <w:b/>
          <w:bCs/>
          <w:color w:val="000000" w:themeColor="text1"/>
        </w:rPr>
        <w:t>ФОРС-</w:t>
      </w:r>
      <w:r w:rsidRPr="00FB414A">
        <w:rPr>
          <w:rFonts w:ascii="Times New Roman" w:eastAsia="Times New Roman" w:hAnsi="Times New Roman" w:cs="Times New Roman"/>
          <w:b/>
          <w:color w:val="000000" w:themeColor="text1"/>
        </w:rPr>
        <w:t>МАЖОРНЫЕ</w:t>
      </w:r>
      <w:r w:rsidRPr="00FB414A">
        <w:rPr>
          <w:rFonts w:ascii="Times New Roman" w:eastAsia="Times New Roman" w:hAnsi="Times New Roman" w:cs="Times New Roman"/>
          <w:b/>
          <w:bCs/>
          <w:color w:val="000000" w:themeColor="text1"/>
        </w:rPr>
        <w:t xml:space="preserve"> ОБСТОЯТЕЛЬСТВА</w:t>
      </w:r>
    </w:p>
    <w:p w:rsidR="00CA3E89" w:rsidRPr="00FB414A" w:rsidRDefault="00CA3E89" w:rsidP="00CA3E89">
      <w:pPr>
        <w:widowControl w:val="0"/>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CA3E89" w:rsidRPr="00FB414A"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10.2. </w:t>
      </w:r>
      <w:proofErr w:type="gramStart"/>
      <w:r w:rsidRPr="00FB414A">
        <w:rPr>
          <w:rFonts w:ascii="Times New Roman" w:eastAsia="Times New Roman" w:hAnsi="Times New Roman" w:cs="Times New Roman"/>
          <w:color w:val="000000" w:themeColor="text1"/>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w:t>
      </w:r>
      <w:r w:rsidRPr="00FB414A">
        <w:rPr>
          <w:rFonts w:ascii="Times New Roman" w:eastAsia="Times New Roman" w:hAnsi="Times New Roman" w:cs="Times New Roman"/>
          <w:color w:val="000000" w:themeColor="text1"/>
        </w:rPr>
        <w:lastRenderedPageBreak/>
        <w:t>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FB414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FB414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CA3E89" w:rsidRPr="00FB414A" w:rsidRDefault="00CA3E89" w:rsidP="00CA3E89">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CA3E89" w:rsidRPr="00FB414A" w:rsidRDefault="00CA3E89" w:rsidP="00CA3E89">
      <w:pPr>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FB414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CA3E89" w:rsidRPr="00FB414A" w:rsidRDefault="00CA3E89" w:rsidP="00CA3E89">
      <w:pPr>
        <w:pStyle w:val="a5"/>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CA3E89" w:rsidRPr="00FB414A" w:rsidRDefault="00CA3E89" w:rsidP="00CA3E89">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CA3E89" w:rsidRPr="00FB414A" w:rsidRDefault="00CA3E89" w:rsidP="00CA3E89">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11. ЗАВЕРЕНИЯ И ГАРАНТИИ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FB414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FB414A">
        <w:rPr>
          <w:rFonts w:ascii="Times New Roman" w:eastAsia="Times New Roman" w:hAnsi="Times New Roman" w:cs="Times New Roman"/>
          <w:b/>
          <w:color w:val="000000" w:themeColor="text1"/>
        </w:rPr>
        <w:t xml:space="preserve"> «ЮРИДИЧЕСКИЕ АДРЕСА И РЕКВИЗИТЫ»</w:t>
      </w:r>
      <w:r w:rsidRPr="00FB414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FB414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FB414A">
        <w:rPr>
          <w:rFonts w:ascii="Times New Roman" w:eastAsia="Times New Roman" w:hAnsi="Times New Roman" w:cs="Times New Roman"/>
          <w:b/>
          <w:color w:val="000000" w:themeColor="text1"/>
        </w:rPr>
        <w:t xml:space="preserve"> «ЮРИДИЧЕСКИЕ АДРЕСА И РЕКВИЗИТЫ»</w:t>
      </w:r>
      <w:r w:rsidRPr="00FB414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themeColor="text1"/>
        </w:rPr>
        <w:t xml:space="preserve">11.2. </w:t>
      </w:r>
      <w:r w:rsidRPr="00FB414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lastRenderedPageBreak/>
        <w:t>11.2.6. в составе исполнительного органа нет дисквалифицированных лиц;</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FB414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rPr>
        <w:t xml:space="preserve">11.2.8. </w:t>
      </w:r>
      <w:r w:rsidRPr="00FB414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11.2.10. </w:t>
      </w:r>
      <w:proofErr w:type="gramStart"/>
      <w:r w:rsidRPr="00FB414A">
        <w:rPr>
          <w:rFonts w:ascii="Times New Roman" w:eastAsia="Times New Roman" w:hAnsi="Times New Roman" w:cs="Times New Roman"/>
          <w:color w:val="000000" w:themeColor="text1"/>
        </w:rPr>
        <w:t>предупрежден</w:t>
      </w:r>
      <w:proofErr w:type="gramEnd"/>
      <w:r w:rsidRPr="00FB414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11.3. Все гарантии и </w:t>
      </w:r>
      <w:proofErr w:type="gramStart"/>
      <w:r w:rsidRPr="00FB414A">
        <w:rPr>
          <w:rFonts w:ascii="Times New Roman" w:eastAsia="Times New Roman" w:hAnsi="Times New Roman" w:cs="Times New Roman"/>
          <w:color w:val="000000" w:themeColor="text1"/>
        </w:rPr>
        <w:t>заверения Сторон</w:t>
      </w:r>
      <w:proofErr w:type="gramEnd"/>
      <w:r w:rsidRPr="00FB414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FB414A">
        <w:rPr>
          <w:rFonts w:ascii="Times New Roman" w:eastAsia="Times New Roman" w:hAnsi="Times New Roman" w:cs="Times New Roman"/>
          <w:color w:val="000000" w:themeColor="text1"/>
        </w:rPr>
        <w:t>с даты доставки</w:t>
      </w:r>
      <w:proofErr w:type="gramEnd"/>
      <w:r w:rsidRPr="00FB414A">
        <w:rPr>
          <w:rFonts w:ascii="Times New Roman" w:eastAsia="Times New Roman" w:hAnsi="Times New Roman" w:cs="Times New Roman"/>
          <w:color w:val="000000" w:themeColor="text1"/>
        </w:rPr>
        <w:t xml:space="preserve"> такого уведомления.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FB414A">
        <w:rPr>
          <w:rFonts w:ascii="Times New Roman" w:eastAsia="Times New Roman" w:hAnsi="Times New Roman" w:cs="Times New Roman"/>
          <w:color w:val="000000" w:themeColor="text1"/>
        </w:rPr>
        <w:t>последний</w:t>
      </w:r>
      <w:proofErr w:type="gramEnd"/>
      <w:r w:rsidRPr="00FB414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CA3E89" w:rsidRPr="00FB414A" w:rsidRDefault="00CA3E89" w:rsidP="00CA3E89">
      <w:pPr>
        <w:tabs>
          <w:tab w:val="left" w:pos="0"/>
          <w:tab w:val="left" w:pos="284"/>
          <w:tab w:val="left" w:pos="567"/>
          <w:tab w:val="left" w:pos="1560"/>
          <w:tab w:val="left" w:pos="1843"/>
        </w:tabs>
        <w:spacing w:before="120" w:after="120" w:line="240" w:lineRule="auto"/>
        <w:jc w:val="center"/>
        <w:rPr>
          <w:rFonts w:ascii="Times New Roman" w:hAnsi="Times New Roman" w:cs="Times New Roman"/>
          <w:b/>
          <w:bCs/>
          <w:color w:val="000000" w:themeColor="text1"/>
          <w:spacing w:val="1"/>
        </w:rPr>
      </w:pPr>
      <w:r w:rsidRPr="00FB414A">
        <w:rPr>
          <w:rFonts w:ascii="Times New Roman" w:eastAsia="Times New Roman" w:hAnsi="Times New Roman" w:cs="Times New Roman"/>
          <w:b/>
          <w:color w:val="000000" w:themeColor="text1"/>
        </w:rPr>
        <w:t>12. ОСОБЫЕ</w:t>
      </w:r>
      <w:r w:rsidRPr="00FB414A">
        <w:rPr>
          <w:rFonts w:ascii="Times New Roman" w:hAnsi="Times New Roman" w:cs="Times New Roman"/>
          <w:b/>
          <w:bCs/>
          <w:color w:val="000000" w:themeColor="text1"/>
          <w:spacing w:val="1"/>
        </w:rPr>
        <w:t xml:space="preserve"> УСЛОВИЯ</w:t>
      </w:r>
    </w:p>
    <w:p w:rsidR="00CA3E89" w:rsidRPr="00FB414A" w:rsidRDefault="00CA3E89" w:rsidP="00CA3E89">
      <w:pPr>
        <w:tabs>
          <w:tab w:val="left" w:pos="-284"/>
          <w:tab w:val="left" w:pos="426"/>
        </w:tabs>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12.1. </w:t>
      </w:r>
      <w:r w:rsidRPr="00FB414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12.2. </w:t>
      </w:r>
      <w:r w:rsidRPr="00FB414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rPr>
        <w:t xml:space="preserve">- </w:t>
      </w:r>
      <w:r w:rsidRPr="00FB414A">
        <w:rPr>
          <w:rFonts w:ascii="Times New Roman" w:hAnsi="Times New Roman" w:cs="Times New Roman"/>
          <w:color w:val="000000"/>
          <w:lang w:val="x-none"/>
        </w:rPr>
        <w:t>выписку из сервиса оценки юридических лиц (ИФНС)</w:t>
      </w:r>
      <w:r w:rsidRPr="00FB414A">
        <w:rPr>
          <w:rFonts w:ascii="Times New Roman" w:hAnsi="Times New Roman" w:cs="Times New Roman"/>
          <w:color w:val="000000"/>
        </w:rPr>
        <w:t>;</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выписку из ЕГРЮЛ;</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устава;</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FB414A">
        <w:rPr>
          <w:rFonts w:ascii="Times New Roman" w:hAnsi="Times New Roman" w:cs="Times New Roman"/>
          <w:color w:val="000000" w:themeColor="text1"/>
        </w:rPr>
        <w:t>но</w:t>
      </w:r>
      <w:proofErr w:type="gramEnd"/>
      <w:r w:rsidRPr="00FB414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документы ГПХ, подтверждающие наличие трудовых ресурсов, необходимых для выполнения Договора.</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В случае</w:t>
      </w:r>
      <w:proofErr w:type="gramStart"/>
      <w:r w:rsidRPr="00FB414A">
        <w:rPr>
          <w:rFonts w:ascii="Times New Roman" w:hAnsi="Times New Roman" w:cs="Times New Roman"/>
          <w:color w:val="000000" w:themeColor="text1"/>
        </w:rPr>
        <w:t>,</w:t>
      </w:r>
      <w:proofErr w:type="gramEnd"/>
      <w:r w:rsidRPr="00FB414A">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CA3E89" w:rsidRPr="00FB414A" w:rsidRDefault="00CA3E89" w:rsidP="00CA3E89">
      <w:pPr>
        <w:tabs>
          <w:tab w:val="left" w:pos="-284"/>
          <w:tab w:val="left" w:pos="426"/>
        </w:tabs>
        <w:spacing w:after="0" w:line="240" w:lineRule="auto"/>
        <w:ind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lastRenderedPageBreak/>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CA3E89" w:rsidRPr="00FB414A" w:rsidRDefault="00CA3E89" w:rsidP="00CA3E89">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FB414A">
        <w:rPr>
          <w:rFonts w:ascii="Times New Roman" w:hAnsi="Times New Roman" w:cs="Times New Roman"/>
          <w:color w:val="000000" w:themeColor="text1"/>
        </w:rPr>
        <w:t>с даты совершения</w:t>
      </w:r>
      <w:proofErr w:type="gramEnd"/>
      <w:r w:rsidRPr="00FB414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CA3E89" w:rsidRPr="00FB414A" w:rsidRDefault="00CA3E89" w:rsidP="00CA3E89">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FB414A">
        <w:rPr>
          <w:rFonts w:ascii="Times New Roman" w:eastAsia="Times New Roman" w:hAnsi="Times New Roman" w:cs="Times New Roman"/>
          <w:b/>
          <w:lang w:eastAsia="ru-RU"/>
        </w:rPr>
        <w:t>ОБЕСПЕЧЕНИЕ ИСПОЛНЕНИЯ ДОГОВОРА</w:t>
      </w:r>
    </w:p>
    <w:p w:rsidR="00CA3E89" w:rsidRPr="00FB414A" w:rsidRDefault="00CA3E89" w:rsidP="00CA3E89">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FB414A">
        <w:rPr>
          <w:rFonts w:ascii="Times New Roman" w:hAnsi="Times New Roman" w:cs="Times New Roman"/>
          <w:color w:val="000000" w:themeColor="text1"/>
        </w:rPr>
        <w:t>с даты заключения</w:t>
      </w:r>
      <w:proofErr w:type="gramEnd"/>
      <w:r w:rsidRPr="00FB414A">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CA3E89" w:rsidRPr="00FB414A" w:rsidRDefault="00CA3E89" w:rsidP="00CA3E8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CA3E89" w:rsidRPr="00FB414A" w:rsidRDefault="00CA3E89" w:rsidP="00CA3E8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CA3E89" w:rsidRPr="00FB414A" w:rsidRDefault="00CA3E89" w:rsidP="00CA3E89">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FB414A">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FB414A">
        <w:rPr>
          <w:rFonts w:ascii="Times New Roman" w:hAnsi="Times New Roman" w:cs="Times New Roman"/>
          <w:strike/>
          <w:color w:val="000000" w:themeColor="text1"/>
        </w:rPr>
        <w:t>,</w:t>
      </w:r>
      <w:r w:rsidRPr="00FB414A">
        <w:rPr>
          <w:rFonts w:ascii="Times New Roman" w:hAnsi="Times New Roman" w:cs="Times New Roman"/>
          <w:color w:val="000000" w:themeColor="text1"/>
        </w:rPr>
        <w:t xml:space="preserve"> плюс 60 (шестьдесят) календарных дней.</w:t>
      </w:r>
    </w:p>
    <w:p w:rsidR="00CA3E89" w:rsidRPr="00FB414A" w:rsidRDefault="00CA3E89" w:rsidP="00CA3E89">
      <w:pPr>
        <w:pStyle w:val="a5"/>
        <w:spacing w:after="0" w:line="240" w:lineRule="auto"/>
        <w:ind w:left="567"/>
        <w:jc w:val="both"/>
        <w:rPr>
          <w:rFonts w:ascii="Times New Roman" w:eastAsia="Times New Roman" w:hAnsi="Times New Roman" w:cs="Times New Roman"/>
          <w:lang w:eastAsia="ru-RU"/>
        </w:rPr>
      </w:pPr>
      <w:r w:rsidRPr="00FB414A">
        <w:rPr>
          <w:rFonts w:ascii="Times New Roman" w:eastAsia="Times New Roman" w:hAnsi="Times New Roman" w:cs="Times New Roman"/>
          <w:b/>
          <w:lang w:eastAsia="ru-RU"/>
        </w:rPr>
        <w:t xml:space="preserve">13.5. </w:t>
      </w:r>
      <w:r w:rsidRPr="00FB414A">
        <w:rPr>
          <w:rFonts w:ascii="Times New Roman" w:hAnsi="Times New Roman" w:cs="Times New Roman"/>
          <w:b/>
        </w:rPr>
        <w:t>Требование к обеспечению Договора в форме банковской гарантии</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CA3E89" w:rsidRPr="00FB414A" w:rsidRDefault="00CA3E89" w:rsidP="00CA3E89">
      <w:pPr>
        <w:pStyle w:val="a5"/>
        <w:spacing w:after="0" w:line="240" w:lineRule="auto"/>
        <w:ind w:left="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банк должен иметь лицензию Центрального банка Российской Федерации;</w:t>
      </w:r>
    </w:p>
    <w:p w:rsidR="00CA3E89" w:rsidRPr="00FB414A" w:rsidRDefault="00CA3E89" w:rsidP="00CA3E89">
      <w:pPr>
        <w:pStyle w:val="a5"/>
        <w:spacing w:after="0" w:line="240" w:lineRule="auto"/>
        <w:ind w:left="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банк должен быть участником системы страхования вкладов;</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7" w:history="1">
        <w:r w:rsidRPr="00FB414A">
          <w:rPr>
            <w:rFonts w:ascii="Times New Roman" w:eastAsia="Times New Roman" w:hAnsi="Times New Roman" w:cs="Times New Roman"/>
            <w:color w:val="0000FF"/>
            <w:u w:val="single"/>
            <w:lang w:eastAsia="ru-RU"/>
          </w:rPr>
          <w:t>www.cbr.ru</w:t>
        </w:r>
      </w:hyperlink>
      <w:r w:rsidRPr="00FB414A">
        <w:rPr>
          <w:rFonts w:ascii="Times New Roman" w:eastAsia="Times New Roman" w:hAnsi="Times New Roman" w:cs="Times New Roman"/>
          <w:lang w:eastAsia="ru-RU"/>
        </w:rPr>
        <w:t xml:space="preserve"> (ф.123).</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CA3E89" w:rsidRPr="00FB414A" w:rsidRDefault="00CA3E89" w:rsidP="00CA3E89">
      <w:pPr>
        <w:pStyle w:val="a5"/>
        <w:tabs>
          <w:tab w:val="left" w:pos="1418"/>
        </w:tabs>
        <w:spacing w:after="0" w:line="240" w:lineRule="auto"/>
        <w:ind w:left="0" w:firstLine="567"/>
        <w:jc w:val="both"/>
        <w:rPr>
          <w:rFonts w:ascii="Times New Roman" w:hAnsi="Times New Roman" w:cs="Times New Roman"/>
        </w:rPr>
      </w:pPr>
      <w:r w:rsidRPr="00FB414A">
        <w:rPr>
          <w:rFonts w:ascii="Times New Roman" w:hAnsi="Times New Roman" w:cs="Times New Roman"/>
        </w:rPr>
        <w:t>13.5.2. В банковской гарантии должно быть указано, что:</w:t>
      </w:r>
    </w:p>
    <w:p w:rsidR="00CA3E89" w:rsidRPr="00FB414A" w:rsidRDefault="00CA3E89" w:rsidP="00CA3E89">
      <w:pPr>
        <w:pStyle w:val="a5"/>
        <w:tabs>
          <w:tab w:val="left" w:pos="1134"/>
        </w:tabs>
        <w:spacing w:after="0" w:line="240" w:lineRule="auto"/>
        <w:ind w:left="0" w:firstLine="567"/>
        <w:jc w:val="both"/>
        <w:rPr>
          <w:rFonts w:ascii="Times New Roman" w:hAnsi="Times New Roman" w:cs="Times New Roman"/>
        </w:rPr>
      </w:pPr>
      <w:r w:rsidRPr="00FB414A">
        <w:rPr>
          <w:rFonts w:ascii="Times New Roman" w:hAnsi="Times New Roman" w:cs="Times New Roman"/>
        </w:rPr>
        <w:t>- передача прав по банковской гарантии не допускается;</w:t>
      </w:r>
    </w:p>
    <w:p w:rsidR="00CA3E89" w:rsidRPr="00FB414A" w:rsidRDefault="00CA3E89" w:rsidP="00CA3E89">
      <w:pPr>
        <w:pStyle w:val="a5"/>
        <w:tabs>
          <w:tab w:val="left" w:pos="1134"/>
        </w:tabs>
        <w:spacing w:after="0" w:line="240" w:lineRule="auto"/>
        <w:ind w:left="0" w:firstLine="567"/>
        <w:jc w:val="both"/>
        <w:rPr>
          <w:rFonts w:ascii="Times New Roman" w:hAnsi="Times New Roman" w:cs="Times New Roman"/>
        </w:rPr>
      </w:pPr>
      <w:r w:rsidRPr="00FB414A">
        <w:rPr>
          <w:rFonts w:ascii="Times New Roman" w:hAnsi="Times New Roman" w:cs="Times New Roman"/>
        </w:rPr>
        <w:t>- банковская гарантия вступает в силу со дня ее выдачи.</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13.5.3. Банковская гарантия должна содержать:</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FB414A">
        <w:rPr>
          <w:rFonts w:ascii="Times New Roman" w:eastAsia="Times New Roman" w:hAnsi="Times New Roman" w:cs="Times New Roman"/>
          <w:lang w:eastAsia="ru-RU"/>
        </w:rPr>
        <w:t>и</w:t>
      </w:r>
      <w:proofErr w:type="gramEnd"/>
      <w:r w:rsidRPr="00FB414A">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CA3E89" w:rsidRPr="00FB414A" w:rsidRDefault="00CA3E89" w:rsidP="00CA3E89">
      <w:pPr>
        <w:pStyle w:val="a5"/>
        <w:spacing w:after="0" w:line="240" w:lineRule="auto"/>
        <w:ind w:left="0" w:firstLine="567"/>
        <w:jc w:val="both"/>
        <w:rPr>
          <w:rFonts w:ascii="Times New Roman" w:hAnsi="Times New Roman" w:cs="Times New Roman"/>
        </w:rPr>
      </w:pPr>
      <w:r w:rsidRPr="00FB414A">
        <w:rPr>
          <w:rFonts w:ascii="Times New Roman" w:eastAsia="Times New Roman" w:hAnsi="Times New Roman" w:cs="Times New Roman"/>
          <w:lang w:eastAsia="ru-RU"/>
        </w:rPr>
        <w:t>-</w:t>
      </w:r>
      <w:r w:rsidRPr="00FB414A">
        <w:rPr>
          <w:rFonts w:ascii="Times New Roman" w:hAnsi="Times New Roman" w:cs="Times New Roman"/>
        </w:rPr>
        <w:t xml:space="preserve"> указание на то, что любые споры по ней разрешаются в Арбитражном суде </w:t>
      </w:r>
      <w:r w:rsidRPr="00FB414A">
        <w:rPr>
          <w:rFonts w:ascii="Times New Roman" w:eastAsia="Times New Roman" w:hAnsi="Times New Roman" w:cs="Times New Roman"/>
          <w:color w:val="000000"/>
        </w:rPr>
        <w:t>Республики Крым.</w:t>
      </w:r>
    </w:p>
    <w:p w:rsidR="00CA3E89" w:rsidRPr="00FB414A" w:rsidRDefault="00CA3E89" w:rsidP="00CA3E89">
      <w:pPr>
        <w:pStyle w:val="a5"/>
        <w:tabs>
          <w:tab w:val="left" w:pos="709"/>
          <w:tab w:val="left" w:pos="1134"/>
        </w:tabs>
        <w:spacing w:after="0" w:line="240" w:lineRule="auto"/>
        <w:ind w:left="0" w:firstLine="567"/>
        <w:jc w:val="both"/>
        <w:rPr>
          <w:rFonts w:ascii="Times New Roman" w:hAnsi="Times New Roman" w:cs="Times New Roman"/>
        </w:rPr>
      </w:pPr>
      <w:r w:rsidRPr="00FB414A">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CA3E89" w:rsidRPr="00FB414A" w:rsidRDefault="00CA3E89" w:rsidP="00CA3E89">
      <w:pPr>
        <w:pStyle w:val="a5"/>
        <w:widowControl w:val="0"/>
        <w:tabs>
          <w:tab w:val="left" w:pos="721"/>
        </w:tabs>
        <w:spacing w:after="0" w:line="240" w:lineRule="auto"/>
        <w:ind w:left="0" w:right="20" w:firstLine="567"/>
        <w:jc w:val="both"/>
        <w:rPr>
          <w:rFonts w:ascii="Times New Roman" w:hAnsi="Times New Roman" w:cs="Times New Roman"/>
        </w:rPr>
      </w:pPr>
      <w:r w:rsidRPr="00FB414A">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FB414A">
        <w:rPr>
          <w:rFonts w:ascii="Times New Roman" w:hAnsi="Times New Roman" w:cs="Times New Roman"/>
        </w:rPr>
        <w:t>и</w:t>
      </w:r>
      <w:proofErr w:type="gramEnd"/>
      <w:r w:rsidRPr="00FB414A">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CA3E89" w:rsidRPr="00FB414A" w:rsidRDefault="00CA3E89" w:rsidP="00CA3E89">
      <w:pPr>
        <w:pStyle w:val="a5"/>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FB414A">
        <w:rPr>
          <w:rFonts w:ascii="Times New Roman" w:hAnsi="Times New Roman" w:cs="Times New Roman"/>
          <w:color w:val="000000" w:themeColor="text1"/>
        </w:rPr>
        <w:t>неустойки, процентов, штрафов и убытков</w:t>
      </w:r>
      <w:r w:rsidRPr="00FB414A">
        <w:rPr>
          <w:rFonts w:ascii="Times New Roman" w:eastAsia="Times New Roman" w:hAnsi="Times New Roman" w:cs="Times New Roman"/>
          <w:lang w:eastAsia="ru-RU"/>
        </w:rPr>
        <w:t xml:space="preserve"> за нарушение Поставщиком условий по Договору.</w:t>
      </w:r>
    </w:p>
    <w:p w:rsidR="00CA3E89" w:rsidRPr="00FB414A" w:rsidRDefault="00CA3E89" w:rsidP="00CA3E89">
      <w:pPr>
        <w:pStyle w:val="a5"/>
        <w:tabs>
          <w:tab w:val="left" w:pos="709"/>
        </w:tabs>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CA3E89" w:rsidRPr="00FB414A" w:rsidRDefault="00CA3E89" w:rsidP="00CA3E89">
      <w:pPr>
        <w:pStyle w:val="a5"/>
        <w:tabs>
          <w:tab w:val="left" w:pos="709"/>
        </w:tabs>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lastRenderedPageBreak/>
        <w:t xml:space="preserve">13.8. Банк, выдавший банковскую гарантию, должен выплатить Покупателю обеспечение не позднее 5 рабочих дней </w:t>
      </w:r>
      <w:proofErr w:type="gramStart"/>
      <w:r w:rsidRPr="00FB414A">
        <w:rPr>
          <w:rFonts w:ascii="Times New Roman" w:eastAsia="Times New Roman" w:hAnsi="Times New Roman" w:cs="Times New Roman"/>
          <w:lang w:eastAsia="ru-RU"/>
        </w:rPr>
        <w:t>с даты получения</w:t>
      </w:r>
      <w:proofErr w:type="gramEnd"/>
      <w:r w:rsidRPr="00FB414A">
        <w:rPr>
          <w:rFonts w:ascii="Times New Roman" w:eastAsia="Times New Roman" w:hAnsi="Times New Roman" w:cs="Times New Roman"/>
          <w:lang w:eastAsia="ru-RU"/>
        </w:rPr>
        <w:t xml:space="preserve"> соответствующего требования.</w:t>
      </w:r>
    </w:p>
    <w:p w:rsidR="00CA3E89" w:rsidRPr="00FB414A" w:rsidRDefault="00CA3E89" w:rsidP="00CA3E89">
      <w:pPr>
        <w:pStyle w:val="a5"/>
        <w:tabs>
          <w:tab w:val="left" w:pos="709"/>
        </w:tabs>
        <w:spacing w:after="0" w:line="240" w:lineRule="auto"/>
        <w:ind w:left="0" w:firstLine="567"/>
        <w:jc w:val="both"/>
        <w:rPr>
          <w:rFonts w:ascii="Times New Roman" w:eastAsia="Times New Roman" w:hAnsi="Times New Roman" w:cs="Times New Roman"/>
          <w:lang w:eastAsia="ru-RU"/>
        </w:rPr>
      </w:pPr>
      <w:r w:rsidRPr="00FB414A">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FB414A">
        <w:rPr>
          <w:rFonts w:ascii="Times New Roman" w:eastAsia="Times New Roman" w:hAnsi="Times New Roman" w:cs="Times New Roman"/>
          <w:b/>
          <w:lang w:eastAsia="ru-RU"/>
        </w:rPr>
        <w:t xml:space="preserve"> обеспечения Договора.</w:t>
      </w:r>
    </w:p>
    <w:p w:rsidR="00CA3E89" w:rsidRPr="00FB414A" w:rsidRDefault="00CA3E89" w:rsidP="00CA3E89">
      <w:pPr>
        <w:pStyle w:val="a5"/>
        <w:numPr>
          <w:ilvl w:val="0"/>
          <w:numId w:val="6"/>
        </w:numPr>
        <w:tabs>
          <w:tab w:val="left" w:pos="0"/>
          <w:tab w:val="left" w:pos="284"/>
          <w:tab w:val="left" w:pos="567"/>
          <w:tab w:val="left" w:pos="1560"/>
          <w:tab w:val="left" w:pos="1843"/>
        </w:tabs>
        <w:suppressAutoHyphens/>
        <w:spacing w:before="120" w:after="120" w:line="240" w:lineRule="auto"/>
        <w:contextualSpacing w:val="0"/>
        <w:jc w:val="center"/>
        <w:rPr>
          <w:rFonts w:ascii="Times New Roman" w:eastAsia="Times New Roman" w:hAnsi="Times New Roman" w:cs="Times New Roman"/>
          <w:b/>
          <w:color w:val="000000" w:themeColor="text1"/>
        </w:rPr>
      </w:pPr>
      <w:r w:rsidRPr="00FB414A">
        <w:rPr>
          <w:rFonts w:ascii="Times New Roman" w:eastAsia="Times New Roman" w:hAnsi="Times New Roman" w:cs="Times New Roman"/>
          <w:b/>
          <w:color w:val="000000" w:themeColor="text1"/>
        </w:rPr>
        <w:t xml:space="preserve"> УСЛОВИЯ РАСТОРЖЕНИЯ И ИЗМЕНЕНИЯ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14.1. </w:t>
      </w:r>
      <w:proofErr w:type="gramStart"/>
      <w:r w:rsidRPr="00FB414A">
        <w:rPr>
          <w:rFonts w:ascii="Times New Roman" w:eastAsia="Times New Roman" w:hAnsi="Times New Roman" w:cs="Times New Roman"/>
          <w:color w:val="000000" w:themeColor="text1"/>
        </w:rPr>
        <w:t>Договор</w:t>
      </w:r>
      <w:proofErr w:type="gramEnd"/>
      <w:r w:rsidRPr="00FB414A">
        <w:rPr>
          <w:rFonts w:ascii="Times New Roman" w:eastAsia="Times New Roman" w:hAnsi="Times New Roman" w:cs="Times New Roman"/>
          <w:color w:val="000000" w:themeColor="text1"/>
        </w:rPr>
        <w:t xml:space="preserve"> может быть расторгнут в следующих случаях:</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14.1.1. по соглашению Сторон;</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FB414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FB414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CA3E89" w:rsidRPr="00FB414A" w:rsidRDefault="00CA3E89" w:rsidP="00CA3E89">
      <w:pPr>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FB414A">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14.4. </w:t>
      </w:r>
      <w:proofErr w:type="gramStart"/>
      <w:r w:rsidRPr="00FB414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FB414A">
        <w:rPr>
          <w:rFonts w:ascii="Times New Roman" w:hAnsi="Times New Roman" w:cs="Times New Roman"/>
          <w:color w:val="000000" w:themeColor="text1"/>
        </w:rPr>
        <w:t>оговор будет считаться расторгнутым:</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FB414A">
        <w:rPr>
          <w:rFonts w:ascii="Times New Roman" w:eastAsia="Times New Roman" w:hAnsi="Times New Roman" w:cs="Times New Roman"/>
          <w:color w:val="000000" w:themeColor="text1"/>
        </w:rPr>
        <w:t>одностороннем внесудебном порядке;</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14.6. В случае расторжения настоящего Договора:</w:t>
      </w:r>
    </w:p>
    <w:p w:rsidR="00CA3E89" w:rsidRPr="00FB414A" w:rsidRDefault="00CA3E89" w:rsidP="00CA3E89">
      <w:pPr>
        <w:widowControl w:val="0"/>
        <w:autoSpaceDE w:val="0"/>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CA3E89"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CA3E89" w:rsidRPr="006D5465" w:rsidRDefault="00CA3E89" w:rsidP="00CA3E89">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CA3E89" w:rsidRPr="006D5465" w:rsidRDefault="00CA3E89" w:rsidP="00CA3E89">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A3E89" w:rsidRPr="006D5465" w:rsidRDefault="00CA3E89" w:rsidP="00CA3E89">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CA3E89" w:rsidRDefault="00CA3E89" w:rsidP="00CA3E89">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w:t>
      </w:r>
      <w:r w:rsidRPr="006D5465">
        <w:rPr>
          <w:color w:val="000000" w:themeColor="text1"/>
          <w:sz w:val="22"/>
          <w:szCs w:val="22"/>
        </w:rPr>
        <w:lastRenderedPageBreak/>
        <w:t xml:space="preserve">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CA3E89" w:rsidRDefault="00CA3E89" w:rsidP="00CA3E89">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CA3E89" w:rsidRDefault="00CA3E89" w:rsidP="00CA3E89">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CA3E89" w:rsidRDefault="00CA3E89" w:rsidP="00CA3E89">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CA3E89" w:rsidRDefault="00CA3E89" w:rsidP="00CA3E89">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CA3E89" w:rsidRPr="00FB414A" w:rsidRDefault="00CA3E89" w:rsidP="00CA3E89">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17.</w:t>
      </w:r>
      <w:r w:rsidRPr="00FB414A">
        <w:rPr>
          <w:rFonts w:ascii="Times New Roman" w:eastAsia="Times New Roman" w:hAnsi="Times New Roman" w:cs="Times New Roman"/>
          <w:b/>
          <w:color w:val="000000" w:themeColor="text1"/>
        </w:rPr>
        <w:t xml:space="preserve"> ЗАКЛЮЧИТЕЛЬНЫЕ ПОЛОЖЕНИЯ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.3.</w:t>
      </w:r>
      <w:r w:rsidRPr="008307C5">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 xml:space="preserve">.4. </w:t>
      </w:r>
      <w:proofErr w:type="gramStart"/>
      <w:r w:rsidRPr="00FB414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FB414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FB414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FB414A">
        <w:rPr>
          <w:rFonts w:ascii="Times New Roman" w:hAnsi="Times New Roman" w:cs="Times New Roman"/>
          <w:color w:val="000000" w:themeColor="text1"/>
          <w:shd w:val="clear" w:color="auto" w:fill="F6F6F6"/>
        </w:rPr>
        <w:t> </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FB414A">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FB414A">
        <w:rPr>
          <w:rFonts w:ascii="Times New Roman" w:hAnsi="Times New Roman" w:cs="Times New Roman"/>
          <w:color w:val="000000" w:themeColor="text1"/>
        </w:rPr>
        <w:t>.</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FB414A">
        <w:rPr>
          <w:rFonts w:ascii="Times New Roman" w:eastAsia="Times New Roman" w:hAnsi="Times New Roman" w:cs="Times New Roman"/>
          <w:color w:val="000000" w:themeColor="text1"/>
        </w:rPr>
        <w:t>Бутомы</w:t>
      </w:r>
      <w:proofErr w:type="spellEnd"/>
      <w:r w:rsidRPr="00FB414A">
        <w:rPr>
          <w:rFonts w:ascii="Times New Roman" w:eastAsia="Times New Roman" w:hAnsi="Times New Roman" w:cs="Times New Roman"/>
          <w:color w:val="000000" w:themeColor="text1"/>
        </w:rPr>
        <w:t>», Республика Крым, г. Керчь, ул. Танкистов, дом 4.</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FB414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FB414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w:t>
      </w:r>
      <w:r w:rsidRPr="00FB414A">
        <w:rPr>
          <w:rFonts w:ascii="Times New Roman" w:eastAsia="Times New Roman" w:hAnsi="Times New Roman" w:cs="Times New Roman"/>
          <w:color w:val="000000" w:themeColor="text1"/>
        </w:rPr>
        <w:lastRenderedPageBreak/>
        <w:t>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.7. Стороны </w:t>
      </w:r>
      <w:r w:rsidRPr="00FB414A">
        <w:rPr>
          <w:rFonts w:ascii="Times New Roman" w:hAnsi="Times New Roman" w:cs="Times New Roman"/>
        </w:rPr>
        <w:t>вправе передавать друг другу персональные данные (дале</w:t>
      </w:r>
      <w:proofErr w:type="gramStart"/>
      <w:r w:rsidRPr="00FB414A">
        <w:rPr>
          <w:rFonts w:ascii="Times New Roman" w:hAnsi="Times New Roman" w:cs="Times New Roman"/>
        </w:rPr>
        <w:t>е-</w:t>
      </w:r>
      <w:proofErr w:type="gramEnd"/>
      <w:r w:rsidRPr="00FB414A">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FB414A">
        <w:rPr>
          <w:rFonts w:ascii="Times New Roman" w:hAnsi="Times New Roman" w:cs="Times New Roman"/>
        </w:rPr>
        <w:t xml:space="preserve"> ,</w:t>
      </w:r>
      <w:proofErr w:type="gramEnd"/>
      <w:r w:rsidRPr="00FB414A">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.8. </w:t>
      </w:r>
      <w:proofErr w:type="gramStart"/>
      <w:r w:rsidRPr="00FB414A">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FB414A">
        <w:rPr>
          <w:rFonts w:ascii="Times New Roman" w:hAnsi="Times New Roman" w:cs="Times New Roman"/>
        </w:rPr>
        <w:t xml:space="preserve"> ПД.</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1</w:t>
      </w:r>
      <w:r>
        <w:rPr>
          <w:rFonts w:ascii="Times New Roman" w:hAnsi="Times New Roman" w:cs="Times New Roman"/>
          <w:color w:val="000000" w:themeColor="text1"/>
        </w:rPr>
        <w:t>7</w:t>
      </w:r>
      <w:r w:rsidRPr="00FB414A">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.10. </w:t>
      </w:r>
      <w:r w:rsidRPr="00FB414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FB414A">
        <w:rPr>
          <w:rFonts w:ascii="Times New Roman" w:eastAsia="Times New Roman" w:hAnsi="Times New Roman" w:cs="Times New Roman"/>
          <w:color w:val="000000" w:themeColor="text1"/>
        </w:rPr>
        <w:t xml:space="preserve">.11. </w:t>
      </w:r>
      <w:r w:rsidRPr="00FB414A">
        <w:rPr>
          <w:rFonts w:ascii="Times New Roman" w:hAnsi="Times New Roman" w:cs="Times New Roman"/>
          <w:color w:val="000000" w:themeColor="text1"/>
        </w:rPr>
        <w:t>К настоящему Договору прилагаются и являются его неотъемлемой частью:</w:t>
      </w:r>
    </w:p>
    <w:p w:rsidR="00CA3E89" w:rsidRPr="00FB414A" w:rsidRDefault="00CA3E89" w:rsidP="00CA3E89">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FB414A">
        <w:rPr>
          <w:rFonts w:ascii="Times New Roman" w:hAnsi="Times New Roman" w:cs="Times New Roman"/>
          <w:color w:val="000000" w:themeColor="text1"/>
        </w:rPr>
        <w:t>- Приложение № 1 – спецификации.</w:t>
      </w:r>
    </w:p>
    <w:p w:rsidR="00CA3E89" w:rsidRPr="00FB414A" w:rsidRDefault="00CA3E89" w:rsidP="00CA3E89">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18.</w:t>
      </w:r>
      <w:r w:rsidRPr="00FB414A">
        <w:rPr>
          <w:rFonts w:ascii="Times New Roman" w:eastAsia="Times New Roman" w:hAnsi="Times New Roman" w:cs="Times New Roman"/>
          <w:b/>
          <w:color w:val="000000" w:themeColor="text1"/>
        </w:rPr>
        <w:t xml:space="preserve">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CA3E89" w:rsidRPr="00FB414A" w:rsidTr="00CA3E89">
        <w:trPr>
          <w:trHeight w:val="285"/>
        </w:trPr>
        <w:tc>
          <w:tcPr>
            <w:tcW w:w="5104" w:type="dxa"/>
            <w:shd w:val="clear" w:color="auto" w:fill="auto"/>
          </w:tcPr>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CA3E89" w:rsidRPr="00FB414A" w:rsidRDefault="00CA3E89" w:rsidP="00CA3E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Покупатель:</w:t>
            </w:r>
          </w:p>
        </w:tc>
      </w:tr>
      <w:tr w:rsidR="00CA3E89" w:rsidRPr="00FB414A" w:rsidTr="00CA3E89">
        <w:trPr>
          <w:trHeight w:val="258"/>
        </w:trPr>
        <w:tc>
          <w:tcPr>
            <w:tcW w:w="5104" w:type="dxa"/>
            <w:shd w:val="clear" w:color="auto" w:fill="auto"/>
          </w:tcPr>
          <w:p w:rsidR="00CA3E89" w:rsidRPr="00FB414A" w:rsidRDefault="00CA3E89" w:rsidP="00CA3E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АО «Судостроительный завод</w:t>
            </w:r>
          </w:p>
          <w:p w:rsidR="00CA3E89" w:rsidRPr="00FB414A" w:rsidRDefault="00CA3E89" w:rsidP="00CA3E89">
            <w:pPr>
              <w:spacing w:after="0" w:line="240" w:lineRule="auto"/>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lang w:eastAsia="ru-RU"/>
              </w:rPr>
              <w:t xml:space="preserve">имени Б.Е. </w:t>
            </w:r>
            <w:proofErr w:type="spellStart"/>
            <w:r w:rsidRPr="00FB414A">
              <w:rPr>
                <w:rFonts w:ascii="Times New Roman" w:eastAsia="Times New Roman" w:hAnsi="Times New Roman" w:cs="Times New Roman"/>
                <w:color w:val="000000" w:themeColor="text1"/>
                <w:lang w:eastAsia="ru-RU"/>
              </w:rPr>
              <w:t>Бутомы</w:t>
            </w:r>
            <w:proofErr w:type="spellEnd"/>
            <w:r w:rsidRPr="00FB414A">
              <w:rPr>
                <w:rFonts w:ascii="Times New Roman" w:eastAsia="Times New Roman" w:hAnsi="Times New Roman" w:cs="Times New Roman"/>
                <w:color w:val="000000" w:themeColor="text1"/>
                <w:lang w:eastAsia="ru-RU"/>
              </w:rPr>
              <w:t>»</w:t>
            </w:r>
          </w:p>
        </w:tc>
      </w:tr>
      <w:tr w:rsidR="00CA3E89" w:rsidRPr="00FB414A" w:rsidTr="00CA3E89">
        <w:trPr>
          <w:trHeight w:val="285"/>
        </w:trPr>
        <w:tc>
          <w:tcPr>
            <w:tcW w:w="5104" w:type="dxa"/>
            <w:shd w:val="clear" w:color="auto" w:fill="auto"/>
          </w:tcPr>
          <w:p w:rsidR="00CA3E89" w:rsidRPr="00FB414A" w:rsidRDefault="00CA3E89" w:rsidP="00CA3E89">
            <w:pPr>
              <w:snapToGrid w:val="0"/>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298313, Республика Крым, г. Керчь,</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ул. Танкистов, д. 4</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 xml:space="preserve">ОГРН </w:t>
            </w:r>
            <w:r w:rsidRPr="00FB414A">
              <w:rPr>
                <w:rFonts w:ascii="Times New Roman" w:hAnsi="Times New Roman" w:cs="Times New Roman"/>
                <w:color w:val="000000" w:themeColor="text1"/>
              </w:rPr>
              <w:t>1169102089353</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 xml:space="preserve">ИНН </w:t>
            </w:r>
            <w:r w:rsidRPr="00FB414A">
              <w:rPr>
                <w:rFonts w:ascii="Times New Roman" w:hAnsi="Times New Roman" w:cs="Times New Roman"/>
                <w:color w:val="000000" w:themeColor="text1"/>
              </w:rPr>
              <w:t xml:space="preserve">9111022140 </w:t>
            </w:r>
            <w:r w:rsidRPr="00FB414A">
              <w:rPr>
                <w:rFonts w:ascii="Times New Roman" w:eastAsia="Times New Roman" w:hAnsi="Times New Roman" w:cs="Times New Roman"/>
                <w:color w:val="000000" w:themeColor="text1"/>
                <w:lang w:eastAsia="ru-RU"/>
              </w:rPr>
              <w:t xml:space="preserve">/ КПП </w:t>
            </w:r>
            <w:r w:rsidRPr="00FB414A">
              <w:rPr>
                <w:rFonts w:ascii="Times New Roman" w:hAnsi="Times New Roman" w:cs="Times New Roman"/>
                <w:color w:val="000000" w:themeColor="text1"/>
              </w:rPr>
              <w:t>911101001</w:t>
            </w:r>
          </w:p>
          <w:p w:rsidR="00CA3E89" w:rsidRPr="00FB414A" w:rsidRDefault="00CA3E89" w:rsidP="00CA3E89">
            <w:pPr>
              <w:spacing w:after="0" w:line="240" w:lineRule="auto"/>
              <w:jc w:val="both"/>
              <w:rPr>
                <w:rFonts w:ascii="Times New Roman" w:hAnsi="Times New Roman" w:cs="Times New Roman"/>
                <w:color w:val="000000" w:themeColor="text1"/>
              </w:rPr>
            </w:pPr>
            <w:proofErr w:type="gramStart"/>
            <w:r w:rsidRPr="00FB414A">
              <w:rPr>
                <w:rFonts w:ascii="Times New Roman" w:hAnsi="Times New Roman" w:cs="Times New Roman"/>
                <w:color w:val="000000" w:themeColor="text1"/>
              </w:rPr>
              <w:t>р</w:t>
            </w:r>
            <w:proofErr w:type="gramEnd"/>
            <w:r w:rsidRPr="00FB414A">
              <w:rPr>
                <w:rFonts w:ascii="Times New Roman" w:hAnsi="Times New Roman" w:cs="Times New Roman"/>
                <w:color w:val="000000" w:themeColor="text1"/>
              </w:rPr>
              <w:t>/с ______________________</w:t>
            </w:r>
          </w:p>
          <w:p w:rsidR="00CA3E89" w:rsidRPr="00FB414A" w:rsidRDefault="00CA3E89" w:rsidP="00CA3E89">
            <w:pPr>
              <w:spacing w:after="0" w:line="240" w:lineRule="auto"/>
              <w:jc w:val="both"/>
              <w:rPr>
                <w:rFonts w:ascii="Times New Roman" w:hAnsi="Times New Roman" w:cs="Times New Roman"/>
                <w:color w:val="000000" w:themeColor="text1"/>
              </w:rPr>
            </w:pPr>
            <w:r w:rsidRPr="00FB414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FB414A">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FB414A">
              <w:rPr>
                <w:rFonts w:ascii="Times New Roman" w:hAnsi="Times New Roman" w:cs="Times New Roman"/>
                <w:color w:val="000000" w:themeColor="text1"/>
              </w:rPr>
              <w:t>»,</w:t>
            </w:r>
          </w:p>
          <w:p w:rsidR="00CA3E89" w:rsidRPr="00FB414A" w:rsidRDefault="00CA3E89" w:rsidP="00CA3E89">
            <w:pPr>
              <w:spacing w:after="0" w:line="240" w:lineRule="auto"/>
              <w:jc w:val="both"/>
              <w:rPr>
                <w:rFonts w:ascii="Times New Roman" w:hAnsi="Times New Roman" w:cs="Times New Roman"/>
                <w:color w:val="000000" w:themeColor="text1"/>
              </w:rPr>
            </w:pPr>
            <w:r w:rsidRPr="00FB414A">
              <w:rPr>
                <w:rFonts w:ascii="Times New Roman" w:hAnsi="Times New Roman" w:cs="Times New Roman"/>
                <w:color w:val="000000" w:themeColor="text1"/>
              </w:rPr>
              <w:t>БИК 042202803</w:t>
            </w:r>
          </w:p>
          <w:p w:rsidR="00CA3E89" w:rsidRPr="00FB414A" w:rsidRDefault="00CA3E89" w:rsidP="00CA3E89">
            <w:pPr>
              <w:spacing w:after="0" w:line="240" w:lineRule="auto"/>
              <w:jc w:val="both"/>
              <w:rPr>
                <w:rFonts w:ascii="Times New Roman" w:hAnsi="Times New Roman" w:cs="Times New Roman"/>
                <w:color w:val="000000" w:themeColor="text1"/>
              </w:rPr>
            </w:pPr>
            <w:r w:rsidRPr="00FB414A">
              <w:rPr>
                <w:rFonts w:ascii="Times New Roman" w:hAnsi="Times New Roman" w:cs="Times New Roman"/>
                <w:color w:val="000000" w:themeColor="text1"/>
              </w:rPr>
              <w:t>ИНН 7744000912/КПП 772201001,</w:t>
            </w:r>
          </w:p>
          <w:p w:rsidR="00CA3E89" w:rsidRPr="00FB414A" w:rsidRDefault="00CA3E89" w:rsidP="00CA3E89">
            <w:pPr>
              <w:spacing w:after="0" w:line="240" w:lineRule="auto"/>
              <w:jc w:val="both"/>
              <w:rPr>
                <w:rFonts w:ascii="Times New Roman" w:hAnsi="Times New Roman" w:cs="Times New Roman"/>
                <w:color w:val="000000" w:themeColor="text1"/>
              </w:rPr>
            </w:pPr>
            <w:r w:rsidRPr="00FB414A">
              <w:rPr>
                <w:rFonts w:ascii="Times New Roman" w:hAnsi="Times New Roman" w:cs="Times New Roman"/>
                <w:color w:val="000000" w:themeColor="text1"/>
              </w:rPr>
              <w:t>Корр. Счет: 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rPr>
            </w:pPr>
          </w:p>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____________________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lang w:eastAsia="ru-RU"/>
              </w:rPr>
              <w:t>_______________ /_______________/</w:t>
            </w:r>
          </w:p>
        </w:tc>
      </w:tr>
    </w:tbl>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Default="00CA3E89" w:rsidP="00CA3E89">
      <w:pPr>
        <w:spacing w:after="0" w:line="240" w:lineRule="auto"/>
        <w:ind w:left="5812"/>
        <w:rPr>
          <w:rFonts w:ascii="Times New Roman" w:eastAsia="Times New Roman" w:hAnsi="Times New Roman" w:cs="Times New Roman"/>
          <w:bCs/>
          <w:color w:val="000000" w:themeColor="text1"/>
          <w:sz w:val="20"/>
          <w:szCs w:val="20"/>
          <w:lang w:val="en-US"/>
        </w:rPr>
      </w:pPr>
    </w:p>
    <w:p w:rsidR="00CA3E89" w:rsidRPr="00EF5A3F" w:rsidRDefault="00CA3E89" w:rsidP="00CA3E89">
      <w:pPr>
        <w:spacing w:after="0" w:line="240" w:lineRule="auto"/>
        <w:ind w:left="5812"/>
        <w:rPr>
          <w:rFonts w:ascii="Times New Roman" w:eastAsia="Times New Roman" w:hAnsi="Times New Roman" w:cs="Times New Roman"/>
          <w:bCs/>
          <w:color w:val="000000" w:themeColor="text1"/>
          <w:sz w:val="20"/>
          <w:szCs w:val="20"/>
        </w:rPr>
      </w:pPr>
      <w:r w:rsidRPr="00EF5A3F">
        <w:rPr>
          <w:rFonts w:ascii="Times New Roman" w:eastAsia="Times New Roman" w:hAnsi="Times New Roman" w:cs="Times New Roman"/>
          <w:bCs/>
          <w:color w:val="000000" w:themeColor="text1"/>
          <w:sz w:val="20"/>
          <w:szCs w:val="20"/>
        </w:rPr>
        <w:lastRenderedPageBreak/>
        <w:t xml:space="preserve">Приложение №1 к Договору поставки №_________________ от __.__.____ </w:t>
      </w:r>
      <w:proofErr w:type="gramStart"/>
      <w:r w:rsidRPr="00EF5A3F">
        <w:rPr>
          <w:rFonts w:ascii="Times New Roman" w:eastAsia="Times New Roman" w:hAnsi="Times New Roman" w:cs="Times New Roman"/>
          <w:bCs/>
          <w:color w:val="000000" w:themeColor="text1"/>
          <w:sz w:val="20"/>
          <w:szCs w:val="20"/>
        </w:rPr>
        <w:t>г</w:t>
      </w:r>
      <w:proofErr w:type="gramEnd"/>
      <w:r w:rsidRPr="00EF5A3F">
        <w:rPr>
          <w:rFonts w:ascii="Times New Roman" w:eastAsia="Times New Roman" w:hAnsi="Times New Roman" w:cs="Times New Roman"/>
          <w:bCs/>
          <w:color w:val="000000" w:themeColor="text1"/>
          <w:sz w:val="20"/>
          <w:szCs w:val="20"/>
        </w:rPr>
        <w:t>.</w:t>
      </w:r>
    </w:p>
    <w:p w:rsidR="00CA3E89" w:rsidRPr="00286BE5" w:rsidRDefault="00CA3E89" w:rsidP="00CA3E89">
      <w:pPr>
        <w:spacing w:after="0" w:line="240" w:lineRule="auto"/>
        <w:jc w:val="right"/>
        <w:rPr>
          <w:rFonts w:ascii="Times New Roman" w:eastAsia="Times New Roman" w:hAnsi="Times New Roman" w:cs="Times New Roman"/>
          <w:bCs/>
          <w:color w:val="000000" w:themeColor="text1"/>
        </w:rPr>
      </w:pPr>
    </w:p>
    <w:p w:rsidR="00CA3E89" w:rsidRPr="00FB414A" w:rsidRDefault="00CA3E89" w:rsidP="00CA3E89">
      <w:pPr>
        <w:spacing w:after="0" w:line="240" w:lineRule="auto"/>
        <w:ind w:left="-851"/>
        <w:jc w:val="center"/>
        <w:rPr>
          <w:rFonts w:ascii="Times New Roman" w:eastAsia="Times New Roman" w:hAnsi="Times New Roman" w:cs="Times New Roman"/>
          <w:bCs/>
          <w:color w:val="000000" w:themeColor="text1"/>
        </w:rPr>
      </w:pPr>
    </w:p>
    <w:p w:rsidR="00CA3E89" w:rsidRPr="00FB414A" w:rsidRDefault="00CA3E89" w:rsidP="00CA3E89">
      <w:pPr>
        <w:spacing w:after="0" w:line="240" w:lineRule="auto"/>
        <w:ind w:left="-851" w:firstLine="851"/>
        <w:jc w:val="center"/>
        <w:rPr>
          <w:rFonts w:ascii="Times New Roman" w:eastAsia="Times New Roman" w:hAnsi="Times New Roman" w:cs="Times New Roman"/>
          <w:b/>
          <w:bCs/>
          <w:color w:val="000000" w:themeColor="text1"/>
        </w:rPr>
      </w:pPr>
      <w:r w:rsidRPr="00FB414A">
        <w:rPr>
          <w:rFonts w:ascii="Times New Roman" w:eastAsia="Times New Roman" w:hAnsi="Times New Roman" w:cs="Times New Roman"/>
          <w:b/>
          <w:bCs/>
          <w:color w:val="000000" w:themeColor="text1"/>
        </w:rPr>
        <w:t>Спецификация №1</w:t>
      </w:r>
    </w:p>
    <w:p w:rsidR="00CA3E89" w:rsidRPr="00FB414A" w:rsidRDefault="00CA3E89" w:rsidP="00CA3E89">
      <w:pPr>
        <w:spacing w:after="0" w:line="240" w:lineRule="auto"/>
        <w:ind w:left="-709" w:firstLine="709"/>
        <w:jc w:val="both"/>
        <w:rPr>
          <w:rFonts w:ascii="Times New Roman" w:eastAsia="Times New Roman" w:hAnsi="Times New Roman" w:cs="Times New Roman"/>
          <w:b/>
          <w:bCs/>
          <w:color w:val="000000" w:themeColor="text1"/>
        </w:rPr>
      </w:pPr>
      <w:r w:rsidRPr="00FB414A">
        <w:rPr>
          <w:rFonts w:ascii="Times New Roman" w:eastAsia="Times New Roman" w:hAnsi="Times New Roman" w:cs="Times New Roman"/>
          <w:b/>
          <w:bCs/>
          <w:color w:val="000000" w:themeColor="text1"/>
        </w:rPr>
        <w:t xml:space="preserve">г. Керчь     </w:t>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r>
      <w:r w:rsidRPr="00FB414A">
        <w:rPr>
          <w:rFonts w:ascii="Times New Roman" w:eastAsia="Times New Roman" w:hAnsi="Times New Roman" w:cs="Times New Roman"/>
          <w:b/>
          <w:bCs/>
          <w:color w:val="000000" w:themeColor="text1"/>
        </w:rPr>
        <w:tab/>
        <w:t xml:space="preserve">             «___»__________202_ г.</w:t>
      </w:r>
    </w:p>
    <w:p w:rsidR="00CA3E89" w:rsidRPr="00FB414A" w:rsidRDefault="00CA3E89" w:rsidP="00CA3E89">
      <w:pPr>
        <w:spacing w:after="0" w:line="240" w:lineRule="auto"/>
        <w:ind w:left="-709" w:firstLine="709"/>
        <w:jc w:val="both"/>
        <w:rPr>
          <w:rFonts w:ascii="Times New Roman" w:eastAsia="Times New Roman" w:hAnsi="Times New Roman" w:cs="Times New Roman"/>
          <w:b/>
          <w:bCs/>
          <w:color w:val="000000" w:themeColor="text1"/>
        </w:rPr>
      </w:pPr>
    </w:p>
    <w:p w:rsidR="00CA3E89" w:rsidRPr="00FB414A" w:rsidRDefault="00CA3E89" w:rsidP="00CA3E89">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FB414A">
        <w:rPr>
          <w:rFonts w:ascii="Times New Roman" w:eastAsia="Times New Roman" w:hAnsi="Times New Roman" w:cs="Times New Roman"/>
          <w:bCs/>
          <w:color w:val="000000" w:themeColor="text1"/>
        </w:rPr>
        <w:t>1. Поставщик отгружает Покупателю по договору следующий Товар:</w:t>
      </w:r>
    </w:p>
    <w:p w:rsidR="00CA3E89" w:rsidRPr="00FB414A" w:rsidRDefault="00CA3E89" w:rsidP="00CA3E89">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FB414A">
        <w:rPr>
          <w:rFonts w:ascii="Times New Roman" w:eastAsia="Times New Roman" w:hAnsi="Times New Roman" w:cs="Times New Roman"/>
          <w:bCs/>
          <w:color w:val="000000" w:themeColor="text1"/>
        </w:rPr>
        <w:tab/>
      </w:r>
      <w:r w:rsidRPr="00FB414A">
        <w:rPr>
          <w:rFonts w:ascii="Times New Roman" w:eastAsia="Times New Roman" w:hAnsi="Times New Roman" w:cs="Times New Roman"/>
          <w:bCs/>
          <w:color w:val="000000" w:themeColor="text1"/>
        </w:rPr>
        <w:tab/>
      </w:r>
      <w:r w:rsidRPr="00FB414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CA3E89" w:rsidRPr="00FB414A" w:rsidTr="00CA3E89">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p>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CA3E89" w:rsidRPr="00FB414A" w:rsidRDefault="00CA3E89" w:rsidP="00CA3E89">
            <w:pPr>
              <w:spacing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Сумма, в руб. с НДС</w:t>
            </w:r>
          </w:p>
        </w:tc>
      </w:tr>
      <w:tr w:rsidR="00CA3E89" w:rsidRPr="00FB414A" w:rsidTr="00CA3E89">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CA3E89" w:rsidRPr="00FB414A" w:rsidRDefault="00CA3E89" w:rsidP="00CA3E89">
            <w:pPr>
              <w:spacing w:after="0"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r>
      <w:tr w:rsidR="00CA3E89" w:rsidRPr="00FB414A" w:rsidTr="00CA3E89">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r>
      <w:tr w:rsidR="00CA3E89" w:rsidRPr="00FB414A" w:rsidTr="00CA3E89">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r w:rsidRPr="00FB414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after="0" w:line="240" w:lineRule="auto"/>
              <w:jc w:val="center"/>
              <w:rPr>
                <w:rFonts w:ascii="Times New Roman" w:hAnsi="Times New Roman" w:cs="Times New Roman"/>
                <w:color w:val="000000" w:themeColor="text1"/>
              </w:rPr>
            </w:pPr>
          </w:p>
        </w:tc>
      </w:tr>
      <w:tr w:rsidR="00CA3E89" w:rsidRPr="00FB414A" w:rsidTr="00CA3E89">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right"/>
              <w:rPr>
                <w:rFonts w:ascii="Times New Roman" w:hAnsi="Times New Roman" w:cs="Times New Roman"/>
                <w:b/>
                <w:color w:val="000000" w:themeColor="text1"/>
              </w:rPr>
            </w:pPr>
            <w:r w:rsidRPr="00FB414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CA3E89" w:rsidRPr="00FB414A" w:rsidRDefault="00CA3E89" w:rsidP="00CA3E89">
            <w:pPr>
              <w:spacing w:line="240" w:lineRule="auto"/>
              <w:jc w:val="center"/>
              <w:rPr>
                <w:rFonts w:ascii="Times New Roman" w:hAnsi="Times New Roman" w:cs="Times New Roman"/>
                <w:color w:val="000000" w:themeColor="text1"/>
              </w:rPr>
            </w:pPr>
          </w:p>
        </w:tc>
      </w:tr>
    </w:tbl>
    <w:p w:rsidR="00CA3E89" w:rsidRPr="00FB414A" w:rsidRDefault="00CA3E89" w:rsidP="00CA3E89">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FB414A">
        <w:rPr>
          <w:rFonts w:ascii="Times New Roman" w:eastAsia="Times New Roman" w:hAnsi="Times New Roman" w:cs="Times New Roman"/>
          <w:bCs/>
          <w:color w:val="000000" w:themeColor="text1"/>
        </w:rPr>
        <w:tab/>
      </w:r>
    </w:p>
    <w:p w:rsidR="00CA3E89" w:rsidRPr="00FB414A" w:rsidRDefault="00CA3E89" w:rsidP="00CA3E89">
      <w:pPr>
        <w:tabs>
          <w:tab w:val="left" w:pos="1065"/>
        </w:tabs>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 xml:space="preserve">1.1. Общая стоимость Товара по спецификации № 1 к договору </w:t>
      </w:r>
      <w:r w:rsidRPr="00FB414A">
        <w:rPr>
          <w:rFonts w:ascii="Times New Roman" w:eastAsia="Times New Roman" w:hAnsi="Times New Roman" w:cs="Times New Roman"/>
          <w:bCs/>
          <w:color w:val="000000" w:themeColor="text1"/>
        </w:rPr>
        <w:t>№ __/__ от __.__.____ г. составляет</w:t>
      </w:r>
      <w:proofErr w:type="gramStart"/>
      <w:r w:rsidRPr="00FB414A">
        <w:rPr>
          <w:rFonts w:ascii="Times New Roman" w:eastAsia="Times New Roman" w:hAnsi="Times New Roman" w:cs="Times New Roman"/>
          <w:bCs/>
          <w:color w:val="000000" w:themeColor="text1"/>
        </w:rPr>
        <w:t xml:space="preserve">: (  ) </w:t>
      </w:r>
      <w:proofErr w:type="gramEnd"/>
      <w:r w:rsidRPr="00FB414A">
        <w:rPr>
          <w:rFonts w:ascii="Times New Roman" w:eastAsia="Times New Roman" w:hAnsi="Times New Roman" w:cs="Times New Roman"/>
          <w:bCs/>
          <w:color w:val="000000" w:themeColor="text1"/>
        </w:rPr>
        <w:t>рубля ___ копеек, в том числе НДС _____%.</w:t>
      </w:r>
    </w:p>
    <w:p w:rsidR="00CA3E89" w:rsidRPr="00FB414A" w:rsidRDefault="00CA3E89" w:rsidP="00CA3E89">
      <w:pPr>
        <w:tabs>
          <w:tab w:val="left" w:pos="0"/>
        </w:tabs>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2. Срок отгрузки: ______ календарных дней с момента оплаты авансового платежа.</w:t>
      </w:r>
    </w:p>
    <w:p w:rsidR="00CA3E89" w:rsidRPr="00FB414A" w:rsidRDefault="00CA3E89" w:rsidP="00CA3E89">
      <w:pPr>
        <w:keepNext/>
        <w:tabs>
          <w:tab w:val="left" w:pos="0"/>
        </w:tabs>
        <w:spacing w:after="0" w:line="240" w:lineRule="auto"/>
        <w:ind w:firstLine="567"/>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3. Условия отгрузки: в соответствии с п.2.3. Договора.</w:t>
      </w:r>
    </w:p>
    <w:p w:rsidR="00CA3E89" w:rsidRPr="00FB414A" w:rsidRDefault="00CA3E89" w:rsidP="00CA3E8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4. Условия оплаты: согласно п. 2.2. Договора.</w:t>
      </w:r>
    </w:p>
    <w:p w:rsidR="00CA3E89" w:rsidRPr="00FB414A" w:rsidRDefault="00CA3E89" w:rsidP="00CA3E8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5. Документация на товар: ___________________________________________________.</w:t>
      </w:r>
    </w:p>
    <w:p w:rsidR="00CA3E89" w:rsidRPr="00FB414A" w:rsidRDefault="00CA3E89" w:rsidP="00CA3E8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6. Дата производства: не ранее _________________.</w:t>
      </w:r>
    </w:p>
    <w:p w:rsidR="00CA3E89" w:rsidRPr="00FB414A" w:rsidRDefault="00CA3E89" w:rsidP="00CA3E89">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FB414A">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FB414A">
        <w:rPr>
          <w:rFonts w:ascii="Times New Roman" w:eastAsia="Times New Roman" w:hAnsi="Times New Roman" w:cs="Times New Roman"/>
          <w:color w:val="000000" w:themeColor="text1"/>
        </w:rPr>
        <w:t xml:space="preserve"> </w:t>
      </w:r>
      <w:proofErr w:type="spellStart"/>
      <w:r w:rsidRPr="00FB414A">
        <w:rPr>
          <w:rFonts w:ascii="Times New Roman" w:eastAsia="Times New Roman" w:hAnsi="Times New Roman" w:cs="Times New Roman"/>
          <w:color w:val="000000" w:themeColor="text1"/>
        </w:rPr>
        <w:t>толеранс</w:t>
      </w:r>
      <w:proofErr w:type="spellEnd"/>
      <w:r w:rsidRPr="00FB414A">
        <w:rPr>
          <w:rFonts w:ascii="Times New Roman" w:eastAsia="Times New Roman" w:hAnsi="Times New Roman" w:cs="Times New Roman"/>
          <w:color w:val="000000" w:themeColor="text1"/>
        </w:rPr>
        <w:t>: ____________.</w:t>
      </w:r>
    </w:p>
    <w:p w:rsidR="00CA3E89" w:rsidRPr="00FB414A" w:rsidRDefault="00CA3E89" w:rsidP="00CA3E89">
      <w:pPr>
        <w:pStyle w:val="Default"/>
        <w:jc w:val="center"/>
        <w:rPr>
          <w:rFonts w:ascii="Times New Roman" w:hAnsi="Times New Roman" w:cs="Times New Roman"/>
          <w:b/>
          <w:sz w:val="22"/>
          <w:szCs w:val="22"/>
        </w:rPr>
      </w:pPr>
      <w:r w:rsidRPr="00FB414A">
        <w:rPr>
          <w:rFonts w:ascii="Times New Roman" w:hAnsi="Times New Roman" w:cs="Times New Roman"/>
          <w:b/>
          <w:sz w:val="22"/>
          <w:szCs w:val="22"/>
        </w:rPr>
        <w:t>ПОДПИСИ СТОРОН</w:t>
      </w:r>
    </w:p>
    <w:p w:rsidR="00CA3E89" w:rsidRPr="00FB414A" w:rsidRDefault="00CA3E89" w:rsidP="00CA3E89">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CA3E89" w:rsidRPr="00FB414A" w:rsidTr="00CA3E89">
        <w:trPr>
          <w:trHeight w:val="448"/>
        </w:trPr>
        <w:tc>
          <w:tcPr>
            <w:tcW w:w="5104" w:type="dxa"/>
            <w:shd w:val="clear" w:color="auto" w:fill="auto"/>
          </w:tcPr>
          <w:p w:rsidR="00CA3E89" w:rsidRPr="00FB414A" w:rsidRDefault="00CA3E89" w:rsidP="00CA3E89">
            <w:pPr>
              <w:snapToGrid w:val="0"/>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Поставщик</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_____________________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_____________________________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r w:rsidRPr="00FB414A">
              <w:rPr>
                <w:rFonts w:ascii="Times New Roman" w:eastAsia="Times New Roman" w:hAnsi="Times New Roman" w:cs="Times New Roman"/>
                <w:color w:val="000000" w:themeColor="text1"/>
                <w:lang w:eastAsia="ru-RU"/>
              </w:rPr>
              <w:t>_______________/______________/</w:t>
            </w:r>
          </w:p>
          <w:p w:rsidR="00CA3E89" w:rsidRPr="00FB414A" w:rsidRDefault="00CA3E89" w:rsidP="00CA3E89">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Покупатель</w:t>
            </w:r>
          </w:p>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АО «Судостроительный завод</w:t>
            </w:r>
          </w:p>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 xml:space="preserve">имени Б.Е. </w:t>
            </w:r>
            <w:proofErr w:type="spellStart"/>
            <w:r w:rsidRPr="00FB414A">
              <w:rPr>
                <w:rFonts w:ascii="Times New Roman" w:hAnsi="Times New Roman" w:cs="Times New Roman"/>
                <w:color w:val="000000" w:themeColor="text1"/>
                <w:lang w:eastAsia="ru-RU"/>
              </w:rPr>
              <w:t>Бутомы</w:t>
            </w:r>
            <w:proofErr w:type="spellEnd"/>
            <w:r w:rsidRPr="00FB414A">
              <w:rPr>
                <w:rFonts w:ascii="Times New Roman" w:hAnsi="Times New Roman" w:cs="Times New Roman"/>
                <w:color w:val="000000" w:themeColor="text1"/>
                <w:lang w:eastAsia="ru-RU"/>
              </w:rPr>
              <w:t>»</w:t>
            </w:r>
          </w:p>
          <w:p w:rsidR="00CA3E89" w:rsidRPr="00FB414A" w:rsidRDefault="00CA3E89" w:rsidP="00CA3E89">
            <w:pPr>
              <w:spacing w:after="0" w:line="240" w:lineRule="auto"/>
              <w:jc w:val="both"/>
              <w:rPr>
                <w:rFonts w:ascii="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hAnsi="Times New Roman" w:cs="Times New Roman"/>
                <w:color w:val="000000" w:themeColor="text1"/>
                <w:lang w:eastAsia="ru-RU"/>
              </w:rPr>
            </w:pPr>
            <w:r w:rsidRPr="00FB414A">
              <w:rPr>
                <w:rFonts w:ascii="Times New Roman" w:hAnsi="Times New Roman" w:cs="Times New Roman"/>
                <w:color w:val="000000" w:themeColor="text1"/>
                <w:lang w:eastAsia="ru-RU"/>
              </w:rPr>
              <w:t>____________________</w:t>
            </w: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jc w:val="both"/>
              <w:rPr>
                <w:rFonts w:ascii="Times New Roman" w:eastAsia="Times New Roman" w:hAnsi="Times New Roman" w:cs="Times New Roman"/>
                <w:color w:val="000000" w:themeColor="text1"/>
                <w:lang w:eastAsia="ru-RU"/>
              </w:rPr>
            </w:pPr>
          </w:p>
          <w:p w:rsidR="00CA3E89" w:rsidRPr="00FB414A" w:rsidRDefault="00CA3E89" w:rsidP="00CA3E89">
            <w:pPr>
              <w:spacing w:after="0" w:line="240" w:lineRule="auto"/>
              <w:rPr>
                <w:rFonts w:ascii="Times New Roman" w:hAnsi="Times New Roman" w:cs="Times New Roman"/>
                <w:color w:val="000000" w:themeColor="text1"/>
              </w:rPr>
            </w:pPr>
            <w:r w:rsidRPr="00FB414A">
              <w:rPr>
                <w:rFonts w:ascii="Times New Roman" w:eastAsia="Times New Roman" w:hAnsi="Times New Roman" w:cs="Times New Roman"/>
                <w:color w:val="000000" w:themeColor="text1"/>
                <w:lang w:eastAsia="ru-RU"/>
              </w:rPr>
              <w:t>_______________ /_______________/</w:t>
            </w: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609" w:rsidRDefault="00EC4609" w:rsidP="00045E6F">
      <w:pPr>
        <w:spacing w:after="0" w:line="240" w:lineRule="auto"/>
      </w:pPr>
      <w:r>
        <w:separator/>
      </w:r>
    </w:p>
  </w:endnote>
  <w:endnote w:type="continuationSeparator" w:id="0">
    <w:p w:rsidR="00EC4609" w:rsidRDefault="00EC4609"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609" w:rsidRDefault="00EC4609" w:rsidP="00045E6F">
      <w:pPr>
        <w:spacing w:after="0" w:line="240" w:lineRule="auto"/>
      </w:pPr>
      <w:r>
        <w:separator/>
      </w:r>
    </w:p>
  </w:footnote>
  <w:footnote w:type="continuationSeparator" w:id="0">
    <w:p w:rsidR="00EC4609" w:rsidRDefault="00EC4609" w:rsidP="00045E6F">
      <w:pPr>
        <w:spacing w:after="0" w:line="240" w:lineRule="auto"/>
      </w:pPr>
      <w:r>
        <w:continuationSeparator/>
      </w:r>
    </w:p>
  </w:footnote>
  <w:footnote w:id="1">
    <w:p w:rsidR="00EC4609" w:rsidRPr="006A4B85" w:rsidRDefault="00EC4609"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D465858"/>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1">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3">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6">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6">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5"/>
  </w:num>
  <w:num w:numId="6">
    <w:abstractNumId w:val="18"/>
  </w:num>
  <w:num w:numId="7">
    <w:abstractNumId w:val="2"/>
  </w:num>
  <w:num w:numId="8">
    <w:abstractNumId w:val="16"/>
  </w:num>
  <w:num w:numId="9">
    <w:abstractNumId w:val="17"/>
  </w:num>
  <w:num w:numId="10">
    <w:abstractNumId w:val="26"/>
  </w:num>
  <w:num w:numId="11">
    <w:abstractNumId w:val="9"/>
  </w:num>
  <w:num w:numId="12">
    <w:abstractNumId w:val="4"/>
  </w:num>
  <w:num w:numId="13">
    <w:abstractNumId w:val="30"/>
  </w:num>
  <w:num w:numId="14">
    <w:abstractNumId w:val="33"/>
  </w:num>
  <w:num w:numId="15">
    <w:abstractNumId w:val="29"/>
  </w:num>
  <w:num w:numId="16">
    <w:abstractNumId w:val="37"/>
  </w:num>
  <w:num w:numId="17">
    <w:abstractNumId w:val="24"/>
  </w:num>
  <w:num w:numId="18">
    <w:abstractNumId w:val="6"/>
  </w:num>
  <w:num w:numId="19">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9"/>
  </w:num>
  <w:num w:numId="23">
    <w:abstractNumId w:val="25"/>
  </w:num>
  <w:num w:numId="24">
    <w:abstractNumId w:val="12"/>
  </w:num>
  <w:num w:numId="25">
    <w:abstractNumId w:val="5"/>
  </w:num>
  <w:num w:numId="26">
    <w:abstractNumId w:val="28"/>
  </w:num>
  <w:num w:numId="27">
    <w:abstractNumId w:val="21"/>
  </w:num>
  <w:num w:numId="28">
    <w:abstractNumId w:val="31"/>
  </w:num>
  <w:num w:numId="29">
    <w:abstractNumId w:val="11"/>
  </w:num>
  <w:num w:numId="30">
    <w:abstractNumId w:val="3"/>
  </w:num>
  <w:num w:numId="31">
    <w:abstractNumId w:val="27"/>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4"/>
  </w:num>
  <w:num w:numId="38">
    <w:abstractNumId w:val="38"/>
  </w:num>
  <w:num w:numId="39">
    <w:abstractNumId w:val="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476B"/>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64DB"/>
    <w:rsid w:val="001F7FEF"/>
    <w:rsid w:val="00203633"/>
    <w:rsid w:val="00211274"/>
    <w:rsid w:val="00220A3C"/>
    <w:rsid w:val="00226050"/>
    <w:rsid w:val="00247353"/>
    <w:rsid w:val="002514EB"/>
    <w:rsid w:val="00255542"/>
    <w:rsid w:val="00260C83"/>
    <w:rsid w:val="00264010"/>
    <w:rsid w:val="002655E7"/>
    <w:rsid w:val="002664D8"/>
    <w:rsid w:val="00274D6D"/>
    <w:rsid w:val="002B3BF4"/>
    <w:rsid w:val="002B61DF"/>
    <w:rsid w:val="002C7E83"/>
    <w:rsid w:val="002D1D40"/>
    <w:rsid w:val="002E20F4"/>
    <w:rsid w:val="002E6136"/>
    <w:rsid w:val="002F4EBF"/>
    <w:rsid w:val="002F5A1E"/>
    <w:rsid w:val="002F7D5C"/>
    <w:rsid w:val="00301A27"/>
    <w:rsid w:val="00304E2B"/>
    <w:rsid w:val="00306EF6"/>
    <w:rsid w:val="00316C60"/>
    <w:rsid w:val="003203B4"/>
    <w:rsid w:val="0032593B"/>
    <w:rsid w:val="0033180D"/>
    <w:rsid w:val="003337B1"/>
    <w:rsid w:val="00341EA1"/>
    <w:rsid w:val="00350D3E"/>
    <w:rsid w:val="003511BC"/>
    <w:rsid w:val="00383A14"/>
    <w:rsid w:val="00384D90"/>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527A"/>
    <w:rsid w:val="00556701"/>
    <w:rsid w:val="0055686D"/>
    <w:rsid w:val="00556E18"/>
    <w:rsid w:val="005833A0"/>
    <w:rsid w:val="005A069F"/>
    <w:rsid w:val="005B2442"/>
    <w:rsid w:val="005B262D"/>
    <w:rsid w:val="005B2B8B"/>
    <w:rsid w:val="005B50AD"/>
    <w:rsid w:val="005C714D"/>
    <w:rsid w:val="005D01CA"/>
    <w:rsid w:val="005D5446"/>
    <w:rsid w:val="005E4847"/>
    <w:rsid w:val="005F115C"/>
    <w:rsid w:val="005F5FBE"/>
    <w:rsid w:val="00606C42"/>
    <w:rsid w:val="00624BBA"/>
    <w:rsid w:val="00635345"/>
    <w:rsid w:val="006430A5"/>
    <w:rsid w:val="00643F0A"/>
    <w:rsid w:val="00646B22"/>
    <w:rsid w:val="00646B38"/>
    <w:rsid w:val="00646D90"/>
    <w:rsid w:val="006539E9"/>
    <w:rsid w:val="00655717"/>
    <w:rsid w:val="00670F41"/>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47B48"/>
    <w:rsid w:val="007530C6"/>
    <w:rsid w:val="00775912"/>
    <w:rsid w:val="00775B21"/>
    <w:rsid w:val="00775B5A"/>
    <w:rsid w:val="00776EDE"/>
    <w:rsid w:val="00781102"/>
    <w:rsid w:val="00791F18"/>
    <w:rsid w:val="007A1B51"/>
    <w:rsid w:val="007C4E64"/>
    <w:rsid w:val="007D4799"/>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D1565"/>
    <w:rsid w:val="008D4C23"/>
    <w:rsid w:val="00900A8A"/>
    <w:rsid w:val="00910AD0"/>
    <w:rsid w:val="00923BE8"/>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03C53"/>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B33D6"/>
    <w:rsid w:val="00AB67C3"/>
    <w:rsid w:val="00AB75D8"/>
    <w:rsid w:val="00AC07E4"/>
    <w:rsid w:val="00AC2CFF"/>
    <w:rsid w:val="00AC4911"/>
    <w:rsid w:val="00AD2C92"/>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A3E89"/>
    <w:rsid w:val="00CA7C3F"/>
    <w:rsid w:val="00CB3601"/>
    <w:rsid w:val="00CC3AD3"/>
    <w:rsid w:val="00CC7662"/>
    <w:rsid w:val="00CC7D74"/>
    <w:rsid w:val="00D06E41"/>
    <w:rsid w:val="00D22A18"/>
    <w:rsid w:val="00D24462"/>
    <w:rsid w:val="00D359B5"/>
    <w:rsid w:val="00D46C4B"/>
    <w:rsid w:val="00D525A1"/>
    <w:rsid w:val="00D63BFC"/>
    <w:rsid w:val="00D7134F"/>
    <w:rsid w:val="00D740B7"/>
    <w:rsid w:val="00D75D24"/>
    <w:rsid w:val="00D87FC3"/>
    <w:rsid w:val="00D907ED"/>
    <w:rsid w:val="00DA3360"/>
    <w:rsid w:val="00DA62E4"/>
    <w:rsid w:val="00DE682E"/>
    <w:rsid w:val="00DF0B3C"/>
    <w:rsid w:val="00E00BD6"/>
    <w:rsid w:val="00E12877"/>
    <w:rsid w:val="00E35D9E"/>
    <w:rsid w:val="00E43678"/>
    <w:rsid w:val="00E50366"/>
    <w:rsid w:val="00E72C2B"/>
    <w:rsid w:val="00EB41BE"/>
    <w:rsid w:val="00EC154B"/>
    <w:rsid w:val="00EC3231"/>
    <w:rsid w:val="00EC4609"/>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B59C4"/>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15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15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mailto:shipyard@kerchbutoma.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5199E-1D1D-448F-B86C-44811AE5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14165</Words>
  <Characters>80747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Алексеевна Пискунова</dc:creator>
  <cp:lastModifiedBy>Элина Николаевна Мудракова</cp:lastModifiedBy>
  <cp:revision>4</cp:revision>
  <dcterms:created xsi:type="dcterms:W3CDTF">2026-04-17T06:58:00Z</dcterms:created>
  <dcterms:modified xsi:type="dcterms:W3CDTF">2026-04-17T07:33:00Z</dcterms:modified>
</cp:coreProperties>
</file>