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C50F75">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w:t>
            </w:r>
            <w:r w:rsidR="00C50F75">
              <w:rPr>
                <w:rFonts w:ascii="Times New Roman" w:eastAsia="Calibri" w:hAnsi="Times New Roman" w:cs="Calibri"/>
                <w:b/>
                <w:sz w:val="24"/>
                <w:szCs w:val="24"/>
                <w:lang w:eastAsia="ar-SA"/>
              </w:rPr>
              <w:t>ИЗГОТОВЛЕНИЕ И ПОСТАВКУ</w:t>
            </w:r>
            <w:r w:rsidR="00246537">
              <w:t xml:space="preserve"> </w:t>
            </w:r>
            <w:r w:rsidR="00246537" w:rsidRPr="00246537">
              <w:rPr>
                <w:rFonts w:ascii="Times New Roman" w:eastAsia="Calibri" w:hAnsi="Times New Roman" w:cs="Calibri"/>
                <w:b/>
                <w:sz w:val="24"/>
                <w:szCs w:val="24"/>
                <w:lang w:eastAsia="ar-SA"/>
              </w:rPr>
              <w:t>ДЕТАЛЕЙ ДЛЯ ПОРТАЛЬНЫХ КРАНОВ ДОКОВОГО КОМПЛЕКСА</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46537">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246537">
              <w:rPr>
                <w:rFonts w:ascii="Times New Roman" w:hAnsi="Times New Roman" w:cs="Times New Roman"/>
                <w:color w:val="000000"/>
                <w:sz w:val="24"/>
                <w:szCs w:val="24"/>
              </w:rPr>
              <w:t>22</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246537">
              <w:rPr>
                <w:rFonts w:ascii="Times New Roman" w:hAnsi="Times New Roman" w:cs="Times New Roman"/>
                <w:color w:val="000000"/>
                <w:sz w:val="24"/>
                <w:szCs w:val="24"/>
              </w:rPr>
              <w:t xml:space="preserve">Зарешнюк Владимир Михайлович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46537" w:rsidRDefault="00C50F75" w:rsidP="00246537">
            <w:pPr>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Изготовление и поставка </w:t>
            </w:r>
            <w:r w:rsidR="00246537" w:rsidRPr="00246537">
              <w:rPr>
                <w:rFonts w:ascii="Times New Roman" w:hAnsi="Times New Roman" w:cs="Times New Roman"/>
                <w:b/>
                <w:i/>
                <w:sz w:val="24"/>
                <w:szCs w:val="24"/>
                <w:u w:val="single"/>
              </w:rPr>
              <w:t xml:space="preserve">деталей для портальных кранов докового комплекса, </w:t>
            </w:r>
            <w:r w:rsidR="00E37E8D" w:rsidRPr="00246537">
              <w:rPr>
                <w:rFonts w:ascii="Times New Roman" w:hAnsi="Times New Roman" w:cs="Times New Roman"/>
                <w:b/>
                <w:i/>
                <w:sz w:val="24"/>
                <w:szCs w:val="24"/>
                <w:u w:val="single"/>
              </w:rPr>
              <w:t>в соответствии с техническим заданием.</w:t>
            </w:r>
          </w:p>
          <w:p w:rsidR="00A63CB3" w:rsidRPr="007624A1" w:rsidRDefault="00701B02" w:rsidP="00246537">
            <w:pPr>
              <w:widowControl w:val="0"/>
              <w:autoSpaceDE w:val="0"/>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246537" w:rsidP="00C50F75">
            <w:pPr>
              <w:contextualSpacing/>
              <w:jc w:val="both"/>
              <w:rPr>
                <w:rFonts w:ascii="Times New Roman" w:hAnsi="Times New Roman" w:cs="Times New Roman"/>
                <w:sz w:val="24"/>
                <w:szCs w:val="24"/>
              </w:rPr>
            </w:pPr>
            <w:r>
              <w:rPr>
                <w:rFonts w:ascii="Times New Roman" w:hAnsi="Times New Roman" w:cs="Times New Roman"/>
                <w:sz w:val="24"/>
                <w:szCs w:val="24"/>
              </w:rPr>
              <w:t>В течение 10</w:t>
            </w:r>
            <w:r w:rsidR="00850F8D" w:rsidRPr="00F202FF">
              <w:rPr>
                <w:rFonts w:ascii="Times New Roman" w:hAnsi="Times New Roman" w:cs="Times New Roman"/>
                <w:sz w:val="24"/>
                <w:szCs w:val="24"/>
              </w:rPr>
              <w:t>0</w:t>
            </w:r>
            <w:r w:rsidR="00850F8D">
              <w:rPr>
                <w:rFonts w:ascii="Times New Roman" w:hAnsi="Times New Roman" w:cs="Times New Roman"/>
                <w:sz w:val="24"/>
                <w:szCs w:val="24"/>
              </w:rPr>
              <w:t xml:space="preserve"> </w:t>
            </w:r>
            <w:r w:rsidR="00C50F75">
              <w:rPr>
                <w:rFonts w:ascii="Times New Roman" w:hAnsi="Times New Roman" w:cs="Times New Roman"/>
                <w:sz w:val="24"/>
                <w:szCs w:val="24"/>
              </w:rPr>
              <w:t xml:space="preserve">рабочих </w:t>
            </w:r>
            <w:r w:rsidR="00850F8D" w:rsidRPr="00F202FF">
              <w:rPr>
                <w:rFonts w:ascii="Times New Roman" w:hAnsi="Times New Roman" w:cs="Times New Roman"/>
                <w:sz w:val="24"/>
                <w:szCs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46537"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4 677 381,00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6537">
              <w:rPr>
                <w:rFonts w:ascii="Times New Roman" w:hAnsi="Times New Roman" w:cs="Times New Roman"/>
                <w:sz w:val="24"/>
                <w:szCs w:val="24"/>
              </w:rPr>
              <w:t xml:space="preserve">по чертежам не </w:t>
            </w:r>
            <w:proofErr w:type="gramStart"/>
            <w:r w:rsidR="00246537">
              <w:rPr>
                <w:rFonts w:ascii="Times New Roman" w:hAnsi="Times New Roman" w:cs="Times New Roman"/>
                <w:sz w:val="24"/>
                <w:szCs w:val="24"/>
              </w:rPr>
              <w:t>раннее</w:t>
            </w:r>
            <w:proofErr w:type="gramEnd"/>
            <w:r w:rsidR="00246537">
              <w:rPr>
                <w:rFonts w:ascii="Times New Roman" w:hAnsi="Times New Roman" w:cs="Times New Roman"/>
                <w:sz w:val="24"/>
                <w:szCs w:val="24"/>
              </w:rPr>
              <w:t xml:space="preserve"> 2026 года.</w:t>
            </w:r>
          </w:p>
          <w:p w:rsidR="00567DD5" w:rsidRPr="00246537" w:rsidRDefault="001038A9" w:rsidP="00246537">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50F75">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w:t>
            </w:r>
            <w:r w:rsidR="00246537">
              <w:rPr>
                <w:rFonts w:ascii="Times New Roman" w:hAnsi="Times New Roman" w:cs="Times New Roman"/>
                <w:sz w:val="24"/>
                <w:szCs w:val="24"/>
              </w:rPr>
              <w:t xml:space="preserve"> изготовления</w:t>
            </w:r>
            <w:r w:rsidRPr="001B4074">
              <w:rPr>
                <w:rFonts w:ascii="Times New Roman" w:hAnsi="Times New Roman" w:cs="Times New Roman"/>
                <w:sz w:val="24"/>
                <w:szCs w:val="24"/>
              </w:rPr>
              <w:t xml:space="preserve"> товара, </w:t>
            </w:r>
            <w:r w:rsidR="00C50F75">
              <w:rPr>
                <w:rFonts w:ascii="Times New Roman" w:hAnsi="Times New Roman" w:cs="Times New Roman"/>
                <w:sz w:val="24"/>
                <w:szCs w:val="24"/>
              </w:rPr>
              <w:t xml:space="preserve">поставки,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4653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4653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C50F75">
              <w:rPr>
                <w:rFonts w:ascii="Times New Roman" w:hAnsi="Times New Roman" w:cs="Times New Roman"/>
                <w:sz w:val="24"/>
                <w:szCs w:val="24"/>
              </w:rPr>
              <w:t>03</w:t>
            </w:r>
            <w:r w:rsidR="00A606A3" w:rsidRPr="001B4074">
              <w:rPr>
                <w:rFonts w:ascii="Times New Roman" w:hAnsi="Times New Roman" w:cs="Times New Roman"/>
                <w:sz w:val="24"/>
                <w:szCs w:val="24"/>
              </w:rPr>
              <w:t>.</w:t>
            </w:r>
            <w:r w:rsidR="00C50F75">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C50F75">
              <w:rPr>
                <w:rFonts w:ascii="Times New Roman" w:hAnsi="Times New Roman" w:cs="Times New Roman"/>
                <w:sz w:val="24"/>
                <w:szCs w:val="24"/>
              </w:rPr>
              <w:t>15</w:t>
            </w:r>
            <w:r w:rsidR="0007317A">
              <w:rPr>
                <w:rFonts w:ascii="Times New Roman" w:hAnsi="Times New Roman" w:cs="Times New Roman"/>
                <w:sz w:val="24"/>
                <w:szCs w:val="24"/>
              </w:rPr>
              <w:t>:</w:t>
            </w:r>
            <w:r w:rsidR="00C50F75">
              <w:rPr>
                <w:rFonts w:ascii="Times New Roman" w:hAnsi="Times New Roman" w:cs="Times New Roman"/>
                <w:sz w:val="24"/>
                <w:szCs w:val="24"/>
              </w:rPr>
              <w:t>3</w:t>
            </w:r>
            <w:r w:rsidR="00567DD5">
              <w:rPr>
                <w:rFonts w:ascii="Times New Roman" w:hAnsi="Times New Roman" w:cs="Times New Roman"/>
                <w:sz w:val="24"/>
                <w:szCs w:val="24"/>
              </w:rPr>
              <w:t>0</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50F75">
              <w:rPr>
                <w:rFonts w:ascii="Times New Roman" w:hAnsi="Times New Roman" w:cs="Times New Roman"/>
                <w:sz w:val="24"/>
                <w:szCs w:val="24"/>
              </w:rPr>
              <w:t>13</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50F75"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13</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03</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C50F75">
              <w:rPr>
                <w:rFonts w:ascii="Times New Roman" w:hAnsi="Times New Roman" w:cs="Times New Roman"/>
                <w:sz w:val="24"/>
              </w:rPr>
              <w:t>7</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 xml:space="preserve">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C50F75">
              <w:rPr>
                <w:rFonts w:ascii="Times New Roman" w:eastAsia="DejaVu Sans" w:hAnsi="Times New Roman" w:cs="Times New Roman"/>
                <w:sz w:val="24"/>
              </w:rPr>
              <w:t xml:space="preserve">календарных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lastRenderedPageBreak/>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w:t>
            </w:r>
            <w:r w:rsidRPr="001B4074">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w:t>
            </w:r>
            <w:r w:rsidRPr="001B407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w:t>
            </w:r>
            <w:r w:rsidRPr="001B4074">
              <w:rPr>
                <w:rFonts w:ascii="Times New Roman" w:hAnsi="Times New Roman" w:cs="Times New Roman"/>
                <w:sz w:val="24"/>
                <w:szCs w:val="24"/>
              </w:rPr>
              <w:lastRenderedPageBreak/>
              <w:t xml:space="preserve">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C50F75" w:rsidRDefault="00C50F75" w:rsidP="00C50F75">
      <w:pPr>
        <w:spacing w:after="0" w:line="240" w:lineRule="auto"/>
        <w:jc w:val="center"/>
        <w:rPr>
          <w:rFonts w:ascii="Times New Roman" w:hAnsi="Times New Roman" w:cs="Times New Roman"/>
          <w:b/>
        </w:rPr>
      </w:pPr>
    </w:p>
    <w:p w:rsidR="00C50F75" w:rsidRDefault="00C50F75" w:rsidP="00C50F75">
      <w:pPr>
        <w:spacing w:after="0" w:line="240" w:lineRule="auto"/>
        <w:jc w:val="center"/>
        <w:rPr>
          <w:rFonts w:ascii="Times New Roman" w:hAnsi="Times New Roman" w:cs="Times New Roman"/>
          <w:b/>
        </w:rPr>
      </w:pPr>
      <w:r w:rsidRPr="009E7CE1">
        <w:rPr>
          <w:rFonts w:ascii="Times New Roman" w:hAnsi="Times New Roman" w:cs="Times New Roman"/>
          <w:b/>
        </w:rPr>
        <w:t>Техническое задание</w:t>
      </w:r>
    </w:p>
    <w:p w:rsidR="00C50F75" w:rsidRDefault="00C50F75" w:rsidP="00C50F75">
      <w:pPr>
        <w:suppressAutoHyphens/>
        <w:spacing w:after="0" w:line="240" w:lineRule="auto"/>
        <w:jc w:val="center"/>
        <w:rPr>
          <w:rFonts w:ascii="Times New Roman" w:eastAsia="Calibri" w:hAnsi="Times New Roman" w:cs="Calibri"/>
          <w:b/>
          <w:lang w:eastAsia="ar-SA"/>
        </w:rPr>
      </w:pPr>
      <w:r w:rsidRPr="009E5AD2">
        <w:rPr>
          <w:rFonts w:ascii="Times New Roman" w:eastAsia="Calibri" w:hAnsi="Times New Roman" w:cs="Calibri"/>
          <w:b/>
          <w:lang w:eastAsia="ar-SA"/>
        </w:rPr>
        <w:t xml:space="preserve">на </w:t>
      </w:r>
      <w:r w:rsidR="00BB7EC6">
        <w:rPr>
          <w:rFonts w:ascii="Times New Roman" w:eastAsia="Calibri" w:hAnsi="Times New Roman" w:cs="Calibri"/>
          <w:b/>
          <w:lang w:eastAsia="ar-SA"/>
        </w:rPr>
        <w:t>изготовление и поставку</w:t>
      </w:r>
      <w:r w:rsidRPr="009E5AD2">
        <w:rPr>
          <w:rFonts w:ascii="Times New Roman" w:eastAsia="Calibri" w:hAnsi="Times New Roman" w:cs="Calibri"/>
          <w:b/>
          <w:lang w:eastAsia="ar-SA"/>
        </w:rPr>
        <w:t xml:space="preserve"> </w:t>
      </w:r>
      <w:r>
        <w:rPr>
          <w:rFonts w:ascii="Times New Roman" w:eastAsia="Calibri" w:hAnsi="Times New Roman" w:cs="Calibri"/>
          <w:b/>
          <w:lang w:eastAsia="ar-SA"/>
        </w:rPr>
        <w:t>деталей для портальных кранов докового комплекса</w:t>
      </w:r>
      <w:r w:rsidR="00BB7EC6">
        <w:rPr>
          <w:rFonts w:ascii="Times New Roman" w:eastAsia="Calibri" w:hAnsi="Times New Roman" w:cs="Calibri"/>
          <w:b/>
          <w:lang w:eastAsia="ar-SA"/>
        </w:rPr>
        <w:t xml:space="preserve"> в рамках </w:t>
      </w:r>
      <w:r w:rsidR="00BB7EC6" w:rsidRPr="00BB7EC6">
        <w:rPr>
          <w:rFonts w:ascii="Times New Roman" w:eastAsia="Calibri" w:hAnsi="Times New Roman" w:cs="Calibri"/>
          <w:b/>
          <w:lang w:eastAsia="ar-SA"/>
        </w:rPr>
        <w:t>выполнения государственного оборонного заказа.</w:t>
      </w:r>
    </w:p>
    <w:p w:rsidR="00C50F75" w:rsidRDefault="00C50F75" w:rsidP="00C50F75">
      <w:pPr>
        <w:suppressAutoHyphens/>
        <w:spacing w:after="0" w:line="240" w:lineRule="auto"/>
        <w:jc w:val="center"/>
        <w:rPr>
          <w:rFonts w:ascii="Times New Roman" w:eastAsia="Calibri" w:hAnsi="Times New Roman" w:cs="Calibri"/>
          <w:b/>
          <w:lang w:eastAsia="ar-SA"/>
        </w:rPr>
      </w:pPr>
    </w:p>
    <w:p w:rsidR="00C50F75" w:rsidRPr="00C50F75" w:rsidRDefault="00C50F75" w:rsidP="00C50F75">
      <w:pPr>
        <w:suppressAutoHyphens/>
        <w:spacing w:after="0" w:line="240" w:lineRule="auto"/>
        <w:rPr>
          <w:rFonts w:ascii="Times New Roman" w:eastAsia="Calibri" w:hAnsi="Times New Roman" w:cs="Calibri"/>
          <w:b/>
          <w:lang w:eastAsia="ar-SA"/>
        </w:rPr>
      </w:pPr>
      <w:r w:rsidRPr="008E77AF">
        <w:rPr>
          <w:rFonts w:ascii="Times New Roman" w:hAnsi="Times New Roman" w:cs="Times New Roman"/>
          <w:b/>
        </w:rPr>
        <w:t>1.</w:t>
      </w:r>
      <w:r w:rsidRPr="008E77AF">
        <w:rPr>
          <w:rFonts w:ascii="Times New Roman" w:hAnsi="Times New Roman" w:cs="Times New Roman"/>
          <w:b/>
        </w:rPr>
        <w:tab/>
        <w:t>Требование к количественным характеристикам поставки.</w:t>
      </w:r>
    </w:p>
    <w:tbl>
      <w:tblPr>
        <w:tblStyle w:val="a3"/>
        <w:tblW w:w="10207" w:type="dxa"/>
        <w:tblInd w:w="-318" w:type="dxa"/>
        <w:tblLayout w:type="fixed"/>
        <w:tblLook w:val="04A0" w:firstRow="1" w:lastRow="0" w:firstColumn="1" w:lastColumn="0" w:noHBand="0" w:noVBand="1"/>
      </w:tblPr>
      <w:tblGrid>
        <w:gridCol w:w="2694"/>
        <w:gridCol w:w="7513"/>
      </w:tblGrid>
      <w:tr w:rsidR="00C50F75" w:rsidRPr="008B12CD" w:rsidTr="00BB7EC6">
        <w:trPr>
          <w:trHeight w:val="634"/>
        </w:trPr>
        <w:tc>
          <w:tcPr>
            <w:tcW w:w="2694" w:type="dxa"/>
          </w:tcPr>
          <w:p w:rsidR="00BB7EC6" w:rsidRDefault="00BB7EC6" w:rsidP="00064C51">
            <w:pPr>
              <w:contextualSpacing/>
              <w:jc w:val="both"/>
              <w:rPr>
                <w:rFonts w:ascii="Times New Roman" w:hAnsi="Times New Roman" w:cs="Times New Roman"/>
              </w:rPr>
            </w:pPr>
          </w:p>
          <w:p w:rsidR="00C50F75" w:rsidRPr="009E7CE1" w:rsidRDefault="00C50F75" w:rsidP="00064C51">
            <w:pPr>
              <w:contextualSpacing/>
              <w:jc w:val="both"/>
              <w:rPr>
                <w:rFonts w:ascii="Times New Roman" w:hAnsi="Times New Roman" w:cs="Times New Roman"/>
              </w:rPr>
            </w:pPr>
            <w:r w:rsidRPr="009E7CE1">
              <w:rPr>
                <w:rFonts w:ascii="Times New Roman" w:hAnsi="Times New Roman" w:cs="Times New Roman"/>
              </w:rPr>
              <w:t xml:space="preserve">1.1. Предмет настоящего технического задания. </w:t>
            </w:r>
          </w:p>
        </w:tc>
        <w:tc>
          <w:tcPr>
            <w:tcW w:w="7513" w:type="dxa"/>
            <w:vAlign w:val="center"/>
          </w:tcPr>
          <w:p w:rsidR="00C50F75" w:rsidRPr="009E7CE1" w:rsidRDefault="00BB7EC6" w:rsidP="00BB7EC6">
            <w:pPr>
              <w:spacing w:before="240"/>
              <w:jc w:val="both"/>
              <w:rPr>
                <w:rFonts w:ascii="Times New Roman" w:hAnsi="Times New Roman" w:cs="Times New Roman"/>
              </w:rPr>
            </w:pPr>
            <w:r>
              <w:rPr>
                <w:rFonts w:ascii="Times New Roman" w:hAnsi="Times New Roman" w:cs="Times New Roman"/>
              </w:rPr>
              <w:t>Изготовление и поставка</w:t>
            </w:r>
            <w:r w:rsidRPr="00BB7EC6">
              <w:rPr>
                <w:rFonts w:ascii="Times New Roman" w:hAnsi="Times New Roman" w:cs="Times New Roman"/>
              </w:rPr>
              <w:t xml:space="preserve"> </w:t>
            </w:r>
            <w:r w:rsidR="00C50F75" w:rsidRPr="00DD1188">
              <w:rPr>
                <w:rFonts w:ascii="Times New Roman" w:hAnsi="Times New Roman" w:cs="Times New Roman"/>
              </w:rPr>
              <w:t>деталей для портальных кранов докового комплекса</w:t>
            </w:r>
            <w:r>
              <w:rPr>
                <w:rFonts w:ascii="Times New Roman" w:hAnsi="Times New Roman" w:cs="Times New Roman"/>
              </w:rPr>
              <w:t xml:space="preserve"> (согласно чертежам)</w:t>
            </w:r>
            <w:r w:rsidR="00C50F75" w:rsidRPr="009E5AD2">
              <w:rPr>
                <w:rFonts w:ascii="Times New Roman" w:hAnsi="Times New Roman" w:cs="Times New Roman"/>
              </w:rPr>
              <w:t>, для нужд предприятия  в рамках выполнения гос</w:t>
            </w:r>
            <w:r w:rsidR="00C50F75">
              <w:rPr>
                <w:rFonts w:ascii="Times New Roman" w:hAnsi="Times New Roman" w:cs="Times New Roman"/>
              </w:rPr>
              <w:t>ударственного оборонного заказа.</w:t>
            </w:r>
          </w:p>
        </w:tc>
      </w:tr>
      <w:tr w:rsidR="00C50F75" w:rsidRPr="008B12CD" w:rsidTr="00064C51">
        <w:tc>
          <w:tcPr>
            <w:tcW w:w="2694" w:type="dxa"/>
          </w:tcPr>
          <w:p w:rsidR="00C50F75" w:rsidRPr="009E7CE1" w:rsidRDefault="00C50F75" w:rsidP="00064C51">
            <w:pPr>
              <w:contextualSpacing/>
              <w:jc w:val="both"/>
              <w:rPr>
                <w:rFonts w:ascii="Times New Roman" w:hAnsi="Times New Roman" w:cs="Times New Roman"/>
              </w:rPr>
            </w:pPr>
            <w:r w:rsidRPr="009E7CE1">
              <w:rPr>
                <w:rFonts w:ascii="Times New Roman" w:hAnsi="Times New Roman" w:cs="Times New Roman"/>
              </w:rPr>
              <w:t>1.2. Основание для проведения закупки.</w:t>
            </w:r>
          </w:p>
        </w:tc>
        <w:tc>
          <w:tcPr>
            <w:tcW w:w="7513" w:type="dxa"/>
          </w:tcPr>
          <w:p w:rsidR="00C50F75" w:rsidRPr="009E7CE1" w:rsidRDefault="00C50F75" w:rsidP="00064C51">
            <w:pPr>
              <w:contextualSpacing/>
              <w:jc w:val="both"/>
              <w:rPr>
                <w:rFonts w:ascii="Times New Roman" w:hAnsi="Times New Roman" w:cs="Times New Roman"/>
              </w:rPr>
            </w:pPr>
          </w:p>
        </w:tc>
      </w:tr>
      <w:tr w:rsidR="00C50F75" w:rsidRPr="008B12CD" w:rsidTr="00064C51">
        <w:tc>
          <w:tcPr>
            <w:tcW w:w="2694" w:type="dxa"/>
          </w:tcPr>
          <w:p w:rsidR="00C50F75" w:rsidRPr="008B12CD" w:rsidRDefault="00C50F75" w:rsidP="00064C51">
            <w:pPr>
              <w:contextualSpacing/>
              <w:jc w:val="both"/>
              <w:rPr>
                <w:rFonts w:ascii="Times New Roman" w:hAnsi="Times New Roman" w:cs="Times New Roman"/>
                <w:color w:val="FF0000"/>
              </w:rPr>
            </w:pPr>
            <w:r w:rsidRPr="009E5AD2">
              <w:rPr>
                <w:rFonts w:ascii="Times New Roman" w:hAnsi="Times New Roman" w:cs="Times New Roman"/>
              </w:rPr>
              <w:t>1.3. Порядок поставки Товара:</w:t>
            </w:r>
          </w:p>
        </w:tc>
        <w:tc>
          <w:tcPr>
            <w:tcW w:w="7513" w:type="dxa"/>
          </w:tcPr>
          <w:p w:rsidR="00C50F75" w:rsidRPr="008B12CD" w:rsidRDefault="00C50F75" w:rsidP="00064C51">
            <w:pPr>
              <w:pStyle w:val="a5"/>
              <w:ind w:left="0" w:firstLine="34"/>
              <w:jc w:val="both"/>
              <w:rPr>
                <w:rFonts w:ascii="Times New Roman" w:hAnsi="Times New Roman" w:cs="Times New Roman"/>
                <w:color w:val="FF0000"/>
              </w:rPr>
            </w:pPr>
            <w:r w:rsidRPr="00307BBE">
              <w:rPr>
                <w:rFonts w:ascii="Times New Roman" w:hAnsi="Times New Roman" w:cs="Times New Roman"/>
              </w:rPr>
              <w:t>Товар</w:t>
            </w:r>
            <w:r w:rsidRPr="00307BBE">
              <w:rPr>
                <w:rFonts w:ascii="Times New Roman" w:hAnsi="Times New Roman" w:cs="Times New Roman"/>
                <w:color w:val="FF0000"/>
              </w:rPr>
              <w:t xml:space="preserve"> </w:t>
            </w:r>
            <w:r w:rsidRPr="00307BBE">
              <w:rPr>
                <w:rFonts w:ascii="Times New Roman" w:hAnsi="Times New Roman" w:cs="Times New Roman"/>
              </w:rPr>
              <w:t>поставляется за счет Поставщика по адресу: Республика Крым, г. Керчь, ул. Танкистов, д. 4.</w:t>
            </w:r>
          </w:p>
        </w:tc>
      </w:tr>
      <w:tr w:rsidR="00C50F75" w:rsidRPr="008B12CD" w:rsidTr="00064C51">
        <w:tc>
          <w:tcPr>
            <w:tcW w:w="2694" w:type="dxa"/>
          </w:tcPr>
          <w:p w:rsidR="00C50F75" w:rsidRPr="008B12CD" w:rsidRDefault="00C50F75" w:rsidP="00064C51">
            <w:pPr>
              <w:tabs>
                <w:tab w:val="left" w:pos="343"/>
                <w:tab w:val="left" w:pos="549"/>
              </w:tabs>
              <w:contextualSpacing/>
              <w:jc w:val="both"/>
              <w:rPr>
                <w:rFonts w:ascii="Times New Roman" w:hAnsi="Times New Roman" w:cs="Times New Roman"/>
                <w:color w:val="FF0000"/>
              </w:rPr>
            </w:pPr>
            <w:r w:rsidRPr="009E5AD2">
              <w:rPr>
                <w:rFonts w:ascii="Times New Roman" w:hAnsi="Times New Roman" w:cs="Times New Roman"/>
              </w:rPr>
              <w:t>1.4.Срок поставки товара.</w:t>
            </w:r>
          </w:p>
        </w:tc>
        <w:tc>
          <w:tcPr>
            <w:tcW w:w="7513" w:type="dxa"/>
          </w:tcPr>
          <w:p w:rsidR="00C50F75" w:rsidRPr="008B12CD" w:rsidRDefault="00C50F75" w:rsidP="00064C51">
            <w:pPr>
              <w:pStyle w:val="a5"/>
              <w:ind w:left="0" w:firstLine="34"/>
              <w:jc w:val="both"/>
              <w:rPr>
                <w:rFonts w:ascii="Times New Roman" w:hAnsi="Times New Roman" w:cs="Times New Roman"/>
                <w:color w:val="FF0000"/>
              </w:rPr>
            </w:pPr>
            <w:r w:rsidRPr="009C613C">
              <w:rPr>
                <w:rFonts w:ascii="Times New Roman" w:hAnsi="Times New Roman"/>
              </w:rPr>
              <w:t>100</w:t>
            </w:r>
            <w:r w:rsidRPr="00A90ED1">
              <w:rPr>
                <w:rFonts w:ascii="Times New Roman" w:hAnsi="Times New Roman"/>
              </w:rPr>
              <w:t xml:space="preserve"> (</w:t>
            </w:r>
            <w:r>
              <w:rPr>
                <w:rFonts w:ascii="Times New Roman" w:hAnsi="Times New Roman"/>
              </w:rPr>
              <w:t xml:space="preserve">сто) рабочих </w:t>
            </w:r>
            <w:r w:rsidRPr="00A90ED1">
              <w:rPr>
                <w:rFonts w:ascii="Times New Roman" w:hAnsi="Times New Roman"/>
              </w:rPr>
              <w:t>дней с момента оплаты авансов</w:t>
            </w:r>
            <w:r>
              <w:rPr>
                <w:rFonts w:ascii="Times New Roman" w:hAnsi="Times New Roman"/>
              </w:rPr>
              <w:t>ого платежа в размере не более 7</w:t>
            </w:r>
            <w:r w:rsidRPr="00A90ED1">
              <w:rPr>
                <w:rFonts w:ascii="Times New Roman" w:hAnsi="Times New Roman"/>
              </w:rPr>
              <w:t>0% от общей стоимости спецификации, с возможностью досрочной поставки на АО «Судостроительный завод имени Б.Е. Бутомы».</w:t>
            </w:r>
          </w:p>
        </w:tc>
      </w:tr>
      <w:tr w:rsidR="00C50F75" w:rsidRPr="008B12CD" w:rsidTr="00064C51">
        <w:tc>
          <w:tcPr>
            <w:tcW w:w="2694" w:type="dxa"/>
          </w:tcPr>
          <w:p w:rsidR="00C50F75" w:rsidRPr="008B12CD" w:rsidRDefault="00C50F75" w:rsidP="00064C51">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1.5. Требуемые документы при поставке товара</w:t>
            </w:r>
          </w:p>
        </w:tc>
        <w:tc>
          <w:tcPr>
            <w:tcW w:w="7513" w:type="dxa"/>
          </w:tcPr>
          <w:p w:rsidR="00C50F75" w:rsidRPr="000C17BA" w:rsidRDefault="00C50F75" w:rsidP="00064C51">
            <w:pPr>
              <w:contextualSpacing/>
              <w:jc w:val="both"/>
              <w:rPr>
                <w:rFonts w:ascii="Times New Roman" w:hAnsi="Times New Roman" w:cs="Times New Roman"/>
              </w:rPr>
            </w:pPr>
            <w:r>
              <w:rPr>
                <w:rFonts w:ascii="Times New Roman" w:hAnsi="Times New Roman" w:cs="Times New Roman"/>
              </w:rPr>
              <w:t>О</w:t>
            </w:r>
            <w:r w:rsidRPr="009E5AD2">
              <w:rPr>
                <w:rFonts w:ascii="Times New Roman" w:hAnsi="Times New Roman" w:cs="Times New Roman"/>
              </w:rPr>
              <w:t>ригиналы товарных накл</w:t>
            </w:r>
            <w:r>
              <w:rPr>
                <w:rFonts w:ascii="Times New Roman" w:hAnsi="Times New Roman" w:cs="Times New Roman"/>
              </w:rPr>
              <w:t xml:space="preserve">адных, ТТН, счетов-фактур (УПД), </w:t>
            </w:r>
            <w:r w:rsidRPr="000C17BA">
              <w:rPr>
                <w:rFonts w:ascii="Times New Roman" w:hAnsi="Times New Roman" w:cs="Times New Roman"/>
              </w:rPr>
              <w:t>сертификаты на металл (оригиналы или надле</w:t>
            </w:r>
            <w:r>
              <w:rPr>
                <w:rFonts w:ascii="Times New Roman" w:hAnsi="Times New Roman" w:cs="Times New Roman"/>
              </w:rPr>
              <w:t xml:space="preserve">жащим образом заверенные копии), </w:t>
            </w:r>
            <w:r w:rsidRPr="000C17BA">
              <w:rPr>
                <w:rFonts w:ascii="Times New Roman" w:hAnsi="Times New Roman" w:cs="Times New Roman"/>
              </w:rPr>
              <w:t>сертификаты качества завода-изготовителя.</w:t>
            </w:r>
          </w:p>
          <w:p w:rsidR="00C50F75" w:rsidRPr="008B12CD" w:rsidRDefault="00C50F75" w:rsidP="00064C51">
            <w:pPr>
              <w:contextualSpacing/>
              <w:jc w:val="both"/>
              <w:rPr>
                <w:rFonts w:ascii="Times New Roman" w:hAnsi="Times New Roman" w:cs="Times New Roman"/>
              </w:rPr>
            </w:pPr>
          </w:p>
        </w:tc>
      </w:tr>
      <w:tr w:rsidR="00C50F75" w:rsidRPr="008B12CD" w:rsidTr="00064C51">
        <w:tc>
          <w:tcPr>
            <w:tcW w:w="2694" w:type="dxa"/>
          </w:tcPr>
          <w:p w:rsidR="00C50F75" w:rsidRPr="008B12CD" w:rsidRDefault="00C50F75" w:rsidP="00064C51">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 xml:space="preserve">1.6. Необходимость предоставления образцов </w:t>
            </w:r>
          </w:p>
        </w:tc>
        <w:tc>
          <w:tcPr>
            <w:tcW w:w="7513" w:type="dxa"/>
          </w:tcPr>
          <w:p w:rsidR="00C50F75" w:rsidRPr="008B12CD" w:rsidRDefault="00C50F75" w:rsidP="00064C51">
            <w:pPr>
              <w:contextualSpacing/>
              <w:jc w:val="both"/>
              <w:rPr>
                <w:rFonts w:ascii="Times New Roman" w:hAnsi="Times New Roman" w:cs="Times New Roman"/>
              </w:rPr>
            </w:pPr>
            <w:r w:rsidRPr="008B12CD">
              <w:rPr>
                <w:rFonts w:ascii="Times New Roman" w:hAnsi="Times New Roman" w:cs="Times New Roman"/>
              </w:rPr>
              <w:t xml:space="preserve">не требуется </w:t>
            </w:r>
          </w:p>
        </w:tc>
      </w:tr>
    </w:tbl>
    <w:p w:rsidR="00C50F75" w:rsidRPr="008B12CD" w:rsidRDefault="00C50F75" w:rsidP="00C50F75">
      <w:pPr>
        <w:ind w:firstLine="567"/>
        <w:contextualSpacing/>
        <w:jc w:val="both"/>
        <w:rPr>
          <w:rFonts w:ascii="Times New Roman" w:hAnsi="Times New Roman" w:cs="Times New Roman"/>
          <w:color w:val="FF0000"/>
        </w:rPr>
      </w:pPr>
    </w:p>
    <w:p w:rsidR="00C50F75" w:rsidRDefault="00C50F75" w:rsidP="00C50F75">
      <w:pPr>
        <w:contextualSpacing/>
        <w:jc w:val="both"/>
        <w:rPr>
          <w:rFonts w:ascii="Times New Roman" w:hAnsi="Times New Roman" w:cs="Times New Roman"/>
        </w:rPr>
      </w:pPr>
      <w:r w:rsidRPr="008B12CD">
        <w:rPr>
          <w:rFonts w:ascii="Times New Roman" w:hAnsi="Times New Roman" w:cs="Times New Roman"/>
        </w:rPr>
        <w:t>1.</w:t>
      </w:r>
      <w:r>
        <w:rPr>
          <w:rFonts w:ascii="Times New Roman" w:hAnsi="Times New Roman" w:cs="Times New Roman"/>
        </w:rPr>
        <w:t>7</w:t>
      </w:r>
      <w:r w:rsidRPr="008B12CD">
        <w:rPr>
          <w:rFonts w:ascii="Times New Roman" w:hAnsi="Times New Roman" w:cs="Times New Roman"/>
        </w:rPr>
        <w:t>. Перечень необходимых материалов (Товара):</w:t>
      </w:r>
    </w:p>
    <w:tbl>
      <w:tblPr>
        <w:tblW w:w="10207" w:type="dxa"/>
        <w:tblInd w:w="-318" w:type="dxa"/>
        <w:tblLook w:val="04A0" w:firstRow="1" w:lastRow="0" w:firstColumn="1" w:lastColumn="0" w:noHBand="0" w:noVBand="1"/>
      </w:tblPr>
      <w:tblGrid>
        <w:gridCol w:w="580"/>
        <w:gridCol w:w="5121"/>
        <w:gridCol w:w="2807"/>
        <w:gridCol w:w="1699"/>
      </w:tblGrid>
      <w:tr w:rsidR="00C50F75" w:rsidRPr="00C728F9" w:rsidTr="00064C51">
        <w:trPr>
          <w:trHeight w:val="685"/>
        </w:trPr>
        <w:tc>
          <w:tcPr>
            <w:tcW w:w="580" w:type="dxa"/>
            <w:tcBorders>
              <w:top w:val="single" w:sz="8" w:space="0" w:color="auto"/>
              <w:left w:val="single" w:sz="8" w:space="0" w:color="auto"/>
              <w:bottom w:val="single" w:sz="4" w:space="0" w:color="auto"/>
              <w:right w:val="single" w:sz="4" w:space="0" w:color="auto"/>
            </w:tcBorders>
            <w:noWrap/>
            <w:vAlign w:val="center"/>
            <w:hideMark/>
          </w:tcPr>
          <w:p w:rsidR="00C50F75" w:rsidRPr="000C17BA" w:rsidRDefault="00C50F75" w:rsidP="00064C51">
            <w:pPr>
              <w:tabs>
                <w:tab w:val="left" w:pos="2931"/>
              </w:tabs>
              <w:jc w:val="center"/>
              <w:rPr>
                <w:rFonts w:ascii="Times New Roman" w:eastAsia="Times New Roman" w:hAnsi="Times New Roman" w:cs="Times New Roman"/>
                <w:b/>
                <w:bCs/>
              </w:rPr>
            </w:pPr>
            <w:r w:rsidRPr="000C17BA">
              <w:rPr>
                <w:rFonts w:ascii="Times New Roman" w:eastAsia="Times New Roman" w:hAnsi="Times New Roman" w:cs="Times New Roman"/>
                <w:b/>
                <w:bCs/>
              </w:rPr>
              <w:t>№</w:t>
            </w:r>
          </w:p>
          <w:p w:rsidR="00C50F75" w:rsidRPr="00C728F9" w:rsidRDefault="00C50F75" w:rsidP="00064C51">
            <w:pPr>
              <w:tabs>
                <w:tab w:val="left" w:pos="2931"/>
              </w:tabs>
              <w:jc w:val="center"/>
              <w:rPr>
                <w:rFonts w:ascii="Times New Roman" w:eastAsia="Times New Roman" w:hAnsi="Times New Roman" w:cs="Times New Roman"/>
                <w:b/>
                <w:bCs/>
              </w:rPr>
            </w:pPr>
            <w:proofErr w:type="spellStart"/>
            <w:r w:rsidRPr="000C17BA">
              <w:rPr>
                <w:rFonts w:ascii="Times New Roman" w:eastAsia="Times New Roman" w:hAnsi="Times New Roman" w:cs="Times New Roman"/>
                <w:b/>
                <w:bCs/>
              </w:rPr>
              <w:t>п.п</w:t>
            </w:r>
            <w:proofErr w:type="spellEnd"/>
            <w:r w:rsidRPr="000C17BA">
              <w:rPr>
                <w:rFonts w:ascii="Times New Roman" w:eastAsia="Times New Roman" w:hAnsi="Times New Roman" w:cs="Times New Roman"/>
                <w:b/>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C50F75" w:rsidRPr="00C728F9" w:rsidRDefault="00C50F75" w:rsidP="00064C51">
            <w:pPr>
              <w:tabs>
                <w:tab w:val="left" w:pos="2931"/>
              </w:tabs>
              <w:rPr>
                <w:rFonts w:ascii="Times New Roman" w:eastAsia="Times New Roman" w:hAnsi="Times New Roman" w:cs="Times New Roman"/>
                <w:b/>
                <w:bCs/>
              </w:rPr>
            </w:pPr>
            <w:r w:rsidRPr="00C728F9">
              <w:rPr>
                <w:rFonts w:ascii="Times New Roman" w:eastAsia="Times New Roman" w:hAnsi="Times New Roman" w:cs="Times New Roman"/>
                <w:b/>
                <w:bCs/>
              </w:rPr>
              <w:t>Наименование</w:t>
            </w:r>
          </w:p>
        </w:tc>
        <w:tc>
          <w:tcPr>
            <w:tcW w:w="2807" w:type="dxa"/>
            <w:tcBorders>
              <w:top w:val="single" w:sz="8" w:space="0" w:color="auto"/>
              <w:left w:val="single" w:sz="4" w:space="0" w:color="auto"/>
              <w:bottom w:val="single" w:sz="4" w:space="0" w:color="auto"/>
              <w:right w:val="single" w:sz="4" w:space="0" w:color="auto"/>
            </w:tcBorders>
            <w:vAlign w:val="center"/>
          </w:tcPr>
          <w:p w:rsidR="00C50F75" w:rsidRPr="00C728F9" w:rsidRDefault="00C50F75" w:rsidP="00064C51">
            <w:pPr>
              <w:tabs>
                <w:tab w:val="left" w:pos="2931"/>
              </w:tabs>
              <w:rPr>
                <w:rFonts w:ascii="Times New Roman" w:eastAsia="Times New Roman" w:hAnsi="Times New Roman" w:cs="Times New Roman"/>
                <w:b/>
                <w:bCs/>
              </w:rPr>
            </w:pPr>
            <w:r>
              <w:rPr>
                <w:rFonts w:ascii="Times New Roman" w:eastAsia="Times New Roman" w:hAnsi="Times New Roman" w:cs="Times New Roman"/>
                <w:b/>
                <w:bCs/>
              </w:rPr>
              <w:t xml:space="preserve">             Чертеж</w:t>
            </w:r>
          </w:p>
        </w:tc>
        <w:tc>
          <w:tcPr>
            <w:tcW w:w="1699" w:type="dxa"/>
            <w:tcBorders>
              <w:top w:val="single" w:sz="8" w:space="0" w:color="auto"/>
              <w:left w:val="single" w:sz="4" w:space="0" w:color="auto"/>
              <w:bottom w:val="single" w:sz="8" w:space="0" w:color="000000"/>
              <w:right w:val="single" w:sz="8" w:space="0" w:color="auto"/>
            </w:tcBorders>
            <w:vAlign w:val="center"/>
            <w:hideMark/>
          </w:tcPr>
          <w:p w:rsidR="00C50F75" w:rsidRPr="00C728F9" w:rsidRDefault="00C50F75" w:rsidP="00064C51">
            <w:pPr>
              <w:tabs>
                <w:tab w:val="left" w:pos="2931"/>
              </w:tabs>
              <w:jc w:val="center"/>
              <w:rPr>
                <w:rFonts w:ascii="Times New Roman" w:eastAsia="Times New Roman" w:hAnsi="Times New Roman" w:cs="Times New Roman"/>
                <w:b/>
                <w:bCs/>
              </w:rPr>
            </w:pPr>
            <w:r w:rsidRPr="00C728F9">
              <w:rPr>
                <w:rFonts w:ascii="Times New Roman" w:eastAsia="Times New Roman" w:hAnsi="Times New Roman" w:cs="Times New Roman"/>
                <w:b/>
                <w:bCs/>
              </w:rPr>
              <w:t>Кол-во</w:t>
            </w:r>
            <w:proofErr w:type="gramStart"/>
            <w:r w:rsidRPr="00C728F9">
              <w:rPr>
                <w:rFonts w:ascii="Times New Roman" w:eastAsia="Times New Roman" w:hAnsi="Times New Roman" w:cs="Times New Roman"/>
                <w:b/>
                <w:bCs/>
              </w:rPr>
              <w:t>.</w:t>
            </w:r>
            <w:proofErr w:type="gramEnd"/>
            <w:r w:rsidRPr="00C728F9">
              <w:rPr>
                <w:rFonts w:ascii="Times New Roman" w:eastAsia="Times New Roman" w:hAnsi="Times New Roman" w:cs="Times New Roman"/>
                <w:b/>
                <w:bCs/>
              </w:rPr>
              <w:t xml:space="preserve"> </w:t>
            </w:r>
            <w:proofErr w:type="gramStart"/>
            <w:r w:rsidRPr="00C728F9">
              <w:rPr>
                <w:rFonts w:ascii="Times New Roman" w:eastAsia="Times New Roman" w:hAnsi="Times New Roman" w:cs="Times New Roman"/>
                <w:b/>
                <w:bCs/>
              </w:rPr>
              <w:t>ш</w:t>
            </w:r>
            <w:proofErr w:type="gramEnd"/>
            <w:r w:rsidRPr="00C728F9">
              <w:rPr>
                <w:rFonts w:ascii="Times New Roman" w:eastAsia="Times New Roman" w:hAnsi="Times New Roman" w:cs="Times New Roman"/>
                <w:b/>
                <w:bCs/>
              </w:rPr>
              <w:t>т.</w:t>
            </w:r>
          </w:p>
        </w:tc>
      </w:tr>
      <w:tr w:rsidR="00C50F75" w:rsidRPr="00C728F9" w:rsidTr="00064C51">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C50F75" w:rsidRPr="00B84550" w:rsidRDefault="00C50F75" w:rsidP="00064C51">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w:t>
            </w:r>
          </w:p>
        </w:tc>
        <w:tc>
          <w:tcPr>
            <w:tcW w:w="5121" w:type="dxa"/>
            <w:tcBorders>
              <w:top w:val="single" w:sz="8" w:space="0" w:color="auto"/>
              <w:left w:val="single" w:sz="4" w:space="0" w:color="auto"/>
              <w:bottom w:val="single" w:sz="4" w:space="0" w:color="auto"/>
              <w:right w:val="single" w:sz="4" w:space="0" w:color="auto"/>
            </w:tcBorders>
            <w:vAlign w:val="center"/>
          </w:tcPr>
          <w:p w:rsidR="00C50F75" w:rsidRPr="000258E2" w:rsidRDefault="00C50F75" w:rsidP="00064C51">
            <w:pPr>
              <w:tabs>
                <w:tab w:val="left" w:pos="2931"/>
              </w:tabs>
              <w:rPr>
                <w:rFonts w:ascii="Times New Roman" w:eastAsia="Times New Roman" w:hAnsi="Times New Roman" w:cs="Times New Roman"/>
                <w:bCs/>
              </w:rPr>
            </w:pPr>
            <w:r>
              <w:rPr>
                <w:rFonts w:ascii="Times New Roman" w:eastAsia="Times New Roman" w:hAnsi="Times New Roman" w:cs="Times New Roman"/>
                <w:bCs/>
              </w:rPr>
              <w:t>Колесо зубчатое (венец)</w:t>
            </w:r>
          </w:p>
        </w:tc>
        <w:tc>
          <w:tcPr>
            <w:tcW w:w="2807" w:type="dxa"/>
            <w:tcBorders>
              <w:top w:val="single" w:sz="8" w:space="0" w:color="auto"/>
              <w:left w:val="single" w:sz="4" w:space="0" w:color="auto"/>
              <w:bottom w:val="single" w:sz="4" w:space="0" w:color="auto"/>
              <w:right w:val="single" w:sz="4" w:space="0" w:color="auto"/>
            </w:tcBorders>
            <w:vAlign w:val="center"/>
          </w:tcPr>
          <w:p w:rsidR="00C50F75" w:rsidRPr="00BF580D" w:rsidRDefault="00C50F75" w:rsidP="00064C51">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          ЭМО - 11302</w:t>
            </w:r>
          </w:p>
        </w:tc>
        <w:tc>
          <w:tcPr>
            <w:tcW w:w="1699" w:type="dxa"/>
            <w:tcBorders>
              <w:top w:val="single" w:sz="8" w:space="0" w:color="auto"/>
              <w:left w:val="single" w:sz="4" w:space="0" w:color="auto"/>
              <w:bottom w:val="single" w:sz="8" w:space="0" w:color="000000"/>
              <w:right w:val="single" w:sz="8" w:space="0" w:color="auto"/>
            </w:tcBorders>
            <w:vAlign w:val="center"/>
          </w:tcPr>
          <w:p w:rsidR="00C50F75" w:rsidRPr="00B84550" w:rsidRDefault="00C50F75" w:rsidP="00064C51">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36,0</w:t>
            </w:r>
          </w:p>
        </w:tc>
      </w:tr>
      <w:tr w:rsidR="00C50F75" w:rsidRPr="00C728F9" w:rsidTr="00064C51">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C50F75" w:rsidRPr="00B84550" w:rsidRDefault="00C50F75" w:rsidP="00064C51">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121" w:type="dxa"/>
            <w:tcBorders>
              <w:top w:val="single" w:sz="8" w:space="0" w:color="auto"/>
              <w:left w:val="single" w:sz="4" w:space="0" w:color="auto"/>
              <w:bottom w:val="single" w:sz="4" w:space="0" w:color="auto"/>
              <w:right w:val="single" w:sz="4" w:space="0" w:color="auto"/>
            </w:tcBorders>
            <w:vAlign w:val="center"/>
          </w:tcPr>
          <w:p w:rsidR="00C50F75" w:rsidRPr="000258E2" w:rsidRDefault="00C50F75" w:rsidP="00064C51">
            <w:pPr>
              <w:tabs>
                <w:tab w:val="left" w:pos="2931"/>
              </w:tabs>
              <w:rPr>
                <w:rFonts w:ascii="Times New Roman" w:eastAsia="Times New Roman" w:hAnsi="Times New Roman" w:cs="Times New Roman"/>
                <w:bCs/>
              </w:rPr>
            </w:pPr>
            <w:r>
              <w:rPr>
                <w:rFonts w:ascii="Times New Roman" w:eastAsia="Times New Roman" w:hAnsi="Times New Roman" w:cs="Times New Roman"/>
                <w:bCs/>
              </w:rPr>
              <w:t>Шестерня промежуточная</w:t>
            </w:r>
          </w:p>
        </w:tc>
        <w:tc>
          <w:tcPr>
            <w:tcW w:w="2807" w:type="dxa"/>
            <w:tcBorders>
              <w:top w:val="single" w:sz="8" w:space="0" w:color="auto"/>
              <w:left w:val="single" w:sz="4" w:space="0" w:color="auto"/>
              <w:bottom w:val="single" w:sz="4" w:space="0" w:color="auto"/>
              <w:right w:val="single" w:sz="4" w:space="0" w:color="auto"/>
            </w:tcBorders>
            <w:vAlign w:val="center"/>
          </w:tcPr>
          <w:p w:rsidR="00C50F75" w:rsidRPr="00766BE0" w:rsidRDefault="00C50F75" w:rsidP="00064C51">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          ЭМО - 10928</w:t>
            </w:r>
          </w:p>
        </w:tc>
        <w:tc>
          <w:tcPr>
            <w:tcW w:w="1699" w:type="dxa"/>
            <w:tcBorders>
              <w:top w:val="single" w:sz="8" w:space="0" w:color="auto"/>
              <w:left w:val="single" w:sz="4" w:space="0" w:color="auto"/>
              <w:bottom w:val="single" w:sz="8" w:space="0" w:color="000000"/>
              <w:right w:val="single" w:sz="8" w:space="0" w:color="auto"/>
            </w:tcBorders>
            <w:vAlign w:val="center"/>
          </w:tcPr>
          <w:p w:rsidR="00C50F75" w:rsidRPr="00B84550" w:rsidRDefault="00C50F75" w:rsidP="00064C51">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18,0</w:t>
            </w:r>
          </w:p>
        </w:tc>
      </w:tr>
      <w:tr w:rsidR="00C50F75" w:rsidRPr="00C728F9" w:rsidTr="00064C51">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C50F75" w:rsidRPr="00766BE0" w:rsidRDefault="00C50F75" w:rsidP="00064C51">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3</w:t>
            </w:r>
            <w:r w:rsidRPr="00766BE0">
              <w:rPr>
                <w:rFonts w:ascii="Times New Roman" w:eastAsia="Times New Roman" w:hAnsi="Times New Roman" w:cs="Times New Roman"/>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C50F75" w:rsidRPr="00766BE0" w:rsidRDefault="00C50F75" w:rsidP="00064C51">
            <w:pPr>
              <w:tabs>
                <w:tab w:val="left" w:pos="2931"/>
              </w:tabs>
              <w:rPr>
                <w:rFonts w:ascii="Times New Roman" w:eastAsia="Times New Roman" w:hAnsi="Times New Roman" w:cs="Times New Roman"/>
                <w:bCs/>
              </w:rPr>
            </w:pPr>
            <w:r w:rsidRPr="00766BE0">
              <w:rPr>
                <w:rFonts w:ascii="Times New Roman" w:eastAsia="Times New Roman" w:hAnsi="Times New Roman" w:cs="Times New Roman"/>
                <w:bCs/>
              </w:rPr>
              <w:t>Шестерня</w:t>
            </w:r>
          </w:p>
        </w:tc>
        <w:tc>
          <w:tcPr>
            <w:tcW w:w="2807" w:type="dxa"/>
            <w:tcBorders>
              <w:top w:val="single" w:sz="8" w:space="0" w:color="auto"/>
              <w:left w:val="single" w:sz="4" w:space="0" w:color="auto"/>
              <w:bottom w:val="single" w:sz="4" w:space="0" w:color="auto"/>
              <w:right w:val="single" w:sz="4" w:space="0" w:color="auto"/>
            </w:tcBorders>
            <w:vAlign w:val="center"/>
          </w:tcPr>
          <w:p w:rsidR="00C50F75" w:rsidRPr="00766BE0" w:rsidRDefault="00C50F75" w:rsidP="00064C51">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          ОГМ - 11944</w:t>
            </w:r>
          </w:p>
        </w:tc>
        <w:tc>
          <w:tcPr>
            <w:tcW w:w="1699" w:type="dxa"/>
            <w:tcBorders>
              <w:top w:val="single" w:sz="8" w:space="0" w:color="auto"/>
              <w:left w:val="single" w:sz="4" w:space="0" w:color="auto"/>
              <w:bottom w:val="single" w:sz="8" w:space="0" w:color="000000"/>
              <w:right w:val="single" w:sz="8" w:space="0" w:color="auto"/>
            </w:tcBorders>
            <w:vAlign w:val="center"/>
          </w:tcPr>
          <w:p w:rsidR="00C50F75" w:rsidRPr="00766BE0" w:rsidRDefault="00C50F75" w:rsidP="00064C51">
            <w:pPr>
              <w:tabs>
                <w:tab w:val="left" w:pos="2931"/>
              </w:tabs>
              <w:jc w:val="center"/>
              <w:rPr>
                <w:rFonts w:ascii="Times New Roman" w:eastAsia="Times New Roman" w:hAnsi="Times New Roman" w:cs="Times New Roman"/>
                <w:bCs/>
              </w:rPr>
            </w:pPr>
            <w:r w:rsidRPr="00766BE0">
              <w:rPr>
                <w:rFonts w:ascii="Times New Roman" w:eastAsia="Times New Roman" w:hAnsi="Times New Roman" w:cs="Times New Roman"/>
                <w:bCs/>
              </w:rPr>
              <w:t>1</w:t>
            </w:r>
            <w:r>
              <w:rPr>
                <w:rFonts w:ascii="Times New Roman" w:eastAsia="Times New Roman" w:hAnsi="Times New Roman" w:cs="Times New Roman"/>
                <w:bCs/>
              </w:rPr>
              <w:t>8</w:t>
            </w:r>
            <w:r w:rsidRPr="00766BE0">
              <w:rPr>
                <w:rFonts w:ascii="Times New Roman" w:eastAsia="Times New Roman" w:hAnsi="Times New Roman" w:cs="Times New Roman"/>
                <w:bCs/>
              </w:rPr>
              <w:t>,0</w:t>
            </w:r>
          </w:p>
        </w:tc>
      </w:tr>
      <w:tr w:rsidR="00C50F75" w:rsidRPr="00C728F9" w:rsidTr="00064C51">
        <w:trPr>
          <w:trHeight w:val="465"/>
        </w:trPr>
        <w:tc>
          <w:tcPr>
            <w:tcW w:w="5701" w:type="dxa"/>
            <w:gridSpan w:val="2"/>
            <w:tcBorders>
              <w:top w:val="single" w:sz="4" w:space="0" w:color="auto"/>
              <w:left w:val="nil"/>
              <w:bottom w:val="nil"/>
              <w:right w:val="single" w:sz="4" w:space="0" w:color="auto"/>
            </w:tcBorders>
            <w:shd w:val="clear" w:color="auto" w:fill="FFFFFF"/>
            <w:vAlign w:val="center"/>
            <w:hideMark/>
          </w:tcPr>
          <w:p w:rsidR="00C50F75" w:rsidRPr="00C728F9" w:rsidRDefault="00C50F75" w:rsidP="00064C51">
            <w:pPr>
              <w:suppressAutoHyphens/>
              <w:jc w:val="right"/>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 </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0F75" w:rsidRPr="00C728F9" w:rsidRDefault="00C50F75" w:rsidP="00064C51">
            <w:pPr>
              <w:suppressAutoHyphens/>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Стоимость с НДС (НМЦД)</w:t>
            </w:r>
          </w:p>
        </w:tc>
        <w:tc>
          <w:tcPr>
            <w:tcW w:w="1699"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C50F75" w:rsidRPr="00C728F9" w:rsidRDefault="00C50F75" w:rsidP="00064C51">
            <w:pPr>
              <w:suppressAutoHyphen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4 677 381,00</w:t>
            </w:r>
          </w:p>
        </w:tc>
      </w:tr>
    </w:tbl>
    <w:p w:rsidR="00C50F75" w:rsidRDefault="00C50F75" w:rsidP="00C50F75">
      <w:pPr>
        <w:contextualSpacing/>
        <w:jc w:val="both"/>
        <w:rPr>
          <w:rFonts w:ascii="Times New Roman" w:hAnsi="Times New Roman" w:cs="Times New Roman"/>
        </w:rPr>
      </w:pPr>
    </w:p>
    <w:p w:rsidR="00C50F75" w:rsidRPr="00354D03" w:rsidRDefault="00C50F75" w:rsidP="00C50F75">
      <w:pPr>
        <w:tabs>
          <w:tab w:val="left" w:pos="993"/>
        </w:tabs>
        <w:ind w:left="-142"/>
        <w:jc w:val="both"/>
        <w:rPr>
          <w:rFonts w:ascii="Times New Roman" w:hAnsi="Times New Roman" w:cs="Times New Roman"/>
          <w:b/>
        </w:rPr>
      </w:pPr>
      <w:r w:rsidRPr="00354D03">
        <w:rPr>
          <w:rFonts w:ascii="Times New Roman" w:hAnsi="Times New Roman" w:cs="Times New Roman"/>
          <w:b/>
        </w:rPr>
        <w:t xml:space="preserve">2. Требования к качеству и техническим характеристикам товара: </w:t>
      </w:r>
    </w:p>
    <w:p w:rsidR="00C50F75" w:rsidRPr="00354D03" w:rsidRDefault="00C50F75" w:rsidP="00C50F75">
      <w:pPr>
        <w:ind w:left="-142"/>
        <w:contextualSpacing/>
        <w:jc w:val="both"/>
        <w:rPr>
          <w:rFonts w:ascii="Times New Roman" w:hAnsi="Times New Roman" w:cs="Times New Roman"/>
        </w:rPr>
      </w:pPr>
      <w:r w:rsidRPr="00354D0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50F75" w:rsidRPr="00354D03" w:rsidRDefault="00C50F75" w:rsidP="00C50F75">
      <w:pPr>
        <w:ind w:left="-142"/>
        <w:contextualSpacing/>
        <w:jc w:val="both"/>
        <w:rPr>
          <w:rFonts w:ascii="Times New Roman" w:hAnsi="Times New Roman" w:cs="Times New Roman"/>
        </w:rPr>
      </w:pPr>
      <w:r w:rsidRPr="00354D03">
        <w:rPr>
          <w:rFonts w:ascii="Times New Roman" w:hAnsi="Times New Roman" w:cs="Times New Roman"/>
        </w:rPr>
        <w:t>- национальные стандарты РФ;</w:t>
      </w:r>
    </w:p>
    <w:p w:rsidR="00C50F75" w:rsidRPr="00354D03" w:rsidRDefault="00C50F75" w:rsidP="00C50F75">
      <w:pPr>
        <w:ind w:left="-142"/>
        <w:contextualSpacing/>
        <w:jc w:val="both"/>
        <w:rPr>
          <w:rFonts w:ascii="Times New Roman" w:hAnsi="Times New Roman" w:cs="Times New Roman"/>
        </w:rPr>
      </w:pPr>
      <w:r w:rsidRPr="00354D03">
        <w:rPr>
          <w:rFonts w:ascii="Times New Roman" w:hAnsi="Times New Roman" w:cs="Times New Roman"/>
        </w:rPr>
        <w:t>- правила по стандартизации, нормы и рекомендации в области стандартизации;</w:t>
      </w:r>
    </w:p>
    <w:p w:rsidR="00C50F75" w:rsidRPr="002E2099" w:rsidRDefault="00C50F75" w:rsidP="00C50F75">
      <w:pPr>
        <w:ind w:left="-142"/>
        <w:contextualSpacing/>
        <w:jc w:val="both"/>
        <w:rPr>
          <w:rFonts w:ascii="Times New Roman" w:hAnsi="Times New Roman" w:cs="Times New Roman"/>
        </w:rPr>
      </w:pPr>
      <w:r w:rsidRPr="00354D03">
        <w:rPr>
          <w:rFonts w:ascii="Times New Roman" w:hAnsi="Times New Roman" w:cs="Times New Roman"/>
        </w:rPr>
        <w:t>- общероссийские классификаторы технико-экономической и социальной информации.</w:t>
      </w:r>
    </w:p>
    <w:p w:rsidR="00C50F75" w:rsidRPr="00354D03" w:rsidRDefault="00C50F75" w:rsidP="00BB7EC6">
      <w:pPr>
        <w:contextualSpacing/>
        <w:jc w:val="both"/>
        <w:rPr>
          <w:rFonts w:ascii="Times New Roman" w:hAnsi="Times New Roman" w:cs="Times New Roman"/>
          <w:b/>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269"/>
        <w:gridCol w:w="1809"/>
        <w:gridCol w:w="1701"/>
        <w:gridCol w:w="1985"/>
        <w:gridCol w:w="1701"/>
      </w:tblGrid>
      <w:tr w:rsidR="00166601" w:rsidRPr="00BA6A35" w:rsidTr="00D0067B">
        <w:trPr>
          <w:trHeight w:val="1533"/>
        </w:trPr>
        <w:tc>
          <w:tcPr>
            <w:tcW w:w="600" w:type="dxa"/>
            <w:shd w:val="clear" w:color="auto" w:fill="auto"/>
            <w:noWrap/>
            <w:vAlign w:val="center"/>
            <w:hideMark/>
          </w:tcPr>
          <w:p w:rsidR="00166601" w:rsidRPr="008860AC" w:rsidRDefault="0016660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269" w:type="dxa"/>
            <w:shd w:val="clear" w:color="auto" w:fill="auto"/>
            <w:vAlign w:val="center"/>
            <w:hideMark/>
          </w:tcPr>
          <w:p w:rsidR="00D0067B" w:rsidRDefault="00D0067B" w:rsidP="00D0067B">
            <w:pPr>
              <w:jc w:val="center"/>
              <w:rPr>
                <w:rFonts w:ascii="Times New Roman" w:eastAsia="Times New Roman" w:hAnsi="Times New Roman" w:cs="Times New Roman"/>
                <w:b/>
                <w:bCs/>
              </w:rPr>
            </w:pPr>
          </w:p>
          <w:p w:rsidR="00166601" w:rsidRPr="008860AC" w:rsidRDefault="0016660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166601" w:rsidRPr="008860AC" w:rsidRDefault="00166601" w:rsidP="00D0067B">
            <w:pPr>
              <w:jc w:val="center"/>
              <w:rPr>
                <w:rFonts w:ascii="Times New Roman" w:eastAsia="Times New Roman" w:hAnsi="Times New Roman" w:cs="Times New Roman"/>
                <w:b/>
                <w:bCs/>
              </w:rPr>
            </w:pPr>
          </w:p>
        </w:tc>
        <w:tc>
          <w:tcPr>
            <w:tcW w:w="1809" w:type="dxa"/>
            <w:shd w:val="clear" w:color="auto" w:fill="auto"/>
            <w:vAlign w:val="center"/>
            <w:hideMark/>
          </w:tcPr>
          <w:p w:rsidR="00166601" w:rsidRPr="008860AC" w:rsidRDefault="00D0067B" w:rsidP="00D0067B">
            <w:pPr>
              <w:jc w:val="center"/>
              <w:rPr>
                <w:rFonts w:ascii="Times New Roman" w:eastAsia="Times New Roman" w:hAnsi="Times New Roman" w:cs="Times New Roman"/>
                <w:b/>
                <w:bCs/>
              </w:rPr>
            </w:pPr>
            <w:r>
              <w:rPr>
                <w:rFonts w:ascii="Times New Roman" w:eastAsia="Times New Roman" w:hAnsi="Times New Roman" w:cs="Times New Roman"/>
                <w:b/>
                <w:bCs/>
              </w:rPr>
              <w:t>Чертеж</w:t>
            </w:r>
          </w:p>
        </w:tc>
        <w:tc>
          <w:tcPr>
            <w:tcW w:w="1701" w:type="dxa"/>
            <w:vAlign w:val="center"/>
          </w:tcPr>
          <w:p w:rsidR="00166601" w:rsidRPr="008860AC" w:rsidRDefault="0016660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985" w:type="dxa"/>
            <w:shd w:val="clear" w:color="auto" w:fill="auto"/>
            <w:vAlign w:val="center"/>
            <w:hideMark/>
          </w:tcPr>
          <w:p w:rsidR="00166601" w:rsidRPr="008860AC" w:rsidRDefault="0016660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166601" w:rsidRPr="008860AC" w:rsidRDefault="00166601" w:rsidP="00D0067B">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166601" w:rsidRPr="00BA6A35" w:rsidTr="00D0067B">
        <w:trPr>
          <w:trHeight w:val="466"/>
        </w:trPr>
        <w:tc>
          <w:tcPr>
            <w:tcW w:w="600" w:type="dxa"/>
            <w:shd w:val="clear" w:color="auto" w:fill="auto"/>
            <w:noWrap/>
          </w:tcPr>
          <w:p w:rsidR="00166601" w:rsidRPr="00B65422" w:rsidRDefault="00166601" w:rsidP="00246537">
            <w:pPr>
              <w:rPr>
                <w:rFonts w:ascii="Times New Roman" w:hAnsi="Times New Roman" w:cs="Times New Roman"/>
              </w:rPr>
            </w:pPr>
            <w:r w:rsidRPr="00B65422">
              <w:rPr>
                <w:rFonts w:ascii="Times New Roman" w:hAnsi="Times New Roman" w:cs="Times New Roman"/>
              </w:rPr>
              <w:t>1</w:t>
            </w:r>
          </w:p>
        </w:tc>
        <w:tc>
          <w:tcPr>
            <w:tcW w:w="2269" w:type="dxa"/>
            <w:shd w:val="clear" w:color="auto" w:fill="auto"/>
          </w:tcPr>
          <w:p w:rsidR="00166601" w:rsidRPr="00B65422" w:rsidRDefault="00166601" w:rsidP="00246537">
            <w:pPr>
              <w:rPr>
                <w:rFonts w:ascii="Times New Roman" w:hAnsi="Times New Roman" w:cs="Times New Roman"/>
              </w:rPr>
            </w:pPr>
          </w:p>
        </w:tc>
        <w:tc>
          <w:tcPr>
            <w:tcW w:w="1809" w:type="dxa"/>
            <w:shd w:val="clear" w:color="auto" w:fill="auto"/>
            <w:vAlign w:val="center"/>
          </w:tcPr>
          <w:p w:rsidR="00166601" w:rsidRPr="008860AC" w:rsidRDefault="00166601" w:rsidP="00246537">
            <w:pPr>
              <w:jc w:val="center"/>
              <w:rPr>
                <w:rFonts w:ascii="Times New Roman" w:hAnsi="Times New Roman" w:cs="Times New Roman"/>
              </w:rPr>
            </w:pPr>
          </w:p>
        </w:tc>
        <w:tc>
          <w:tcPr>
            <w:tcW w:w="1701" w:type="dxa"/>
          </w:tcPr>
          <w:p w:rsidR="00166601" w:rsidRPr="002C7384" w:rsidRDefault="00166601" w:rsidP="00246537">
            <w:pPr>
              <w:rPr>
                <w:rFonts w:ascii="Times New Roman" w:hAnsi="Times New Roman" w:cs="Times New Roman"/>
                <w:lang w:val="en-US"/>
              </w:rPr>
            </w:pPr>
          </w:p>
        </w:tc>
        <w:tc>
          <w:tcPr>
            <w:tcW w:w="1985" w:type="dxa"/>
            <w:shd w:val="clear" w:color="auto" w:fill="auto"/>
            <w:vAlign w:val="bottom"/>
          </w:tcPr>
          <w:p w:rsidR="00166601" w:rsidRPr="00732A63" w:rsidRDefault="00166601" w:rsidP="00246537">
            <w:pPr>
              <w:jc w:val="right"/>
              <w:rPr>
                <w:rFonts w:ascii="Times New Roman" w:hAnsi="Times New Roman" w:cs="Times New Roman"/>
              </w:rPr>
            </w:pPr>
          </w:p>
        </w:tc>
        <w:tc>
          <w:tcPr>
            <w:tcW w:w="1701" w:type="dxa"/>
            <w:shd w:val="clear" w:color="auto" w:fill="auto"/>
            <w:vAlign w:val="bottom"/>
          </w:tcPr>
          <w:p w:rsidR="00166601" w:rsidRPr="006D0453" w:rsidRDefault="00166601" w:rsidP="00246537">
            <w:pPr>
              <w:jc w:val="right"/>
              <w:rPr>
                <w:rFonts w:ascii="Times New Roman" w:hAnsi="Times New Roman" w:cs="Times New Roman"/>
              </w:rPr>
            </w:pPr>
          </w:p>
        </w:tc>
      </w:tr>
      <w:tr w:rsidR="00166601" w:rsidRPr="00BA6A35" w:rsidTr="00D0067B">
        <w:trPr>
          <w:trHeight w:val="554"/>
        </w:trPr>
        <w:tc>
          <w:tcPr>
            <w:tcW w:w="600" w:type="dxa"/>
            <w:shd w:val="clear" w:color="auto" w:fill="auto"/>
            <w:noWrap/>
          </w:tcPr>
          <w:p w:rsidR="00166601" w:rsidRPr="00B65422" w:rsidRDefault="00166601" w:rsidP="00246537">
            <w:pPr>
              <w:rPr>
                <w:rFonts w:ascii="Times New Roman" w:hAnsi="Times New Roman" w:cs="Times New Roman"/>
              </w:rPr>
            </w:pPr>
            <w:r w:rsidRPr="00B65422">
              <w:rPr>
                <w:rFonts w:ascii="Times New Roman" w:hAnsi="Times New Roman" w:cs="Times New Roman"/>
              </w:rPr>
              <w:t>2</w:t>
            </w:r>
          </w:p>
        </w:tc>
        <w:tc>
          <w:tcPr>
            <w:tcW w:w="2269" w:type="dxa"/>
            <w:shd w:val="clear" w:color="auto" w:fill="auto"/>
          </w:tcPr>
          <w:p w:rsidR="00166601" w:rsidRPr="00B65422" w:rsidRDefault="00166601" w:rsidP="00246537">
            <w:pPr>
              <w:rPr>
                <w:rFonts w:ascii="Times New Roman" w:hAnsi="Times New Roman" w:cs="Times New Roman"/>
              </w:rPr>
            </w:pPr>
          </w:p>
        </w:tc>
        <w:tc>
          <w:tcPr>
            <w:tcW w:w="1809" w:type="dxa"/>
            <w:shd w:val="clear" w:color="auto" w:fill="auto"/>
            <w:vAlign w:val="center"/>
          </w:tcPr>
          <w:p w:rsidR="00166601" w:rsidRPr="008860AC" w:rsidRDefault="00166601" w:rsidP="00246537">
            <w:pPr>
              <w:jc w:val="center"/>
              <w:rPr>
                <w:rFonts w:ascii="Times New Roman" w:hAnsi="Times New Roman" w:cs="Times New Roman"/>
              </w:rPr>
            </w:pPr>
          </w:p>
        </w:tc>
        <w:tc>
          <w:tcPr>
            <w:tcW w:w="1701" w:type="dxa"/>
          </w:tcPr>
          <w:p w:rsidR="00166601" w:rsidRPr="002C7384" w:rsidRDefault="00166601" w:rsidP="00246537">
            <w:pPr>
              <w:rPr>
                <w:rFonts w:ascii="Times New Roman" w:hAnsi="Times New Roman" w:cs="Times New Roman"/>
                <w:lang w:val="en-US"/>
              </w:rPr>
            </w:pPr>
          </w:p>
        </w:tc>
        <w:tc>
          <w:tcPr>
            <w:tcW w:w="1985" w:type="dxa"/>
            <w:shd w:val="clear" w:color="auto" w:fill="auto"/>
            <w:vAlign w:val="bottom"/>
          </w:tcPr>
          <w:p w:rsidR="00166601" w:rsidRPr="00732A63" w:rsidRDefault="00166601" w:rsidP="00246537">
            <w:pPr>
              <w:jc w:val="right"/>
              <w:rPr>
                <w:rFonts w:ascii="Times New Roman" w:hAnsi="Times New Roman" w:cs="Times New Roman"/>
              </w:rPr>
            </w:pPr>
          </w:p>
        </w:tc>
        <w:tc>
          <w:tcPr>
            <w:tcW w:w="1701" w:type="dxa"/>
            <w:shd w:val="clear" w:color="auto" w:fill="auto"/>
            <w:vAlign w:val="bottom"/>
          </w:tcPr>
          <w:p w:rsidR="00166601" w:rsidRPr="006D0453" w:rsidRDefault="00166601" w:rsidP="00246537">
            <w:pPr>
              <w:jc w:val="right"/>
              <w:rPr>
                <w:rFonts w:ascii="Times New Roman" w:hAnsi="Times New Roman" w:cs="Times New Roman"/>
              </w:rPr>
            </w:pPr>
          </w:p>
        </w:tc>
      </w:tr>
      <w:tr w:rsidR="00166601" w:rsidRPr="00BA6A35" w:rsidTr="00D0067B">
        <w:trPr>
          <w:trHeight w:val="417"/>
        </w:trPr>
        <w:tc>
          <w:tcPr>
            <w:tcW w:w="600" w:type="dxa"/>
            <w:shd w:val="clear" w:color="auto" w:fill="auto"/>
            <w:noWrap/>
          </w:tcPr>
          <w:p w:rsidR="00166601" w:rsidRPr="00B65422" w:rsidRDefault="00166601" w:rsidP="00246537">
            <w:pPr>
              <w:rPr>
                <w:rFonts w:ascii="Times New Roman" w:hAnsi="Times New Roman" w:cs="Times New Roman"/>
              </w:rPr>
            </w:pPr>
            <w:r w:rsidRPr="00B65422">
              <w:rPr>
                <w:rFonts w:ascii="Times New Roman" w:hAnsi="Times New Roman" w:cs="Times New Roman"/>
              </w:rPr>
              <w:t>3</w:t>
            </w:r>
          </w:p>
        </w:tc>
        <w:tc>
          <w:tcPr>
            <w:tcW w:w="2269" w:type="dxa"/>
            <w:shd w:val="clear" w:color="auto" w:fill="auto"/>
          </w:tcPr>
          <w:p w:rsidR="00166601" w:rsidRPr="00B65422" w:rsidRDefault="00166601" w:rsidP="00246537">
            <w:pPr>
              <w:rPr>
                <w:rFonts w:ascii="Times New Roman" w:hAnsi="Times New Roman" w:cs="Times New Roman"/>
              </w:rPr>
            </w:pPr>
          </w:p>
        </w:tc>
        <w:tc>
          <w:tcPr>
            <w:tcW w:w="1809" w:type="dxa"/>
            <w:shd w:val="clear" w:color="auto" w:fill="auto"/>
            <w:vAlign w:val="center"/>
          </w:tcPr>
          <w:p w:rsidR="00166601" w:rsidRPr="008860AC" w:rsidRDefault="00166601" w:rsidP="00246537">
            <w:pPr>
              <w:jc w:val="center"/>
              <w:rPr>
                <w:rFonts w:ascii="Times New Roman" w:hAnsi="Times New Roman" w:cs="Times New Roman"/>
              </w:rPr>
            </w:pPr>
          </w:p>
        </w:tc>
        <w:tc>
          <w:tcPr>
            <w:tcW w:w="1701" w:type="dxa"/>
          </w:tcPr>
          <w:p w:rsidR="00166601" w:rsidRPr="002C7384" w:rsidRDefault="00166601" w:rsidP="00246537">
            <w:pPr>
              <w:rPr>
                <w:rFonts w:ascii="Times New Roman" w:hAnsi="Times New Roman" w:cs="Times New Roman"/>
                <w:lang w:val="en-US"/>
              </w:rPr>
            </w:pPr>
          </w:p>
        </w:tc>
        <w:tc>
          <w:tcPr>
            <w:tcW w:w="1985" w:type="dxa"/>
            <w:shd w:val="clear" w:color="auto" w:fill="auto"/>
            <w:vAlign w:val="bottom"/>
          </w:tcPr>
          <w:p w:rsidR="00166601" w:rsidRPr="00732A63" w:rsidRDefault="00166601" w:rsidP="00246537">
            <w:pPr>
              <w:jc w:val="right"/>
              <w:rPr>
                <w:rFonts w:ascii="Times New Roman" w:hAnsi="Times New Roman" w:cs="Times New Roman"/>
              </w:rPr>
            </w:pPr>
          </w:p>
        </w:tc>
        <w:tc>
          <w:tcPr>
            <w:tcW w:w="1701" w:type="dxa"/>
            <w:shd w:val="clear" w:color="auto" w:fill="auto"/>
            <w:vAlign w:val="bottom"/>
          </w:tcPr>
          <w:p w:rsidR="00166601" w:rsidRPr="006D0453" w:rsidRDefault="00166601" w:rsidP="00246537">
            <w:pPr>
              <w:jc w:val="right"/>
              <w:rPr>
                <w:rFonts w:ascii="Times New Roman" w:hAnsi="Times New Roman" w:cs="Times New Roman"/>
              </w:rPr>
            </w:pPr>
          </w:p>
        </w:tc>
      </w:tr>
      <w:tr w:rsidR="00D0067B" w:rsidRPr="00BA6A35" w:rsidTr="00D0067B">
        <w:trPr>
          <w:trHeight w:val="369"/>
        </w:trPr>
        <w:tc>
          <w:tcPr>
            <w:tcW w:w="8364" w:type="dxa"/>
            <w:gridSpan w:val="5"/>
            <w:shd w:val="clear" w:color="auto" w:fill="auto"/>
            <w:noWrap/>
            <w:vAlign w:val="center"/>
          </w:tcPr>
          <w:p w:rsidR="00D0067B" w:rsidRPr="008860AC" w:rsidRDefault="00D0067B" w:rsidP="00246537">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D0067B" w:rsidRPr="008860AC" w:rsidRDefault="00D0067B" w:rsidP="00246537">
            <w:pPr>
              <w:jc w:val="center"/>
              <w:rPr>
                <w:rFonts w:ascii="Times New Roman" w:hAnsi="Times New Roman" w:cs="Times New Roman"/>
                <w:b/>
                <w:bCs/>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D0067B">
      <w:pPr>
        <w:spacing w:after="0" w:line="240" w:lineRule="auto"/>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bookmarkStart w:id="0" w:name="_GoBack"/>
      <w:bookmarkEnd w:id="0"/>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F70C09">
        <w:rPr>
          <w:rFonts w:ascii="Times New Roman" w:hAnsi="Times New Roman" w:cs="Times New Roman"/>
          <w:color w:val="000000" w:themeColor="text1"/>
        </w:rPr>
        <w:t>70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F70C09">
        <w:rPr>
          <w:rFonts w:ascii="Times New Roman" w:eastAsia="DejaVu Sans" w:hAnsi="Times New Roman" w:cs="Times New Roman"/>
          <w:color w:val="000000" w:themeColor="text1"/>
        </w:rPr>
        <w:t>30_____</w:t>
      </w:r>
      <w:r w:rsidRPr="00E53F16">
        <w:rPr>
          <w:rFonts w:ascii="Times New Roman" w:eastAsia="DejaVu Sans" w:hAnsi="Times New Roman" w:cs="Times New Roman"/>
          <w:color w:val="000000" w:themeColor="text1"/>
        </w:rPr>
        <w:t xml:space="preserve"> </w:t>
      </w:r>
      <w:r w:rsidR="00F70C09">
        <w:rPr>
          <w:rFonts w:ascii="Times New Roman" w:eastAsia="DejaVu Sans" w:hAnsi="Times New Roman" w:cs="Times New Roman"/>
          <w:color w:val="000000" w:themeColor="text1"/>
        </w:rPr>
        <w:t xml:space="preserve">календарных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lastRenderedPageBreak/>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 xml:space="preserve">13.5.5.В случае окончания срока действия банковской гарантии до полного исполнения </w:t>
      </w:r>
      <w:r w:rsidRPr="008505EF">
        <w:rPr>
          <w:rFonts w:ascii="Times New Roman" w:hAnsi="Times New Roman" w:cs="Times New Roman"/>
        </w:rPr>
        <w:lastRenderedPageBreak/>
        <w:t>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37" w:rsidRDefault="00246537" w:rsidP="00045E6F">
      <w:pPr>
        <w:spacing w:after="0" w:line="240" w:lineRule="auto"/>
      </w:pPr>
      <w:r>
        <w:separator/>
      </w:r>
    </w:p>
  </w:endnote>
  <w:endnote w:type="continuationSeparator" w:id="0">
    <w:p w:rsidR="00246537" w:rsidRDefault="0024653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altName w:val="Arial"/>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37" w:rsidRDefault="00246537" w:rsidP="00045E6F">
      <w:pPr>
        <w:spacing w:after="0" w:line="240" w:lineRule="auto"/>
      </w:pPr>
      <w:r>
        <w:separator/>
      </w:r>
    </w:p>
  </w:footnote>
  <w:footnote w:type="continuationSeparator" w:id="0">
    <w:p w:rsidR="00246537" w:rsidRDefault="00246537" w:rsidP="00045E6F">
      <w:pPr>
        <w:spacing w:after="0" w:line="240" w:lineRule="auto"/>
      </w:pPr>
      <w:r>
        <w:continuationSeparator/>
      </w:r>
    </w:p>
  </w:footnote>
  <w:footnote w:id="1">
    <w:p w:rsidR="00246537" w:rsidRDefault="00246537" w:rsidP="004A5C14"/>
    <w:p w:rsidR="00246537" w:rsidRPr="006A4B85" w:rsidRDefault="0024653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675B-5BEE-4EE5-A454-60233086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12225</Words>
  <Characters>69686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2026-02-03T11:59:00Z</dcterms:created>
  <dcterms:modified xsi:type="dcterms:W3CDTF">2026-02-03T11:59:00Z</dcterms:modified>
</cp:coreProperties>
</file>