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314" w:type="dxa"/>
        <w:tblLayout w:type="fixed"/>
        <w:tblLook w:val="04A0" w:firstRow="1" w:lastRow="0" w:firstColumn="1" w:lastColumn="0" w:noHBand="0" w:noVBand="1"/>
      </w:tblPr>
      <w:tblGrid>
        <w:gridCol w:w="3085"/>
        <w:gridCol w:w="7229"/>
      </w:tblGrid>
      <w:tr w:rsidR="00115109" w:rsidRPr="001B4074" w:rsidTr="001A008A">
        <w:trPr>
          <w:trHeight w:val="60"/>
        </w:trPr>
        <w:tc>
          <w:tcPr>
            <w:tcW w:w="10314" w:type="dxa"/>
            <w:gridSpan w:val="2"/>
            <w:shd w:val="clear" w:color="auto" w:fill="auto"/>
          </w:tcPr>
          <w:p w:rsidR="00EF5C86" w:rsidRPr="006C5D90" w:rsidRDefault="006C5D90" w:rsidP="000904C3">
            <w:pPr>
              <w:jc w:val="center"/>
              <w:rPr>
                <w:rFonts w:ascii="Times New Roman" w:hAnsi="Times New Roman" w:cs="Times New Roman"/>
                <w:b/>
                <w:sz w:val="24"/>
                <w:szCs w:val="24"/>
              </w:rPr>
            </w:pPr>
            <w:r w:rsidRPr="006C5D90">
              <w:rPr>
                <w:rFonts w:ascii="Times New Roman" w:hAnsi="Times New Roman" w:cs="Times New Roman"/>
                <w:b/>
                <w:sz w:val="24"/>
                <w:szCs w:val="24"/>
              </w:rPr>
              <w:t xml:space="preserve">ДОКУМЕНТАЦИЯ О ПРОВЕДЕНИИ ЗАПРОСА КОММЕРЧЕСКИХ ПРЕДЛОЖЕНИЙ      НА  ПРИОБРЕТЕНИЕ ОБЩЕСУДОВОЙ СИСТЕМЫ  ВЕНТИЛЯЦИИ ДЛЯ ПРОЕКТА </w:t>
            </w:r>
            <w:r w:rsidRPr="006C5D90">
              <w:rPr>
                <w:rFonts w:ascii="Times New Roman" w:hAnsi="Times New Roman" w:cs="Times New Roman"/>
                <w:b/>
                <w:sz w:val="24"/>
                <w:szCs w:val="24"/>
                <w:lang w:val="en-US"/>
              </w:rPr>
              <w:t>NE</w:t>
            </w:r>
            <w:r w:rsidRPr="006C5D90">
              <w:rPr>
                <w:rFonts w:ascii="Times New Roman" w:hAnsi="Times New Roman" w:cs="Times New Roman"/>
                <w:b/>
                <w:sz w:val="24"/>
                <w:szCs w:val="24"/>
              </w:rPr>
              <w:t>060  ЗАКАЗ №501.</w:t>
            </w:r>
          </w:p>
        </w:tc>
      </w:tr>
      <w:tr w:rsidR="006430A5" w:rsidRPr="001B4074" w:rsidTr="001A008A">
        <w:trPr>
          <w:trHeight w:val="60"/>
        </w:trPr>
        <w:tc>
          <w:tcPr>
            <w:tcW w:w="3085"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1A008A">
        <w:tc>
          <w:tcPr>
            <w:tcW w:w="3085"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F13E70">
        <w:trPr>
          <w:trHeight w:val="1188"/>
        </w:trPr>
        <w:tc>
          <w:tcPr>
            <w:tcW w:w="3085"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F13E70" w:rsidRDefault="00950AFC" w:rsidP="007D479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uro</w:t>
            </w:r>
            <w:proofErr w:type="spellEnd"/>
            <w:r w:rsidRPr="00950AFC">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p w:rsidR="00C05563" w:rsidRPr="00F13E70" w:rsidRDefault="00F13E70" w:rsidP="00F13E70">
            <w:pPr>
              <w:tabs>
                <w:tab w:val="left" w:pos="4307"/>
              </w:tabs>
              <w:rPr>
                <w:rFonts w:ascii="Times New Roman" w:hAnsi="Times New Roman" w:cs="Times New Roman"/>
                <w:sz w:val="24"/>
                <w:szCs w:val="24"/>
              </w:rPr>
            </w:pPr>
            <w:r>
              <w:rPr>
                <w:rFonts w:ascii="Times New Roman" w:hAnsi="Times New Roman" w:cs="Times New Roman"/>
                <w:sz w:val="24"/>
                <w:szCs w:val="24"/>
              </w:rPr>
              <w:tab/>
            </w:r>
          </w:p>
        </w:tc>
      </w:tr>
      <w:tr w:rsidR="00C05563" w:rsidRPr="001B4074" w:rsidTr="001A008A">
        <w:trPr>
          <w:trHeight w:val="1283"/>
        </w:trPr>
        <w:tc>
          <w:tcPr>
            <w:tcW w:w="3085"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F55988" w:rsidRPr="00AD694F">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6C5D90" w:rsidRDefault="00C05563" w:rsidP="006C5D90">
            <w:pPr>
              <w:widowControl w:val="0"/>
              <w:tabs>
                <w:tab w:val="left" w:pos="142"/>
              </w:tabs>
              <w:autoSpaceDE w:val="0"/>
              <w:jc w:val="both"/>
              <w:rPr>
                <w:rFonts w:ascii="Times New Roman" w:hAnsi="Times New Roman" w:cs="Times New Roman"/>
                <w:sz w:val="24"/>
                <w:szCs w:val="24"/>
              </w:rPr>
            </w:pPr>
            <w:r w:rsidRPr="006C5D90">
              <w:rPr>
                <w:rFonts w:ascii="Times New Roman" w:hAnsi="Times New Roman" w:cs="Times New Roman"/>
                <w:sz w:val="24"/>
                <w:szCs w:val="24"/>
              </w:rPr>
              <w:t>тел. +7(36561)</w:t>
            </w:r>
            <w:r w:rsidR="005262D0" w:rsidRPr="006C5D90">
              <w:rPr>
                <w:rFonts w:ascii="Times New Roman" w:hAnsi="Times New Roman" w:cs="Times New Roman"/>
                <w:color w:val="000000"/>
                <w:sz w:val="24"/>
                <w:szCs w:val="24"/>
              </w:rPr>
              <w:t>3-</w:t>
            </w:r>
            <w:r w:rsidR="00A0322D" w:rsidRPr="006C5D90">
              <w:rPr>
                <w:rFonts w:ascii="Times New Roman" w:hAnsi="Times New Roman" w:cs="Times New Roman"/>
                <w:color w:val="000000"/>
                <w:sz w:val="24"/>
                <w:szCs w:val="24"/>
              </w:rPr>
              <w:t>7</w:t>
            </w:r>
            <w:r w:rsidR="006C5D90" w:rsidRPr="006C5D90">
              <w:rPr>
                <w:rFonts w:ascii="Times New Roman" w:hAnsi="Times New Roman" w:cs="Times New Roman"/>
                <w:color w:val="000000"/>
                <w:sz w:val="24"/>
                <w:szCs w:val="24"/>
              </w:rPr>
              <w:t>5</w:t>
            </w:r>
            <w:r w:rsidR="006D55C0" w:rsidRPr="006C5D90">
              <w:rPr>
                <w:rFonts w:ascii="Times New Roman" w:hAnsi="Times New Roman" w:cs="Times New Roman"/>
                <w:color w:val="000000"/>
                <w:sz w:val="24"/>
                <w:szCs w:val="24"/>
              </w:rPr>
              <w:t>-</w:t>
            </w:r>
            <w:r w:rsidR="006C5D90" w:rsidRPr="006C5D90">
              <w:rPr>
                <w:rFonts w:ascii="Times New Roman" w:hAnsi="Times New Roman" w:cs="Times New Roman"/>
                <w:color w:val="000000"/>
                <w:sz w:val="24"/>
                <w:szCs w:val="24"/>
              </w:rPr>
              <w:t>38</w:t>
            </w:r>
            <w:r w:rsidR="002D1D40" w:rsidRPr="006C5D90">
              <w:rPr>
                <w:rFonts w:ascii="Times New Roman" w:hAnsi="Times New Roman" w:cs="Times New Roman"/>
                <w:color w:val="000000"/>
                <w:sz w:val="24"/>
                <w:szCs w:val="24"/>
              </w:rPr>
              <w:t xml:space="preserve"> </w:t>
            </w:r>
            <w:r w:rsidR="00F84835" w:rsidRPr="006C5D90">
              <w:rPr>
                <w:rFonts w:ascii="Times New Roman" w:hAnsi="Times New Roman" w:cs="Times New Roman"/>
                <w:sz w:val="24"/>
                <w:szCs w:val="24"/>
              </w:rPr>
              <w:t>–</w:t>
            </w:r>
            <w:r w:rsidR="00F61F2D" w:rsidRPr="006C5D90">
              <w:rPr>
                <w:rFonts w:ascii="Times New Roman" w:hAnsi="Times New Roman" w:cs="Times New Roman"/>
                <w:sz w:val="24"/>
                <w:szCs w:val="24"/>
              </w:rPr>
              <w:t xml:space="preserve"> </w:t>
            </w:r>
            <w:r w:rsidR="00F55988" w:rsidRPr="006C5D90">
              <w:rPr>
                <w:rFonts w:ascii="Times New Roman" w:hAnsi="Times New Roman" w:cs="Times New Roman"/>
                <w:sz w:val="24"/>
                <w:szCs w:val="24"/>
              </w:rPr>
              <w:t xml:space="preserve"> </w:t>
            </w:r>
            <w:r w:rsidR="006C5D90" w:rsidRPr="006C5D90">
              <w:rPr>
                <w:rFonts w:ascii="Times New Roman" w:hAnsi="Times New Roman" w:cs="Times New Roman"/>
                <w:color w:val="000000"/>
                <w:sz w:val="24"/>
                <w:szCs w:val="24"/>
              </w:rPr>
              <w:t xml:space="preserve"> Зарединова Диана Айдеровна </w:t>
            </w:r>
            <w:r w:rsidR="00A0322D" w:rsidRPr="006C5D90">
              <w:rPr>
                <w:rFonts w:ascii="Times New Roman" w:hAnsi="Times New Roman" w:cs="Times New Roman"/>
                <w:color w:val="000000"/>
                <w:sz w:val="24"/>
                <w:szCs w:val="24"/>
              </w:rPr>
              <w:t>- по техническим вопросам.</w:t>
            </w:r>
          </w:p>
        </w:tc>
      </w:tr>
      <w:tr w:rsidR="00A63CB3" w:rsidRPr="001B4074" w:rsidTr="001A008A">
        <w:trPr>
          <w:trHeight w:val="274"/>
        </w:trPr>
        <w:tc>
          <w:tcPr>
            <w:tcW w:w="3085"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0904C3" w:rsidRDefault="006C5D90" w:rsidP="006C5D90">
            <w:pPr>
              <w:jc w:val="center"/>
              <w:rPr>
                <w:rFonts w:ascii="Times New Roman" w:hAnsi="Times New Roman" w:cs="Times New Roman"/>
                <w:sz w:val="24"/>
                <w:szCs w:val="24"/>
              </w:rPr>
            </w:pPr>
            <w:r w:rsidRPr="006C5D90">
              <w:rPr>
                <w:rFonts w:ascii="Times New Roman" w:hAnsi="Times New Roman" w:cs="Times New Roman"/>
                <w:sz w:val="24"/>
                <w:szCs w:val="24"/>
              </w:rPr>
              <w:t xml:space="preserve">Приобретение общесудовой системы  вентиляции для проекта </w:t>
            </w:r>
            <w:r w:rsidRPr="006C5D90">
              <w:rPr>
                <w:rFonts w:ascii="Times New Roman" w:hAnsi="Times New Roman" w:cs="Times New Roman"/>
                <w:sz w:val="24"/>
                <w:szCs w:val="24"/>
                <w:lang w:val="en-US"/>
              </w:rPr>
              <w:t>NE</w:t>
            </w:r>
            <w:r w:rsidRPr="006C5D90">
              <w:rPr>
                <w:rFonts w:ascii="Times New Roman" w:hAnsi="Times New Roman" w:cs="Times New Roman"/>
                <w:sz w:val="24"/>
                <w:szCs w:val="24"/>
              </w:rPr>
              <w:t>060  заказ №501</w:t>
            </w:r>
            <w:r w:rsidR="00AD694F" w:rsidRPr="00AD694F">
              <w:rPr>
                <w:rFonts w:ascii="Times New Roman" w:hAnsi="Times New Roman" w:cs="Times New Roman"/>
                <w:sz w:val="24"/>
                <w:szCs w:val="24"/>
              </w:rPr>
              <w:t>,</w:t>
            </w:r>
            <w:r>
              <w:rPr>
                <w:rFonts w:ascii="Times New Roman" w:hAnsi="Times New Roman" w:cs="Times New Roman"/>
                <w:sz w:val="24"/>
                <w:szCs w:val="24"/>
              </w:rPr>
              <w:t xml:space="preserve"> </w:t>
            </w:r>
            <w:r w:rsidR="000904C3" w:rsidRPr="000904C3">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1A008A">
        <w:trPr>
          <w:trHeight w:val="559"/>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6C5D90" w:rsidRDefault="006C5D90" w:rsidP="000F265C">
            <w:pPr>
              <w:contextualSpacing/>
              <w:jc w:val="both"/>
              <w:rPr>
                <w:rFonts w:ascii="Times New Roman" w:hAnsi="Times New Roman" w:cs="Times New Roman"/>
                <w:sz w:val="24"/>
                <w:szCs w:val="24"/>
              </w:rPr>
            </w:pPr>
            <w:r w:rsidRPr="006C5D90">
              <w:rPr>
                <w:rFonts w:ascii="Times New Roman" w:hAnsi="Times New Roman" w:cs="Times New Roman"/>
                <w:sz w:val="24"/>
                <w:szCs w:val="24"/>
              </w:rPr>
              <w:t xml:space="preserve">Не более 120 рабочих дней </w:t>
            </w:r>
            <w:proofErr w:type="gramStart"/>
            <w:r w:rsidRPr="006C5D90">
              <w:rPr>
                <w:rFonts w:ascii="Times New Roman" w:hAnsi="Times New Roman" w:cs="Times New Roman"/>
                <w:sz w:val="24"/>
                <w:szCs w:val="24"/>
              </w:rPr>
              <w:t>с даты авансирования</w:t>
            </w:r>
            <w:proofErr w:type="gramEnd"/>
            <w:r>
              <w:rPr>
                <w:rFonts w:ascii="Times New Roman" w:hAnsi="Times New Roman" w:cs="Times New Roman"/>
                <w:sz w:val="24"/>
                <w:szCs w:val="24"/>
              </w:rPr>
              <w:t>.</w:t>
            </w:r>
          </w:p>
        </w:tc>
      </w:tr>
      <w:tr w:rsidR="00A606A3" w:rsidRPr="001B4074" w:rsidTr="001A008A">
        <w:trPr>
          <w:trHeight w:val="565"/>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6C5D90" w:rsidRDefault="006C5D90" w:rsidP="001A008A">
            <w:pPr>
              <w:pStyle w:val="a5"/>
              <w:ind w:left="0" w:firstLine="567"/>
              <w:jc w:val="both"/>
              <w:rPr>
                <w:sz w:val="24"/>
                <w:szCs w:val="24"/>
              </w:rPr>
            </w:pPr>
            <w:r w:rsidRPr="006C5D90">
              <w:rPr>
                <w:rFonts w:ascii="Times New Roman" w:hAnsi="Times New Roman" w:cs="Times New Roman"/>
                <w:sz w:val="24"/>
                <w:szCs w:val="24"/>
              </w:rPr>
              <w:t>Товар поставляется силами и за счет Поставщика до склада Покупателя расположенного  по адресу:  г. Керчь, ул. Танкистов,4.</w:t>
            </w:r>
          </w:p>
        </w:tc>
      </w:tr>
      <w:tr w:rsidR="00A606A3" w:rsidRPr="001B4074" w:rsidTr="001A008A">
        <w:trPr>
          <w:trHeight w:val="417"/>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1A008A">
        <w:trPr>
          <w:trHeight w:val="693"/>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6C5D90" w:rsidP="00C93951">
            <w:pPr>
              <w:jc w:val="center"/>
              <w:rPr>
                <w:rFonts w:ascii="Times New Roman" w:hAnsi="Times New Roman" w:cs="Times New Roman"/>
                <w:b/>
                <w:sz w:val="24"/>
                <w:szCs w:val="24"/>
              </w:rPr>
            </w:pPr>
            <w:r>
              <w:rPr>
                <w:rFonts w:ascii="Times New Roman" w:hAnsi="Times New Roman" w:cs="Times New Roman"/>
                <w:b/>
                <w:bCs/>
                <w:sz w:val="24"/>
                <w:szCs w:val="24"/>
              </w:rPr>
              <w:t xml:space="preserve">9 324 837,72 </w:t>
            </w:r>
            <w:r w:rsidR="00C93951">
              <w:rPr>
                <w:rFonts w:ascii="Times New Roman" w:hAnsi="Times New Roman" w:cs="Times New Roman"/>
                <w:b/>
                <w:sz w:val="24"/>
                <w:szCs w:val="24"/>
              </w:rPr>
              <w:t xml:space="preserve"> рублей с НДС.</w:t>
            </w:r>
            <w:r w:rsidR="005B262D">
              <w:rPr>
                <w:rFonts w:ascii="Times New Roman" w:hAnsi="Times New Roman" w:cs="Times New Roman"/>
                <w:b/>
                <w:sz w:val="24"/>
                <w:szCs w:val="24"/>
              </w:rPr>
              <w:t xml:space="preserve"> </w:t>
            </w:r>
          </w:p>
        </w:tc>
      </w:tr>
      <w:tr w:rsidR="00A606A3" w:rsidRPr="001B4074" w:rsidTr="001A008A">
        <w:trPr>
          <w:trHeight w:val="843"/>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5B262D" w:rsidRPr="005B262D" w:rsidRDefault="00A606A3" w:rsidP="005B262D">
            <w:pPr>
              <w:jc w:val="both"/>
              <w:rPr>
                <w:rFonts w:ascii="Times New Roman" w:hAnsi="Times New Roman" w:cs="Times New Roman"/>
                <w:sz w:val="24"/>
                <w:szCs w:val="24"/>
              </w:rPr>
            </w:pPr>
            <w:r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413AC3">
              <w:rPr>
                <w:rFonts w:ascii="Times New Roman" w:hAnsi="Times New Roman" w:cs="Times New Roman"/>
                <w:sz w:val="24"/>
                <w:szCs w:val="24"/>
              </w:rPr>
              <w:t>, произведен на территории РФ.</w:t>
            </w:r>
          </w:p>
          <w:p w:rsidR="00A606A3" w:rsidRPr="001B4074" w:rsidRDefault="00EC154B" w:rsidP="005B262D">
            <w:pPr>
              <w:jc w:val="both"/>
              <w:rPr>
                <w:rFonts w:ascii="Times New Roman" w:hAnsi="Times New Roman" w:cs="Times New Roman"/>
                <w:sz w:val="24"/>
                <w:szCs w:val="24"/>
              </w:rPr>
            </w:pPr>
            <w:r w:rsidRPr="005B262D">
              <w:rPr>
                <w:rFonts w:ascii="Times New Roman" w:hAnsi="Times New Roman" w:cs="Times New Roman"/>
                <w:sz w:val="24"/>
                <w:szCs w:val="24"/>
              </w:rPr>
              <w:t xml:space="preserve"> Гарантийный срок: </w:t>
            </w:r>
            <w:r w:rsidR="00775B5A" w:rsidRPr="005B262D">
              <w:rPr>
                <w:rFonts w:ascii="Times New Roman" w:hAnsi="Times New Roman" w:cs="Times New Roman"/>
                <w:sz w:val="24"/>
                <w:szCs w:val="24"/>
              </w:rPr>
              <w:t xml:space="preserve">12 </w:t>
            </w:r>
            <w:r w:rsidR="00F61F2D" w:rsidRPr="005B262D">
              <w:rPr>
                <w:rFonts w:ascii="Times New Roman" w:hAnsi="Times New Roman" w:cs="Times New Roman"/>
                <w:sz w:val="24"/>
                <w:szCs w:val="24"/>
              </w:rPr>
              <w:t xml:space="preserve"> месяцев</w:t>
            </w:r>
            <w:r w:rsidR="005B262D" w:rsidRPr="005B262D">
              <w:rPr>
                <w:rFonts w:ascii="Times New Roman" w:hAnsi="Times New Roman" w:cs="Times New Roman"/>
                <w:sz w:val="24"/>
                <w:szCs w:val="24"/>
              </w:rPr>
              <w:t xml:space="preserve"> </w:t>
            </w:r>
            <w:proofErr w:type="gramStart"/>
            <w:r w:rsidR="005B262D" w:rsidRPr="005B262D">
              <w:rPr>
                <w:rFonts w:ascii="Times New Roman" w:hAnsi="Times New Roman" w:cs="Times New Roman"/>
                <w:sz w:val="24"/>
                <w:szCs w:val="24"/>
              </w:rPr>
              <w:t>с даты подписания</w:t>
            </w:r>
            <w:proofErr w:type="gramEnd"/>
            <w:r w:rsidR="005B262D" w:rsidRPr="005B262D">
              <w:rPr>
                <w:rFonts w:ascii="Times New Roman" w:hAnsi="Times New Roman" w:cs="Times New Roman"/>
                <w:sz w:val="24"/>
                <w:szCs w:val="24"/>
              </w:rPr>
              <w:t xml:space="preserve"> акта приема-передачи судна заказчику.</w:t>
            </w:r>
          </w:p>
        </w:tc>
      </w:tr>
      <w:tr w:rsidR="00A606A3" w:rsidRPr="001B4074" w:rsidTr="001A008A">
        <w:trPr>
          <w:trHeight w:val="558"/>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1A008A">
        <w:tc>
          <w:tcPr>
            <w:tcW w:w="3085"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1A008A">
        <w:trPr>
          <w:trHeight w:val="852"/>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6C5D90"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6C5D90"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C45A75">
              <w:rPr>
                <w:rFonts w:ascii="Times New Roman" w:hAnsi="Times New Roman" w:cs="Times New Roman"/>
                <w:sz w:val="24"/>
                <w:szCs w:val="24"/>
              </w:rPr>
              <w:t>11</w:t>
            </w:r>
            <w:r w:rsidRPr="001B4074">
              <w:rPr>
                <w:rFonts w:ascii="Times New Roman" w:hAnsi="Times New Roman" w:cs="Times New Roman"/>
                <w:sz w:val="24"/>
                <w:szCs w:val="24"/>
              </w:rPr>
              <w:t>.</w:t>
            </w:r>
            <w:r w:rsidR="00C45A75">
              <w:rPr>
                <w:rFonts w:ascii="Times New Roman" w:hAnsi="Times New Roman" w:cs="Times New Roman"/>
                <w:sz w:val="24"/>
                <w:szCs w:val="24"/>
              </w:rPr>
              <w:t>09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AA669C">
              <w:rPr>
                <w:rFonts w:ascii="Times New Roman" w:hAnsi="Times New Roman" w:cs="Times New Roman"/>
                <w:sz w:val="24"/>
                <w:szCs w:val="24"/>
              </w:rPr>
              <w:t>16</w:t>
            </w:r>
            <w:r w:rsidR="003A5FDF">
              <w:rPr>
                <w:rFonts w:ascii="Times New Roman" w:hAnsi="Times New Roman" w:cs="Times New Roman"/>
                <w:sz w:val="24"/>
                <w:szCs w:val="24"/>
              </w:rPr>
              <w:t>:</w:t>
            </w:r>
            <w:r w:rsidR="0002157F">
              <w:rPr>
                <w:rFonts w:ascii="Times New Roman" w:hAnsi="Times New Roman" w:cs="Times New Roman"/>
                <w:sz w:val="24"/>
                <w:szCs w:val="24"/>
              </w:rPr>
              <w:t>3</w:t>
            </w:r>
            <w:r w:rsidR="00AD694F">
              <w:rPr>
                <w:rFonts w:ascii="Times New Roman" w:hAnsi="Times New Roman" w:cs="Times New Roman"/>
                <w:sz w:val="24"/>
                <w:szCs w:val="24"/>
              </w:rPr>
              <w:t>0</w:t>
            </w:r>
          </w:p>
          <w:p w:rsidR="00A606A3" w:rsidRPr="001B4074" w:rsidRDefault="00A606A3" w:rsidP="006651E6">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Окончание- </w:t>
            </w:r>
            <w:r w:rsidR="00C45A75">
              <w:rPr>
                <w:rFonts w:ascii="Times New Roman" w:hAnsi="Times New Roman" w:cs="Times New Roman"/>
                <w:sz w:val="24"/>
                <w:szCs w:val="24"/>
              </w:rPr>
              <w:t>1</w:t>
            </w:r>
            <w:r w:rsidR="000E5FD2">
              <w:rPr>
                <w:rFonts w:ascii="Times New Roman" w:hAnsi="Times New Roman" w:cs="Times New Roman"/>
                <w:sz w:val="24"/>
                <w:szCs w:val="24"/>
              </w:rPr>
              <w:t>7</w:t>
            </w:r>
            <w:r w:rsidRPr="001B4074">
              <w:rPr>
                <w:rFonts w:ascii="Times New Roman" w:hAnsi="Times New Roman" w:cs="Times New Roman"/>
                <w:sz w:val="24"/>
                <w:szCs w:val="24"/>
              </w:rPr>
              <w:t>.</w:t>
            </w:r>
            <w:r w:rsidR="00C45A75">
              <w:rPr>
                <w:rFonts w:ascii="Times New Roman" w:hAnsi="Times New Roman" w:cs="Times New Roman"/>
                <w:sz w:val="24"/>
                <w:szCs w:val="24"/>
              </w:rPr>
              <w:t>09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6651E6">
              <w:rPr>
                <w:rFonts w:ascii="Times New Roman" w:hAnsi="Times New Roman" w:cs="Times New Roman"/>
                <w:sz w:val="24"/>
                <w:szCs w:val="24"/>
              </w:rPr>
              <w:t>09</w:t>
            </w:r>
            <w:bookmarkStart w:id="0" w:name="_GoBack"/>
            <w:bookmarkEnd w:id="0"/>
            <w:r w:rsidRPr="001B4074">
              <w:rPr>
                <w:rFonts w:ascii="Times New Roman" w:hAnsi="Times New Roman" w:cs="Times New Roman"/>
                <w:sz w:val="24"/>
                <w:szCs w:val="24"/>
              </w:rPr>
              <w:t>:00</w:t>
            </w:r>
          </w:p>
        </w:tc>
      </w:tr>
      <w:tr w:rsidR="00A606A3" w:rsidRPr="001B4074" w:rsidTr="001A008A">
        <w:trPr>
          <w:trHeight w:val="560"/>
        </w:trPr>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C45A75" w:rsidP="00C45A75">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17</w:t>
            </w:r>
            <w:r w:rsidR="00A606A3" w:rsidRPr="001B4074">
              <w:rPr>
                <w:rFonts w:ascii="Times New Roman" w:hAnsi="Times New Roman" w:cs="Times New Roman"/>
                <w:sz w:val="24"/>
                <w:szCs w:val="24"/>
              </w:rPr>
              <w:t>.</w:t>
            </w:r>
            <w:r>
              <w:rPr>
                <w:rFonts w:ascii="Times New Roman" w:hAnsi="Times New Roman" w:cs="Times New Roman"/>
                <w:sz w:val="24"/>
                <w:szCs w:val="24"/>
              </w:rPr>
              <w:t>10</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w:t>
            </w:r>
            <w:r w:rsidRPr="001B4074">
              <w:rPr>
                <w:rFonts w:ascii="Times New Roman" w:hAnsi="Times New Roman" w:cs="Times New Roman"/>
                <w:sz w:val="24"/>
                <w:szCs w:val="24"/>
              </w:rPr>
              <w:lastRenderedPageBreak/>
              <w:t>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w:t>
            </w:r>
            <w:r w:rsidR="00C1774E" w:rsidRPr="00C1774E">
              <w:rPr>
                <w:rFonts w:ascii="Times New Roman" w:hAnsi="Times New Roman" w:cs="Times New Roman"/>
                <w:b/>
                <w:sz w:val="24"/>
                <w:szCs w:val="24"/>
                <w:highlight w:val="yellow"/>
              </w:rPr>
              <w:lastRenderedPageBreak/>
              <w:t>(надле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7A1B51" w:rsidRPr="00413AC3"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w:t>
            </w:r>
            <w:r w:rsidR="007A1B51" w:rsidRPr="00413AC3">
              <w:rPr>
                <w:rFonts w:ascii="Times New Roman" w:hAnsi="Times New Roman" w:cs="Times New Roman"/>
                <w:b/>
                <w:sz w:val="24"/>
                <w:szCs w:val="24"/>
                <w:highlight w:val="yellow"/>
              </w:rPr>
              <w:t>) Свидетельство о типовом одобрении</w:t>
            </w:r>
            <w:r w:rsidRPr="00413AC3">
              <w:rPr>
                <w:rFonts w:ascii="Times New Roman" w:hAnsi="Times New Roman" w:cs="Times New Roman"/>
                <w:b/>
                <w:sz w:val="24"/>
                <w:szCs w:val="24"/>
                <w:highlight w:val="yellow"/>
              </w:rPr>
              <w:t>, сертификат соответствия</w:t>
            </w:r>
            <w:r w:rsidR="007A1B51" w:rsidRPr="00413AC3">
              <w:rPr>
                <w:rFonts w:ascii="Times New Roman" w:hAnsi="Times New Roman" w:cs="Times New Roman"/>
                <w:b/>
                <w:sz w:val="24"/>
                <w:szCs w:val="24"/>
                <w:highlight w:val="yellow"/>
              </w:rPr>
              <w:t xml:space="preserve"> (РМРС).</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701DCC">
              <w:rPr>
                <w:rFonts w:ascii="Times New Roman" w:eastAsia="Times New Roman" w:hAnsi="Times New Roman" w:cs="Times New Roman"/>
                <w:b/>
                <w:color w:val="000000" w:themeColor="text1"/>
                <w:sz w:val="24"/>
                <w:szCs w:val="24"/>
                <w:highlight w:val="yellow"/>
              </w:rPr>
              <w:t>в случае необходимости</w:t>
            </w:r>
            <w:r w:rsidRPr="00413AC3">
              <w:rPr>
                <w:rFonts w:ascii="Times New Roman" w:eastAsia="Times New Roman" w:hAnsi="Times New Roman" w:cs="Times New Roman"/>
                <w:b/>
                <w:color w:val="000000" w:themeColor="text1"/>
                <w:sz w:val="24"/>
                <w:szCs w:val="24"/>
                <w:highlight w:val="yellow"/>
              </w:rPr>
              <w:t>);</w:t>
            </w:r>
          </w:p>
          <w:p w:rsidR="00C93951" w:rsidRDefault="00F3737E" w:rsidP="00C9395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A1B51" w:rsidRPr="001B4074" w:rsidRDefault="00701DCC" w:rsidP="00AA669C">
            <w:pPr>
              <w:autoSpaceDE w:val="0"/>
              <w:autoSpaceDN w:val="0"/>
              <w:adjustRightInd w:val="0"/>
              <w:ind w:firstLine="567"/>
              <w:jc w:val="both"/>
              <w:rPr>
                <w:rFonts w:ascii="Times New Roman" w:hAnsi="Times New Roman" w:cs="Times New Roman"/>
                <w:b/>
                <w:sz w:val="24"/>
                <w:szCs w:val="24"/>
              </w:rPr>
            </w:pPr>
            <w:r w:rsidRPr="00412F9C">
              <w:rPr>
                <w:rFonts w:ascii="Times New Roman" w:eastAsia="Times New Roman" w:hAnsi="Times New Roman" w:cs="Times New Roman"/>
                <w:b/>
                <w:color w:val="000000" w:themeColor="text1"/>
                <w:sz w:val="24"/>
                <w:szCs w:val="24"/>
                <w:highlight w:val="yellow"/>
                <w:u w:val="single"/>
              </w:rPr>
              <w:t>16) Техническую спецификацию на поставляемое оборудование.</w:t>
            </w:r>
          </w:p>
        </w:tc>
      </w:tr>
      <w:tr w:rsidR="00A606A3" w:rsidRPr="001B4074" w:rsidTr="001A008A">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B34F35" w:rsidRPr="00893EC0" w:rsidRDefault="00B34F35" w:rsidP="00B34F35">
            <w:pPr>
              <w:contextualSpacing/>
              <w:jc w:val="both"/>
              <w:rPr>
                <w:rFonts w:ascii="Times New Roman" w:hAnsi="Times New Roman" w:cs="Times New Roman"/>
                <w:sz w:val="24"/>
                <w:szCs w:val="24"/>
                <w:highlight w:val="yellow"/>
              </w:rPr>
            </w:pPr>
            <w:r w:rsidRPr="00B34F35">
              <w:rPr>
                <w:rFonts w:ascii="Times New Roman" w:hAnsi="Times New Roman" w:cs="Times New Roman"/>
                <w:sz w:val="24"/>
                <w:szCs w:val="24"/>
              </w:rPr>
              <w:t xml:space="preserve">            </w:t>
            </w:r>
            <w:r w:rsidRPr="00893EC0">
              <w:rPr>
                <w:rFonts w:ascii="Times New Roman" w:hAnsi="Times New Roman" w:cs="Times New Roman"/>
                <w:sz w:val="24"/>
                <w:szCs w:val="24"/>
                <w:highlight w:val="yellow"/>
              </w:rPr>
              <w:t xml:space="preserve">- ИТТ Система общесудовой вентиляции </w:t>
            </w:r>
            <w:r w:rsidRPr="00893EC0">
              <w:rPr>
                <w:rFonts w:ascii="Times New Roman" w:hAnsi="Times New Roman" w:cs="Times New Roman"/>
                <w:sz w:val="24"/>
                <w:szCs w:val="24"/>
                <w:highlight w:val="yellow"/>
                <w:lang w:val="en-US"/>
              </w:rPr>
              <w:t>NE</w:t>
            </w:r>
            <w:r w:rsidRPr="00893EC0">
              <w:rPr>
                <w:rFonts w:ascii="Times New Roman" w:hAnsi="Times New Roman" w:cs="Times New Roman"/>
                <w:sz w:val="24"/>
                <w:szCs w:val="24"/>
                <w:highlight w:val="yellow"/>
              </w:rPr>
              <w:t>060.360049.014</w:t>
            </w:r>
            <w:r w:rsidRPr="00893EC0">
              <w:rPr>
                <w:rFonts w:ascii="Times New Roman" w:hAnsi="Times New Roman" w:cs="Times New Roman"/>
                <w:sz w:val="24"/>
                <w:szCs w:val="24"/>
                <w:highlight w:val="yellow"/>
              </w:rPr>
              <w:t>.</w:t>
            </w:r>
          </w:p>
          <w:p w:rsidR="00B34F35" w:rsidRPr="00893EC0" w:rsidRDefault="00893EC0" w:rsidP="00B34F35">
            <w:pPr>
              <w:jc w:val="both"/>
              <w:rPr>
                <w:rStyle w:val="fontstyle01"/>
                <w:sz w:val="24"/>
                <w:szCs w:val="24"/>
                <w:highlight w:val="yellow"/>
              </w:rPr>
            </w:pPr>
            <w:r>
              <w:rPr>
                <w:rStyle w:val="fontstyle01"/>
                <w:highlight w:val="yellow"/>
              </w:rPr>
              <w:t xml:space="preserve">               </w:t>
            </w:r>
            <w:r w:rsidR="00B34F35" w:rsidRPr="00893EC0">
              <w:rPr>
                <w:rStyle w:val="fontstyle01"/>
                <w:highlight w:val="yellow"/>
              </w:rPr>
              <w:t xml:space="preserve">- </w:t>
            </w:r>
            <w:r w:rsidR="00B34F35" w:rsidRPr="00893EC0">
              <w:rPr>
                <w:rStyle w:val="fontstyle01"/>
                <w:sz w:val="24"/>
                <w:szCs w:val="24"/>
                <w:highlight w:val="yellow"/>
              </w:rPr>
              <w:t>Оборудование должно соответствовать требованиям ТР</w:t>
            </w:r>
            <w:r w:rsidR="00B34F35" w:rsidRPr="00893EC0">
              <w:rPr>
                <w:rStyle w:val="fontstyle210"/>
                <w:rFonts w:ascii="Times New Roman" w:hAnsi="Times New Roman" w:cs="Times New Roman"/>
                <w:sz w:val="24"/>
                <w:szCs w:val="24"/>
                <w:highlight w:val="yellow"/>
              </w:rPr>
              <w:t>-620 («</w:t>
            </w:r>
            <w:r w:rsidR="00B34F35" w:rsidRPr="00893EC0">
              <w:rPr>
                <w:rStyle w:val="fontstyle01"/>
                <w:sz w:val="24"/>
                <w:szCs w:val="24"/>
                <w:highlight w:val="yellow"/>
              </w:rPr>
              <w:t>Технический регламент о безопасности объектов морского транспорта</w:t>
            </w:r>
            <w:r w:rsidR="00B34F35" w:rsidRPr="00893EC0">
              <w:rPr>
                <w:rStyle w:val="fontstyle210"/>
                <w:rFonts w:ascii="Times New Roman" w:hAnsi="Times New Roman" w:cs="Times New Roman"/>
                <w:sz w:val="24"/>
                <w:szCs w:val="24"/>
                <w:highlight w:val="yellow"/>
              </w:rPr>
              <w:t xml:space="preserve">», </w:t>
            </w:r>
            <w:r w:rsidR="00B34F35" w:rsidRPr="00893EC0">
              <w:rPr>
                <w:rStyle w:val="fontstyle01"/>
                <w:sz w:val="24"/>
                <w:szCs w:val="24"/>
                <w:highlight w:val="yellow"/>
              </w:rPr>
              <w:t xml:space="preserve">Постановление Правительства РФ от </w:t>
            </w:r>
            <w:r w:rsidR="00B34F35" w:rsidRPr="00893EC0">
              <w:rPr>
                <w:rStyle w:val="fontstyle210"/>
                <w:rFonts w:ascii="Times New Roman" w:hAnsi="Times New Roman" w:cs="Times New Roman"/>
                <w:sz w:val="24"/>
                <w:szCs w:val="24"/>
                <w:highlight w:val="yellow"/>
              </w:rPr>
              <w:t xml:space="preserve">12 </w:t>
            </w:r>
            <w:r w:rsidR="00B34F35" w:rsidRPr="00893EC0">
              <w:rPr>
                <w:rStyle w:val="fontstyle01"/>
                <w:sz w:val="24"/>
                <w:szCs w:val="24"/>
                <w:highlight w:val="yellow"/>
              </w:rPr>
              <w:t xml:space="preserve">августа </w:t>
            </w:r>
            <w:r w:rsidR="00B34F35" w:rsidRPr="00893EC0">
              <w:rPr>
                <w:rStyle w:val="fontstyle210"/>
                <w:rFonts w:ascii="Times New Roman" w:hAnsi="Times New Roman" w:cs="Times New Roman"/>
                <w:sz w:val="24"/>
                <w:szCs w:val="24"/>
                <w:highlight w:val="yellow"/>
              </w:rPr>
              <w:t xml:space="preserve">2010 </w:t>
            </w:r>
            <w:r w:rsidR="00B34F35" w:rsidRPr="00893EC0">
              <w:rPr>
                <w:rStyle w:val="fontstyle01"/>
                <w:sz w:val="24"/>
                <w:szCs w:val="24"/>
                <w:highlight w:val="yellow"/>
              </w:rPr>
              <w:t>г</w:t>
            </w:r>
            <w:r w:rsidR="00B34F35" w:rsidRPr="00893EC0">
              <w:rPr>
                <w:rStyle w:val="fontstyle210"/>
                <w:rFonts w:ascii="Times New Roman" w:hAnsi="Times New Roman" w:cs="Times New Roman"/>
                <w:sz w:val="24"/>
                <w:szCs w:val="24"/>
                <w:highlight w:val="yellow"/>
              </w:rPr>
              <w:t xml:space="preserve">. </w:t>
            </w:r>
            <w:r w:rsidR="00B34F35" w:rsidRPr="00893EC0">
              <w:rPr>
                <w:rStyle w:val="fontstyle01"/>
                <w:sz w:val="24"/>
                <w:szCs w:val="24"/>
                <w:highlight w:val="yellow"/>
              </w:rPr>
              <w:t>№</w:t>
            </w:r>
            <w:r w:rsidR="00B34F35" w:rsidRPr="00893EC0">
              <w:rPr>
                <w:rStyle w:val="fontstyle210"/>
                <w:rFonts w:ascii="Times New Roman" w:hAnsi="Times New Roman" w:cs="Times New Roman"/>
                <w:sz w:val="24"/>
                <w:szCs w:val="24"/>
                <w:highlight w:val="yellow"/>
              </w:rPr>
              <w:t>620).</w:t>
            </w:r>
          </w:p>
          <w:p w:rsidR="00B34F35" w:rsidRDefault="00893EC0" w:rsidP="00B34F35">
            <w:pPr>
              <w:jc w:val="both"/>
              <w:rPr>
                <w:sz w:val="24"/>
                <w:szCs w:val="24"/>
              </w:rPr>
            </w:pPr>
            <w:r>
              <w:rPr>
                <w:rStyle w:val="fontstyle01"/>
                <w:sz w:val="24"/>
                <w:szCs w:val="24"/>
                <w:highlight w:val="yellow"/>
              </w:rPr>
              <w:t xml:space="preserve">            </w:t>
            </w:r>
            <w:r w:rsidR="00B34F35" w:rsidRPr="00893EC0">
              <w:rPr>
                <w:rStyle w:val="fontstyle01"/>
                <w:sz w:val="24"/>
                <w:szCs w:val="24"/>
                <w:highlight w:val="yellow"/>
              </w:rPr>
              <w:t xml:space="preserve">- </w:t>
            </w:r>
            <w:r w:rsidR="00B34F35" w:rsidRPr="00893EC0">
              <w:rPr>
                <w:rStyle w:val="fontstyle01"/>
                <w:sz w:val="24"/>
                <w:szCs w:val="24"/>
                <w:highlight w:val="yellow"/>
              </w:rPr>
              <w:t xml:space="preserve">Оборудование обеззараживания </w:t>
            </w:r>
            <w:r w:rsidR="00B34F35" w:rsidRPr="00893EC0">
              <w:rPr>
                <w:rStyle w:val="fontstyle210"/>
                <w:rFonts w:ascii="Times New Roman" w:hAnsi="Times New Roman" w:cs="Times New Roman"/>
                <w:sz w:val="24"/>
                <w:szCs w:val="24"/>
                <w:highlight w:val="yellow"/>
              </w:rPr>
              <w:t>(</w:t>
            </w:r>
            <w:r w:rsidR="00B34F35" w:rsidRPr="00893EC0">
              <w:rPr>
                <w:rStyle w:val="fontstyle01"/>
                <w:sz w:val="24"/>
                <w:szCs w:val="24"/>
                <w:highlight w:val="yellow"/>
              </w:rPr>
              <w:t>поз</w:t>
            </w:r>
            <w:r w:rsidR="00B34F35" w:rsidRPr="00893EC0">
              <w:rPr>
                <w:rStyle w:val="fontstyle210"/>
                <w:rFonts w:ascii="Times New Roman" w:hAnsi="Times New Roman" w:cs="Times New Roman"/>
                <w:sz w:val="24"/>
                <w:szCs w:val="24"/>
                <w:highlight w:val="yellow"/>
              </w:rPr>
              <w:t xml:space="preserve">.9 </w:t>
            </w:r>
            <w:r w:rsidR="00B34F35" w:rsidRPr="00893EC0">
              <w:rPr>
                <w:rStyle w:val="fontstyle01"/>
                <w:sz w:val="24"/>
                <w:szCs w:val="24"/>
                <w:highlight w:val="yellow"/>
              </w:rPr>
              <w:t xml:space="preserve">по таблице </w:t>
            </w:r>
            <w:r w:rsidR="00B34F35" w:rsidRPr="00893EC0">
              <w:rPr>
                <w:rStyle w:val="fontstyle210"/>
                <w:rFonts w:ascii="Times New Roman" w:hAnsi="Times New Roman" w:cs="Times New Roman"/>
                <w:sz w:val="24"/>
                <w:szCs w:val="24"/>
                <w:highlight w:val="yellow"/>
              </w:rPr>
              <w:t xml:space="preserve">1) </w:t>
            </w:r>
            <w:r w:rsidR="00B34F35" w:rsidRPr="00893EC0">
              <w:rPr>
                <w:rStyle w:val="fontstyle01"/>
                <w:sz w:val="24"/>
                <w:szCs w:val="24"/>
                <w:highlight w:val="yellow"/>
              </w:rPr>
              <w:t xml:space="preserve">должно иметь Свидетельство о государственной регистрации или другие документы </w:t>
            </w:r>
            <w:r w:rsidR="00B34F35" w:rsidRPr="00893EC0">
              <w:rPr>
                <w:rStyle w:val="fontstyle210"/>
                <w:rFonts w:ascii="Times New Roman" w:hAnsi="Times New Roman" w:cs="Times New Roman"/>
                <w:sz w:val="24"/>
                <w:szCs w:val="24"/>
                <w:highlight w:val="yellow"/>
              </w:rPr>
              <w:t>(</w:t>
            </w:r>
            <w:r w:rsidR="00B34F35" w:rsidRPr="00893EC0">
              <w:rPr>
                <w:rStyle w:val="fontstyle01"/>
                <w:sz w:val="24"/>
                <w:szCs w:val="24"/>
                <w:highlight w:val="yellow"/>
              </w:rPr>
              <w:t>декларации или заключения о соответствии</w:t>
            </w:r>
            <w:r w:rsidR="00B34F35" w:rsidRPr="00893EC0">
              <w:rPr>
                <w:rStyle w:val="fontstyle11"/>
                <w:rFonts w:ascii="Times New Roman" w:hAnsi="Times New Roman" w:cs="Times New Roman"/>
                <w:sz w:val="24"/>
                <w:szCs w:val="24"/>
                <w:highlight w:val="yellow"/>
              </w:rPr>
              <w:t xml:space="preserve">), </w:t>
            </w:r>
            <w:r w:rsidR="00B34F35" w:rsidRPr="00893EC0">
              <w:rPr>
                <w:rStyle w:val="fontstyle01"/>
                <w:sz w:val="24"/>
                <w:szCs w:val="24"/>
                <w:highlight w:val="yellow"/>
              </w:rPr>
              <w:t xml:space="preserve">выдаваемые уполномоченными организациями </w:t>
            </w:r>
            <w:proofErr w:type="spellStart"/>
            <w:r w:rsidR="00B34F35" w:rsidRPr="00893EC0">
              <w:rPr>
                <w:rStyle w:val="fontstyle01"/>
                <w:sz w:val="24"/>
                <w:szCs w:val="24"/>
                <w:highlight w:val="yellow"/>
              </w:rPr>
              <w:t>Роспотребнадзора</w:t>
            </w:r>
            <w:proofErr w:type="spellEnd"/>
            <w:r w:rsidR="00B34F35" w:rsidRPr="00893EC0">
              <w:rPr>
                <w:rStyle w:val="fontstyle11"/>
                <w:rFonts w:ascii="Times New Roman" w:hAnsi="Times New Roman" w:cs="Times New Roman"/>
                <w:sz w:val="24"/>
                <w:szCs w:val="24"/>
                <w:highlight w:val="yellow"/>
              </w:rPr>
              <w:t xml:space="preserve">, </w:t>
            </w:r>
            <w:r w:rsidR="00B34F35" w:rsidRPr="00893EC0">
              <w:rPr>
                <w:rStyle w:val="fontstyle01"/>
                <w:sz w:val="24"/>
                <w:szCs w:val="24"/>
                <w:highlight w:val="yellow"/>
              </w:rPr>
              <w:t>подтверждающие соответствие оборудования требованиям санитарных норм</w:t>
            </w:r>
            <w:r w:rsidR="00B34F35" w:rsidRPr="00893EC0">
              <w:rPr>
                <w:rStyle w:val="fontstyle11"/>
                <w:rFonts w:ascii="Times New Roman" w:hAnsi="Times New Roman" w:cs="Times New Roman"/>
                <w:sz w:val="24"/>
                <w:szCs w:val="24"/>
                <w:highlight w:val="yellow"/>
              </w:rPr>
              <w:t>.</w:t>
            </w:r>
          </w:p>
          <w:p w:rsidR="00413AC3" w:rsidRPr="00412F9C" w:rsidRDefault="00413AC3" w:rsidP="00AD694F">
            <w:pPr>
              <w:contextualSpacing/>
              <w:jc w:val="both"/>
              <w:rPr>
                <w:rFonts w:ascii="Times New Roman" w:hAnsi="Times New Roman" w:cs="Times New Roman"/>
                <w:sz w:val="24"/>
                <w:szCs w:val="24"/>
              </w:rPr>
            </w:pPr>
          </w:p>
        </w:tc>
      </w:tr>
      <w:tr w:rsidR="00A606A3" w:rsidRPr="001B4074" w:rsidTr="001A008A">
        <w:tc>
          <w:tcPr>
            <w:tcW w:w="3085"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lastRenderedPageBreak/>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1A008A">
        <w:trPr>
          <w:trHeight w:val="578"/>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412F9C">
              <w:rPr>
                <w:rFonts w:ascii="Times New Roman" w:hAnsi="Times New Roman" w:cs="Times New Roman"/>
                <w:sz w:val="24"/>
                <w:szCs w:val="24"/>
              </w:rPr>
              <w:t>50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w:t>
            </w:r>
            <w:r w:rsidR="00412F9C">
              <w:rPr>
                <w:rFonts w:ascii="Times New Roman" w:hAnsi="Times New Roman" w:cs="Times New Roman"/>
                <w:sz w:val="24"/>
                <w:szCs w:val="24"/>
              </w:rPr>
              <w:t>Окончательный расчет в размере 5</w:t>
            </w:r>
            <w:r w:rsidRPr="00FB4892">
              <w:rPr>
                <w:rFonts w:ascii="Times New Roman" w:hAnsi="Times New Roman" w:cs="Times New Roman"/>
                <w:sz w:val="24"/>
                <w:szCs w:val="24"/>
              </w:rPr>
              <w:t>0% производится в течение 10 рабочих дней с момента приемки товара  на складе Покупателя.</w:t>
            </w:r>
          </w:p>
          <w:p w:rsidR="00A606A3" w:rsidRPr="001B4074" w:rsidRDefault="00FB4892" w:rsidP="00FB4892">
            <w:pPr>
              <w:autoSpaceDE w:val="0"/>
              <w:ind w:firstLine="567"/>
              <w:contextualSpacing/>
              <w:jc w:val="both"/>
              <w:rPr>
                <w:rFonts w:ascii="Times New Roman" w:hAnsi="Times New Roman" w:cs="Times New Roman"/>
                <w:b/>
                <w:i/>
                <w:color w:val="000000"/>
                <w:sz w:val="24"/>
                <w:szCs w:val="24"/>
              </w:rPr>
            </w:pPr>
            <w:proofErr w:type="gramStart"/>
            <w:r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FB4892">
              <w:rPr>
                <w:rFonts w:ascii="Times New Roman" w:hAnsi="Times New Roman" w:cs="Times New Roman"/>
                <w:sz w:val="24"/>
                <w:szCs w:val="24"/>
              </w:rPr>
              <w:t xml:space="preserve">произведен на территории РФ в соответствии с </w:t>
            </w:r>
            <w:r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Pr="00FB4892">
                <w:rPr>
                  <w:rFonts w:ascii="Times New Roman" w:hAnsi="Times New Roman" w:cs="Times New Roman"/>
                  <w:color w:val="000000" w:themeColor="text1"/>
                  <w:sz w:val="24"/>
                  <w:szCs w:val="24"/>
                </w:rPr>
                <w:t>Постановления</w:t>
              </w:r>
            </w:hyperlink>
            <w:r w:rsidRPr="00FB4892">
              <w:rPr>
                <w:rFonts w:ascii="Times New Roman" w:hAnsi="Times New Roman" w:cs="Times New Roman"/>
                <w:color w:val="000000" w:themeColor="text1"/>
                <w:sz w:val="24"/>
                <w:szCs w:val="24"/>
              </w:rPr>
              <w:t xml:space="preserve"> Правительства РФ от 19.05.2021 N 758</w:t>
            </w:r>
            <w:r w:rsidRPr="00FB4892">
              <w:rPr>
                <w:rFonts w:ascii="Times New Roman" w:eastAsia="Times New Roman" w:hAnsi="Times New Roman" w:cs="Times New Roman"/>
                <w:color w:val="000000" w:themeColor="text1"/>
                <w:sz w:val="24"/>
                <w:szCs w:val="24"/>
              </w:rPr>
              <w:t>.</w:t>
            </w:r>
            <w:proofErr w:type="gramEnd"/>
          </w:p>
        </w:tc>
      </w:tr>
      <w:tr w:rsidR="00A606A3" w:rsidRPr="001B4074" w:rsidTr="001A008A">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893EC0"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w:t>
            </w:r>
            <w:r w:rsidR="00A606A3"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1B4074" w:rsidRDefault="00893EC0" w:rsidP="00893EC0">
            <w:pPr>
              <w:tabs>
                <w:tab w:val="left" w:pos="1134"/>
              </w:tabs>
              <w:contextualSpacing/>
              <w:jc w:val="both"/>
              <w:rPr>
                <w:rFonts w:ascii="Times New Roman" w:eastAsia="Times New Roman" w:hAnsi="Times New Roman" w:cs="Times New Roman"/>
                <w:sz w:val="24"/>
                <w:szCs w:val="24"/>
                <w:lang w:eastAsia="ru-RU" w:bidi="ru-RU"/>
              </w:rPr>
            </w:pPr>
            <w:r>
              <w:rPr>
                <w:rFonts w:ascii="Times New Roman" w:hAnsi="Times New Roman" w:cs="Times New Roman"/>
                <w:sz w:val="24"/>
                <w:szCs w:val="24"/>
                <w:highlight w:val="yellow"/>
              </w:rPr>
              <w:t>-</w:t>
            </w:r>
            <w:r w:rsidR="00412F9C"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00412F9C" w:rsidRPr="00412F9C">
              <w:rPr>
                <w:rFonts w:ascii="Times New Roman" w:hAnsi="Times New Roman" w:cs="Times New Roman"/>
                <w:sz w:val="24"/>
                <w:szCs w:val="24"/>
                <w:highlight w:val="yellow"/>
              </w:rPr>
              <w:t>шеф-монтажных</w:t>
            </w:r>
            <w:proofErr w:type="gramEnd"/>
            <w:r w:rsidR="00412F9C"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1A008A">
        <w:tc>
          <w:tcPr>
            <w:tcW w:w="3085"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Отсутствие у участника размещения заказа признаков </w:t>
            </w:r>
            <w:r w:rsidRPr="001B4074">
              <w:rPr>
                <w:rFonts w:ascii="Times New Roman" w:eastAsia="Times New Roman" w:hAnsi="Times New Roman" w:cs="Times New Roman"/>
                <w:sz w:val="24"/>
                <w:szCs w:val="24"/>
                <w:lang w:eastAsia="ru-RU"/>
              </w:rPr>
              <w:lastRenderedPageBreak/>
              <w:t>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26. Порядок рассмотрения и оценки заявок на участие в </w:t>
            </w:r>
            <w:r w:rsidRPr="001B4074">
              <w:rPr>
                <w:rFonts w:ascii="Times New Roman" w:hAnsi="Times New Roman" w:cs="Times New Roman"/>
                <w:b/>
                <w:sz w:val="24"/>
                <w:szCs w:val="24"/>
              </w:rPr>
              <w:lastRenderedPageBreak/>
              <w:t>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1A008A">
        <w:tc>
          <w:tcPr>
            <w:tcW w:w="3085"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094B26">
            <w:pPr>
              <w:suppressAutoHyphens/>
              <w:ind w:right="-142"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094B26">
            <w:pPr>
              <w:suppressAutoHyphens/>
              <w:ind w:right="-142"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094B26">
            <w:pPr>
              <w:suppressAutoHyphens/>
              <w:ind w:right="-142"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0A4783" w:rsidRDefault="000A4783" w:rsidP="00413AC3">
      <w:pPr>
        <w:rPr>
          <w:rFonts w:ascii="Times New Roman" w:hAnsi="Times New Roman" w:cs="Times New Roman"/>
        </w:rPr>
      </w:pPr>
    </w:p>
    <w:p w:rsidR="00893EC0" w:rsidRPr="00BA6A35" w:rsidRDefault="00893EC0" w:rsidP="00893EC0">
      <w:pPr>
        <w:jc w:val="center"/>
        <w:rPr>
          <w:rFonts w:ascii="Times New Roman" w:hAnsi="Times New Roman" w:cs="Times New Roman"/>
          <w:b/>
        </w:rPr>
      </w:pPr>
      <w:r>
        <w:rPr>
          <w:rFonts w:ascii="Times New Roman" w:hAnsi="Times New Roman" w:cs="Times New Roman"/>
          <w:b/>
        </w:rPr>
        <w:t>Т</w:t>
      </w:r>
      <w:r w:rsidRPr="00BA6A35">
        <w:rPr>
          <w:rFonts w:ascii="Times New Roman" w:hAnsi="Times New Roman" w:cs="Times New Roman"/>
          <w:b/>
        </w:rPr>
        <w:t>ехническое задание</w:t>
      </w:r>
    </w:p>
    <w:p w:rsidR="00893EC0" w:rsidRPr="00CB0F1B" w:rsidRDefault="00893EC0" w:rsidP="00893EC0">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общесудовой системы  вентиляции для проекта </w:t>
      </w:r>
      <w:r>
        <w:rPr>
          <w:rFonts w:ascii="Times New Roman" w:hAnsi="Times New Roman" w:cs="Times New Roman"/>
          <w:b/>
          <w:lang w:val="en-US"/>
        </w:rPr>
        <w:t>NE</w:t>
      </w:r>
      <w:r>
        <w:rPr>
          <w:rFonts w:ascii="Times New Roman" w:hAnsi="Times New Roman" w:cs="Times New Roman"/>
          <w:b/>
        </w:rPr>
        <w:t>0</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501</w:t>
      </w:r>
    </w:p>
    <w:tbl>
      <w:tblPr>
        <w:tblStyle w:val="a3"/>
        <w:tblW w:w="10281" w:type="dxa"/>
        <w:tblInd w:w="250" w:type="dxa"/>
        <w:tblLayout w:type="fixed"/>
        <w:tblLook w:val="04A0" w:firstRow="1" w:lastRow="0" w:firstColumn="1" w:lastColumn="0" w:noHBand="0" w:noVBand="1"/>
      </w:tblPr>
      <w:tblGrid>
        <w:gridCol w:w="2093"/>
        <w:gridCol w:w="8188"/>
      </w:tblGrid>
      <w:tr w:rsidR="00893EC0" w:rsidTr="00893EC0">
        <w:trPr>
          <w:trHeight w:val="763"/>
        </w:trPr>
        <w:tc>
          <w:tcPr>
            <w:tcW w:w="2093" w:type="dxa"/>
          </w:tcPr>
          <w:p w:rsidR="00893EC0" w:rsidRPr="00BA6A35" w:rsidRDefault="00893EC0" w:rsidP="00CF58B3">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893EC0" w:rsidRPr="0061268C" w:rsidRDefault="00893EC0" w:rsidP="00CF58B3">
            <w:pPr>
              <w:contextualSpacing/>
              <w:jc w:val="both"/>
              <w:rPr>
                <w:rFonts w:ascii="Times New Roman" w:hAnsi="Times New Roman" w:cs="Times New Roman"/>
                <w:i/>
              </w:rPr>
            </w:pPr>
            <w:r w:rsidRPr="00250115">
              <w:rPr>
                <w:rFonts w:ascii="Times New Roman" w:hAnsi="Times New Roman" w:cs="Times New Roman"/>
              </w:rPr>
              <w:t>Поставка</w:t>
            </w:r>
            <w:r>
              <w:rPr>
                <w:rFonts w:ascii="Times New Roman" w:hAnsi="Times New Roman" w:cs="Times New Roman"/>
              </w:rPr>
              <w:t xml:space="preserve"> </w:t>
            </w:r>
            <w:r w:rsidRPr="00E15397">
              <w:rPr>
                <w:rFonts w:ascii="Times New Roman" w:hAnsi="Times New Roman" w:cs="Times New Roman"/>
              </w:rPr>
              <w:t>общесудовой системы  вентиляции</w:t>
            </w:r>
            <w:r>
              <w:rPr>
                <w:rFonts w:ascii="Times New Roman" w:hAnsi="Times New Roman" w:cs="Times New Roman"/>
                <w:b/>
              </w:rPr>
              <w:t xml:space="preserve"> </w:t>
            </w:r>
            <w:r>
              <w:rPr>
                <w:rFonts w:ascii="Times New Roman" w:hAnsi="Times New Roman" w:cs="Times New Roman"/>
              </w:rPr>
              <w:t xml:space="preserve">в </w:t>
            </w:r>
            <w:r w:rsidRPr="00946FDA">
              <w:rPr>
                <w:rFonts w:ascii="Times New Roman" w:hAnsi="Times New Roman" w:cs="Times New Roman"/>
                <w:color w:val="000000" w:themeColor="text1"/>
              </w:rPr>
              <w:t xml:space="preserve">целях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893EC0" w:rsidTr="00893EC0">
        <w:tc>
          <w:tcPr>
            <w:tcW w:w="2093" w:type="dxa"/>
          </w:tcPr>
          <w:p w:rsidR="00893EC0" w:rsidRDefault="00893EC0" w:rsidP="00CF58B3">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893EC0" w:rsidRPr="00D253D1" w:rsidRDefault="00893EC0" w:rsidP="00CF58B3">
            <w:pPr>
              <w:rPr>
                <w:rFonts w:ascii="Times New Roman" w:hAnsi="Times New Roman" w:cs="Times New Roman"/>
              </w:rPr>
            </w:pPr>
            <w:r>
              <w:rPr>
                <w:rFonts w:ascii="Times New Roman" w:hAnsi="Times New Roman" w:cs="Times New Roman"/>
              </w:rPr>
              <w:t xml:space="preserve">ИТТ Система общесудовой вентиляции </w:t>
            </w:r>
            <w:r>
              <w:rPr>
                <w:rFonts w:ascii="Times New Roman" w:hAnsi="Times New Roman" w:cs="Times New Roman"/>
                <w:lang w:val="en-US"/>
              </w:rPr>
              <w:t>NE</w:t>
            </w:r>
            <w:r w:rsidRPr="00D253D1">
              <w:rPr>
                <w:rFonts w:ascii="Times New Roman" w:hAnsi="Times New Roman" w:cs="Times New Roman"/>
              </w:rPr>
              <w:t>060</w:t>
            </w:r>
            <w:r>
              <w:rPr>
                <w:rFonts w:ascii="Times New Roman" w:hAnsi="Times New Roman" w:cs="Times New Roman"/>
              </w:rPr>
              <w:t>.360049.014</w:t>
            </w:r>
          </w:p>
        </w:tc>
      </w:tr>
      <w:tr w:rsidR="00893EC0" w:rsidTr="00893EC0">
        <w:tc>
          <w:tcPr>
            <w:tcW w:w="2093" w:type="dxa"/>
          </w:tcPr>
          <w:p w:rsidR="00893EC0" w:rsidRDefault="00893EC0" w:rsidP="00CF58B3">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893EC0" w:rsidRPr="00946FDA" w:rsidRDefault="00893EC0" w:rsidP="00CF58B3">
            <w:pPr>
              <w:contextualSpacing/>
              <w:jc w:val="both"/>
              <w:rPr>
                <w:rFonts w:ascii="Times New Roman" w:hAnsi="Times New Roman" w:cs="Times New Roman"/>
              </w:rPr>
            </w:pPr>
            <w:r w:rsidRPr="00946FDA">
              <w:rPr>
                <w:rFonts w:ascii="Times New Roman" w:hAnsi="Times New Roman" w:cs="Times New Roman"/>
              </w:rPr>
              <w:t xml:space="preserve">Товар поставляется силами и за счет </w:t>
            </w:r>
            <w:r>
              <w:rPr>
                <w:rFonts w:ascii="Times New Roman" w:hAnsi="Times New Roman" w:cs="Times New Roman"/>
              </w:rPr>
              <w:t>Поставщика</w:t>
            </w:r>
            <w:r w:rsidRPr="00946FDA">
              <w:rPr>
                <w:rFonts w:ascii="Times New Roman" w:hAnsi="Times New Roman" w:cs="Times New Roman"/>
              </w:rPr>
              <w:t xml:space="preserve"> до склада Покупателя</w:t>
            </w:r>
            <w:r>
              <w:rPr>
                <w:rFonts w:ascii="Times New Roman" w:hAnsi="Times New Roman" w:cs="Times New Roman"/>
              </w:rPr>
              <w:t xml:space="preserve"> расположенного </w:t>
            </w:r>
            <w:r w:rsidRPr="00946FDA">
              <w:rPr>
                <w:rFonts w:ascii="Times New Roman" w:hAnsi="Times New Roman" w:cs="Times New Roman"/>
              </w:rPr>
              <w:t xml:space="preserve"> по адресу:  </w:t>
            </w:r>
            <w:r>
              <w:rPr>
                <w:rFonts w:ascii="Times New Roman" w:hAnsi="Times New Roman" w:cs="Times New Roman"/>
              </w:rPr>
              <w:t>г. Керчь, ул. Танкистов,4.</w:t>
            </w:r>
          </w:p>
        </w:tc>
      </w:tr>
      <w:tr w:rsidR="00893EC0" w:rsidTr="00893EC0">
        <w:tc>
          <w:tcPr>
            <w:tcW w:w="2093" w:type="dxa"/>
          </w:tcPr>
          <w:p w:rsidR="00893EC0" w:rsidRPr="00BA6A35" w:rsidRDefault="00893EC0" w:rsidP="00CF58B3">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893EC0" w:rsidRPr="00946FDA" w:rsidRDefault="00893EC0" w:rsidP="00CF58B3">
            <w:pPr>
              <w:contextualSpacing/>
              <w:jc w:val="both"/>
              <w:rPr>
                <w:rFonts w:ascii="Times New Roman" w:hAnsi="Times New Roman" w:cs="Times New Roman"/>
              </w:rPr>
            </w:pPr>
            <w:r>
              <w:rPr>
                <w:rFonts w:ascii="Times New Roman" w:hAnsi="Times New Roman" w:cs="Times New Roman"/>
              </w:rPr>
              <w:t xml:space="preserve">Не более 120 рабочих дней </w:t>
            </w:r>
            <w:proofErr w:type="gramStart"/>
            <w:r>
              <w:rPr>
                <w:rFonts w:ascii="Times New Roman" w:hAnsi="Times New Roman" w:cs="Times New Roman"/>
              </w:rPr>
              <w:t>с даты авансирования</w:t>
            </w:r>
            <w:proofErr w:type="gramEnd"/>
          </w:p>
        </w:tc>
      </w:tr>
      <w:tr w:rsidR="00893EC0" w:rsidTr="00893EC0">
        <w:tc>
          <w:tcPr>
            <w:tcW w:w="2093" w:type="dxa"/>
          </w:tcPr>
          <w:p w:rsidR="00893EC0" w:rsidRDefault="00893EC0" w:rsidP="00CF58B3">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893EC0" w:rsidRDefault="00893EC0" w:rsidP="00CF58B3">
            <w:pPr>
              <w:autoSpaceDE w:val="0"/>
              <w:autoSpaceDN w:val="0"/>
              <w:adjustRightInd w:val="0"/>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Pr>
                <w:rFonts w:ascii="Segoe UI" w:hAnsi="Segoe UI" w:cs="Segoe UI"/>
                <w:lang w:val="x-none"/>
              </w:rPr>
              <w:t xml:space="preserve"> </w:t>
            </w:r>
            <w:r w:rsidRPr="007B38D7">
              <w:rPr>
                <w:rFonts w:ascii="Times New Roman" w:hAnsi="Times New Roman" w:cs="Times New Roman"/>
                <w:lang w:val="x-none"/>
              </w:rPr>
              <w:t>Сертификаты качества РМРС в соответствии с правилами РМРС для соо</w:t>
            </w:r>
            <w:r>
              <w:rPr>
                <w:rFonts w:ascii="Times New Roman" w:hAnsi="Times New Roman" w:cs="Times New Roman"/>
                <w:lang w:val="x-none"/>
              </w:rPr>
              <w:t>тветствующего типа оборудования</w:t>
            </w:r>
            <w:r>
              <w:rPr>
                <w:rFonts w:ascii="Times New Roman" w:hAnsi="Times New Roman" w:cs="Times New Roman"/>
              </w:rPr>
              <w:t>,</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893EC0" w:rsidRPr="00946FDA" w:rsidRDefault="00893EC0" w:rsidP="00CF58B3">
            <w:pPr>
              <w:autoSpaceDE w:val="0"/>
              <w:autoSpaceDN w:val="0"/>
              <w:adjustRightInd w:val="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необходимости)</w:t>
            </w:r>
            <w:r w:rsidRPr="00946FDA">
              <w:rPr>
                <w:rFonts w:ascii="Times New Roman" w:eastAsia="Times New Roman" w:hAnsi="Times New Roman" w:cs="Times New Roman"/>
                <w:color w:val="000000" w:themeColor="text1"/>
              </w:rPr>
              <w:t>;</w:t>
            </w:r>
          </w:p>
          <w:p w:rsidR="00893EC0" w:rsidRPr="004E32D0" w:rsidRDefault="00893EC0" w:rsidP="00CF58B3">
            <w:pPr>
              <w:autoSpaceDE w:val="0"/>
              <w:autoSpaceDN w:val="0"/>
              <w:adjustRightInd w:val="0"/>
              <w:ind w:firstLine="567"/>
              <w:jc w:val="both"/>
              <w:rPr>
                <w:rFonts w:ascii="Times New Roman" w:hAnsi="Times New Roman" w:cs="Times New Roman"/>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893EC0" w:rsidRPr="0061268C" w:rsidRDefault="00893EC0" w:rsidP="00CF58B3">
            <w:pPr>
              <w:contextualSpacing/>
              <w:jc w:val="both"/>
              <w:rPr>
                <w:rFonts w:ascii="Times New Roman" w:hAnsi="Times New Roman" w:cs="Times New Roman"/>
                <w:i/>
              </w:rPr>
            </w:pPr>
            <w:r w:rsidRPr="0061268C">
              <w:rPr>
                <w:rFonts w:ascii="Times New Roman" w:hAnsi="Times New Roman" w:cs="Times New Roman"/>
                <w:i/>
              </w:rPr>
              <w:t xml:space="preserve"> </w:t>
            </w:r>
          </w:p>
        </w:tc>
      </w:tr>
      <w:tr w:rsidR="00893EC0" w:rsidTr="00893EC0">
        <w:tc>
          <w:tcPr>
            <w:tcW w:w="2093" w:type="dxa"/>
          </w:tcPr>
          <w:p w:rsidR="00893EC0" w:rsidRDefault="00893EC0" w:rsidP="00CF58B3">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893EC0" w:rsidRPr="00946FDA" w:rsidRDefault="00893EC0" w:rsidP="00CF58B3">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893EC0" w:rsidTr="00893EC0">
        <w:trPr>
          <w:trHeight w:val="476"/>
        </w:trPr>
        <w:tc>
          <w:tcPr>
            <w:tcW w:w="10281" w:type="dxa"/>
            <w:gridSpan w:val="2"/>
          </w:tcPr>
          <w:p w:rsidR="00893EC0" w:rsidRDefault="00893EC0" w:rsidP="00CF58B3">
            <w:pPr>
              <w:pStyle w:val="a5"/>
              <w:suppressAutoHyphens/>
              <w:ind w:left="567"/>
              <w:jc w:val="both"/>
              <w:rPr>
                <w:rFonts w:ascii="Times New Roman" w:hAnsi="Times New Roman" w:cs="Times New Roman"/>
              </w:rPr>
            </w:pPr>
          </w:p>
          <w:p w:rsidR="00893EC0" w:rsidRPr="00946FDA" w:rsidRDefault="00893EC0" w:rsidP="00CF58B3">
            <w:pPr>
              <w:pStyle w:val="a5"/>
              <w:suppressAutoHyphens/>
              <w:ind w:left="567"/>
              <w:jc w:val="both"/>
              <w:rPr>
                <w:rFonts w:ascii="Times New Roman" w:eastAsia="Times New Roman" w:hAnsi="Times New Roman" w:cs="Times New Roman"/>
                <w:color w:val="000000" w:themeColor="text1"/>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Правительства РФ от 19.05.2021 N 758</w:t>
            </w:r>
            <w:r w:rsidRPr="00946FDA">
              <w:rPr>
                <w:rFonts w:ascii="Times New Roman" w:eastAsia="Times New Roman" w:hAnsi="Times New Roman" w:cs="Times New Roman"/>
                <w:color w:val="000000" w:themeColor="text1"/>
              </w:rPr>
              <w:t>.</w:t>
            </w:r>
          </w:p>
          <w:p w:rsidR="00893EC0" w:rsidRDefault="00893EC0" w:rsidP="00CF58B3">
            <w:pPr>
              <w:pStyle w:val="a5"/>
              <w:ind w:left="0"/>
              <w:jc w:val="both"/>
              <w:rPr>
                <w:rFonts w:ascii="Times New Roman" w:hAnsi="Times New Roman" w:cs="Times New Roman"/>
              </w:rPr>
            </w:pPr>
          </w:p>
        </w:tc>
      </w:tr>
    </w:tbl>
    <w:p w:rsidR="00893EC0" w:rsidRDefault="00893EC0" w:rsidP="00893EC0">
      <w:pPr>
        <w:ind w:firstLine="567"/>
        <w:contextualSpacing/>
        <w:jc w:val="both"/>
        <w:rPr>
          <w:rFonts w:ascii="Times New Roman" w:hAnsi="Times New Roman" w:cs="Times New Roman"/>
        </w:rPr>
      </w:pPr>
    </w:p>
    <w:p w:rsidR="00893EC0" w:rsidRDefault="00893EC0" w:rsidP="00893EC0">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p w:rsidR="00893EC0" w:rsidRPr="00BA6A35" w:rsidRDefault="00893EC0" w:rsidP="00893EC0">
      <w:pPr>
        <w:contextualSpacing/>
        <w:jc w:val="both"/>
        <w:rPr>
          <w:rFonts w:ascii="Times New Roman" w:hAnsi="Times New Roman" w:cs="Times New Roman"/>
        </w:rPr>
      </w:pPr>
    </w:p>
    <w:tbl>
      <w:tblPr>
        <w:tblW w:w="5456" w:type="pct"/>
        <w:tblLayout w:type="fixed"/>
        <w:tblLook w:val="04A0" w:firstRow="1" w:lastRow="0" w:firstColumn="1" w:lastColumn="0" w:noHBand="0" w:noVBand="1"/>
      </w:tblPr>
      <w:tblGrid>
        <w:gridCol w:w="6152"/>
        <w:gridCol w:w="1009"/>
        <w:gridCol w:w="865"/>
        <w:gridCol w:w="2573"/>
      </w:tblGrid>
      <w:tr w:rsidR="00893EC0" w:rsidRPr="00391F57" w:rsidTr="00114B85">
        <w:trPr>
          <w:trHeight w:val="315"/>
        </w:trPr>
        <w:tc>
          <w:tcPr>
            <w:tcW w:w="290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93EC0" w:rsidRPr="003F1E18" w:rsidRDefault="00893EC0" w:rsidP="00CF58B3">
            <w:pPr>
              <w:rPr>
                <w:rFonts w:ascii="Times New Roman" w:eastAsia="Times New Roman" w:hAnsi="Times New Roman" w:cs="Times New Roman"/>
                <w:b/>
                <w:bCs/>
                <w:sz w:val="20"/>
                <w:szCs w:val="20"/>
              </w:rPr>
            </w:pPr>
            <w:r w:rsidRPr="003F1E18">
              <w:rPr>
                <w:rFonts w:ascii="Times New Roman" w:eastAsia="Times New Roman" w:hAnsi="Times New Roman" w:cs="Times New Roman"/>
                <w:b/>
                <w:bCs/>
                <w:sz w:val="20"/>
                <w:szCs w:val="20"/>
              </w:rPr>
              <w:t>Наименование</w:t>
            </w:r>
          </w:p>
        </w:tc>
        <w:tc>
          <w:tcPr>
            <w:tcW w:w="47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93EC0" w:rsidRPr="00E83794" w:rsidRDefault="00893EC0" w:rsidP="00CF58B3">
            <w:pPr>
              <w:jc w:val="center"/>
              <w:rPr>
                <w:rFonts w:ascii="Times New Roman" w:eastAsia="Times New Roman" w:hAnsi="Times New Roman" w:cs="Times New Roman"/>
                <w:b/>
                <w:bCs/>
                <w:sz w:val="20"/>
                <w:szCs w:val="20"/>
              </w:rPr>
            </w:pPr>
            <w:proofErr w:type="spellStart"/>
            <w:r w:rsidRPr="00E83794">
              <w:rPr>
                <w:rFonts w:ascii="Times New Roman" w:eastAsia="Times New Roman" w:hAnsi="Times New Roman" w:cs="Times New Roman"/>
                <w:b/>
                <w:bCs/>
                <w:sz w:val="20"/>
                <w:szCs w:val="20"/>
              </w:rPr>
              <w:t>ед</w:t>
            </w:r>
            <w:proofErr w:type="gramStart"/>
            <w:r w:rsidRPr="00E83794">
              <w:rPr>
                <w:rFonts w:ascii="Times New Roman" w:eastAsia="Times New Roman" w:hAnsi="Times New Roman" w:cs="Times New Roman"/>
                <w:b/>
                <w:bCs/>
                <w:sz w:val="20"/>
                <w:szCs w:val="20"/>
              </w:rPr>
              <w:t>.и</w:t>
            </w:r>
            <w:proofErr w:type="gramEnd"/>
            <w:r w:rsidRPr="00E83794">
              <w:rPr>
                <w:rFonts w:ascii="Times New Roman" w:eastAsia="Times New Roman" w:hAnsi="Times New Roman" w:cs="Times New Roman"/>
                <w:b/>
                <w:bCs/>
                <w:sz w:val="20"/>
                <w:szCs w:val="20"/>
              </w:rPr>
              <w:t>зм</w:t>
            </w:r>
            <w:proofErr w:type="spellEnd"/>
            <w:r w:rsidRPr="00E83794">
              <w:rPr>
                <w:rFonts w:ascii="Times New Roman" w:eastAsia="Times New Roman" w:hAnsi="Times New Roman" w:cs="Times New Roman"/>
                <w:b/>
                <w:bCs/>
                <w:sz w:val="20"/>
                <w:szCs w:val="20"/>
              </w:rPr>
              <w:t>.</w:t>
            </w:r>
          </w:p>
        </w:tc>
        <w:tc>
          <w:tcPr>
            <w:tcW w:w="408" w:type="pct"/>
            <w:tcBorders>
              <w:top w:val="single" w:sz="4" w:space="0" w:color="auto"/>
              <w:left w:val="single" w:sz="4" w:space="0" w:color="auto"/>
              <w:right w:val="single" w:sz="4" w:space="0" w:color="auto"/>
            </w:tcBorders>
          </w:tcPr>
          <w:p w:rsidR="00893EC0" w:rsidRPr="00391F57" w:rsidRDefault="00893EC0" w:rsidP="00CF58B3">
            <w:pPr>
              <w:jc w:val="center"/>
              <w:rPr>
                <w:rFonts w:ascii="Times New Roman" w:eastAsia="Times New Roman" w:hAnsi="Times New Roman" w:cs="Times New Roman"/>
                <w:b/>
                <w:bCs/>
              </w:rPr>
            </w:pPr>
          </w:p>
        </w:tc>
        <w:tc>
          <w:tcPr>
            <w:tcW w:w="1213" w:type="pct"/>
            <w:vMerge w:val="restart"/>
            <w:tcBorders>
              <w:top w:val="single" w:sz="4" w:space="0" w:color="auto"/>
              <w:left w:val="single" w:sz="4" w:space="0" w:color="auto"/>
              <w:right w:val="single" w:sz="4" w:space="0" w:color="auto"/>
            </w:tcBorders>
            <w:shd w:val="clear" w:color="auto" w:fill="auto"/>
            <w:noWrap/>
            <w:vAlign w:val="bottom"/>
            <w:hideMark/>
          </w:tcPr>
          <w:p w:rsidR="00893EC0" w:rsidRDefault="00893EC0" w:rsidP="00CF58B3">
            <w:pPr>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Сумма с НДС</w:t>
            </w:r>
            <w:r>
              <w:rPr>
                <w:rFonts w:ascii="Times New Roman" w:eastAsia="Times New Roman" w:hAnsi="Times New Roman" w:cs="Times New Roman"/>
                <w:b/>
                <w:bCs/>
                <w:sz w:val="20"/>
                <w:szCs w:val="20"/>
              </w:rPr>
              <w:t xml:space="preserve"> в руб.</w:t>
            </w:r>
          </w:p>
          <w:p w:rsidR="00893EC0" w:rsidRPr="00E83794" w:rsidRDefault="00893EC0" w:rsidP="00CF58B3">
            <w:pPr>
              <w:jc w:val="center"/>
              <w:rPr>
                <w:rFonts w:ascii="Times New Roman" w:eastAsia="Times New Roman" w:hAnsi="Times New Roman" w:cs="Times New Roman"/>
                <w:b/>
                <w:bCs/>
                <w:sz w:val="20"/>
                <w:szCs w:val="20"/>
              </w:rPr>
            </w:pPr>
          </w:p>
        </w:tc>
      </w:tr>
      <w:tr w:rsidR="00893EC0" w:rsidRPr="00391F57" w:rsidTr="00114B85">
        <w:trPr>
          <w:trHeight w:val="315"/>
        </w:trPr>
        <w:tc>
          <w:tcPr>
            <w:tcW w:w="2902" w:type="pct"/>
            <w:vMerge/>
            <w:tcBorders>
              <w:top w:val="single" w:sz="4" w:space="0" w:color="auto"/>
              <w:left w:val="single" w:sz="4" w:space="0" w:color="auto"/>
              <w:bottom w:val="single" w:sz="4" w:space="0" w:color="000000"/>
              <w:right w:val="single" w:sz="4" w:space="0" w:color="auto"/>
            </w:tcBorders>
            <w:vAlign w:val="center"/>
            <w:hideMark/>
          </w:tcPr>
          <w:p w:rsidR="00893EC0" w:rsidRPr="00391F57" w:rsidRDefault="00893EC0" w:rsidP="00CF58B3">
            <w:pPr>
              <w:rPr>
                <w:rFonts w:ascii="Times New Roman" w:eastAsia="Times New Roman" w:hAnsi="Times New Roman" w:cs="Times New Roman"/>
                <w:b/>
                <w:bCs/>
              </w:rPr>
            </w:pPr>
          </w:p>
        </w:tc>
        <w:tc>
          <w:tcPr>
            <w:tcW w:w="476" w:type="pct"/>
            <w:vMerge/>
            <w:tcBorders>
              <w:top w:val="single" w:sz="4" w:space="0" w:color="auto"/>
              <w:left w:val="single" w:sz="4" w:space="0" w:color="auto"/>
              <w:bottom w:val="single" w:sz="4" w:space="0" w:color="000000"/>
              <w:right w:val="single" w:sz="4" w:space="0" w:color="auto"/>
            </w:tcBorders>
            <w:vAlign w:val="center"/>
            <w:hideMark/>
          </w:tcPr>
          <w:p w:rsidR="00893EC0" w:rsidRPr="00391F57" w:rsidRDefault="00893EC0" w:rsidP="00CF58B3">
            <w:pPr>
              <w:jc w:val="center"/>
              <w:rPr>
                <w:rFonts w:ascii="Times New Roman" w:eastAsia="Times New Roman" w:hAnsi="Times New Roman" w:cs="Times New Roman"/>
                <w:b/>
                <w:bCs/>
              </w:rPr>
            </w:pPr>
          </w:p>
        </w:tc>
        <w:tc>
          <w:tcPr>
            <w:tcW w:w="408" w:type="pct"/>
            <w:tcBorders>
              <w:left w:val="single" w:sz="4" w:space="0" w:color="auto"/>
              <w:bottom w:val="single" w:sz="4" w:space="0" w:color="auto"/>
              <w:right w:val="single" w:sz="4" w:space="0" w:color="auto"/>
            </w:tcBorders>
          </w:tcPr>
          <w:p w:rsidR="00893EC0" w:rsidRPr="00E83794" w:rsidRDefault="00893EC0" w:rsidP="00CF58B3">
            <w:pPr>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Кол-во</w:t>
            </w:r>
          </w:p>
        </w:tc>
        <w:tc>
          <w:tcPr>
            <w:tcW w:w="1213" w:type="pct"/>
            <w:vMerge/>
            <w:tcBorders>
              <w:left w:val="single" w:sz="4" w:space="0" w:color="auto"/>
              <w:right w:val="single" w:sz="4" w:space="0" w:color="auto"/>
            </w:tcBorders>
            <w:vAlign w:val="center"/>
            <w:hideMark/>
          </w:tcPr>
          <w:p w:rsidR="00893EC0" w:rsidRPr="00391F57" w:rsidRDefault="00893EC0" w:rsidP="00CF58B3">
            <w:pPr>
              <w:jc w:val="center"/>
              <w:rPr>
                <w:rFonts w:ascii="Times New Roman" w:eastAsia="Times New Roman" w:hAnsi="Times New Roman" w:cs="Times New Roman"/>
                <w:b/>
                <w:bCs/>
              </w:rPr>
            </w:pPr>
          </w:p>
        </w:tc>
      </w:tr>
      <w:tr w:rsidR="00893EC0" w:rsidRPr="00391F57" w:rsidTr="00114B85">
        <w:trPr>
          <w:trHeight w:val="315"/>
        </w:trPr>
        <w:tc>
          <w:tcPr>
            <w:tcW w:w="2902" w:type="pct"/>
            <w:tcBorders>
              <w:top w:val="nil"/>
              <w:left w:val="single" w:sz="4" w:space="0" w:color="auto"/>
              <w:bottom w:val="single" w:sz="4" w:space="0" w:color="auto"/>
              <w:right w:val="single" w:sz="4" w:space="0" w:color="auto"/>
            </w:tcBorders>
            <w:shd w:val="clear" w:color="auto" w:fill="auto"/>
            <w:noWrap/>
            <w:vAlign w:val="bottom"/>
          </w:tcPr>
          <w:p w:rsidR="00893EC0" w:rsidRPr="00E75C6B" w:rsidRDefault="00893EC0" w:rsidP="00CF58B3">
            <w:pPr>
              <w:jc w:val="both"/>
              <w:rPr>
                <w:rFonts w:ascii="Times New Roman" w:eastAsia="Times New Roman" w:hAnsi="Times New Roman" w:cs="Times New Roman"/>
              </w:rPr>
            </w:pPr>
            <w:r w:rsidRPr="00E75C6B">
              <w:rPr>
                <w:rFonts w:ascii="Times New Roman" w:eastAsia="Times New Roman" w:hAnsi="Times New Roman" w:cs="Times New Roman"/>
              </w:rPr>
              <w:t xml:space="preserve">Система общесудовой вентиляции согласно </w:t>
            </w:r>
            <w:r w:rsidRPr="00E75C6B">
              <w:rPr>
                <w:rFonts w:ascii="Times New Roman" w:hAnsi="Times New Roman" w:cs="Times New Roman"/>
              </w:rPr>
              <w:t xml:space="preserve">ИТТ </w:t>
            </w:r>
            <w:r w:rsidRPr="00E75C6B">
              <w:rPr>
                <w:rFonts w:ascii="Times New Roman" w:hAnsi="Times New Roman" w:cs="Times New Roman"/>
                <w:lang w:val="en-US"/>
              </w:rPr>
              <w:t>NE</w:t>
            </w:r>
            <w:r w:rsidRPr="00E75C6B">
              <w:rPr>
                <w:rFonts w:ascii="Times New Roman" w:hAnsi="Times New Roman" w:cs="Times New Roman"/>
              </w:rPr>
              <w:t>060.360049.014</w:t>
            </w:r>
          </w:p>
        </w:tc>
        <w:tc>
          <w:tcPr>
            <w:tcW w:w="476" w:type="pct"/>
            <w:tcBorders>
              <w:top w:val="nil"/>
              <w:left w:val="nil"/>
              <w:bottom w:val="single" w:sz="4" w:space="0" w:color="auto"/>
              <w:right w:val="single" w:sz="4" w:space="0" w:color="auto"/>
            </w:tcBorders>
            <w:shd w:val="clear" w:color="FFFFFF" w:fill="FFFFFF"/>
            <w:vAlign w:val="center"/>
          </w:tcPr>
          <w:p w:rsidR="00893EC0" w:rsidRPr="00391F57" w:rsidRDefault="00893EC0" w:rsidP="00CF58B3">
            <w:pPr>
              <w:jc w:val="center"/>
              <w:rPr>
                <w:rFonts w:ascii="Times New Roman" w:eastAsia="Times New Roman" w:hAnsi="Times New Roman" w:cs="Times New Roman"/>
                <w:color w:val="3B3B3B"/>
              </w:rPr>
            </w:pPr>
            <w:proofErr w:type="spellStart"/>
            <w:r>
              <w:rPr>
                <w:rFonts w:ascii="Times New Roman" w:eastAsia="Times New Roman" w:hAnsi="Times New Roman" w:cs="Times New Roman"/>
                <w:color w:val="3B3B3B"/>
              </w:rPr>
              <w:t>Компл</w:t>
            </w:r>
            <w:proofErr w:type="spellEnd"/>
            <w:r>
              <w:rPr>
                <w:rFonts w:ascii="Times New Roman" w:eastAsia="Times New Roman" w:hAnsi="Times New Roman" w:cs="Times New Roman"/>
                <w:color w:val="3B3B3B"/>
              </w:rPr>
              <w:t>.</w:t>
            </w:r>
          </w:p>
        </w:tc>
        <w:tc>
          <w:tcPr>
            <w:tcW w:w="408" w:type="pct"/>
            <w:tcBorders>
              <w:top w:val="single" w:sz="4" w:space="0" w:color="auto"/>
              <w:left w:val="nil"/>
              <w:bottom w:val="single" w:sz="4" w:space="0" w:color="auto"/>
              <w:right w:val="single" w:sz="4" w:space="0" w:color="auto"/>
            </w:tcBorders>
            <w:vAlign w:val="center"/>
          </w:tcPr>
          <w:p w:rsidR="00893EC0" w:rsidRPr="00391F57" w:rsidRDefault="00893EC0" w:rsidP="00CF58B3">
            <w:pPr>
              <w:jc w:val="center"/>
              <w:rPr>
                <w:rFonts w:ascii="Times New Roman" w:eastAsia="Times New Roman" w:hAnsi="Times New Roman" w:cs="Times New Roman"/>
              </w:rPr>
            </w:pPr>
            <w:r>
              <w:rPr>
                <w:rFonts w:ascii="Times New Roman" w:eastAsia="Times New Roman" w:hAnsi="Times New Roman" w:cs="Times New Roman"/>
              </w:rPr>
              <w:t>1</w:t>
            </w:r>
          </w:p>
        </w:tc>
        <w:tc>
          <w:tcPr>
            <w:tcW w:w="1213" w:type="pct"/>
            <w:vMerge/>
            <w:tcBorders>
              <w:left w:val="single" w:sz="4" w:space="0" w:color="auto"/>
              <w:bottom w:val="single" w:sz="4" w:space="0" w:color="auto"/>
              <w:right w:val="single" w:sz="4" w:space="0" w:color="auto"/>
            </w:tcBorders>
            <w:shd w:val="clear" w:color="auto" w:fill="auto"/>
            <w:noWrap/>
            <w:vAlign w:val="bottom"/>
          </w:tcPr>
          <w:p w:rsidR="00893EC0" w:rsidRDefault="00893EC0" w:rsidP="00CF58B3">
            <w:pPr>
              <w:jc w:val="right"/>
              <w:rPr>
                <w:rFonts w:ascii="Calibri" w:hAnsi="Calibri"/>
              </w:rPr>
            </w:pPr>
          </w:p>
        </w:tc>
      </w:tr>
      <w:tr w:rsidR="00893EC0" w:rsidRPr="00391F57" w:rsidTr="00114B85">
        <w:trPr>
          <w:trHeight w:val="315"/>
        </w:trPr>
        <w:tc>
          <w:tcPr>
            <w:tcW w:w="2902" w:type="pct"/>
            <w:tcBorders>
              <w:top w:val="nil"/>
              <w:left w:val="single" w:sz="4" w:space="0" w:color="auto"/>
              <w:bottom w:val="single" w:sz="4" w:space="0" w:color="auto"/>
              <w:right w:val="single" w:sz="4" w:space="0" w:color="auto"/>
            </w:tcBorders>
            <w:shd w:val="clear" w:color="auto" w:fill="auto"/>
            <w:noWrap/>
            <w:vAlign w:val="bottom"/>
            <w:hideMark/>
          </w:tcPr>
          <w:p w:rsidR="00893EC0" w:rsidRPr="00391F57" w:rsidRDefault="00893EC0" w:rsidP="00CF58B3">
            <w:pPr>
              <w:jc w:val="right"/>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2098" w:type="pct"/>
            <w:gridSpan w:val="3"/>
            <w:tcBorders>
              <w:top w:val="single" w:sz="4" w:space="0" w:color="auto"/>
              <w:left w:val="nil"/>
              <w:bottom w:val="single" w:sz="4" w:space="0" w:color="auto"/>
              <w:right w:val="single" w:sz="4" w:space="0" w:color="auto"/>
            </w:tcBorders>
            <w:shd w:val="clear" w:color="auto" w:fill="auto"/>
            <w:noWrap/>
            <w:vAlign w:val="bottom"/>
          </w:tcPr>
          <w:p w:rsidR="00893EC0" w:rsidRPr="00E15397" w:rsidRDefault="00893EC0" w:rsidP="00CF58B3">
            <w:pPr>
              <w:jc w:val="right"/>
              <w:rPr>
                <w:rFonts w:ascii="Times New Roman" w:hAnsi="Times New Roman" w:cs="Times New Roman"/>
                <w:b/>
              </w:rPr>
            </w:pPr>
            <w:r w:rsidRPr="00E15397">
              <w:rPr>
                <w:rFonts w:ascii="Times New Roman" w:hAnsi="Times New Roman" w:cs="Times New Roman"/>
                <w:b/>
              </w:rPr>
              <w:t>9 324 837,72</w:t>
            </w:r>
          </w:p>
          <w:p w:rsidR="00893EC0" w:rsidRPr="00391F57" w:rsidRDefault="00893EC0" w:rsidP="00CF58B3">
            <w:pPr>
              <w:jc w:val="right"/>
              <w:rPr>
                <w:rFonts w:ascii="Times New Roman" w:eastAsia="Times New Roman" w:hAnsi="Times New Roman" w:cs="Times New Roman"/>
                <w:b/>
                <w:bCs/>
              </w:rPr>
            </w:pPr>
          </w:p>
        </w:tc>
      </w:tr>
      <w:tr w:rsidR="00893EC0" w:rsidRPr="00391F57" w:rsidTr="00114B85">
        <w:trPr>
          <w:trHeight w:val="315"/>
        </w:trPr>
        <w:tc>
          <w:tcPr>
            <w:tcW w:w="2902" w:type="pct"/>
            <w:tcBorders>
              <w:top w:val="nil"/>
              <w:left w:val="single" w:sz="4" w:space="0" w:color="auto"/>
              <w:bottom w:val="single" w:sz="4" w:space="0" w:color="auto"/>
              <w:right w:val="single" w:sz="4" w:space="0" w:color="auto"/>
            </w:tcBorders>
            <w:shd w:val="clear" w:color="auto" w:fill="auto"/>
            <w:noWrap/>
            <w:vAlign w:val="bottom"/>
            <w:hideMark/>
          </w:tcPr>
          <w:p w:rsidR="00893EC0" w:rsidRPr="00391F57" w:rsidRDefault="00893EC0" w:rsidP="00CF58B3">
            <w:pPr>
              <w:jc w:val="right"/>
              <w:rPr>
                <w:rFonts w:ascii="Times New Roman" w:eastAsia="Times New Roman" w:hAnsi="Times New Roman" w:cs="Times New Roman"/>
                <w:b/>
                <w:bCs/>
              </w:rPr>
            </w:pPr>
            <w:r w:rsidRPr="00391F57">
              <w:rPr>
                <w:rFonts w:ascii="Times New Roman" w:eastAsia="Times New Roman" w:hAnsi="Times New Roman" w:cs="Times New Roman"/>
                <w:b/>
                <w:bCs/>
              </w:rPr>
              <w:t xml:space="preserve">В том числе НДС 20% </w:t>
            </w:r>
          </w:p>
        </w:tc>
        <w:tc>
          <w:tcPr>
            <w:tcW w:w="476" w:type="pct"/>
            <w:tcBorders>
              <w:top w:val="single" w:sz="4" w:space="0" w:color="auto"/>
              <w:left w:val="nil"/>
              <w:bottom w:val="single" w:sz="4" w:space="0" w:color="auto"/>
              <w:right w:val="nil"/>
            </w:tcBorders>
          </w:tcPr>
          <w:p w:rsidR="00893EC0" w:rsidRPr="00391F57" w:rsidRDefault="00893EC0" w:rsidP="00CF58B3">
            <w:pPr>
              <w:rPr>
                <w:rFonts w:ascii="Times New Roman" w:eastAsia="Times New Roman" w:hAnsi="Times New Roman" w:cs="Times New Roman"/>
                <w:b/>
                <w:bCs/>
              </w:rPr>
            </w:pPr>
          </w:p>
        </w:tc>
        <w:tc>
          <w:tcPr>
            <w:tcW w:w="1622" w:type="pct"/>
            <w:gridSpan w:val="2"/>
            <w:tcBorders>
              <w:top w:val="single" w:sz="4" w:space="0" w:color="auto"/>
              <w:left w:val="nil"/>
              <w:bottom w:val="single" w:sz="4" w:space="0" w:color="auto"/>
              <w:right w:val="single" w:sz="4" w:space="0" w:color="000000"/>
            </w:tcBorders>
            <w:shd w:val="clear" w:color="auto" w:fill="auto"/>
            <w:noWrap/>
            <w:vAlign w:val="bottom"/>
            <w:hideMark/>
          </w:tcPr>
          <w:p w:rsidR="00893EC0" w:rsidRPr="00391F57" w:rsidRDefault="00893EC0" w:rsidP="00CF58B3">
            <w:pPr>
              <w:jc w:val="right"/>
              <w:rPr>
                <w:rFonts w:ascii="Times New Roman" w:eastAsia="Times New Roman" w:hAnsi="Times New Roman" w:cs="Times New Roman"/>
                <w:b/>
                <w:bCs/>
              </w:rPr>
            </w:pPr>
            <w:r>
              <w:rPr>
                <w:rFonts w:ascii="Times New Roman" w:eastAsia="Times New Roman" w:hAnsi="Times New Roman" w:cs="Times New Roman"/>
                <w:b/>
                <w:bCs/>
              </w:rPr>
              <w:t>1 554 139,62</w:t>
            </w:r>
          </w:p>
        </w:tc>
      </w:tr>
    </w:tbl>
    <w:p w:rsidR="00893EC0" w:rsidRPr="00BA6A35" w:rsidRDefault="00893EC0" w:rsidP="00893EC0">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893EC0" w:rsidRPr="00BA6A35" w:rsidRDefault="00893EC0" w:rsidP="00893EC0">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893EC0" w:rsidRPr="00BA6A35" w:rsidRDefault="00893EC0" w:rsidP="00893EC0">
      <w:pPr>
        <w:ind w:firstLine="567"/>
        <w:contextualSpacing/>
        <w:jc w:val="both"/>
        <w:rPr>
          <w:rFonts w:ascii="Times New Roman" w:hAnsi="Times New Roman" w:cs="Times New Roman"/>
        </w:rPr>
      </w:pPr>
      <w:r w:rsidRPr="00BA6A35">
        <w:rPr>
          <w:rFonts w:ascii="Times New Roman" w:hAnsi="Times New Roman" w:cs="Times New Roman"/>
        </w:rPr>
        <w:lastRenderedPageBreak/>
        <w:t>- национальные стандарты РФ;</w:t>
      </w:r>
    </w:p>
    <w:p w:rsidR="00893EC0" w:rsidRPr="00BA6A35" w:rsidRDefault="00893EC0" w:rsidP="00893EC0">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893EC0" w:rsidRPr="00BA6A35" w:rsidRDefault="00893EC0" w:rsidP="00893EC0">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893EC0" w:rsidRDefault="00893EC0" w:rsidP="00893EC0">
      <w:pPr>
        <w:contextualSpacing/>
        <w:jc w:val="both"/>
        <w:rPr>
          <w:rFonts w:ascii="Times New Roman" w:hAnsi="Times New Roman" w:cs="Times New Roman"/>
        </w:rPr>
      </w:pPr>
      <w:r>
        <w:rPr>
          <w:rFonts w:ascii="Times New Roman" w:hAnsi="Times New Roman" w:cs="Times New Roman"/>
        </w:rPr>
        <w:t xml:space="preserve">         -</w:t>
      </w:r>
      <w:r w:rsidRPr="00037DEE">
        <w:rPr>
          <w:rFonts w:ascii="Times New Roman" w:hAnsi="Times New Roman" w:cs="Times New Roman"/>
        </w:rPr>
        <w:t xml:space="preserve"> </w:t>
      </w:r>
      <w:r>
        <w:rPr>
          <w:rFonts w:ascii="Times New Roman" w:hAnsi="Times New Roman" w:cs="Times New Roman"/>
        </w:rPr>
        <w:t xml:space="preserve">ИТТ Система общесудовой вентиляции </w:t>
      </w:r>
      <w:r>
        <w:rPr>
          <w:rFonts w:ascii="Times New Roman" w:hAnsi="Times New Roman" w:cs="Times New Roman"/>
          <w:lang w:val="en-US"/>
        </w:rPr>
        <w:t>NE</w:t>
      </w:r>
      <w:r w:rsidRPr="00D253D1">
        <w:rPr>
          <w:rFonts w:ascii="Times New Roman" w:hAnsi="Times New Roman" w:cs="Times New Roman"/>
        </w:rPr>
        <w:t>060</w:t>
      </w:r>
      <w:r>
        <w:rPr>
          <w:rFonts w:ascii="Times New Roman" w:hAnsi="Times New Roman" w:cs="Times New Roman"/>
        </w:rPr>
        <w:t>.360049.014</w:t>
      </w:r>
    </w:p>
    <w:p w:rsidR="00893EC0" w:rsidRPr="00BA6A35" w:rsidRDefault="00893EC0" w:rsidP="00893EC0">
      <w:pPr>
        <w:contextualSpacing/>
        <w:jc w:val="both"/>
        <w:rPr>
          <w:rFonts w:ascii="Times New Roman" w:hAnsi="Times New Roman" w:cs="Times New Roman"/>
        </w:rPr>
      </w:pPr>
    </w:p>
    <w:p w:rsidR="00893EC0" w:rsidRPr="00BA6A35" w:rsidRDefault="00893EC0" w:rsidP="00893EC0">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893EC0" w:rsidRPr="00BA6A35" w:rsidRDefault="00893EC0" w:rsidP="00893EC0">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893EC0" w:rsidRPr="00A73DDD" w:rsidRDefault="00893EC0" w:rsidP="00893EC0">
      <w:pPr>
        <w:ind w:firstLine="567"/>
        <w:contextualSpacing/>
        <w:jc w:val="both"/>
        <w:rPr>
          <w:rFonts w:ascii="Times New Roman" w:hAnsi="Times New Roman" w:cs="Times New Roman"/>
        </w:rPr>
      </w:pPr>
      <w:r w:rsidRPr="00A73DDD">
        <w:rPr>
          <w:rFonts w:ascii="Times New Roman" w:hAnsi="Times New Roman" w:cs="Times New Roman"/>
        </w:rPr>
        <w:t>3.2. Гарантийный срок: 12 месяцев с момента подписания приёмного акта на судне</w:t>
      </w:r>
      <w:r>
        <w:rPr>
          <w:rFonts w:ascii="Times New Roman" w:hAnsi="Times New Roman" w:cs="Times New Roman"/>
        </w:rPr>
        <w:t>.</w:t>
      </w:r>
    </w:p>
    <w:p w:rsidR="00893EC0" w:rsidRPr="00BA6A35" w:rsidRDefault="00893EC0" w:rsidP="00893EC0">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893EC0" w:rsidRPr="00BA6A35" w:rsidRDefault="00893EC0" w:rsidP="00893EC0">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893EC0" w:rsidRPr="00BA6A35" w:rsidRDefault="00893EC0" w:rsidP="00893EC0">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893EC0" w:rsidRPr="00BA6A35" w:rsidRDefault="00893EC0" w:rsidP="00893EC0">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893EC0" w:rsidRPr="00BA6A35" w:rsidRDefault="00893EC0" w:rsidP="00893EC0">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893EC0" w:rsidRPr="00BA6A35" w:rsidRDefault="00893EC0" w:rsidP="00893EC0">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893EC0" w:rsidRPr="00BA6A35" w:rsidRDefault="00893EC0" w:rsidP="00893EC0">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893EC0" w:rsidRPr="00BA6A35" w:rsidRDefault="00893EC0" w:rsidP="00893EC0">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893EC0" w:rsidRPr="00BA6A35" w:rsidRDefault="00893EC0" w:rsidP="00893EC0">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893EC0" w:rsidRPr="00BA6A35" w:rsidRDefault="00893EC0" w:rsidP="00893EC0">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893EC0" w:rsidRDefault="00893EC0" w:rsidP="00893EC0">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893EC0" w:rsidRPr="00DC1DB7" w:rsidRDefault="00893EC0" w:rsidP="00893EC0">
      <w:pPr>
        <w:rPr>
          <w:rFonts w:ascii="Times New Roman" w:hAnsi="Times New Roman" w:cs="Times New Roman"/>
        </w:rPr>
      </w:pPr>
      <w:r>
        <w:rPr>
          <w:rFonts w:ascii="Times New Roman" w:hAnsi="Times New Roman" w:cs="Times New Roman"/>
        </w:rPr>
        <w:t xml:space="preserve">         </w:t>
      </w:r>
      <w:r w:rsidRPr="00DC1DB7">
        <w:rPr>
          <w:rFonts w:ascii="Times New Roman" w:hAnsi="Times New Roman" w:cs="Times New Roman"/>
        </w:rPr>
        <w:t>4.11</w:t>
      </w:r>
      <w:r>
        <w:rPr>
          <w:rFonts w:ascii="Times New Roman" w:hAnsi="Times New Roman" w:cs="Times New Roman"/>
        </w:rPr>
        <w:t>.</w:t>
      </w:r>
      <w:r w:rsidRPr="00DC1DB7">
        <w:rPr>
          <w:rFonts w:ascii="Times New Roman" w:hAnsi="Times New Roman" w:cs="Times New Roman"/>
        </w:rPr>
        <w:t xml:space="preserve"> При заключении договора на поставку оборудования Поставщик обязан заключить отдельный договор на выполнение пусконаладочных, </w:t>
      </w:r>
      <w:proofErr w:type="gramStart"/>
      <w:r w:rsidRPr="00DC1DB7">
        <w:rPr>
          <w:rFonts w:ascii="Times New Roman" w:hAnsi="Times New Roman" w:cs="Times New Roman"/>
        </w:rPr>
        <w:t>шеф-монтажных</w:t>
      </w:r>
      <w:proofErr w:type="gramEnd"/>
      <w:r w:rsidRPr="00DC1DB7">
        <w:rPr>
          <w:rFonts w:ascii="Times New Roman" w:hAnsi="Times New Roman" w:cs="Times New Roman"/>
        </w:rPr>
        <w:t xml:space="preserve"> работ, участие в швартовных и приёмо-сдаточных испытаниях поставленного оборудования.</w:t>
      </w:r>
    </w:p>
    <w:p w:rsidR="00893EC0" w:rsidRPr="00BA6A35" w:rsidRDefault="00893EC0" w:rsidP="00893EC0">
      <w:pPr>
        <w:tabs>
          <w:tab w:val="left" w:pos="993"/>
        </w:tabs>
        <w:ind w:firstLine="567"/>
        <w:contextualSpacing/>
        <w:jc w:val="both"/>
        <w:rPr>
          <w:rFonts w:ascii="Times New Roman" w:hAnsi="Times New Roman" w:cs="Times New Roman"/>
        </w:rPr>
      </w:pPr>
    </w:p>
    <w:p w:rsidR="00893EC0" w:rsidRPr="00BA6A35" w:rsidRDefault="00893EC0" w:rsidP="00893EC0">
      <w:pPr>
        <w:contextualSpacing/>
        <w:jc w:val="both"/>
        <w:rPr>
          <w:rFonts w:ascii="Times New Roman" w:hAnsi="Times New Roman" w:cs="Times New Roman"/>
          <w:b/>
        </w:rPr>
      </w:pPr>
    </w:p>
    <w:p w:rsidR="00893EC0" w:rsidRPr="00BA6A35" w:rsidRDefault="00893EC0" w:rsidP="00893EC0">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893EC0" w:rsidRPr="00BA6A35" w:rsidRDefault="00893EC0" w:rsidP="00893EC0">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893EC0" w:rsidRDefault="00893EC0" w:rsidP="00893EC0">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50%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893EC0" w:rsidRDefault="00893EC0" w:rsidP="00893EC0">
      <w:pPr>
        <w:ind w:firstLine="567"/>
        <w:jc w:val="both"/>
        <w:rPr>
          <w:rFonts w:ascii="Times New Roman" w:hAnsi="Times New Roman" w:cs="Times New Roman"/>
        </w:rPr>
      </w:pPr>
      <w:r>
        <w:rPr>
          <w:rFonts w:ascii="Times New Roman" w:hAnsi="Times New Roman" w:cs="Times New Roman"/>
        </w:rPr>
        <w:t>- Окончательный расчет в размере 50% производится в течение 10 рабочих дней с момента приемки товара  на складе Покупателя.</w:t>
      </w:r>
    </w:p>
    <w:p w:rsidR="00893EC0" w:rsidRPr="002C7FD6" w:rsidRDefault="00893EC0" w:rsidP="00893EC0">
      <w:pPr>
        <w:autoSpaceDE w:val="0"/>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Правительства РФ от 19.05.2021 N 758</w:t>
      </w:r>
      <w:r w:rsidRPr="00BD24BF">
        <w:rPr>
          <w:rFonts w:ascii="Times New Roman" w:eastAsia="Times New Roman" w:hAnsi="Times New Roman" w:cs="Times New Roman"/>
          <w:color w:val="000000" w:themeColor="text1"/>
        </w:rPr>
        <w:t>.</w:t>
      </w:r>
      <w:proofErr w:type="gramEnd"/>
    </w:p>
    <w:p w:rsidR="00893EC0" w:rsidRPr="00BA6A35" w:rsidRDefault="00893EC0" w:rsidP="00893EC0">
      <w:pPr>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893EC0" w:rsidRDefault="00893EC0" w:rsidP="00893EC0">
      <w:pPr>
        <w:autoSpaceDE w:val="0"/>
        <w:ind w:firstLine="567"/>
        <w:contextualSpacing/>
        <w:jc w:val="both"/>
        <w:rPr>
          <w:rFonts w:ascii="Times New Roman" w:eastAsia="DejaVu Sans" w:hAnsi="Times New Roman" w:cs="Times New Roman"/>
        </w:rPr>
      </w:pPr>
    </w:p>
    <w:p w:rsidR="00893EC0" w:rsidRPr="00D76B3D" w:rsidRDefault="00893EC0" w:rsidP="00893EC0">
      <w:pPr>
        <w:autoSpaceDE w:val="0"/>
        <w:ind w:firstLine="567"/>
        <w:contextualSpacing/>
        <w:jc w:val="both"/>
        <w:rPr>
          <w:rFonts w:ascii="Times New Roman" w:eastAsia="DejaVu Sans" w:hAnsi="Times New Roman" w:cs="Times New Roman"/>
        </w:rPr>
      </w:pPr>
      <w:r w:rsidRPr="00D76B3D">
        <w:rPr>
          <w:rFonts w:ascii="Times New Roman" w:eastAsia="DejaVu Sans" w:hAnsi="Times New Roman" w:cs="Times New Roman"/>
        </w:rPr>
        <w:t>6. Опцион.</w:t>
      </w:r>
    </w:p>
    <w:p w:rsidR="00893EC0" w:rsidRPr="00D76B3D" w:rsidRDefault="00893EC0" w:rsidP="00893EC0">
      <w:pPr>
        <w:suppressAutoHyphens/>
        <w:ind w:right="-142" w:firstLine="567"/>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893EC0" w:rsidRPr="00D76B3D" w:rsidRDefault="00893EC0" w:rsidP="00893EC0">
      <w:pPr>
        <w:suppressAutoHyphens/>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893EC0" w:rsidRPr="00326A15" w:rsidRDefault="00893EC0" w:rsidP="00893EC0">
      <w:pPr>
        <w:suppressAutoHyphens/>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proofErr w:type="gramEnd"/>
    </w:p>
    <w:p w:rsidR="00893EC0" w:rsidRDefault="00893EC0" w:rsidP="00893EC0">
      <w:pPr>
        <w:rPr>
          <w:rFonts w:ascii="Times New Roman" w:hAnsi="Times New Roman" w:cs="Times New Roman"/>
        </w:rPr>
      </w:pPr>
    </w:p>
    <w:p w:rsidR="00F3737E" w:rsidRDefault="00F3737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893EC0" w:rsidRDefault="00893EC0" w:rsidP="00F1124E">
      <w:pPr>
        <w:jc w:val="center"/>
        <w:rPr>
          <w:rFonts w:ascii="Times New Roman" w:hAnsi="Times New Roman" w:cs="Times New Roman"/>
          <w:b/>
        </w:rPr>
      </w:pPr>
    </w:p>
    <w:p w:rsidR="00893EC0" w:rsidRDefault="00893EC0" w:rsidP="00F1124E">
      <w:pPr>
        <w:jc w:val="center"/>
        <w:rPr>
          <w:rFonts w:ascii="Times New Roman" w:hAnsi="Times New Roman" w:cs="Times New Roman"/>
          <w:b/>
        </w:rPr>
      </w:pPr>
    </w:p>
    <w:p w:rsidR="00893EC0" w:rsidRDefault="00893EC0" w:rsidP="00F1124E">
      <w:pPr>
        <w:jc w:val="center"/>
        <w:rPr>
          <w:rFonts w:ascii="Times New Roman" w:hAnsi="Times New Roman" w:cs="Times New Roman"/>
          <w:b/>
        </w:rPr>
      </w:pPr>
    </w:p>
    <w:p w:rsidR="00893EC0" w:rsidRDefault="00893EC0" w:rsidP="00F1124E">
      <w:pPr>
        <w:jc w:val="center"/>
        <w:rPr>
          <w:rFonts w:ascii="Times New Roman" w:hAnsi="Times New Roman" w:cs="Times New Roman"/>
          <w:b/>
        </w:rPr>
      </w:pPr>
    </w:p>
    <w:p w:rsidR="00893EC0" w:rsidRDefault="00893EC0" w:rsidP="00F1124E">
      <w:pPr>
        <w:jc w:val="center"/>
        <w:rPr>
          <w:rFonts w:ascii="Times New Roman" w:hAnsi="Times New Roman" w:cs="Times New Roman"/>
          <w:b/>
        </w:rPr>
      </w:pPr>
    </w:p>
    <w:p w:rsidR="00893EC0" w:rsidRDefault="00893EC0" w:rsidP="00F1124E">
      <w:pPr>
        <w:jc w:val="center"/>
        <w:rPr>
          <w:rFonts w:ascii="Times New Roman" w:hAnsi="Times New Roman" w:cs="Times New Roman"/>
          <w:b/>
        </w:rPr>
      </w:pPr>
    </w:p>
    <w:p w:rsidR="00893EC0" w:rsidRDefault="00893EC0" w:rsidP="00F1124E">
      <w:pPr>
        <w:jc w:val="center"/>
        <w:rPr>
          <w:rFonts w:ascii="Times New Roman" w:hAnsi="Times New Roman" w:cs="Times New Roman"/>
          <w:b/>
        </w:rPr>
      </w:pPr>
    </w:p>
    <w:p w:rsidR="00893EC0" w:rsidRDefault="00893EC0" w:rsidP="00F1124E">
      <w:pPr>
        <w:jc w:val="center"/>
        <w:rPr>
          <w:rFonts w:ascii="Times New Roman" w:hAnsi="Times New Roman" w:cs="Times New Roman"/>
          <w:b/>
        </w:rPr>
      </w:pPr>
    </w:p>
    <w:p w:rsidR="00893EC0" w:rsidRDefault="00893EC0" w:rsidP="00F1124E">
      <w:pPr>
        <w:jc w:val="center"/>
        <w:rPr>
          <w:rFonts w:ascii="Times New Roman" w:hAnsi="Times New Roman" w:cs="Times New Roman"/>
          <w:b/>
        </w:rPr>
      </w:pPr>
    </w:p>
    <w:p w:rsidR="00893EC0" w:rsidRDefault="00893EC0" w:rsidP="00F1124E">
      <w:pPr>
        <w:jc w:val="center"/>
        <w:rPr>
          <w:rFonts w:ascii="Times New Roman" w:hAnsi="Times New Roman" w:cs="Times New Roman"/>
          <w:b/>
        </w:rPr>
      </w:pPr>
    </w:p>
    <w:p w:rsidR="00893EC0" w:rsidRDefault="00893EC0"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893EC0" w:rsidRDefault="00893EC0" w:rsidP="00893EC0">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5092" w:type="pct"/>
        <w:tblLayout w:type="fixed"/>
        <w:tblLook w:val="04A0" w:firstRow="1" w:lastRow="0" w:firstColumn="1" w:lastColumn="0" w:noHBand="0" w:noVBand="1"/>
      </w:tblPr>
      <w:tblGrid>
        <w:gridCol w:w="6152"/>
        <w:gridCol w:w="1009"/>
        <w:gridCol w:w="865"/>
        <w:gridCol w:w="1866"/>
      </w:tblGrid>
      <w:tr w:rsidR="00893EC0" w:rsidRPr="00391F57" w:rsidTr="00CF58B3">
        <w:trPr>
          <w:trHeight w:val="315"/>
        </w:trPr>
        <w:tc>
          <w:tcPr>
            <w:tcW w:w="311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93EC0" w:rsidRPr="003F1E18" w:rsidRDefault="00893EC0" w:rsidP="00893EC0">
            <w:pPr>
              <w:spacing w:after="0" w:line="240" w:lineRule="exact"/>
              <w:jc w:val="center"/>
              <w:rPr>
                <w:rFonts w:ascii="Times New Roman" w:eastAsia="Times New Roman" w:hAnsi="Times New Roman" w:cs="Times New Roman"/>
                <w:b/>
                <w:bCs/>
                <w:sz w:val="20"/>
                <w:szCs w:val="20"/>
              </w:rPr>
            </w:pPr>
            <w:r w:rsidRPr="003F1E18">
              <w:rPr>
                <w:rFonts w:ascii="Times New Roman" w:eastAsia="Times New Roman" w:hAnsi="Times New Roman" w:cs="Times New Roman"/>
                <w:b/>
                <w:bCs/>
                <w:sz w:val="20"/>
                <w:szCs w:val="20"/>
              </w:rPr>
              <w:t>Наименование</w:t>
            </w:r>
          </w:p>
        </w:tc>
        <w:tc>
          <w:tcPr>
            <w:tcW w:w="51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93EC0" w:rsidRPr="00E83794" w:rsidRDefault="00893EC0" w:rsidP="00893EC0">
            <w:pPr>
              <w:spacing w:after="0" w:line="240" w:lineRule="exact"/>
              <w:jc w:val="center"/>
              <w:rPr>
                <w:rFonts w:ascii="Times New Roman" w:eastAsia="Times New Roman" w:hAnsi="Times New Roman" w:cs="Times New Roman"/>
                <w:b/>
                <w:bCs/>
                <w:sz w:val="20"/>
                <w:szCs w:val="20"/>
              </w:rPr>
            </w:pPr>
            <w:proofErr w:type="spellStart"/>
            <w:r w:rsidRPr="00E83794">
              <w:rPr>
                <w:rFonts w:ascii="Times New Roman" w:eastAsia="Times New Roman" w:hAnsi="Times New Roman" w:cs="Times New Roman"/>
                <w:b/>
                <w:bCs/>
                <w:sz w:val="20"/>
                <w:szCs w:val="20"/>
              </w:rPr>
              <w:t>ед</w:t>
            </w:r>
            <w:proofErr w:type="gramStart"/>
            <w:r w:rsidRPr="00E83794">
              <w:rPr>
                <w:rFonts w:ascii="Times New Roman" w:eastAsia="Times New Roman" w:hAnsi="Times New Roman" w:cs="Times New Roman"/>
                <w:b/>
                <w:bCs/>
                <w:sz w:val="20"/>
                <w:szCs w:val="20"/>
              </w:rPr>
              <w:t>.и</w:t>
            </w:r>
            <w:proofErr w:type="gramEnd"/>
            <w:r w:rsidRPr="00E83794">
              <w:rPr>
                <w:rFonts w:ascii="Times New Roman" w:eastAsia="Times New Roman" w:hAnsi="Times New Roman" w:cs="Times New Roman"/>
                <w:b/>
                <w:bCs/>
                <w:sz w:val="20"/>
                <w:szCs w:val="20"/>
              </w:rPr>
              <w:t>зм</w:t>
            </w:r>
            <w:proofErr w:type="spellEnd"/>
            <w:r w:rsidRPr="00E83794">
              <w:rPr>
                <w:rFonts w:ascii="Times New Roman" w:eastAsia="Times New Roman" w:hAnsi="Times New Roman" w:cs="Times New Roman"/>
                <w:b/>
                <w:bCs/>
                <w:sz w:val="20"/>
                <w:szCs w:val="20"/>
              </w:rPr>
              <w:t>.</w:t>
            </w:r>
          </w:p>
        </w:tc>
        <w:tc>
          <w:tcPr>
            <w:tcW w:w="437" w:type="pct"/>
            <w:tcBorders>
              <w:top w:val="single" w:sz="4" w:space="0" w:color="auto"/>
              <w:left w:val="single" w:sz="4" w:space="0" w:color="auto"/>
              <w:right w:val="single" w:sz="4" w:space="0" w:color="auto"/>
            </w:tcBorders>
          </w:tcPr>
          <w:p w:rsidR="00893EC0" w:rsidRPr="00391F57" w:rsidRDefault="00893EC0" w:rsidP="00893EC0">
            <w:pPr>
              <w:spacing w:after="0" w:line="240" w:lineRule="exact"/>
              <w:jc w:val="center"/>
              <w:rPr>
                <w:rFonts w:ascii="Times New Roman" w:eastAsia="Times New Roman" w:hAnsi="Times New Roman" w:cs="Times New Roman"/>
                <w:b/>
                <w:bCs/>
              </w:rPr>
            </w:pPr>
          </w:p>
        </w:tc>
        <w:tc>
          <w:tcPr>
            <w:tcW w:w="943" w:type="pct"/>
            <w:vMerge w:val="restart"/>
            <w:tcBorders>
              <w:top w:val="single" w:sz="4" w:space="0" w:color="auto"/>
              <w:left w:val="single" w:sz="4" w:space="0" w:color="auto"/>
              <w:right w:val="single" w:sz="4" w:space="0" w:color="auto"/>
            </w:tcBorders>
            <w:shd w:val="clear" w:color="auto" w:fill="auto"/>
            <w:noWrap/>
            <w:vAlign w:val="bottom"/>
            <w:hideMark/>
          </w:tcPr>
          <w:p w:rsidR="00893EC0" w:rsidRDefault="00893EC0" w:rsidP="00893EC0">
            <w:pPr>
              <w:spacing w:after="0" w:line="240" w:lineRule="exact"/>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Сумма с НДС</w:t>
            </w:r>
            <w:r>
              <w:rPr>
                <w:rFonts w:ascii="Times New Roman" w:eastAsia="Times New Roman" w:hAnsi="Times New Roman" w:cs="Times New Roman"/>
                <w:b/>
                <w:bCs/>
                <w:sz w:val="20"/>
                <w:szCs w:val="20"/>
              </w:rPr>
              <w:t xml:space="preserve"> в руб.</w:t>
            </w:r>
          </w:p>
          <w:p w:rsidR="00893EC0" w:rsidRPr="00E83794" w:rsidRDefault="00893EC0" w:rsidP="00893EC0">
            <w:pPr>
              <w:spacing w:after="0" w:line="240" w:lineRule="exact"/>
              <w:jc w:val="center"/>
              <w:rPr>
                <w:rFonts w:ascii="Times New Roman" w:eastAsia="Times New Roman" w:hAnsi="Times New Roman" w:cs="Times New Roman"/>
                <w:b/>
                <w:bCs/>
                <w:sz w:val="20"/>
                <w:szCs w:val="20"/>
              </w:rPr>
            </w:pPr>
          </w:p>
        </w:tc>
      </w:tr>
      <w:tr w:rsidR="00893EC0" w:rsidRPr="00391F57" w:rsidTr="00CF58B3">
        <w:trPr>
          <w:trHeight w:val="315"/>
        </w:trPr>
        <w:tc>
          <w:tcPr>
            <w:tcW w:w="3110" w:type="pct"/>
            <w:vMerge/>
            <w:tcBorders>
              <w:top w:val="single" w:sz="4" w:space="0" w:color="auto"/>
              <w:left w:val="single" w:sz="4" w:space="0" w:color="auto"/>
              <w:bottom w:val="single" w:sz="4" w:space="0" w:color="000000"/>
              <w:right w:val="single" w:sz="4" w:space="0" w:color="auto"/>
            </w:tcBorders>
            <w:vAlign w:val="center"/>
            <w:hideMark/>
          </w:tcPr>
          <w:p w:rsidR="00893EC0" w:rsidRPr="00391F57" w:rsidRDefault="00893EC0" w:rsidP="00893EC0">
            <w:pPr>
              <w:spacing w:after="0" w:line="240" w:lineRule="exact"/>
              <w:rPr>
                <w:rFonts w:ascii="Times New Roman" w:eastAsia="Times New Roman" w:hAnsi="Times New Roman" w:cs="Times New Roman"/>
                <w:b/>
                <w:bCs/>
              </w:rPr>
            </w:pPr>
          </w:p>
        </w:tc>
        <w:tc>
          <w:tcPr>
            <w:tcW w:w="510" w:type="pct"/>
            <w:vMerge/>
            <w:tcBorders>
              <w:top w:val="single" w:sz="4" w:space="0" w:color="auto"/>
              <w:left w:val="single" w:sz="4" w:space="0" w:color="auto"/>
              <w:bottom w:val="single" w:sz="4" w:space="0" w:color="000000"/>
              <w:right w:val="single" w:sz="4" w:space="0" w:color="auto"/>
            </w:tcBorders>
            <w:vAlign w:val="center"/>
            <w:hideMark/>
          </w:tcPr>
          <w:p w:rsidR="00893EC0" w:rsidRPr="00391F57" w:rsidRDefault="00893EC0" w:rsidP="00893EC0">
            <w:pPr>
              <w:spacing w:after="0" w:line="240" w:lineRule="exact"/>
              <w:jc w:val="center"/>
              <w:rPr>
                <w:rFonts w:ascii="Times New Roman" w:eastAsia="Times New Roman" w:hAnsi="Times New Roman" w:cs="Times New Roman"/>
                <w:b/>
                <w:bCs/>
              </w:rPr>
            </w:pPr>
          </w:p>
        </w:tc>
        <w:tc>
          <w:tcPr>
            <w:tcW w:w="437" w:type="pct"/>
            <w:tcBorders>
              <w:left w:val="single" w:sz="4" w:space="0" w:color="auto"/>
              <w:bottom w:val="single" w:sz="4" w:space="0" w:color="auto"/>
              <w:right w:val="single" w:sz="4" w:space="0" w:color="auto"/>
            </w:tcBorders>
          </w:tcPr>
          <w:p w:rsidR="00893EC0" w:rsidRPr="00E83794" w:rsidRDefault="00893EC0" w:rsidP="00893EC0">
            <w:pPr>
              <w:spacing w:after="0" w:line="240" w:lineRule="exact"/>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Кол-во</w:t>
            </w:r>
          </w:p>
        </w:tc>
        <w:tc>
          <w:tcPr>
            <w:tcW w:w="943" w:type="pct"/>
            <w:vMerge/>
            <w:tcBorders>
              <w:left w:val="single" w:sz="4" w:space="0" w:color="auto"/>
              <w:right w:val="single" w:sz="4" w:space="0" w:color="auto"/>
            </w:tcBorders>
            <w:vAlign w:val="center"/>
            <w:hideMark/>
          </w:tcPr>
          <w:p w:rsidR="00893EC0" w:rsidRPr="00391F57" w:rsidRDefault="00893EC0" w:rsidP="00893EC0">
            <w:pPr>
              <w:spacing w:after="0" w:line="240" w:lineRule="exact"/>
              <w:jc w:val="center"/>
              <w:rPr>
                <w:rFonts w:ascii="Times New Roman" w:eastAsia="Times New Roman" w:hAnsi="Times New Roman" w:cs="Times New Roman"/>
                <w:b/>
                <w:bCs/>
              </w:rPr>
            </w:pPr>
          </w:p>
        </w:tc>
      </w:tr>
      <w:tr w:rsidR="00893EC0" w:rsidRPr="00391F57" w:rsidTr="00893EC0">
        <w:trPr>
          <w:trHeight w:val="454"/>
        </w:trPr>
        <w:tc>
          <w:tcPr>
            <w:tcW w:w="3110" w:type="pct"/>
            <w:tcBorders>
              <w:top w:val="nil"/>
              <w:left w:val="single" w:sz="4" w:space="0" w:color="auto"/>
              <w:bottom w:val="single" w:sz="4" w:space="0" w:color="auto"/>
              <w:right w:val="single" w:sz="4" w:space="0" w:color="auto"/>
            </w:tcBorders>
            <w:shd w:val="clear" w:color="auto" w:fill="auto"/>
            <w:noWrap/>
            <w:vAlign w:val="bottom"/>
          </w:tcPr>
          <w:p w:rsidR="00893EC0" w:rsidRPr="00E75C6B" w:rsidRDefault="00893EC0" w:rsidP="00893EC0">
            <w:pPr>
              <w:spacing w:after="0" w:line="240" w:lineRule="exact"/>
              <w:jc w:val="both"/>
              <w:rPr>
                <w:rFonts w:ascii="Times New Roman" w:eastAsia="Times New Roman" w:hAnsi="Times New Roman" w:cs="Times New Roman"/>
              </w:rPr>
            </w:pPr>
          </w:p>
        </w:tc>
        <w:tc>
          <w:tcPr>
            <w:tcW w:w="510" w:type="pct"/>
            <w:tcBorders>
              <w:top w:val="nil"/>
              <w:left w:val="nil"/>
              <w:bottom w:val="single" w:sz="4" w:space="0" w:color="auto"/>
              <w:right w:val="single" w:sz="4" w:space="0" w:color="auto"/>
            </w:tcBorders>
            <w:shd w:val="clear" w:color="FFFFFF" w:fill="FFFFFF"/>
            <w:vAlign w:val="center"/>
          </w:tcPr>
          <w:p w:rsidR="00893EC0" w:rsidRPr="00391F57" w:rsidRDefault="00893EC0" w:rsidP="00893EC0">
            <w:pPr>
              <w:spacing w:after="0" w:line="240" w:lineRule="exact"/>
              <w:jc w:val="center"/>
              <w:rPr>
                <w:rFonts w:ascii="Times New Roman" w:eastAsia="Times New Roman" w:hAnsi="Times New Roman" w:cs="Times New Roman"/>
                <w:color w:val="3B3B3B"/>
              </w:rPr>
            </w:pPr>
          </w:p>
        </w:tc>
        <w:tc>
          <w:tcPr>
            <w:tcW w:w="437" w:type="pct"/>
            <w:tcBorders>
              <w:top w:val="single" w:sz="4" w:space="0" w:color="auto"/>
              <w:left w:val="nil"/>
              <w:bottom w:val="single" w:sz="4" w:space="0" w:color="auto"/>
              <w:right w:val="single" w:sz="4" w:space="0" w:color="auto"/>
            </w:tcBorders>
            <w:vAlign w:val="center"/>
          </w:tcPr>
          <w:p w:rsidR="00893EC0" w:rsidRPr="00391F57" w:rsidRDefault="00893EC0" w:rsidP="00893EC0">
            <w:pPr>
              <w:spacing w:after="0" w:line="240" w:lineRule="exact"/>
              <w:jc w:val="center"/>
              <w:rPr>
                <w:rFonts w:ascii="Times New Roman" w:eastAsia="Times New Roman" w:hAnsi="Times New Roman" w:cs="Times New Roman"/>
              </w:rPr>
            </w:pPr>
          </w:p>
        </w:tc>
        <w:tc>
          <w:tcPr>
            <w:tcW w:w="943" w:type="pct"/>
            <w:vMerge/>
            <w:tcBorders>
              <w:left w:val="single" w:sz="4" w:space="0" w:color="auto"/>
              <w:bottom w:val="single" w:sz="4" w:space="0" w:color="auto"/>
              <w:right w:val="single" w:sz="4" w:space="0" w:color="auto"/>
            </w:tcBorders>
            <w:shd w:val="clear" w:color="auto" w:fill="auto"/>
            <w:noWrap/>
            <w:vAlign w:val="bottom"/>
          </w:tcPr>
          <w:p w:rsidR="00893EC0" w:rsidRDefault="00893EC0" w:rsidP="00893EC0">
            <w:pPr>
              <w:spacing w:after="0" w:line="240" w:lineRule="exact"/>
              <w:jc w:val="right"/>
              <w:rPr>
                <w:rFonts w:ascii="Calibri" w:hAnsi="Calibri"/>
              </w:rPr>
            </w:pPr>
          </w:p>
        </w:tc>
      </w:tr>
      <w:tr w:rsidR="00893EC0" w:rsidRPr="00391F57" w:rsidTr="00CF58B3">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hideMark/>
          </w:tcPr>
          <w:p w:rsidR="00893EC0" w:rsidRPr="00391F57" w:rsidRDefault="00893EC0" w:rsidP="00893EC0">
            <w:pPr>
              <w:spacing w:after="0" w:line="240" w:lineRule="exact"/>
              <w:jc w:val="right"/>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1890" w:type="pct"/>
            <w:gridSpan w:val="3"/>
            <w:tcBorders>
              <w:top w:val="single" w:sz="4" w:space="0" w:color="auto"/>
              <w:left w:val="nil"/>
              <w:bottom w:val="single" w:sz="4" w:space="0" w:color="auto"/>
              <w:right w:val="single" w:sz="4" w:space="0" w:color="auto"/>
            </w:tcBorders>
            <w:shd w:val="clear" w:color="auto" w:fill="auto"/>
            <w:noWrap/>
            <w:vAlign w:val="bottom"/>
          </w:tcPr>
          <w:p w:rsidR="00893EC0" w:rsidRPr="00391F57" w:rsidRDefault="00893EC0" w:rsidP="00893EC0">
            <w:pPr>
              <w:spacing w:after="0" w:line="240" w:lineRule="exact"/>
              <w:jc w:val="right"/>
              <w:rPr>
                <w:rFonts w:ascii="Times New Roman" w:eastAsia="Times New Roman" w:hAnsi="Times New Roman" w:cs="Times New Roman"/>
                <w:b/>
                <w:bCs/>
              </w:rPr>
            </w:pPr>
          </w:p>
        </w:tc>
      </w:tr>
      <w:tr w:rsidR="00893EC0" w:rsidRPr="00391F57" w:rsidTr="00893EC0">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hideMark/>
          </w:tcPr>
          <w:p w:rsidR="00893EC0" w:rsidRPr="00391F57" w:rsidRDefault="00893EC0" w:rsidP="00893EC0">
            <w:pPr>
              <w:spacing w:after="0" w:line="240" w:lineRule="exact"/>
              <w:jc w:val="right"/>
              <w:rPr>
                <w:rFonts w:ascii="Times New Roman" w:eastAsia="Times New Roman" w:hAnsi="Times New Roman" w:cs="Times New Roman"/>
                <w:b/>
                <w:bCs/>
              </w:rPr>
            </w:pPr>
            <w:r w:rsidRPr="00391F57">
              <w:rPr>
                <w:rFonts w:ascii="Times New Roman" w:eastAsia="Times New Roman" w:hAnsi="Times New Roman" w:cs="Times New Roman"/>
                <w:b/>
                <w:bCs/>
              </w:rPr>
              <w:t xml:space="preserve">В том числе НДС 20% </w:t>
            </w:r>
          </w:p>
        </w:tc>
        <w:tc>
          <w:tcPr>
            <w:tcW w:w="510" w:type="pct"/>
            <w:tcBorders>
              <w:top w:val="single" w:sz="4" w:space="0" w:color="auto"/>
              <w:left w:val="nil"/>
              <w:bottom w:val="single" w:sz="4" w:space="0" w:color="auto"/>
              <w:right w:val="nil"/>
            </w:tcBorders>
          </w:tcPr>
          <w:p w:rsidR="00893EC0" w:rsidRPr="00391F57" w:rsidRDefault="00893EC0" w:rsidP="00893EC0">
            <w:pPr>
              <w:spacing w:after="0" w:line="240" w:lineRule="exact"/>
              <w:rPr>
                <w:rFonts w:ascii="Times New Roman" w:eastAsia="Times New Roman" w:hAnsi="Times New Roman" w:cs="Times New Roman"/>
                <w:b/>
                <w:bCs/>
              </w:rPr>
            </w:pPr>
          </w:p>
        </w:tc>
        <w:tc>
          <w:tcPr>
            <w:tcW w:w="1380" w:type="pct"/>
            <w:gridSpan w:val="2"/>
            <w:tcBorders>
              <w:top w:val="single" w:sz="4" w:space="0" w:color="auto"/>
              <w:left w:val="nil"/>
              <w:bottom w:val="single" w:sz="4" w:space="0" w:color="auto"/>
              <w:right w:val="single" w:sz="4" w:space="0" w:color="000000"/>
            </w:tcBorders>
            <w:shd w:val="clear" w:color="auto" w:fill="auto"/>
            <w:noWrap/>
            <w:vAlign w:val="bottom"/>
          </w:tcPr>
          <w:p w:rsidR="00893EC0" w:rsidRPr="00391F57" w:rsidRDefault="00893EC0" w:rsidP="00893EC0">
            <w:pPr>
              <w:spacing w:after="0" w:line="240" w:lineRule="exact"/>
              <w:jc w:val="right"/>
              <w:rPr>
                <w:rFonts w:ascii="Times New Roman" w:eastAsia="Times New Roman" w:hAnsi="Times New Roman" w:cs="Times New Roman"/>
                <w:b/>
                <w:bCs/>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AF138D" w:rsidRDefault="00AF138D" w:rsidP="004A5C14">
      <w:pPr>
        <w:spacing w:after="0" w:line="240" w:lineRule="auto"/>
        <w:ind w:firstLine="567"/>
        <w:jc w:val="right"/>
        <w:rPr>
          <w:rFonts w:ascii="Times New Roman" w:hAnsi="Times New Roman" w:cs="Times New Roman"/>
          <w:i/>
          <w:sz w:val="24"/>
          <w:szCs w:val="24"/>
        </w:rPr>
      </w:pPr>
    </w:p>
    <w:p w:rsidR="00893EC0" w:rsidRDefault="00893EC0" w:rsidP="004A5C14">
      <w:pPr>
        <w:spacing w:after="0" w:line="240" w:lineRule="auto"/>
        <w:ind w:firstLine="567"/>
        <w:jc w:val="right"/>
        <w:rPr>
          <w:rFonts w:ascii="Times New Roman" w:hAnsi="Times New Roman" w:cs="Times New Roman"/>
          <w:i/>
          <w:sz w:val="24"/>
          <w:szCs w:val="24"/>
        </w:rPr>
      </w:pPr>
    </w:p>
    <w:p w:rsidR="00893EC0" w:rsidRDefault="00893EC0" w:rsidP="004A5C14">
      <w:pPr>
        <w:spacing w:after="0" w:line="240" w:lineRule="auto"/>
        <w:ind w:firstLine="567"/>
        <w:jc w:val="right"/>
        <w:rPr>
          <w:rFonts w:ascii="Times New Roman" w:hAnsi="Times New Roman" w:cs="Times New Roman"/>
          <w:i/>
          <w:sz w:val="24"/>
          <w:szCs w:val="24"/>
        </w:rPr>
      </w:pPr>
    </w:p>
    <w:p w:rsidR="00893EC0" w:rsidRDefault="00893EC0"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C62A2E" w:rsidRPr="0006118B" w:rsidRDefault="00C62A2E" w:rsidP="009A558F">
      <w:pPr>
        <w:pStyle w:val="23"/>
        <w:shd w:val="clear" w:color="auto" w:fill="auto"/>
        <w:spacing w:before="0" w:after="0" w:line="240" w:lineRule="exact"/>
        <w:ind w:firstLine="743"/>
        <w:jc w:val="both"/>
        <w:rPr>
          <w:sz w:val="24"/>
          <w:szCs w:val="24"/>
        </w:rPr>
      </w:pPr>
      <w:r w:rsidRPr="0006118B">
        <w:rPr>
          <w:sz w:val="24"/>
          <w:szCs w:val="24"/>
        </w:rPr>
        <w:t xml:space="preserve">Настоящим письмом </w:t>
      </w:r>
      <w:r w:rsidRPr="009A558F">
        <w:rPr>
          <w:sz w:val="24"/>
          <w:szCs w:val="24"/>
          <w:u w:val="single"/>
        </w:rPr>
        <w:t>_(наименование организации)_____</w:t>
      </w:r>
      <w:r w:rsidRPr="0006118B">
        <w:rPr>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Pr="0006118B">
        <w:rPr>
          <w:rStyle w:val="24"/>
          <w:b w:val="0"/>
          <w:sz w:val="24"/>
          <w:szCs w:val="24"/>
        </w:rPr>
        <w:t xml:space="preserve">поставку </w:t>
      </w:r>
      <w:r w:rsidRPr="0006118B">
        <w:rPr>
          <w:rStyle w:val="24"/>
          <w:b w:val="0"/>
          <w:sz w:val="24"/>
          <w:szCs w:val="24"/>
          <w:u w:val="single"/>
        </w:rPr>
        <w:t>________________________________________________________</w:t>
      </w:r>
      <w:r w:rsidRPr="0006118B">
        <w:rPr>
          <w:rStyle w:val="24"/>
          <w:sz w:val="24"/>
          <w:szCs w:val="24"/>
        </w:rPr>
        <w:t xml:space="preserve">,  </w:t>
      </w:r>
      <w:r w:rsidRPr="0006118B">
        <w:rPr>
          <w:rStyle w:val="24"/>
          <w:b w:val="0"/>
          <w:sz w:val="24"/>
          <w:szCs w:val="24"/>
        </w:rPr>
        <w:t>а так же</w:t>
      </w:r>
      <w:r w:rsidRPr="0006118B">
        <w:rPr>
          <w:rStyle w:val="24"/>
          <w:sz w:val="24"/>
          <w:szCs w:val="24"/>
        </w:rPr>
        <w:t xml:space="preserve"> </w:t>
      </w:r>
      <w:r w:rsidRPr="0006118B">
        <w:rPr>
          <w:sz w:val="24"/>
          <w:szCs w:val="24"/>
        </w:rPr>
        <w:t xml:space="preserve"> гарантирует  предоставление сертификатов качества, сертификатов РМРС,  документов подтверждающих  производство российской промышленной продукции выданных ТПП РФ,</w:t>
      </w:r>
      <w:r w:rsidR="00114B85">
        <w:rPr>
          <w:sz w:val="24"/>
          <w:szCs w:val="24"/>
        </w:rPr>
        <w:t xml:space="preserve"> </w:t>
      </w:r>
      <w:r w:rsidRPr="0006118B">
        <w:rPr>
          <w:sz w:val="24"/>
          <w:szCs w:val="24"/>
        </w:rPr>
        <w:t>(паспортов) завода изготовителя на товар при поставке.</w:t>
      </w:r>
    </w:p>
    <w:p w:rsidR="00C62A2E" w:rsidRPr="0006118B" w:rsidRDefault="00C62A2E" w:rsidP="009A558F">
      <w:pPr>
        <w:pStyle w:val="23"/>
        <w:shd w:val="clear" w:color="auto" w:fill="auto"/>
        <w:spacing w:before="0" w:after="0" w:line="240" w:lineRule="exact"/>
        <w:ind w:firstLine="743"/>
        <w:jc w:val="both"/>
        <w:rPr>
          <w:sz w:val="24"/>
          <w:szCs w:val="24"/>
        </w:rPr>
      </w:pPr>
      <w:r w:rsidRPr="0006118B">
        <w:rPr>
          <w:sz w:val="24"/>
          <w:szCs w:val="24"/>
        </w:rPr>
        <w:t xml:space="preserve">При заключении договора на поставку оборудования  </w:t>
      </w:r>
      <w:r w:rsidRPr="0006118B">
        <w:rPr>
          <w:sz w:val="24"/>
          <w:szCs w:val="24"/>
          <w:u w:val="single"/>
        </w:rPr>
        <w:t>(наименование организации)</w:t>
      </w:r>
      <w:r w:rsidRPr="0006118B">
        <w:rPr>
          <w:sz w:val="24"/>
          <w:szCs w:val="24"/>
        </w:rPr>
        <w:t xml:space="preserve"> обязуется заключить отдельный договор на выполнение пусконаладочных, </w:t>
      </w:r>
      <w:proofErr w:type="gramStart"/>
      <w:r w:rsidRPr="0006118B">
        <w:rPr>
          <w:sz w:val="24"/>
          <w:szCs w:val="24"/>
        </w:rPr>
        <w:t>шеф-монтажных</w:t>
      </w:r>
      <w:proofErr w:type="gramEnd"/>
      <w:r w:rsidRPr="0006118B">
        <w:rPr>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183A83" w:rsidRDefault="00183A83"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Pr>
          <w:rFonts w:ascii="Times New Roman" w:eastAsiaTheme="minorHAnsi" w:hAnsi="Times New Roman" w:cs="Times New Roman"/>
          <w:color w:val="000000" w:themeColor="text1"/>
        </w:rPr>
        <w:t>.</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___</w:t>
      </w:r>
      <w:r w:rsidR="009A558F">
        <w:rPr>
          <w:rFonts w:ascii="Times New Roman" w:hAnsi="Times New Roman" w:cs="Times New Roman"/>
          <w:color w:val="000000" w:themeColor="text1"/>
        </w:rPr>
        <w:t>50</w:t>
      </w:r>
      <w:r w:rsidRPr="005B735D">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w:t>
      </w:r>
      <w:r w:rsidR="009A558F">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w:t>
      </w:r>
      <w:r w:rsidRPr="005B735D">
        <w:rPr>
          <w:rFonts w:ascii="Times New Roman" w:hAnsi="Times New Roman" w:cs="Times New Roman"/>
          <w:color w:val="000000" w:themeColor="text1"/>
        </w:rPr>
        <w:lastRenderedPageBreak/>
        <w:t xml:space="preserve">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w:t>
      </w:r>
      <w:r w:rsidRPr="005B735D">
        <w:rPr>
          <w:rFonts w:ascii="Times New Roman" w:eastAsia="Times New Roman" w:hAnsi="Times New Roman" w:cs="Times New Roman"/>
          <w:color w:val="000000" w:themeColor="text1"/>
        </w:rPr>
        <w:lastRenderedPageBreak/>
        <w:t xml:space="preserve">использовать ее для каких-либо целей, кроме связанных с выполнением обязательств по 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w:t>
      </w:r>
      <w:r w:rsidR="009A558F">
        <w:rPr>
          <w:rFonts w:ascii="Times New Roman" w:eastAsia="Times New Roman" w:hAnsi="Times New Roman" w:cs="Times New Roman"/>
          <w:color w:val="000000" w:themeColor="text1"/>
        </w:rPr>
        <w:t>125</w:t>
      </w:r>
      <w:r w:rsidRPr="005B735D">
        <w:rPr>
          <w:rFonts w:ascii="Times New Roman" w:eastAsia="Times New Roman" w:hAnsi="Times New Roman" w:cs="Times New Roman"/>
          <w:color w:val="000000" w:themeColor="text1"/>
        </w:rPr>
        <w:t xml:space="preserve">____ </w:t>
      </w:r>
      <w:r w:rsidR="009A558F">
        <w:rPr>
          <w:rFonts w:ascii="Times New Roman" w:eastAsia="Times New Roman" w:hAnsi="Times New Roman" w:cs="Times New Roman"/>
          <w:color w:val="000000" w:themeColor="text1"/>
        </w:rPr>
        <w:t xml:space="preserve">рабочих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F259CA" w:rsidRDefault="00386757" w:rsidP="00386757">
      <w:pPr>
        <w:spacing w:line="240" w:lineRule="auto"/>
        <w:ind w:firstLine="567"/>
        <w:contextualSpacing/>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 xml:space="preserve">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F259CA">
        <w:rPr>
          <w:rFonts w:ascii="Times New Roman" w:hAnsi="Times New Roman" w:cs="Times New Roman"/>
          <w:color w:val="000000"/>
          <w:lang w:val="x-none"/>
        </w:rPr>
        <w:t>безакцептном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lastRenderedPageBreak/>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 xml:space="preserve">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w:t>
      </w:r>
      <w:r w:rsidRPr="005B735D">
        <w:rPr>
          <w:rFonts w:ascii="Times New Roman" w:hAnsi="Times New Roman" w:cs="Times New Roman"/>
        </w:rPr>
        <w:lastRenderedPageBreak/>
        <w:t>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w:t>
      </w:r>
      <w:r>
        <w:rPr>
          <w:rFonts w:ascii="Times New Roman" w:hAnsi="Times New Roman" w:cs="Times New Roman"/>
        </w:rPr>
        <w:lastRenderedPageBreak/>
        <w:t xml:space="preserve">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D90" w:rsidRDefault="006C5D90" w:rsidP="00045E6F">
      <w:pPr>
        <w:spacing w:after="0" w:line="240" w:lineRule="auto"/>
      </w:pPr>
      <w:r>
        <w:separator/>
      </w:r>
    </w:p>
  </w:endnote>
  <w:endnote w:type="continuationSeparator" w:id="0">
    <w:p w:rsidR="006C5D90" w:rsidRDefault="006C5D90"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D90" w:rsidRDefault="006C5D90" w:rsidP="00045E6F">
      <w:pPr>
        <w:spacing w:after="0" w:line="240" w:lineRule="auto"/>
      </w:pPr>
      <w:r>
        <w:separator/>
      </w:r>
    </w:p>
  </w:footnote>
  <w:footnote w:type="continuationSeparator" w:id="0">
    <w:p w:rsidR="006C5D90" w:rsidRDefault="006C5D90" w:rsidP="00045E6F">
      <w:pPr>
        <w:spacing w:after="0" w:line="240" w:lineRule="auto"/>
      </w:pPr>
      <w:r>
        <w:continuationSeparator/>
      </w:r>
    </w:p>
  </w:footnote>
  <w:footnote w:id="1">
    <w:p w:rsidR="006C5D90" w:rsidRDefault="006C5D90" w:rsidP="004A5C14"/>
    <w:p w:rsidR="006C5D90" w:rsidRPr="006A4B85" w:rsidRDefault="006C5D90"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2968"/>
    <w:rsid w:val="000327FF"/>
    <w:rsid w:val="00037522"/>
    <w:rsid w:val="00045E6F"/>
    <w:rsid w:val="00056469"/>
    <w:rsid w:val="000904C3"/>
    <w:rsid w:val="00094B26"/>
    <w:rsid w:val="000A4783"/>
    <w:rsid w:val="000B27B1"/>
    <w:rsid w:val="000B3976"/>
    <w:rsid w:val="000C00C5"/>
    <w:rsid w:val="000D3465"/>
    <w:rsid w:val="000E5FD2"/>
    <w:rsid w:val="000F265C"/>
    <w:rsid w:val="00113C84"/>
    <w:rsid w:val="00114B85"/>
    <w:rsid w:val="00115109"/>
    <w:rsid w:val="00122D1F"/>
    <w:rsid w:val="00134923"/>
    <w:rsid w:val="001409F8"/>
    <w:rsid w:val="00145A85"/>
    <w:rsid w:val="00146D68"/>
    <w:rsid w:val="0015772F"/>
    <w:rsid w:val="00183A83"/>
    <w:rsid w:val="001A008A"/>
    <w:rsid w:val="001A462D"/>
    <w:rsid w:val="001A7124"/>
    <w:rsid w:val="001B2AAC"/>
    <w:rsid w:val="001B4074"/>
    <w:rsid w:val="001B4D84"/>
    <w:rsid w:val="001B516E"/>
    <w:rsid w:val="001B6667"/>
    <w:rsid w:val="001D73B4"/>
    <w:rsid w:val="001E4A28"/>
    <w:rsid w:val="001F7FEF"/>
    <w:rsid w:val="00211274"/>
    <w:rsid w:val="00220A3C"/>
    <w:rsid w:val="00264010"/>
    <w:rsid w:val="002655E7"/>
    <w:rsid w:val="002664D8"/>
    <w:rsid w:val="002C7E83"/>
    <w:rsid w:val="002D1D40"/>
    <w:rsid w:val="002F4EBF"/>
    <w:rsid w:val="002F5A1E"/>
    <w:rsid w:val="002F7D5C"/>
    <w:rsid w:val="00306EF6"/>
    <w:rsid w:val="00316C60"/>
    <w:rsid w:val="003203B4"/>
    <w:rsid w:val="0033180D"/>
    <w:rsid w:val="003337B1"/>
    <w:rsid w:val="00341EA1"/>
    <w:rsid w:val="00350D3E"/>
    <w:rsid w:val="003511BC"/>
    <w:rsid w:val="00383A14"/>
    <w:rsid w:val="00386757"/>
    <w:rsid w:val="003A5FDF"/>
    <w:rsid w:val="003E3EA8"/>
    <w:rsid w:val="003F71B6"/>
    <w:rsid w:val="004043CD"/>
    <w:rsid w:val="00412F9C"/>
    <w:rsid w:val="00413AC3"/>
    <w:rsid w:val="00433727"/>
    <w:rsid w:val="00480988"/>
    <w:rsid w:val="004810B3"/>
    <w:rsid w:val="00483696"/>
    <w:rsid w:val="00497284"/>
    <w:rsid w:val="004A0A15"/>
    <w:rsid w:val="004A5C14"/>
    <w:rsid w:val="004B0913"/>
    <w:rsid w:val="004C4860"/>
    <w:rsid w:val="004F2EAE"/>
    <w:rsid w:val="00524234"/>
    <w:rsid w:val="005255DE"/>
    <w:rsid w:val="005262D0"/>
    <w:rsid w:val="005320BB"/>
    <w:rsid w:val="00536C84"/>
    <w:rsid w:val="005460C3"/>
    <w:rsid w:val="0055686D"/>
    <w:rsid w:val="005B262D"/>
    <w:rsid w:val="005E4847"/>
    <w:rsid w:val="00606C42"/>
    <w:rsid w:val="00624BBA"/>
    <w:rsid w:val="00635345"/>
    <w:rsid w:val="006430A5"/>
    <w:rsid w:val="00643F0A"/>
    <w:rsid w:val="00646B22"/>
    <w:rsid w:val="00646D90"/>
    <w:rsid w:val="006539E9"/>
    <w:rsid w:val="006651E6"/>
    <w:rsid w:val="0069699D"/>
    <w:rsid w:val="006A1178"/>
    <w:rsid w:val="006C427B"/>
    <w:rsid w:val="006C5D90"/>
    <w:rsid w:val="006D0938"/>
    <w:rsid w:val="006D55C0"/>
    <w:rsid w:val="006F086C"/>
    <w:rsid w:val="00701B02"/>
    <w:rsid w:val="00701DCC"/>
    <w:rsid w:val="00732D72"/>
    <w:rsid w:val="00736FD3"/>
    <w:rsid w:val="00743300"/>
    <w:rsid w:val="007530C6"/>
    <w:rsid w:val="00775912"/>
    <w:rsid w:val="00775B21"/>
    <w:rsid w:val="00775B5A"/>
    <w:rsid w:val="00791F18"/>
    <w:rsid w:val="007A1B51"/>
    <w:rsid w:val="007D4799"/>
    <w:rsid w:val="007F39D6"/>
    <w:rsid w:val="0082213D"/>
    <w:rsid w:val="00823B7C"/>
    <w:rsid w:val="0083363C"/>
    <w:rsid w:val="00851BEC"/>
    <w:rsid w:val="00887357"/>
    <w:rsid w:val="00887C8C"/>
    <w:rsid w:val="00893EC0"/>
    <w:rsid w:val="008A035F"/>
    <w:rsid w:val="008B6F7F"/>
    <w:rsid w:val="008D1565"/>
    <w:rsid w:val="00900A8A"/>
    <w:rsid w:val="00910AD0"/>
    <w:rsid w:val="00923D28"/>
    <w:rsid w:val="00930534"/>
    <w:rsid w:val="00931460"/>
    <w:rsid w:val="00950AFC"/>
    <w:rsid w:val="00994A09"/>
    <w:rsid w:val="009A1075"/>
    <w:rsid w:val="009A5089"/>
    <w:rsid w:val="009A558F"/>
    <w:rsid w:val="009C6385"/>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A669C"/>
    <w:rsid w:val="00AB33D6"/>
    <w:rsid w:val="00AB75D8"/>
    <w:rsid w:val="00AC07E4"/>
    <w:rsid w:val="00AC2CFF"/>
    <w:rsid w:val="00AC4911"/>
    <w:rsid w:val="00AD59F7"/>
    <w:rsid w:val="00AD694F"/>
    <w:rsid w:val="00AF138D"/>
    <w:rsid w:val="00B03A73"/>
    <w:rsid w:val="00B05F32"/>
    <w:rsid w:val="00B10FEF"/>
    <w:rsid w:val="00B31876"/>
    <w:rsid w:val="00B33ECE"/>
    <w:rsid w:val="00B34F35"/>
    <w:rsid w:val="00B4181A"/>
    <w:rsid w:val="00B706E6"/>
    <w:rsid w:val="00B76104"/>
    <w:rsid w:val="00B82C64"/>
    <w:rsid w:val="00BA0A5A"/>
    <w:rsid w:val="00BD083F"/>
    <w:rsid w:val="00BD0A56"/>
    <w:rsid w:val="00C05563"/>
    <w:rsid w:val="00C11B70"/>
    <w:rsid w:val="00C14721"/>
    <w:rsid w:val="00C1774E"/>
    <w:rsid w:val="00C2417B"/>
    <w:rsid w:val="00C45A75"/>
    <w:rsid w:val="00C55C08"/>
    <w:rsid w:val="00C62A2E"/>
    <w:rsid w:val="00C64C1B"/>
    <w:rsid w:val="00C93951"/>
    <w:rsid w:val="00C94A5E"/>
    <w:rsid w:val="00CB3601"/>
    <w:rsid w:val="00CC3AD3"/>
    <w:rsid w:val="00CC7662"/>
    <w:rsid w:val="00D22A18"/>
    <w:rsid w:val="00D63BFC"/>
    <w:rsid w:val="00D7134F"/>
    <w:rsid w:val="00D87FC3"/>
    <w:rsid w:val="00D907ED"/>
    <w:rsid w:val="00DE682E"/>
    <w:rsid w:val="00E12877"/>
    <w:rsid w:val="00E35D9E"/>
    <w:rsid w:val="00E43678"/>
    <w:rsid w:val="00E72C2B"/>
    <w:rsid w:val="00EC154B"/>
    <w:rsid w:val="00EC3231"/>
    <w:rsid w:val="00EC7149"/>
    <w:rsid w:val="00EE2801"/>
    <w:rsid w:val="00EE4DC0"/>
    <w:rsid w:val="00EF5C86"/>
    <w:rsid w:val="00F020B1"/>
    <w:rsid w:val="00F1124E"/>
    <w:rsid w:val="00F13E70"/>
    <w:rsid w:val="00F3737E"/>
    <w:rsid w:val="00F55988"/>
    <w:rsid w:val="00F61F2D"/>
    <w:rsid w:val="00F729D8"/>
    <w:rsid w:val="00F822D7"/>
    <w:rsid w:val="00F84835"/>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B34F35"/>
    <w:rPr>
      <w:rFonts w:ascii="Times-Roman" w:hAnsi="Times-Roman" w:hint="default"/>
      <w:b w:val="0"/>
      <w:bCs w:val="0"/>
      <w:i w:val="0"/>
      <w:iCs w:val="0"/>
      <w:color w:val="000000"/>
      <w:sz w:val="26"/>
      <w:szCs w:val="26"/>
    </w:rPr>
  </w:style>
  <w:style w:type="character" w:customStyle="1" w:styleId="fontstyle11">
    <w:name w:val="fontstyle11"/>
    <w:basedOn w:val="a0"/>
    <w:rsid w:val="00B34F35"/>
    <w:rPr>
      <w:rFonts w:ascii="Times-Roman" w:hAnsi="Times-Roman"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B34F35"/>
    <w:rPr>
      <w:rFonts w:ascii="Times-Roman" w:hAnsi="Times-Roman" w:hint="default"/>
      <w:b w:val="0"/>
      <w:bCs w:val="0"/>
      <w:i w:val="0"/>
      <w:iCs w:val="0"/>
      <w:color w:val="000000"/>
      <w:sz w:val="26"/>
      <w:szCs w:val="26"/>
    </w:rPr>
  </w:style>
  <w:style w:type="character" w:customStyle="1" w:styleId="fontstyle11">
    <w:name w:val="fontstyle11"/>
    <w:basedOn w:val="a0"/>
    <w:rsid w:val="00B34F35"/>
    <w:rPr>
      <w:rFonts w:ascii="Times-Roman" w:hAnsi="Times-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91130">
      <w:bodyDiv w:val="1"/>
      <w:marLeft w:val="0"/>
      <w:marRight w:val="0"/>
      <w:marTop w:val="0"/>
      <w:marBottom w:val="0"/>
      <w:divBdr>
        <w:top w:val="none" w:sz="0" w:space="0" w:color="auto"/>
        <w:left w:val="none" w:sz="0" w:space="0" w:color="auto"/>
        <w:bottom w:val="none" w:sz="0" w:space="0" w:color="auto"/>
        <w:right w:val="none" w:sz="0" w:space="0" w:color="auto"/>
      </w:divBdr>
    </w:div>
    <w:div w:id="1036156211">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798063864">
      <w:bodyDiv w:val="1"/>
      <w:marLeft w:val="0"/>
      <w:marRight w:val="0"/>
      <w:marTop w:val="0"/>
      <w:marBottom w:val="0"/>
      <w:divBdr>
        <w:top w:val="none" w:sz="0" w:space="0" w:color="auto"/>
        <w:left w:val="none" w:sz="0" w:space="0" w:color="auto"/>
        <w:bottom w:val="none" w:sz="0" w:space="0" w:color="auto"/>
        <w:right w:val="none" w:sz="0" w:space="0" w:color="auto"/>
      </w:divBdr>
    </w:div>
    <w:div w:id="203587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8B196-CAA9-4BCE-9043-49B440CF9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30</Pages>
  <Words>13311</Words>
  <Characters>75878</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5</cp:revision>
  <dcterms:created xsi:type="dcterms:W3CDTF">2025-09-11T09:40:00Z</dcterms:created>
  <dcterms:modified xsi:type="dcterms:W3CDTF">2025-09-11T13:25:00Z</dcterms:modified>
</cp:coreProperties>
</file>