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EF5C86" w:rsidRPr="001B19F7" w:rsidRDefault="001B19F7" w:rsidP="001B19F7">
            <w:pPr>
              <w:jc w:val="center"/>
              <w:rPr>
                <w:rFonts w:ascii="Times New Roman" w:hAnsi="Times New Roman" w:cs="Times New Roman"/>
                <w:b/>
              </w:rPr>
            </w:pPr>
            <w:r w:rsidRPr="001B19F7">
              <w:rPr>
                <w:rFonts w:ascii="Times New Roman" w:hAnsi="Times New Roman" w:cs="Times New Roman"/>
                <w:b/>
              </w:rPr>
              <w:t xml:space="preserve">ДОКУМЕНТАЦИЯ О ПРОВЕДЕНИИ ЗАПРОСА КОММЕРЧЕСКИХ ПРЕДЛОЖЕНИЙ  НА  ПРИОБРЕТЕНИЕ ЛКМ  ДЛЯ ПРОЕКТА </w:t>
            </w:r>
            <w:r w:rsidRPr="001B19F7">
              <w:rPr>
                <w:rFonts w:ascii="Times New Roman" w:hAnsi="Times New Roman" w:cs="Times New Roman"/>
                <w:b/>
                <w:lang w:val="en-US"/>
              </w:rPr>
              <w:t>NEO</w:t>
            </w:r>
            <w:r w:rsidRPr="001B19F7">
              <w:rPr>
                <w:rFonts w:ascii="Times New Roman" w:hAnsi="Times New Roman" w:cs="Times New Roman"/>
                <w:b/>
              </w:rPr>
              <w:t>60 ЗАКАЗ №501.</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1B19F7">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1A008A">
        <w:trPr>
          <w:trHeight w:val="1211"/>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1B19F7">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1B19F7">
              <w:rPr>
                <w:rFonts w:ascii="Times New Roman" w:hAnsi="Times New Roman" w:cs="Times New Roman"/>
                <w:color w:val="000000"/>
                <w:sz w:val="24"/>
                <w:szCs w:val="24"/>
              </w:rPr>
              <w:t>70</w:t>
            </w:r>
            <w:r w:rsidR="005262D0">
              <w:rPr>
                <w:rFonts w:ascii="Times New Roman" w:hAnsi="Times New Roman" w:cs="Times New Roman"/>
                <w:color w:val="000000"/>
                <w:sz w:val="24"/>
                <w:szCs w:val="24"/>
              </w:rPr>
              <w:t>-</w:t>
            </w:r>
            <w:r w:rsidR="001B19F7">
              <w:rPr>
                <w:rFonts w:ascii="Times New Roman" w:hAnsi="Times New Roman" w:cs="Times New Roman"/>
                <w:color w:val="000000"/>
                <w:sz w:val="24"/>
                <w:szCs w:val="24"/>
              </w:rPr>
              <w:t>80</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r w:rsidR="001B19F7">
              <w:rPr>
                <w:rFonts w:ascii="Times New Roman" w:hAnsi="Times New Roman" w:cs="Times New Roman"/>
                <w:sz w:val="24"/>
                <w:szCs w:val="24"/>
              </w:rPr>
              <w:t>Стеценко Владимир Юрьевич</w:t>
            </w:r>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904C3" w:rsidRPr="000904C3" w:rsidRDefault="001B19F7" w:rsidP="000904C3">
            <w:pPr>
              <w:jc w:val="center"/>
              <w:rPr>
                <w:rFonts w:ascii="Times New Roman" w:hAnsi="Times New Roman" w:cs="Times New Roman"/>
                <w:sz w:val="24"/>
                <w:szCs w:val="24"/>
              </w:rPr>
            </w:pPr>
            <w:r w:rsidRPr="001B19F7">
              <w:rPr>
                <w:rFonts w:ascii="Times New Roman" w:hAnsi="Times New Roman" w:cs="Times New Roman"/>
              </w:rPr>
              <w:t xml:space="preserve">Приобретение ЛКМ  для проекта </w:t>
            </w:r>
            <w:r w:rsidRPr="001B19F7">
              <w:rPr>
                <w:rFonts w:ascii="Times New Roman" w:hAnsi="Times New Roman" w:cs="Times New Roman"/>
                <w:lang w:val="en-US"/>
              </w:rPr>
              <w:t>NEO</w:t>
            </w:r>
            <w:r w:rsidRPr="001B19F7">
              <w:rPr>
                <w:rFonts w:ascii="Times New Roman" w:hAnsi="Times New Roman" w:cs="Times New Roman"/>
              </w:rPr>
              <w:t>60 заказ №501</w:t>
            </w:r>
            <w:r>
              <w:rPr>
                <w:rFonts w:ascii="Times New Roman" w:hAnsi="Times New Roman" w:cs="Times New Roman"/>
                <w:sz w:val="24"/>
                <w:szCs w:val="24"/>
              </w:rPr>
              <w:t xml:space="preserve"> </w:t>
            </w:r>
            <w:r w:rsidR="000904C3"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1B19F7" w:rsidP="00775B21">
            <w:pPr>
              <w:contextualSpacing/>
              <w:jc w:val="both"/>
              <w:rPr>
                <w:rFonts w:ascii="Times New Roman" w:hAnsi="Times New Roman" w:cs="Times New Roman"/>
                <w:sz w:val="24"/>
                <w:szCs w:val="24"/>
              </w:rPr>
            </w:pPr>
            <w:r w:rsidRPr="00946FDA">
              <w:rPr>
                <w:rFonts w:ascii="Times New Roman" w:hAnsi="Times New Roman" w:cs="Times New Roman"/>
              </w:rPr>
              <w:t>В течение 60</w:t>
            </w:r>
            <w:r>
              <w:rPr>
                <w:rFonts w:ascii="Times New Roman" w:hAnsi="Times New Roman" w:cs="Times New Roman"/>
              </w:rPr>
              <w:t xml:space="preserve"> (шестидесяти</w:t>
            </w:r>
            <w:r w:rsidRPr="00946FDA">
              <w:rPr>
                <w:rFonts w:ascii="Times New Roman" w:hAnsi="Times New Roman" w:cs="Times New Roman"/>
              </w:rPr>
              <w:t xml:space="preserve">) календарных дней с момента оплаты авансового платежа в размере </w:t>
            </w:r>
            <w:r>
              <w:rPr>
                <w:rFonts w:ascii="Times New Roman" w:hAnsi="Times New Roman" w:cs="Times New Roman"/>
              </w:rPr>
              <w:t>50</w:t>
            </w:r>
            <w:r w:rsidRPr="00946FDA">
              <w:rPr>
                <w:rFonts w:ascii="Times New Roman" w:hAnsi="Times New Roman" w:cs="Times New Roman"/>
              </w:rPr>
              <w:t>%</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1B4074" w:rsidRDefault="001B19F7" w:rsidP="001B19F7">
            <w:pPr>
              <w:pStyle w:val="a5"/>
              <w:ind w:left="0" w:firstLine="567"/>
              <w:jc w:val="both"/>
            </w:pPr>
            <w:r w:rsidRPr="00946FDA">
              <w:rPr>
                <w:rFonts w:ascii="Times New Roman" w:hAnsi="Times New Roman" w:cs="Times New Roman"/>
              </w:rPr>
              <w:t>Товар</w:t>
            </w:r>
            <w:r>
              <w:rPr>
                <w:rFonts w:ascii="Times New Roman" w:hAnsi="Times New Roman" w:cs="Times New Roman"/>
              </w:rPr>
              <w:t xml:space="preserve"> </w:t>
            </w:r>
            <w:r w:rsidRPr="00946FDA">
              <w:rPr>
                <w:rFonts w:ascii="Times New Roman" w:hAnsi="Times New Roman" w:cs="Times New Roman"/>
              </w:rPr>
              <w:t>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1B19F7" w:rsidP="003A5FDF">
            <w:pPr>
              <w:jc w:val="center"/>
              <w:rPr>
                <w:rFonts w:ascii="Times New Roman" w:hAnsi="Times New Roman" w:cs="Times New Roman"/>
                <w:b/>
                <w:sz w:val="24"/>
                <w:szCs w:val="24"/>
              </w:rPr>
            </w:pPr>
            <w:r>
              <w:rPr>
                <w:rFonts w:ascii="Times New Roman" w:hAnsi="Times New Roman" w:cs="Times New Roman"/>
                <w:b/>
                <w:bCs/>
                <w:sz w:val="24"/>
                <w:szCs w:val="24"/>
              </w:rPr>
              <w:t>7 838 179,53</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1B19F7" w:rsidRPr="00946FDA" w:rsidRDefault="001B19F7" w:rsidP="001B19F7">
            <w:pPr>
              <w:pStyle w:val="a5"/>
              <w:suppressAutoHyphens/>
              <w:ind w:left="0"/>
              <w:jc w:val="both"/>
              <w:rPr>
                <w:rFonts w:ascii="Times New Roman" w:eastAsia="Times New Roman" w:hAnsi="Times New Roman" w:cs="Times New Roman"/>
                <w:color w:val="000000" w:themeColor="text1"/>
              </w:rPr>
            </w:pPr>
            <w:r w:rsidRPr="00946FDA">
              <w:rPr>
                <w:rFonts w:ascii="Times New Roman" w:hAnsi="Times New Roman" w:cs="Times New Roman"/>
              </w:rPr>
              <w:t xml:space="preserve">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13"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Правительства РФ от 19.05.2021 N 758</w:t>
            </w:r>
            <w:r w:rsidRPr="00946FD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p>
          <w:p w:rsidR="001B19F7" w:rsidRDefault="001B19F7" w:rsidP="001B19F7">
            <w:pPr>
              <w:jc w:val="both"/>
              <w:rPr>
                <w:rFonts w:ascii="Times New Roman" w:hAnsi="Times New Roman" w:cs="Times New Roman"/>
              </w:rPr>
            </w:pPr>
            <w:r>
              <w:rPr>
                <w:rFonts w:ascii="Times New Roman" w:hAnsi="Times New Roman" w:cs="Times New Roman"/>
                <w:sz w:val="24"/>
                <w:szCs w:val="24"/>
              </w:rPr>
              <w:t>П</w:t>
            </w:r>
            <w:r w:rsidR="00736FD3">
              <w:rPr>
                <w:rFonts w:ascii="Times New Roman" w:hAnsi="Times New Roman" w:cs="Times New Roman"/>
                <w:sz w:val="24"/>
                <w:szCs w:val="24"/>
              </w:rPr>
              <w:t xml:space="preserve">роизведенным не ранее </w:t>
            </w:r>
            <w:r w:rsidR="00F61F2D">
              <w:rPr>
                <w:rFonts w:ascii="Times New Roman" w:hAnsi="Times New Roman" w:cs="Times New Roman"/>
                <w:sz w:val="24"/>
                <w:szCs w:val="24"/>
              </w:rPr>
              <w:t>20</w:t>
            </w:r>
            <w:r w:rsidR="00775B5A">
              <w:rPr>
                <w:rFonts w:ascii="Times New Roman" w:hAnsi="Times New Roman" w:cs="Times New Roman"/>
                <w:sz w:val="24"/>
                <w:szCs w:val="24"/>
              </w:rPr>
              <w:t>25</w:t>
            </w:r>
            <w:r w:rsidR="002C7E83">
              <w:rPr>
                <w:rFonts w:ascii="Times New Roman" w:hAnsi="Times New Roman" w:cs="Times New Roman"/>
                <w:sz w:val="24"/>
                <w:szCs w:val="24"/>
              </w:rPr>
              <w:t>г.</w:t>
            </w:r>
          </w:p>
          <w:p w:rsidR="00A606A3" w:rsidRDefault="00EC154B" w:rsidP="001B19F7">
            <w:pPr>
              <w:jc w:val="both"/>
              <w:rPr>
                <w:rFonts w:ascii="Times New Roman" w:hAnsi="Times New Roman" w:cs="Times New Roman"/>
                <w:sz w:val="24"/>
                <w:szCs w:val="24"/>
              </w:rPr>
            </w:pPr>
            <w:r w:rsidRPr="00BA6A35">
              <w:rPr>
                <w:rFonts w:ascii="Times New Roman" w:hAnsi="Times New Roman" w:cs="Times New Roman"/>
              </w:rPr>
              <w:t>Гарантийный срок:</w:t>
            </w:r>
            <w:r>
              <w:rPr>
                <w:rFonts w:ascii="Times New Roman" w:hAnsi="Times New Roman" w:cs="Times New Roman"/>
              </w:rPr>
              <w:t xml:space="preserve"> </w:t>
            </w:r>
            <w:r w:rsidR="001B19F7">
              <w:rPr>
                <w:rFonts w:ascii="Times New Roman" w:hAnsi="Times New Roman" w:cs="Times New Roman"/>
              </w:rPr>
              <w:t>24</w:t>
            </w:r>
            <w:r w:rsidR="00775B5A">
              <w:rPr>
                <w:rFonts w:ascii="Times New Roman" w:hAnsi="Times New Roman" w:cs="Times New Roman"/>
              </w:rPr>
              <w:t xml:space="preserve"> </w:t>
            </w:r>
            <w:r w:rsidR="001B19F7">
              <w:rPr>
                <w:rFonts w:ascii="Times New Roman" w:hAnsi="Times New Roman" w:cs="Times New Roman"/>
              </w:rPr>
              <w:t xml:space="preserve"> месяца с момента поставки.</w:t>
            </w:r>
          </w:p>
          <w:p w:rsidR="00881762" w:rsidRPr="00BA6A35" w:rsidRDefault="00881762" w:rsidP="00881762">
            <w:pPr>
              <w:contextualSpacing/>
              <w:jc w:val="both"/>
              <w:rPr>
                <w:rFonts w:ascii="Times New Roman" w:hAnsi="Times New Roman" w:cs="Times New Roman"/>
              </w:rPr>
            </w:pPr>
            <w:r>
              <w:rPr>
                <w:rFonts w:ascii="Times New Roman" w:hAnsi="Times New Roman" w:cs="Times New Roman"/>
              </w:rPr>
              <w:t>Гарантия на покрытие, при условии выполнения работ под наблюдением специалиста окрасочной компании – в течени</w:t>
            </w:r>
            <w:proofErr w:type="gramStart"/>
            <w:r>
              <w:rPr>
                <w:rFonts w:ascii="Times New Roman" w:hAnsi="Times New Roman" w:cs="Times New Roman"/>
              </w:rPr>
              <w:t>и</w:t>
            </w:r>
            <w:proofErr w:type="gramEnd"/>
            <w:r>
              <w:rPr>
                <w:rFonts w:ascii="Times New Roman" w:hAnsi="Times New Roman" w:cs="Times New Roman"/>
              </w:rPr>
              <w:t xml:space="preserve"> 12 (двенадцати) месяцев с момента подписания приемосдаточного акта на судно. </w:t>
            </w:r>
          </w:p>
          <w:p w:rsidR="00881762" w:rsidRPr="001B4074" w:rsidRDefault="00881762" w:rsidP="001B19F7">
            <w:pPr>
              <w:jc w:val="both"/>
              <w:rPr>
                <w:rFonts w:ascii="Times New Roman" w:hAnsi="Times New Roman" w:cs="Times New Roman"/>
                <w:sz w:val="24"/>
                <w:szCs w:val="24"/>
              </w:rPr>
            </w:pP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CB7B82" w:rsidP="007D4799">
            <w:pPr>
              <w:tabs>
                <w:tab w:val="left" w:pos="142"/>
              </w:tabs>
              <w:snapToGrid w:val="0"/>
              <w:jc w:val="center"/>
              <w:rPr>
                <w:rFonts w:ascii="Times New Roman" w:hAnsi="Times New Roman" w:cs="Times New Roman"/>
                <w:sz w:val="24"/>
                <w:szCs w:val="24"/>
              </w:rPr>
            </w:pPr>
            <w:hyperlink r:id="rId14" w:history="1">
              <w:r w:rsidR="00A606A3" w:rsidRPr="001B4074">
                <w:rPr>
                  <w:rFonts w:ascii="Times New Roman" w:hAnsi="Times New Roman" w:cs="Times New Roman"/>
                  <w:sz w:val="24"/>
                  <w:szCs w:val="24"/>
                </w:rPr>
                <w:t>https://business.roseltorg.ru</w:t>
              </w:r>
            </w:hyperlink>
          </w:p>
          <w:p w:rsidR="00A606A3" w:rsidRPr="001B4074" w:rsidRDefault="00CB7B82" w:rsidP="007D4799">
            <w:pPr>
              <w:tabs>
                <w:tab w:val="left" w:pos="142"/>
              </w:tabs>
              <w:snapToGrid w:val="0"/>
              <w:jc w:val="center"/>
              <w:rPr>
                <w:rFonts w:ascii="Times New Roman" w:hAnsi="Times New Roman" w:cs="Times New Roman"/>
                <w:sz w:val="24"/>
                <w:szCs w:val="24"/>
              </w:rPr>
            </w:pPr>
            <w:hyperlink r:id="rId15"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881762">
              <w:rPr>
                <w:rFonts w:ascii="Times New Roman" w:hAnsi="Times New Roman" w:cs="Times New Roman"/>
                <w:sz w:val="24"/>
                <w:szCs w:val="24"/>
              </w:rPr>
              <w:t>11</w:t>
            </w:r>
            <w:r w:rsidRPr="001B4074">
              <w:rPr>
                <w:rFonts w:ascii="Times New Roman" w:hAnsi="Times New Roman" w:cs="Times New Roman"/>
                <w:sz w:val="24"/>
                <w:szCs w:val="24"/>
              </w:rPr>
              <w:t>.</w:t>
            </w:r>
            <w:r w:rsidR="002C7E83">
              <w:rPr>
                <w:rFonts w:ascii="Times New Roman" w:hAnsi="Times New Roman" w:cs="Times New Roman"/>
                <w:sz w:val="24"/>
                <w:szCs w:val="24"/>
              </w:rPr>
              <w:t>0</w:t>
            </w:r>
            <w:r w:rsidR="00881762">
              <w:rPr>
                <w:rFonts w:ascii="Times New Roman" w:hAnsi="Times New Roman" w:cs="Times New Roman"/>
                <w:sz w:val="24"/>
                <w:szCs w:val="24"/>
              </w:rPr>
              <w:t>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881762">
              <w:rPr>
                <w:rFonts w:ascii="Times New Roman" w:hAnsi="Times New Roman" w:cs="Times New Roman"/>
                <w:sz w:val="24"/>
                <w:szCs w:val="24"/>
              </w:rPr>
              <w:t>15</w:t>
            </w:r>
            <w:r w:rsidR="003A5FDF">
              <w:rPr>
                <w:rFonts w:ascii="Times New Roman" w:hAnsi="Times New Roman" w:cs="Times New Roman"/>
                <w:sz w:val="24"/>
                <w:szCs w:val="24"/>
              </w:rPr>
              <w:t>:</w:t>
            </w:r>
            <w:r w:rsidR="00881762">
              <w:rPr>
                <w:rFonts w:ascii="Times New Roman" w:hAnsi="Times New Roman" w:cs="Times New Roman"/>
                <w:sz w:val="24"/>
                <w:szCs w:val="24"/>
              </w:rPr>
              <w:t>30</w:t>
            </w:r>
          </w:p>
          <w:p w:rsidR="00A606A3" w:rsidRPr="001B4074" w:rsidRDefault="00A606A3" w:rsidP="00CB7B82">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CB7B82">
              <w:rPr>
                <w:rFonts w:ascii="Times New Roman" w:hAnsi="Times New Roman" w:cs="Times New Roman"/>
                <w:sz w:val="24"/>
                <w:szCs w:val="24"/>
              </w:rPr>
              <w:t>18</w:t>
            </w:r>
            <w:bookmarkStart w:id="0" w:name="_GoBack"/>
            <w:bookmarkEnd w:id="0"/>
            <w:r w:rsidRPr="001B4074">
              <w:rPr>
                <w:rFonts w:ascii="Times New Roman" w:hAnsi="Times New Roman" w:cs="Times New Roman"/>
                <w:sz w:val="24"/>
                <w:szCs w:val="24"/>
              </w:rPr>
              <w:t>.</w:t>
            </w:r>
            <w:r w:rsidR="002C7E83">
              <w:rPr>
                <w:rFonts w:ascii="Times New Roman" w:hAnsi="Times New Roman" w:cs="Times New Roman"/>
                <w:sz w:val="24"/>
                <w:szCs w:val="24"/>
              </w:rPr>
              <w:t>0</w:t>
            </w:r>
            <w:r w:rsidR="00881762">
              <w:rPr>
                <w:rFonts w:ascii="Times New Roman" w:hAnsi="Times New Roman" w:cs="Times New Roman"/>
                <w:sz w:val="24"/>
                <w:szCs w:val="24"/>
              </w:rPr>
              <w:t>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881762" w:rsidP="00881762">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12</w:t>
            </w:r>
            <w:r w:rsidR="00A606A3" w:rsidRPr="001B4074">
              <w:rPr>
                <w:rFonts w:ascii="Times New Roman" w:hAnsi="Times New Roman" w:cs="Times New Roman"/>
                <w:sz w:val="24"/>
                <w:szCs w:val="24"/>
              </w:rPr>
              <w:t>.</w:t>
            </w:r>
            <w:r>
              <w:rPr>
                <w:rFonts w:ascii="Times New Roman" w:hAnsi="Times New Roman" w:cs="Times New Roman"/>
                <w:sz w:val="24"/>
                <w:szCs w:val="24"/>
              </w:rPr>
              <w:t>09</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6"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7"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9"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20"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w:t>
            </w:r>
            <w:r w:rsidRPr="001B4074">
              <w:rPr>
                <w:rFonts w:ascii="Times New Roman" w:hAnsi="Times New Roman" w:cs="Times New Roman"/>
                <w:sz w:val="24"/>
                <w:szCs w:val="24"/>
              </w:rPr>
              <w:lastRenderedPageBreak/>
              <w:t>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 xml:space="preserve">9) Документ подтверждающий статус производителя либо официального торгового представителя производителя (при </w:t>
            </w:r>
            <w:r w:rsidRPr="001B4074">
              <w:rPr>
                <w:rFonts w:ascii="Times New Roman" w:hAnsi="Times New Roman" w:cs="Times New Roman"/>
                <w:b/>
                <w:bCs/>
                <w:sz w:val="24"/>
                <w:szCs w:val="24"/>
                <w:lang w:bidi="ru-RU"/>
              </w:rPr>
              <w:lastRenderedPageBreak/>
              <w:t>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p w:rsidR="00775B5A" w:rsidRPr="00900A8A" w:rsidRDefault="00775B5A" w:rsidP="004C4860">
            <w:pPr>
              <w:tabs>
                <w:tab w:val="left" w:pos="-851"/>
                <w:tab w:val="left" w:pos="142"/>
                <w:tab w:val="left" w:pos="993"/>
              </w:tabs>
              <w:autoSpaceDE w:val="0"/>
              <w:ind w:firstLine="567"/>
              <w:jc w:val="both"/>
              <w:rPr>
                <w:rFonts w:ascii="Times New Roman" w:hAnsi="Times New Roman" w:cs="Times New Roman"/>
                <w:b/>
                <w:sz w:val="24"/>
                <w:szCs w:val="24"/>
                <w:highlight w:val="yellow"/>
              </w:rPr>
            </w:pPr>
            <w:proofErr w:type="gramStart"/>
            <w:r w:rsidRPr="00900A8A">
              <w:rPr>
                <w:rFonts w:ascii="Times New Roman" w:hAnsi="Times New Roman" w:cs="Times New Roman"/>
                <w:b/>
                <w:sz w:val="24"/>
                <w:szCs w:val="24"/>
                <w:highlight w:val="yellow"/>
              </w:rPr>
              <w:t>13)</w:t>
            </w:r>
            <w:r w:rsidRPr="00900A8A">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Надлежащим образом заверенные копии </w:t>
            </w:r>
            <w:r w:rsidRPr="00900A8A">
              <w:rPr>
                <w:rFonts w:ascii="Times New Roman" w:eastAsia="Times New Roman" w:hAnsi="Times New Roman" w:cs="Times New Roman"/>
                <w:b/>
                <w:color w:val="000000" w:themeColor="text1"/>
                <w:sz w:val="24"/>
                <w:szCs w:val="24"/>
                <w:highlight w:val="yellow"/>
              </w:rPr>
              <w:t>д</w:t>
            </w:r>
            <w:r w:rsidRPr="00900A8A">
              <w:rPr>
                <w:rFonts w:ascii="Times New Roman" w:hAnsi="Times New Roman" w:cs="Times New Roman"/>
                <w:b/>
                <w:sz w:val="24"/>
                <w:szCs w:val="24"/>
                <w:highlight w:val="yellow"/>
              </w:rPr>
              <w:t>окумент</w:t>
            </w:r>
            <w:r w:rsidR="004C4860" w:rsidRPr="00900A8A">
              <w:rPr>
                <w:rFonts w:ascii="Times New Roman" w:hAnsi="Times New Roman" w:cs="Times New Roman"/>
                <w:b/>
                <w:sz w:val="24"/>
                <w:szCs w:val="24"/>
                <w:highlight w:val="yellow"/>
              </w:rPr>
              <w:t>ов</w:t>
            </w:r>
            <w:r w:rsidRPr="00900A8A">
              <w:rPr>
                <w:rFonts w:ascii="Times New Roman" w:hAnsi="Times New Roman" w:cs="Times New Roman"/>
                <w:b/>
                <w:sz w:val="24"/>
                <w:szCs w:val="24"/>
                <w:highlight w:val="yellow"/>
              </w:rPr>
              <w:t>, подтверждающи</w:t>
            </w:r>
            <w:r w:rsidR="004C4860" w:rsidRPr="00900A8A">
              <w:rPr>
                <w:rFonts w:ascii="Times New Roman" w:hAnsi="Times New Roman" w:cs="Times New Roman"/>
                <w:b/>
                <w:sz w:val="24"/>
                <w:szCs w:val="24"/>
                <w:highlight w:val="yellow"/>
              </w:rPr>
              <w:t>х</w:t>
            </w:r>
            <w:r w:rsidRPr="00900A8A">
              <w:rPr>
                <w:rFonts w:ascii="Times New Roman" w:hAnsi="Times New Roman" w:cs="Times New Roman"/>
                <w:b/>
                <w:sz w:val="24"/>
                <w:szCs w:val="24"/>
                <w:highlight w:val="yellow"/>
              </w:rPr>
              <w:t xml:space="preserve"> производство российской промышленной продукции, </w:t>
            </w:r>
            <w:r w:rsidRPr="00900A8A">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Pr="00900A8A">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w:t>
            </w:r>
            <w:r w:rsidR="004C4860" w:rsidRPr="00900A8A">
              <w:rPr>
                <w:rFonts w:ascii="Times New Roman" w:hAnsi="Times New Roman" w:cs="Times New Roman"/>
                <w:b/>
                <w:sz w:val="24"/>
                <w:szCs w:val="24"/>
                <w:highlight w:val="yellow"/>
              </w:rPr>
              <w:t>.</w:t>
            </w:r>
            <w:proofErr w:type="gramEnd"/>
          </w:p>
          <w:p w:rsidR="004C4860" w:rsidRDefault="002C7E83" w:rsidP="001A008A">
            <w:pPr>
              <w:autoSpaceDE w:val="0"/>
              <w:autoSpaceDN w:val="0"/>
              <w:adjustRightInd w:val="0"/>
              <w:ind w:firstLine="567"/>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highlight w:val="yellow"/>
              </w:rPr>
              <w:t>14</w:t>
            </w:r>
            <w:r w:rsidR="004C4860" w:rsidRPr="00900A8A">
              <w:rPr>
                <w:rFonts w:ascii="Times New Roman" w:eastAsia="Times New Roman" w:hAnsi="Times New Roman" w:cs="Times New Roman"/>
                <w:b/>
                <w:color w:val="000000" w:themeColor="text1"/>
                <w:sz w:val="24"/>
                <w:szCs w:val="24"/>
                <w:highlight w:val="yellow"/>
              </w:rPr>
              <w:t>)</w:t>
            </w:r>
            <w:r w:rsidR="009A5089">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 </w:t>
            </w:r>
            <w:r>
              <w:rPr>
                <w:rFonts w:ascii="Times New Roman" w:eastAsia="Times New Roman" w:hAnsi="Times New Roman" w:cs="Times New Roman"/>
                <w:b/>
                <w:color w:val="000000" w:themeColor="text1"/>
                <w:sz w:val="24"/>
                <w:szCs w:val="24"/>
                <w:highlight w:val="yellow"/>
              </w:rPr>
              <w:t>В</w:t>
            </w:r>
            <w:r w:rsidR="004C4860" w:rsidRPr="00900A8A">
              <w:rPr>
                <w:rFonts w:ascii="Times New Roman" w:eastAsia="Times New Roman" w:hAnsi="Times New Roman" w:cs="Times New Roman"/>
                <w:b/>
                <w:color w:val="000000" w:themeColor="text1"/>
                <w:sz w:val="24"/>
                <w:szCs w:val="24"/>
                <w:highlight w:val="yellow"/>
              </w:rPr>
              <w:t xml:space="preserve">ыписка из реестра Российской промышленной продукции, </w:t>
            </w:r>
            <w:r w:rsidR="004C4860" w:rsidRPr="00900A8A">
              <w:rPr>
                <w:rFonts w:ascii="Times New Roman" w:hAnsi="Times New Roman" w:cs="Times New Roman"/>
                <w:b/>
                <w:sz w:val="24"/>
                <w:szCs w:val="24"/>
                <w:highlight w:val="yellow"/>
              </w:rPr>
              <w:t xml:space="preserve">выданная в соответствии с </w:t>
            </w:r>
            <w:r w:rsidR="004C4860" w:rsidRPr="00900A8A">
              <w:rPr>
                <w:rFonts w:ascii="Times New Roman" w:eastAsia="Times New Roman" w:hAnsi="Times New Roman" w:cs="Times New Roman"/>
                <w:b/>
                <w:color w:val="000000" w:themeColor="text1"/>
                <w:sz w:val="24"/>
                <w:szCs w:val="24"/>
                <w:highlight w:val="yellow"/>
              </w:rPr>
              <w:t>Постановлением правительства РФ от 17.07.201</w:t>
            </w:r>
            <w:r w:rsidR="001A008A">
              <w:rPr>
                <w:rFonts w:ascii="Times New Roman" w:eastAsia="Times New Roman" w:hAnsi="Times New Roman" w:cs="Times New Roman"/>
                <w:b/>
                <w:color w:val="000000" w:themeColor="text1"/>
                <w:sz w:val="24"/>
                <w:szCs w:val="24"/>
                <w:highlight w:val="yellow"/>
              </w:rPr>
              <w:t>5 №719 (в действующей редакции)</w:t>
            </w:r>
            <w:r w:rsidR="001A008A">
              <w:rPr>
                <w:rFonts w:ascii="Times New Roman" w:eastAsia="Times New Roman" w:hAnsi="Times New Roman" w:cs="Times New Roman"/>
                <w:b/>
                <w:color w:val="000000" w:themeColor="text1"/>
                <w:sz w:val="24"/>
                <w:szCs w:val="24"/>
              </w:rPr>
              <w:t>.</w:t>
            </w:r>
          </w:p>
          <w:p w:rsidR="009611B6" w:rsidRPr="001B4074" w:rsidRDefault="009611B6" w:rsidP="00243F84">
            <w:pPr>
              <w:autoSpaceDE w:val="0"/>
              <w:autoSpaceDN w:val="0"/>
              <w:adjustRightInd w:val="0"/>
              <w:ind w:firstLine="567"/>
              <w:jc w:val="both"/>
              <w:rPr>
                <w:rFonts w:ascii="Times New Roman" w:hAnsi="Times New Roman" w:cs="Times New Roman"/>
                <w:b/>
                <w:sz w:val="24"/>
                <w:szCs w:val="24"/>
              </w:rPr>
            </w:pPr>
            <w:r w:rsidRPr="009611B6">
              <w:rPr>
                <w:rFonts w:ascii="Times New Roman" w:hAnsi="Times New Roman" w:cs="Times New Roman"/>
                <w:b/>
                <w:sz w:val="24"/>
                <w:szCs w:val="24"/>
                <w:highlight w:val="yellow"/>
              </w:rPr>
              <w:t>15) Свидетельство о типовом одобрении Р</w:t>
            </w:r>
            <w:r w:rsidR="00243F84">
              <w:rPr>
                <w:rFonts w:ascii="Times New Roman" w:hAnsi="Times New Roman" w:cs="Times New Roman"/>
                <w:b/>
                <w:sz w:val="24"/>
                <w:szCs w:val="24"/>
                <w:highlight w:val="yellow"/>
              </w:rPr>
              <w:t>МР</w:t>
            </w:r>
            <w:r w:rsidRPr="009611B6">
              <w:rPr>
                <w:rFonts w:ascii="Times New Roman" w:hAnsi="Times New Roman" w:cs="Times New Roman"/>
                <w:b/>
                <w:sz w:val="24"/>
                <w:szCs w:val="24"/>
                <w:highlight w:val="yellow"/>
              </w:rPr>
              <w:t>С либо гарантийное письмо о предоставлении свидетельства о типовом одобрении при поставке (надлежащим образом заверенные копии).</w:t>
            </w: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C94A5E">
              <w:rPr>
                <w:rFonts w:ascii="Times New Roman" w:eastAsia="DejaVu Sans" w:hAnsi="Times New Roman" w:cs="Times New Roman"/>
                <w:sz w:val="24"/>
                <w:szCs w:val="24"/>
              </w:rPr>
              <w:t>в размере</w:t>
            </w:r>
            <w:r w:rsidRPr="007A6E36">
              <w:rPr>
                <w:rFonts w:ascii="Times New Roman" w:eastAsia="DejaVu Sans" w:hAnsi="Times New Roman" w:cs="Times New Roman"/>
                <w:sz w:val="24"/>
                <w:szCs w:val="24"/>
              </w:rPr>
              <w:t xml:space="preserve"> </w:t>
            </w:r>
            <w:r w:rsidR="00881762">
              <w:rPr>
                <w:rFonts w:ascii="Times New Roman" w:eastAsia="DejaVu Sans" w:hAnsi="Times New Roman" w:cs="Times New Roman"/>
                <w:sz w:val="24"/>
                <w:szCs w:val="24"/>
              </w:rPr>
              <w:t>5</w:t>
            </w:r>
            <w:r w:rsidR="00C94A5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после подписания договора, соответствующей спецификации, предоставления Поставщиком обеспечения </w:t>
            </w:r>
            <w:r w:rsidRPr="007A6E36">
              <w:rPr>
                <w:rFonts w:ascii="Times New Roman" w:eastAsia="DejaVu Sans" w:hAnsi="Times New Roman" w:cs="Times New Roman"/>
                <w:sz w:val="24"/>
                <w:szCs w:val="24"/>
              </w:rPr>
              <w:lastRenderedPageBreak/>
              <w:t>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Окончательный расчет производится в течение 10 рабочих дней с момента приемки товара по качеству и количеству на складе Покупателя без замечаний.</w:t>
            </w:r>
          </w:p>
          <w:p w:rsidR="00CA6BDB" w:rsidRPr="00CA6BDB" w:rsidRDefault="00CA6BDB" w:rsidP="00CA6BDB">
            <w:pPr>
              <w:autoSpaceDE w:val="0"/>
              <w:ind w:firstLine="567"/>
              <w:contextualSpacing/>
              <w:jc w:val="both"/>
              <w:rPr>
                <w:rFonts w:ascii="Times New Roman" w:eastAsia="DejaVu Sans" w:hAnsi="Times New Roman" w:cs="Times New Roman"/>
                <w:sz w:val="24"/>
                <w:szCs w:val="24"/>
              </w:rPr>
            </w:pPr>
            <w:proofErr w:type="gramStart"/>
            <w:r w:rsidRPr="00CA6BDB">
              <w:rPr>
                <w:rFonts w:ascii="Times New Roman" w:eastAsia="DejaVu Sans" w:hAnsi="Times New Roman" w:cs="Times New Roman"/>
                <w:sz w:val="24"/>
                <w:szCs w:val="24"/>
                <w:highlight w:val="yellow"/>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CA6BDB">
              <w:rPr>
                <w:rFonts w:ascii="Times New Roman" w:hAnsi="Times New Roman" w:cs="Times New Roman"/>
                <w:sz w:val="24"/>
                <w:szCs w:val="24"/>
                <w:highlight w:val="yellow"/>
              </w:rPr>
              <w:t xml:space="preserve">произведен на территории РФ в соответствии с </w:t>
            </w:r>
            <w:r w:rsidRPr="00CA6BDB">
              <w:rPr>
                <w:rFonts w:ascii="Times New Roman" w:eastAsia="Times New Roman" w:hAnsi="Times New Roman" w:cs="Times New Roman"/>
                <w:color w:val="000000" w:themeColor="text1"/>
                <w:sz w:val="24"/>
                <w:szCs w:val="24"/>
                <w:highlight w:val="yellow"/>
              </w:rPr>
              <w:t xml:space="preserve">Постановлением правительства РФ от 17.07.2015 №719 (в действующей редакции) с учетом </w:t>
            </w:r>
            <w:hyperlink r:id="rId21" w:history="1">
              <w:r w:rsidRPr="00CA6BDB">
                <w:rPr>
                  <w:rFonts w:ascii="Times New Roman" w:hAnsi="Times New Roman" w:cs="Times New Roman"/>
                  <w:color w:val="000000" w:themeColor="text1"/>
                  <w:sz w:val="24"/>
                  <w:szCs w:val="24"/>
                  <w:highlight w:val="yellow"/>
                </w:rPr>
                <w:t>Постановления</w:t>
              </w:r>
            </w:hyperlink>
            <w:r w:rsidRPr="00CA6BDB">
              <w:rPr>
                <w:rFonts w:ascii="Times New Roman" w:hAnsi="Times New Roman" w:cs="Times New Roman"/>
                <w:color w:val="000000" w:themeColor="text1"/>
                <w:sz w:val="24"/>
                <w:szCs w:val="24"/>
                <w:highlight w:val="yellow"/>
              </w:rPr>
              <w:t xml:space="preserve"> Правительства РФ от 19.05.2021 N 758</w:t>
            </w:r>
            <w:r w:rsidRPr="00CA6BDB">
              <w:rPr>
                <w:rFonts w:ascii="Times New Roman" w:eastAsia="Times New Roman" w:hAnsi="Times New Roman" w:cs="Times New Roman"/>
                <w:color w:val="000000" w:themeColor="text1"/>
                <w:sz w:val="24"/>
                <w:szCs w:val="24"/>
                <w:highlight w:val="yellow"/>
              </w:rPr>
              <w:t>.</w:t>
            </w:r>
            <w:proofErr w:type="gramEnd"/>
          </w:p>
          <w:p w:rsidR="00A606A3" w:rsidRPr="001B4074" w:rsidRDefault="00A606A3" w:rsidP="002C7E83">
            <w:pPr>
              <w:widowControl w:val="0"/>
              <w:tabs>
                <w:tab w:val="left" w:pos="142"/>
              </w:tabs>
              <w:autoSpaceDE w:val="0"/>
              <w:ind w:firstLine="567"/>
              <w:jc w:val="both"/>
              <w:rPr>
                <w:rFonts w:ascii="Times New Roman" w:hAnsi="Times New Roman" w:cs="Times New Roman"/>
                <w:b/>
                <w:i/>
                <w:color w:val="000000"/>
                <w:sz w:val="24"/>
                <w:szCs w:val="24"/>
              </w:rPr>
            </w:pP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w:t>
            </w:r>
            <w:r w:rsidRPr="001B4074">
              <w:rPr>
                <w:rFonts w:ascii="Times New Roman" w:hAnsi="Times New Roman" w:cs="Times New Roman"/>
                <w:sz w:val="24"/>
                <w:szCs w:val="24"/>
              </w:rPr>
              <w:lastRenderedPageBreak/>
              <w:t>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A6BDB" w:rsidRDefault="00CA6BDB" w:rsidP="00994A09">
      <w:pPr>
        <w:tabs>
          <w:tab w:val="left" w:pos="231"/>
        </w:tabs>
        <w:spacing w:line="190" w:lineRule="exact"/>
        <w:ind w:left="-142" w:right="142" w:firstLine="426"/>
        <w:jc w:val="right"/>
        <w:rPr>
          <w:rFonts w:ascii="Times New Roman" w:hAnsi="Times New Roman" w:cs="Times New Roman"/>
          <w:sz w:val="24"/>
          <w:szCs w:val="24"/>
        </w:rPr>
      </w:pPr>
    </w:p>
    <w:p w:rsidR="00CA6BDB" w:rsidRDefault="00CA6BDB" w:rsidP="00994A09">
      <w:pPr>
        <w:tabs>
          <w:tab w:val="left" w:pos="231"/>
        </w:tabs>
        <w:spacing w:line="190" w:lineRule="exact"/>
        <w:ind w:left="-142" w:right="142" w:firstLine="426"/>
        <w:jc w:val="right"/>
        <w:rPr>
          <w:rFonts w:ascii="Times New Roman" w:hAnsi="Times New Roman" w:cs="Times New Roman"/>
          <w:sz w:val="24"/>
          <w:szCs w:val="24"/>
        </w:rPr>
      </w:pPr>
    </w:p>
    <w:p w:rsidR="00CA6BDB" w:rsidRDefault="00CA6BDB" w:rsidP="00994A09">
      <w:pPr>
        <w:tabs>
          <w:tab w:val="left" w:pos="231"/>
        </w:tabs>
        <w:spacing w:line="190" w:lineRule="exact"/>
        <w:ind w:left="-142" w:right="142" w:firstLine="426"/>
        <w:jc w:val="right"/>
        <w:rPr>
          <w:rFonts w:ascii="Times New Roman" w:hAnsi="Times New Roman" w:cs="Times New Roman"/>
          <w:sz w:val="24"/>
          <w:szCs w:val="24"/>
        </w:rPr>
      </w:pPr>
    </w:p>
    <w:p w:rsidR="00CA6BDB" w:rsidRDefault="00CA6BDB" w:rsidP="00994A09">
      <w:pPr>
        <w:tabs>
          <w:tab w:val="left" w:pos="231"/>
        </w:tabs>
        <w:spacing w:line="190" w:lineRule="exact"/>
        <w:ind w:left="-142" w:right="142" w:firstLine="426"/>
        <w:jc w:val="right"/>
        <w:rPr>
          <w:rFonts w:ascii="Times New Roman" w:hAnsi="Times New Roman" w:cs="Times New Roman"/>
          <w:sz w:val="24"/>
          <w:szCs w:val="24"/>
        </w:rPr>
      </w:pPr>
    </w:p>
    <w:p w:rsidR="00CA6BDB" w:rsidRDefault="00CA6BDB" w:rsidP="00994A09">
      <w:pPr>
        <w:tabs>
          <w:tab w:val="left" w:pos="231"/>
        </w:tabs>
        <w:spacing w:line="190" w:lineRule="exact"/>
        <w:ind w:left="-142" w:right="142" w:firstLine="426"/>
        <w:jc w:val="right"/>
        <w:rPr>
          <w:rFonts w:ascii="Times New Roman" w:hAnsi="Times New Roman" w:cs="Times New Roman"/>
          <w:sz w:val="24"/>
          <w:szCs w:val="24"/>
        </w:rPr>
      </w:pPr>
    </w:p>
    <w:p w:rsidR="00CA6BDB" w:rsidRDefault="00CA6BDB" w:rsidP="00994A09">
      <w:pPr>
        <w:tabs>
          <w:tab w:val="left" w:pos="231"/>
        </w:tabs>
        <w:spacing w:line="190" w:lineRule="exact"/>
        <w:ind w:left="-142" w:right="142" w:firstLine="426"/>
        <w:jc w:val="right"/>
        <w:rPr>
          <w:rFonts w:ascii="Times New Roman" w:hAnsi="Times New Roman" w:cs="Times New Roman"/>
          <w:sz w:val="24"/>
          <w:szCs w:val="24"/>
        </w:rPr>
      </w:pPr>
    </w:p>
    <w:p w:rsidR="00CA6BDB" w:rsidRDefault="00CA6BDB" w:rsidP="00994A09">
      <w:pPr>
        <w:tabs>
          <w:tab w:val="left" w:pos="231"/>
        </w:tabs>
        <w:spacing w:line="190" w:lineRule="exact"/>
        <w:ind w:left="-142" w:right="142" w:firstLine="426"/>
        <w:jc w:val="right"/>
        <w:rPr>
          <w:rFonts w:ascii="Times New Roman" w:hAnsi="Times New Roman" w:cs="Times New Roman"/>
          <w:sz w:val="24"/>
          <w:szCs w:val="24"/>
        </w:rPr>
      </w:pPr>
    </w:p>
    <w:p w:rsidR="00CA6BDB" w:rsidRDefault="00CA6BDB"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CA6BDB" w:rsidRDefault="00CA6BDB" w:rsidP="00AD59F7">
      <w:pPr>
        <w:widowControl w:val="0"/>
        <w:tabs>
          <w:tab w:val="left" w:pos="142"/>
        </w:tabs>
        <w:autoSpaceDE w:val="0"/>
        <w:spacing w:after="0" w:line="240" w:lineRule="auto"/>
        <w:ind w:firstLine="567"/>
        <w:jc w:val="right"/>
        <w:rPr>
          <w:rFonts w:ascii="Times New Roman" w:hAnsi="Times New Roman" w:cs="Times New Roman"/>
          <w:i/>
          <w:sz w:val="24"/>
          <w:szCs w:val="24"/>
        </w:rPr>
        <w:sectPr w:rsidR="00CA6BDB" w:rsidSect="00497284">
          <w:pgSz w:w="11906" w:h="16838"/>
          <w:pgMar w:top="568" w:right="1416" w:bottom="709" w:left="993" w:header="708" w:footer="708" w:gutter="0"/>
          <w:cols w:space="708"/>
          <w:docGrid w:linePitch="360"/>
        </w:sect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9A5089" w:rsidRDefault="009A5089" w:rsidP="00F1124E">
      <w:pPr>
        <w:jc w:val="center"/>
        <w:rPr>
          <w:rFonts w:ascii="Times New Roman" w:hAnsi="Times New Roman" w:cs="Times New Roman"/>
          <w:b/>
        </w:rPr>
      </w:pPr>
    </w:p>
    <w:p w:rsidR="00CA6BDB" w:rsidRPr="00BA6A35" w:rsidRDefault="00CA6BDB" w:rsidP="00CA6BDB">
      <w:pPr>
        <w:jc w:val="center"/>
        <w:rPr>
          <w:rFonts w:ascii="Times New Roman" w:hAnsi="Times New Roman" w:cs="Times New Roman"/>
          <w:b/>
        </w:rPr>
      </w:pPr>
      <w:r w:rsidRPr="00BA6A35">
        <w:rPr>
          <w:rFonts w:ascii="Times New Roman" w:hAnsi="Times New Roman" w:cs="Times New Roman"/>
          <w:b/>
        </w:rPr>
        <w:t>Техническое задание</w:t>
      </w:r>
    </w:p>
    <w:p w:rsidR="00CA6BDB" w:rsidRPr="00CB0F1B" w:rsidRDefault="00CA6BDB" w:rsidP="00CA6BDB">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ЛКМ  для проекта </w:t>
      </w:r>
      <w:r>
        <w:rPr>
          <w:rFonts w:ascii="Times New Roman" w:hAnsi="Times New Roman" w:cs="Times New Roman"/>
          <w:b/>
          <w:lang w:val="en-US"/>
        </w:rPr>
        <w:t>NEO</w:t>
      </w:r>
      <w:r w:rsidRPr="00391F57">
        <w:rPr>
          <w:rFonts w:ascii="Times New Roman" w:hAnsi="Times New Roman" w:cs="Times New Roman"/>
          <w:b/>
        </w:rPr>
        <w:t>60</w:t>
      </w:r>
      <w:r>
        <w:rPr>
          <w:rFonts w:ascii="Times New Roman" w:hAnsi="Times New Roman" w:cs="Times New Roman"/>
          <w:b/>
        </w:rPr>
        <w:t xml:space="preserve"> </w:t>
      </w:r>
      <w:r w:rsidRPr="00BA6A35">
        <w:rPr>
          <w:rFonts w:ascii="Times New Roman" w:hAnsi="Times New Roman" w:cs="Times New Roman"/>
          <w:b/>
        </w:rPr>
        <w:t>заказ №</w:t>
      </w:r>
      <w:r>
        <w:rPr>
          <w:rFonts w:ascii="Times New Roman" w:hAnsi="Times New Roman" w:cs="Times New Roman"/>
          <w:b/>
        </w:rPr>
        <w:t>501</w:t>
      </w:r>
    </w:p>
    <w:tbl>
      <w:tblPr>
        <w:tblStyle w:val="a3"/>
        <w:tblW w:w="0" w:type="auto"/>
        <w:tblInd w:w="108" w:type="dxa"/>
        <w:tblLayout w:type="fixed"/>
        <w:tblLook w:val="04A0" w:firstRow="1" w:lastRow="0" w:firstColumn="1" w:lastColumn="0" w:noHBand="0" w:noVBand="1"/>
      </w:tblPr>
      <w:tblGrid>
        <w:gridCol w:w="2093"/>
        <w:gridCol w:w="12366"/>
      </w:tblGrid>
      <w:tr w:rsidR="00CA6BDB" w:rsidTr="00CA6BDB">
        <w:trPr>
          <w:trHeight w:val="763"/>
        </w:trPr>
        <w:tc>
          <w:tcPr>
            <w:tcW w:w="2093" w:type="dxa"/>
          </w:tcPr>
          <w:p w:rsidR="00CA6BDB" w:rsidRPr="00BA6A35" w:rsidRDefault="00CA6BDB" w:rsidP="00CA6BDB">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12366" w:type="dxa"/>
          </w:tcPr>
          <w:p w:rsidR="00CA6BDB" w:rsidRPr="0061268C" w:rsidRDefault="00CA6BDB" w:rsidP="00CA6BDB">
            <w:pPr>
              <w:contextualSpacing/>
              <w:jc w:val="both"/>
              <w:rPr>
                <w:rFonts w:ascii="Times New Roman" w:hAnsi="Times New Roman" w:cs="Times New Roman"/>
                <w:i/>
              </w:rPr>
            </w:pPr>
            <w:r>
              <w:rPr>
                <w:rFonts w:ascii="Times New Roman" w:hAnsi="Times New Roman" w:cs="Times New Roman"/>
                <w:color w:val="000000" w:themeColor="text1"/>
              </w:rPr>
              <w:t>Предоставление коммерческого предложения на поставку</w:t>
            </w:r>
            <w:r w:rsidRPr="00651569">
              <w:rPr>
                <w:rFonts w:ascii="Times New Roman" w:hAnsi="Times New Roman" w:cs="Times New Roman"/>
                <w:color w:val="000000" w:themeColor="text1"/>
              </w:rPr>
              <w:t xml:space="preserve"> ЛКМ </w:t>
            </w:r>
            <w:r>
              <w:rPr>
                <w:rFonts w:ascii="Times New Roman" w:hAnsi="Times New Roman" w:cs="Times New Roman"/>
                <w:color w:val="000000" w:themeColor="text1"/>
              </w:rPr>
              <w:t xml:space="preserve">с </w:t>
            </w:r>
            <w:r w:rsidRPr="00946FDA">
              <w:rPr>
                <w:rFonts w:ascii="Times New Roman" w:hAnsi="Times New Roman" w:cs="Times New Roman"/>
                <w:color w:val="000000" w:themeColor="text1"/>
              </w:rPr>
              <w:t>цел</w:t>
            </w:r>
            <w:r>
              <w:rPr>
                <w:rFonts w:ascii="Times New Roman" w:hAnsi="Times New Roman" w:cs="Times New Roman"/>
                <w:color w:val="000000" w:themeColor="text1"/>
              </w:rPr>
              <w:t>ью</w:t>
            </w:r>
            <w:r w:rsidRPr="00946FDA">
              <w:rPr>
                <w:rFonts w:ascii="Times New Roman" w:hAnsi="Times New Roman" w:cs="Times New Roman"/>
                <w:color w:val="000000" w:themeColor="text1"/>
              </w:rPr>
              <w:t xml:space="preserve"> выполнения заключённого между </w:t>
            </w:r>
            <w:r w:rsidRPr="00946FDA">
              <w:rPr>
                <w:rFonts w:ascii="Times New Roman" w:eastAsia="Times New Roman" w:hAnsi="Times New Roman" w:cs="Times New Roman"/>
                <w:color w:val="000000" w:themeColor="text1"/>
              </w:rPr>
              <w:t xml:space="preserve">АО «Судостроительный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sidRPr="00946FDA">
              <w:rPr>
                <w:rFonts w:ascii="Times New Roman" w:hAnsi="Times New Roman" w:cs="Times New Roman"/>
                <w:color w:val="000000" w:themeColor="text1"/>
              </w:rPr>
              <w:t xml:space="preserve"> и ФГУП «РОСМОРПОРТ» Договора</w:t>
            </w:r>
            <w:proofErr w:type="gramStart"/>
            <w:r w:rsidRPr="00946FDA">
              <w:rPr>
                <w:rFonts w:ascii="Times New Roman" w:hAnsi="Times New Roman" w:cs="Times New Roman"/>
                <w:color w:val="000000" w:themeColor="text1"/>
              </w:rPr>
              <w:t xml:space="preserve"> </w:t>
            </w:r>
            <w:r>
              <w:rPr>
                <w:rFonts w:ascii="Times New Roman" w:hAnsi="Times New Roman" w:cs="Times New Roman"/>
                <w:color w:val="000000" w:themeColor="text1"/>
              </w:rPr>
              <w:t>.</w:t>
            </w:r>
            <w:proofErr w:type="gramEnd"/>
          </w:p>
        </w:tc>
      </w:tr>
      <w:tr w:rsidR="00CA6BDB" w:rsidTr="00CA6BDB">
        <w:tc>
          <w:tcPr>
            <w:tcW w:w="2093" w:type="dxa"/>
          </w:tcPr>
          <w:p w:rsidR="00CA6BDB" w:rsidRDefault="00CA6BDB" w:rsidP="00CA6BDB">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12366" w:type="dxa"/>
          </w:tcPr>
          <w:p w:rsidR="00CA6BDB" w:rsidRPr="00651569" w:rsidRDefault="00CA6BDB" w:rsidP="00CA6BDB">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p w:rsidR="00CA6BDB" w:rsidRPr="0061268C" w:rsidRDefault="00CA6BDB" w:rsidP="00CA6BDB">
            <w:pPr>
              <w:contextualSpacing/>
              <w:jc w:val="both"/>
              <w:rPr>
                <w:rFonts w:ascii="Times New Roman" w:hAnsi="Times New Roman" w:cs="Times New Roman"/>
                <w:i/>
              </w:rPr>
            </w:pPr>
          </w:p>
        </w:tc>
      </w:tr>
      <w:tr w:rsidR="00CA6BDB" w:rsidTr="00CA6BDB">
        <w:tc>
          <w:tcPr>
            <w:tcW w:w="2093" w:type="dxa"/>
          </w:tcPr>
          <w:p w:rsidR="00CA6BDB" w:rsidRDefault="00CA6BDB" w:rsidP="00CA6BDB">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12366" w:type="dxa"/>
          </w:tcPr>
          <w:p w:rsidR="00CA6BDB" w:rsidRPr="00946FDA" w:rsidRDefault="00CA6BDB" w:rsidP="00CA6BDB">
            <w:pPr>
              <w:contextualSpacing/>
              <w:jc w:val="both"/>
              <w:rPr>
                <w:rFonts w:ascii="Times New Roman" w:hAnsi="Times New Roman" w:cs="Times New Roman"/>
              </w:rPr>
            </w:pPr>
            <w:r w:rsidRPr="00946FDA">
              <w:rPr>
                <w:rFonts w:ascii="Times New Roman" w:hAnsi="Times New Roman" w:cs="Times New Roman"/>
              </w:rPr>
              <w:t>Товар</w:t>
            </w:r>
            <w:r>
              <w:rPr>
                <w:rFonts w:ascii="Times New Roman" w:hAnsi="Times New Roman" w:cs="Times New Roman"/>
              </w:rPr>
              <w:t xml:space="preserve">, </w:t>
            </w:r>
            <w:proofErr w:type="gramStart"/>
            <w:r>
              <w:rPr>
                <w:rFonts w:ascii="Times New Roman" w:hAnsi="Times New Roman" w:cs="Times New Roman"/>
              </w:rPr>
              <w:t>согласно</w:t>
            </w:r>
            <w:proofErr w:type="gramEnd"/>
            <w:r>
              <w:rPr>
                <w:rFonts w:ascii="Times New Roman" w:hAnsi="Times New Roman" w:cs="Times New Roman"/>
              </w:rPr>
              <w:t xml:space="preserve"> предоставленного коммерческого предложения,</w:t>
            </w:r>
            <w:r w:rsidRPr="00946FDA">
              <w:rPr>
                <w:rFonts w:ascii="Times New Roman" w:hAnsi="Times New Roman" w:cs="Times New Roman"/>
              </w:rPr>
              <w:t xml:space="preserve">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CA6BDB" w:rsidTr="00CA6BDB">
        <w:tc>
          <w:tcPr>
            <w:tcW w:w="2093" w:type="dxa"/>
          </w:tcPr>
          <w:p w:rsidR="00CA6BDB" w:rsidRPr="00BA6A35" w:rsidRDefault="00CA6BDB" w:rsidP="00CA6BDB">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12366" w:type="dxa"/>
          </w:tcPr>
          <w:p w:rsidR="00CA6BDB" w:rsidRPr="00946FDA" w:rsidRDefault="00CA6BDB" w:rsidP="00CA6BDB">
            <w:pPr>
              <w:contextualSpacing/>
              <w:jc w:val="both"/>
              <w:rPr>
                <w:rFonts w:ascii="Times New Roman" w:hAnsi="Times New Roman" w:cs="Times New Roman"/>
              </w:rPr>
            </w:pPr>
            <w:r w:rsidRPr="00946FDA">
              <w:rPr>
                <w:rFonts w:ascii="Times New Roman" w:hAnsi="Times New Roman" w:cs="Times New Roman"/>
              </w:rPr>
              <w:t>В течение 60</w:t>
            </w:r>
            <w:r>
              <w:rPr>
                <w:rFonts w:ascii="Times New Roman" w:hAnsi="Times New Roman" w:cs="Times New Roman"/>
              </w:rPr>
              <w:t xml:space="preserve"> (шестидесяти</w:t>
            </w:r>
            <w:r w:rsidRPr="00946FDA">
              <w:rPr>
                <w:rFonts w:ascii="Times New Roman" w:hAnsi="Times New Roman" w:cs="Times New Roman"/>
              </w:rPr>
              <w:t xml:space="preserve">) календарных дней с момента оплаты авансового платежа в размере </w:t>
            </w:r>
            <w:r>
              <w:rPr>
                <w:rFonts w:ascii="Times New Roman" w:hAnsi="Times New Roman" w:cs="Times New Roman"/>
              </w:rPr>
              <w:t>50</w:t>
            </w:r>
            <w:r w:rsidRPr="00946FDA">
              <w:rPr>
                <w:rFonts w:ascii="Times New Roman" w:hAnsi="Times New Roman" w:cs="Times New Roman"/>
              </w:rPr>
              <w:t>%</w:t>
            </w:r>
          </w:p>
        </w:tc>
      </w:tr>
      <w:tr w:rsidR="00CA6BDB" w:rsidTr="00CA6BDB">
        <w:tc>
          <w:tcPr>
            <w:tcW w:w="2093" w:type="dxa"/>
          </w:tcPr>
          <w:p w:rsidR="00CA6BDB" w:rsidRDefault="00CA6BDB" w:rsidP="00CA6BDB">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12366" w:type="dxa"/>
          </w:tcPr>
          <w:p w:rsidR="00CA6BDB" w:rsidRDefault="00CA6BDB" w:rsidP="00CA6BDB">
            <w:pPr>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РМРС,</w:t>
            </w:r>
            <w:r w:rsidRPr="00946FDA">
              <w:rPr>
                <w:rFonts w:ascii="Times New Roman" w:hAnsi="Times New Roman" w:cs="Times New Roman"/>
              </w:rPr>
              <w:t xml:space="preserve"> оригиналы товарных накладных, счетов-фактур или УПД и иные документы для указанного Товара</w:t>
            </w:r>
            <w:r w:rsidRPr="0061268C">
              <w:rPr>
                <w:rFonts w:ascii="Times New Roman" w:hAnsi="Times New Roman" w:cs="Times New Roman"/>
                <w:i/>
              </w:rPr>
              <w:t>.</w:t>
            </w:r>
          </w:p>
          <w:p w:rsidR="00CA6BDB" w:rsidRPr="00946FDA" w:rsidRDefault="00CA6BDB" w:rsidP="00CA6BDB">
            <w:pPr>
              <w:autoSpaceDE w:val="0"/>
              <w:autoSpaceDN w:val="0"/>
              <w:adjustRightInd w:val="0"/>
              <w:ind w:firstLine="567"/>
              <w:jc w:val="both"/>
              <w:rPr>
                <w:rFonts w:ascii="Times New Roman" w:eastAsia="Times New Roman" w:hAnsi="Times New Roman" w:cs="Times New Roman"/>
                <w:color w:val="000000" w:themeColor="text1"/>
              </w:rPr>
            </w:pP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CA6BDB" w:rsidRPr="004E32D0" w:rsidRDefault="00CA6BDB" w:rsidP="00CA6BDB">
            <w:pPr>
              <w:autoSpaceDE w:val="0"/>
              <w:autoSpaceDN w:val="0"/>
              <w:adjustRightInd w:val="0"/>
              <w:ind w:firstLine="567"/>
              <w:jc w:val="both"/>
              <w:rPr>
                <w:rFonts w:ascii="Times New Roman" w:hAnsi="Times New Roman" w:cs="Times New Roman"/>
              </w:rPr>
            </w:pPr>
            <w:proofErr w:type="gramStart"/>
            <w:r>
              <w:rPr>
                <w:rFonts w:ascii="Times New Roman" w:eastAsia="Times New Roman" w:hAnsi="Times New Roman" w:cs="Times New Roman"/>
                <w:color w:val="000000" w:themeColor="text1"/>
              </w:rPr>
              <w:t xml:space="preserve">- </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CA6BDB" w:rsidRPr="0061268C" w:rsidRDefault="00CA6BDB" w:rsidP="00CA6BDB">
            <w:pPr>
              <w:contextualSpacing/>
              <w:jc w:val="both"/>
              <w:rPr>
                <w:rFonts w:ascii="Times New Roman" w:hAnsi="Times New Roman" w:cs="Times New Roman"/>
                <w:i/>
              </w:rPr>
            </w:pPr>
            <w:r w:rsidRPr="0061268C">
              <w:rPr>
                <w:rFonts w:ascii="Times New Roman" w:hAnsi="Times New Roman" w:cs="Times New Roman"/>
                <w:i/>
              </w:rPr>
              <w:t xml:space="preserve"> </w:t>
            </w:r>
          </w:p>
        </w:tc>
      </w:tr>
      <w:tr w:rsidR="00CA6BDB" w:rsidTr="00CA6BDB">
        <w:tc>
          <w:tcPr>
            <w:tcW w:w="2093" w:type="dxa"/>
          </w:tcPr>
          <w:p w:rsidR="00CA6BDB" w:rsidRDefault="00CA6BDB" w:rsidP="00CA6BDB">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12366" w:type="dxa"/>
          </w:tcPr>
          <w:p w:rsidR="00CA6BDB" w:rsidRPr="00946FDA" w:rsidRDefault="00CA6BDB" w:rsidP="00CA6BDB">
            <w:pPr>
              <w:contextualSpacing/>
              <w:jc w:val="both"/>
              <w:rPr>
                <w:rFonts w:ascii="Times New Roman" w:hAnsi="Times New Roman" w:cs="Times New Roman"/>
              </w:rPr>
            </w:pPr>
            <w:r w:rsidRPr="00946FDA">
              <w:rPr>
                <w:rFonts w:ascii="Times New Roman" w:hAnsi="Times New Roman" w:cs="Times New Roman"/>
              </w:rPr>
              <w:t xml:space="preserve">Не требуется </w:t>
            </w:r>
          </w:p>
        </w:tc>
      </w:tr>
      <w:tr w:rsidR="00CA6BDB" w:rsidTr="00CA6BDB">
        <w:trPr>
          <w:trHeight w:val="476"/>
        </w:trPr>
        <w:tc>
          <w:tcPr>
            <w:tcW w:w="14459" w:type="dxa"/>
            <w:gridSpan w:val="2"/>
          </w:tcPr>
          <w:p w:rsidR="00CA6BDB" w:rsidRPr="00946FDA" w:rsidRDefault="00CA6BDB" w:rsidP="00CA6BDB">
            <w:pPr>
              <w:pStyle w:val="a5"/>
              <w:suppressAutoHyphens/>
              <w:ind w:left="0"/>
              <w:jc w:val="both"/>
              <w:rPr>
                <w:rFonts w:ascii="Times New Roman" w:eastAsia="Times New Roman" w:hAnsi="Times New Roman" w:cs="Times New Roman"/>
                <w:color w:val="000000" w:themeColor="text1"/>
              </w:rPr>
            </w:pPr>
            <w:r w:rsidRPr="00946FDA">
              <w:rPr>
                <w:rFonts w:ascii="Times New Roman" w:hAnsi="Times New Roman" w:cs="Times New Roman"/>
              </w:rPr>
              <w:t xml:space="preserve">1.7.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2"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Правительства РФ от 19.05.2021 N 758</w:t>
            </w:r>
            <w:r w:rsidRPr="00946FDA">
              <w:rPr>
                <w:rFonts w:ascii="Times New Roman" w:eastAsia="Times New Roman" w:hAnsi="Times New Roman" w:cs="Times New Roman"/>
                <w:color w:val="000000" w:themeColor="text1"/>
              </w:rPr>
              <w:t>.</w:t>
            </w:r>
          </w:p>
          <w:p w:rsidR="00CA6BDB" w:rsidRDefault="00CA6BDB" w:rsidP="00CA6BDB">
            <w:pPr>
              <w:pStyle w:val="a5"/>
              <w:ind w:left="0"/>
              <w:jc w:val="both"/>
              <w:rPr>
                <w:rFonts w:ascii="Times New Roman" w:hAnsi="Times New Roman" w:cs="Times New Roman"/>
              </w:rPr>
            </w:pPr>
          </w:p>
        </w:tc>
      </w:tr>
    </w:tbl>
    <w:p w:rsidR="00CA6BDB" w:rsidRPr="00BA6A35" w:rsidRDefault="00CA6BDB" w:rsidP="00CA6BDB">
      <w:pPr>
        <w:contextualSpacing/>
        <w:jc w:val="both"/>
        <w:rPr>
          <w:rFonts w:ascii="Times New Roman" w:hAnsi="Times New Roman" w:cs="Times New Roman"/>
        </w:rPr>
      </w:pPr>
    </w:p>
    <w:p w:rsidR="00CA6BDB" w:rsidRDefault="00CA6BDB" w:rsidP="00CA6BDB">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площадей под окраску (Схем окраски) для формирования коммерческого предложения:</w:t>
      </w:r>
    </w:p>
    <w:p w:rsidR="00CA6BDB" w:rsidRDefault="00CA6BDB" w:rsidP="00CA6BDB">
      <w:pPr>
        <w:contextualSpacing/>
        <w:jc w:val="both"/>
        <w:rPr>
          <w:rFonts w:ascii="Times New Roman" w:hAnsi="Times New Roman" w:cs="Times New Roman"/>
        </w:rPr>
      </w:pPr>
    </w:p>
    <w:tbl>
      <w:tblPr>
        <w:tblStyle w:val="a3"/>
        <w:tblW w:w="14567" w:type="dxa"/>
        <w:tblLook w:val="04A0" w:firstRow="1" w:lastRow="0" w:firstColumn="1" w:lastColumn="0" w:noHBand="0" w:noVBand="1"/>
      </w:tblPr>
      <w:tblGrid>
        <w:gridCol w:w="843"/>
        <w:gridCol w:w="3847"/>
        <w:gridCol w:w="1133"/>
        <w:gridCol w:w="1157"/>
        <w:gridCol w:w="932"/>
        <w:gridCol w:w="1116"/>
        <w:gridCol w:w="1650"/>
        <w:gridCol w:w="821"/>
        <w:gridCol w:w="1092"/>
        <w:gridCol w:w="1976"/>
      </w:tblGrid>
      <w:tr w:rsidR="00CA6BDB" w:rsidRPr="00E074B1" w:rsidTr="00CA6BDB">
        <w:tc>
          <w:tcPr>
            <w:tcW w:w="809" w:type="dxa"/>
            <w:vMerge w:val="restart"/>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eastAsia="Courier New"/>
              </w:rPr>
              <w:t>Номер</w:t>
            </w:r>
          </w:p>
        </w:tc>
        <w:tc>
          <w:tcPr>
            <w:tcW w:w="4022" w:type="dxa"/>
            <w:vMerge w:val="restart"/>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eastAsia="Courier New"/>
              </w:rPr>
              <w:t>Наименование помещений, поверхностей</w:t>
            </w:r>
          </w:p>
        </w:tc>
        <w:tc>
          <w:tcPr>
            <w:tcW w:w="1066" w:type="dxa"/>
            <w:vMerge w:val="restart"/>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Площадь,</w:t>
            </w:r>
          </w:p>
          <w:p w:rsidR="00CA6BDB" w:rsidRPr="00E074B1" w:rsidRDefault="00CA6BDB" w:rsidP="00CA6BDB">
            <w:pPr>
              <w:contextualSpacing/>
              <w:jc w:val="center"/>
              <w:rPr>
                <w:rFonts w:ascii="Times New Roman" w:hAnsi="Times New Roman" w:cs="Times New Roman"/>
                <w:sz w:val="20"/>
                <w:szCs w:val="20"/>
              </w:rPr>
            </w:pPr>
            <w:r w:rsidRPr="00E074B1">
              <w:rPr>
                <w:rFonts w:eastAsia="Courier New"/>
              </w:rPr>
              <w:t>м. кв.</w:t>
            </w:r>
          </w:p>
        </w:tc>
        <w:tc>
          <w:tcPr>
            <w:tcW w:w="3145" w:type="dxa"/>
            <w:gridSpan w:val="3"/>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eastAsia="Courier New"/>
              </w:rPr>
              <w:t>Грунтовка</w:t>
            </w:r>
          </w:p>
        </w:tc>
        <w:tc>
          <w:tcPr>
            <w:tcW w:w="5525" w:type="dxa"/>
            <w:gridSpan w:val="4"/>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eastAsia="Courier New"/>
              </w:rPr>
              <w:t>Окраска</w:t>
            </w:r>
          </w:p>
        </w:tc>
      </w:tr>
      <w:tr w:rsidR="00CA6BDB" w:rsidRPr="00E074B1" w:rsidTr="00CA6BDB">
        <w:tc>
          <w:tcPr>
            <w:tcW w:w="809" w:type="dxa"/>
            <w:vMerge/>
            <w:vAlign w:val="center"/>
          </w:tcPr>
          <w:p w:rsidR="00CA6BDB" w:rsidRPr="00E074B1" w:rsidRDefault="00CA6BDB" w:rsidP="00CA6BDB">
            <w:pPr>
              <w:contextualSpacing/>
              <w:jc w:val="center"/>
              <w:rPr>
                <w:rFonts w:ascii="Times New Roman" w:hAnsi="Times New Roman" w:cs="Times New Roman"/>
                <w:sz w:val="20"/>
                <w:szCs w:val="20"/>
              </w:rPr>
            </w:pPr>
          </w:p>
        </w:tc>
        <w:tc>
          <w:tcPr>
            <w:tcW w:w="4022" w:type="dxa"/>
            <w:vMerge/>
            <w:vAlign w:val="center"/>
          </w:tcPr>
          <w:p w:rsidR="00CA6BDB" w:rsidRPr="00E074B1" w:rsidRDefault="00CA6BDB" w:rsidP="00CA6BDB">
            <w:pPr>
              <w:contextualSpacing/>
              <w:jc w:val="center"/>
              <w:rPr>
                <w:rFonts w:ascii="Times New Roman" w:hAnsi="Times New Roman" w:cs="Times New Roman"/>
                <w:sz w:val="20"/>
                <w:szCs w:val="20"/>
              </w:rPr>
            </w:pPr>
          </w:p>
        </w:tc>
        <w:tc>
          <w:tcPr>
            <w:tcW w:w="1066" w:type="dxa"/>
            <w:vMerge/>
            <w:vAlign w:val="center"/>
          </w:tcPr>
          <w:p w:rsidR="00CA6BDB" w:rsidRPr="00E074B1" w:rsidRDefault="00CA6BDB" w:rsidP="00CA6BDB">
            <w:pPr>
              <w:contextualSpacing/>
              <w:jc w:val="center"/>
              <w:rPr>
                <w:rFonts w:ascii="Times New Roman" w:hAnsi="Times New Roman" w:cs="Times New Roman"/>
                <w:sz w:val="20"/>
                <w:szCs w:val="20"/>
              </w:rPr>
            </w:pPr>
          </w:p>
        </w:tc>
        <w:tc>
          <w:tcPr>
            <w:tcW w:w="107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Материал</w:t>
            </w:r>
          </w:p>
        </w:tc>
        <w:tc>
          <w:tcPr>
            <w:tcW w:w="949"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Ко-во</w:t>
            </w:r>
          </w:p>
          <w:p w:rsidR="00CA6BDB" w:rsidRPr="00E074B1" w:rsidRDefault="00CA6BDB" w:rsidP="00CA6BDB">
            <w:pPr>
              <w:pStyle w:val="af1"/>
              <w:jc w:val="center"/>
              <w:rPr>
                <w:rFonts w:ascii="Times New Roman" w:hAnsi="Times New Roman" w:cs="Times New Roman"/>
                <w:sz w:val="20"/>
                <w:szCs w:val="20"/>
              </w:rPr>
            </w:pPr>
            <w:r w:rsidRPr="00E074B1">
              <w:rPr>
                <w:rFonts w:eastAsia="Courier New"/>
              </w:rPr>
              <w:lastRenderedPageBreak/>
              <w:t>слоев</w:t>
            </w:r>
          </w:p>
        </w:tc>
        <w:tc>
          <w:tcPr>
            <w:tcW w:w="111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lastRenderedPageBreak/>
              <w:t>Общая</w:t>
            </w:r>
          </w:p>
          <w:p w:rsidR="00CA6BDB" w:rsidRPr="00E074B1" w:rsidRDefault="00CA6BDB" w:rsidP="00CA6BDB">
            <w:pPr>
              <w:pStyle w:val="af1"/>
              <w:jc w:val="center"/>
              <w:rPr>
                <w:rFonts w:ascii="Times New Roman" w:hAnsi="Times New Roman" w:cs="Times New Roman"/>
                <w:sz w:val="20"/>
                <w:szCs w:val="20"/>
              </w:rPr>
            </w:pPr>
            <w:r w:rsidRPr="00E074B1">
              <w:rPr>
                <w:rFonts w:eastAsia="Courier New"/>
              </w:rPr>
              <w:lastRenderedPageBreak/>
              <w:t>толщина,</w:t>
            </w:r>
          </w:p>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мкм</w:t>
            </w:r>
          </w:p>
        </w:tc>
        <w:tc>
          <w:tcPr>
            <w:tcW w:w="1671"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lastRenderedPageBreak/>
              <w:t>Материал</w:t>
            </w:r>
          </w:p>
        </w:tc>
        <w:tc>
          <w:tcPr>
            <w:tcW w:w="82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Ко-во</w:t>
            </w:r>
          </w:p>
          <w:p w:rsidR="00CA6BDB" w:rsidRPr="00E074B1" w:rsidRDefault="00CA6BDB" w:rsidP="00CA6BDB">
            <w:pPr>
              <w:pStyle w:val="af1"/>
              <w:jc w:val="center"/>
              <w:rPr>
                <w:rFonts w:ascii="Times New Roman" w:hAnsi="Times New Roman" w:cs="Times New Roman"/>
                <w:sz w:val="20"/>
                <w:szCs w:val="20"/>
              </w:rPr>
            </w:pPr>
            <w:r w:rsidRPr="00E074B1">
              <w:rPr>
                <w:rFonts w:eastAsia="Courier New"/>
              </w:rPr>
              <w:lastRenderedPageBreak/>
              <w:t>слоев</w:t>
            </w:r>
          </w:p>
        </w:tc>
        <w:tc>
          <w:tcPr>
            <w:tcW w:w="1023"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lastRenderedPageBreak/>
              <w:t>Общая</w:t>
            </w:r>
          </w:p>
          <w:p w:rsidR="00CA6BDB" w:rsidRPr="00E074B1" w:rsidRDefault="00CA6BDB" w:rsidP="00CA6BDB">
            <w:pPr>
              <w:pStyle w:val="af1"/>
              <w:jc w:val="center"/>
              <w:rPr>
                <w:rFonts w:ascii="Times New Roman" w:hAnsi="Times New Roman" w:cs="Times New Roman"/>
                <w:sz w:val="20"/>
                <w:szCs w:val="20"/>
              </w:rPr>
            </w:pPr>
            <w:r w:rsidRPr="00E074B1">
              <w:rPr>
                <w:rFonts w:eastAsia="Courier New"/>
              </w:rPr>
              <w:lastRenderedPageBreak/>
              <w:t>толщина,</w:t>
            </w:r>
          </w:p>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мкм</w:t>
            </w:r>
          </w:p>
        </w:tc>
        <w:tc>
          <w:tcPr>
            <w:tcW w:w="2003"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eastAsia="Courier New"/>
              </w:rPr>
              <w:lastRenderedPageBreak/>
              <w:t>Цвет</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lastRenderedPageBreak/>
              <w:t>1</w:t>
            </w:r>
          </w:p>
        </w:tc>
        <w:tc>
          <w:tcPr>
            <w:tcW w:w="4022"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eastAsia="Courier New"/>
              </w:rPr>
              <w:t xml:space="preserve">Подводная часть корпуса судна, пояс переменных ватерлиний и выступающие части, включающие наружные поверхности брускового киля, </w:t>
            </w:r>
            <w:proofErr w:type="spellStart"/>
            <w:r w:rsidRPr="00E074B1">
              <w:rPr>
                <w:rFonts w:eastAsia="Courier New"/>
              </w:rPr>
              <w:t>скега</w:t>
            </w:r>
            <w:proofErr w:type="spellEnd"/>
            <w:r w:rsidRPr="00E074B1">
              <w:rPr>
                <w:rFonts w:eastAsia="Courier New"/>
              </w:rPr>
              <w:t>, ледовых зубов</w:t>
            </w:r>
          </w:p>
        </w:tc>
        <w:tc>
          <w:tcPr>
            <w:tcW w:w="1066"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764,0</w:t>
            </w:r>
          </w:p>
        </w:tc>
        <w:tc>
          <w:tcPr>
            <w:tcW w:w="107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3</w:t>
            </w:r>
          </w:p>
        </w:tc>
        <w:tc>
          <w:tcPr>
            <w:tcW w:w="111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580</w:t>
            </w:r>
          </w:p>
        </w:tc>
        <w:tc>
          <w:tcPr>
            <w:tcW w:w="1671"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ПО</w:t>
            </w:r>
          </w:p>
        </w:tc>
        <w:tc>
          <w:tcPr>
            <w:tcW w:w="82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2</w:t>
            </w:r>
          </w:p>
        </w:tc>
        <w:tc>
          <w:tcPr>
            <w:tcW w:w="1023"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150</w:t>
            </w:r>
          </w:p>
        </w:tc>
        <w:tc>
          <w:tcPr>
            <w:tcW w:w="2003"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Красно</w:t>
            </w:r>
          </w:p>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коричневый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2</w:t>
            </w:r>
          </w:p>
        </w:tc>
        <w:tc>
          <w:tcPr>
            <w:tcW w:w="4022"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eastAsia="Courier New"/>
              </w:rPr>
              <w:t>Надводный борт</w:t>
            </w:r>
          </w:p>
        </w:tc>
        <w:tc>
          <w:tcPr>
            <w:tcW w:w="1066"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244,0</w:t>
            </w:r>
          </w:p>
        </w:tc>
        <w:tc>
          <w:tcPr>
            <w:tcW w:w="107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2</w:t>
            </w:r>
          </w:p>
        </w:tc>
        <w:tc>
          <w:tcPr>
            <w:tcW w:w="111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200</w:t>
            </w:r>
          </w:p>
        </w:tc>
        <w:tc>
          <w:tcPr>
            <w:tcW w:w="1671"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60</w:t>
            </w:r>
          </w:p>
        </w:tc>
        <w:tc>
          <w:tcPr>
            <w:tcW w:w="2003"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Ультрамарин</w:t>
            </w:r>
          </w:p>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(синий)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3</w:t>
            </w:r>
          </w:p>
        </w:tc>
        <w:tc>
          <w:tcPr>
            <w:tcW w:w="4022"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Фальшборт снаружи</w:t>
            </w:r>
          </w:p>
        </w:tc>
        <w:tc>
          <w:tcPr>
            <w:tcW w:w="1066"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124,8</w:t>
            </w:r>
          </w:p>
        </w:tc>
        <w:tc>
          <w:tcPr>
            <w:tcW w:w="107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2</w:t>
            </w:r>
          </w:p>
        </w:tc>
        <w:tc>
          <w:tcPr>
            <w:tcW w:w="111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200</w:t>
            </w:r>
          </w:p>
        </w:tc>
        <w:tc>
          <w:tcPr>
            <w:tcW w:w="1671"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60</w:t>
            </w:r>
          </w:p>
        </w:tc>
        <w:tc>
          <w:tcPr>
            <w:tcW w:w="2003"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Ультрамарин</w:t>
            </w:r>
          </w:p>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(синий)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4</w:t>
            </w:r>
          </w:p>
        </w:tc>
        <w:tc>
          <w:tcPr>
            <w:tcW w:w="4022"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Марки углубления, грузовая марка, название и порт приписки судна, знак ПУ</w:t>
            </w:r>
          </w:p>
        </w:tc>
        <w:tc>
          <w:tcPr>
            <w:tcW w:w="1066"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12,0</w:t>
            </w:r>
          </w:p>
        </w:tc>
        <w:tc>
          <w:tcPr>
            <w:tcW w:w="107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w:t>
            </w:r>
          </w:p>
        </w:tc>
        <w:tc>
          <w:tcPr>
            <w:tcW w:w="949"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w:t>
            </w:r>
          </w:p>
        </w:tc>
        <w:tc>
          <w:tcPr>
            <w:tcW w:w="111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w:t>
            </w:r>
          </w:p>
        </w:tc>
        <w:tc>
          <w:tcPr>
            <w:tcW w:w="1671"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50</w:t>
            </w:r>
          </w:p>
        </w:tc>
        <w:tc>
          <w:tcPr>
            <w:tcW w:w="2003" w:type="dxa"/>
            <w:vAlign w:val="center"/>
          </w:tcPr>
          <w:p w:rsidR="00CA6BDB" w:rsidRPr="00E074B1" w:rsidRDefault="00CA6BDB" w:rsidP="00CA6BDB">
            <w:pPr>
              <w:pStyle w:val="af1"/>
              <w:jc w:val="center"/>
              <w:rPr>
                <w:rFonts w:ascii="Times New Roman" w:hAnsi="Times New Roman" w:cs="Times New Roman"/>
                <w:sz w:val="20"/>
                <w:szCs w:val="20"/>
              </w:rPr>
            </w:pPr>
            <w:proofErr w:type="gramStart"/>
            <w:r w:rsidRPr="00E074B1">
              <w:rPr>
                <w:rFonts w:eastAsia="Courier New"/>
              </w:rPr>
              <w:t>Белый</w:t>
            </w:r>
            <w:proofErr w:type="gramEnd"/>
            <w:r w:rsidRPr="00E074B1">
              <w:rPr>
                <w:rFonts w:eastAsia="Courier New"/>
              </w:rPr>
              <w:t xml:space="preserve"> на темном черный на белом</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5</w:t>
            </w:r>
          </w:p>
        </w:tc>
        <w:tc>
          <w:tcPr>
            <w:tcW w:w="4022"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Стенки надстройки и шахт газоходов</w:t>
            </w:r>
          </w:p>
        </w:tc>
        <w:tc>
          <w:tcPr>
            <w:tcW w:w="1066"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602,8</w:t>
            </w:r>
          </w:p>
        </w:tc>
        <w:tc>
          <w:tcPr>
            <w:tcW w:w="107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2</w:t>
            </w:r>
          </w:p>
        </w:tc>
        <w:tc>
          <w:tcPr>
            <w:tcW w:w="111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200</w:t>
            </w:r>
          </w:p>
        </w:tc>
        <w:tc>
          <w:tcPr>
            <w:tcW w:w="1671"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60</w:t>
            </w:r>
          </w:p>
        </w:tc>
        <w:tc>
          <w:tcPr>
            <w:tcW w:w="2003"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Панель высотой 100-200 мм от палубы</w:t>
            </w:r>
          </w:p>
          <w:p w:rsidR="00CA6BDB" w:rsidRPr="00E074B1" w:rsidRDefault="00CA6BDB" w:rsidP="00CA6BDB">
            <w:pPr>
              <w:pStyle w:val="af1"/>
              <w:jc w:val="center"/>
              <w:rPr>
                <w:rFonts w:ascii="Times New Roman" w:hAnsi="Times New Roman" w:cs="Times New Roman"/>
                <w:sz w:val="20"/>
                <w:szCs w:val="20"/>
              </w:rPr>
            </w:pPr>
            <w:proofErr w:type="gramStart"/>
            <w:r w:rsidRPr="00E074B1">
              <w:rPr>
                <w:rFonts w:eastAsia="Courier New"/>
              </w:rPr>
              <w:t>оливково-зеленый</w:t>
            </w:r>
            <w:proofErr w:type="gramEnd"/>
            <w:r w:rsidRPr="00E074B1">
              <w:rPr>
                <w:rFonts w:eastAsia="Courier New"/>
              </w:rPr>
              <w:t xml:space="preserve"> остальное белый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6</w:t>
            </w:r>
          </w:p>
        </w:tc>
        <w:tc>
          <w:tcPr>
            <w:tcW w:w="4022"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Стенки рулевой рубки</w:t>
            </w:r>
          </w:p>
        </w:tc>
        <w:tc>
          <w:tcPr>
            <w:tcW w:w="1066"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70,0</w:t>
            </w:r>
          </w:p>
        </w:tc>
        <w:tc>
          <w:tcPr>
            <w:tcW w:w="107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2</w:t>
            </w:r>
          </w:p>
        </w:tc>
        <w:tc>
          <w:tcPr>
            <w:tcW w:w="111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200</w:t>
            </w:r>
          </w:p>
        </w:tc>
        <w:tc>
          <w:tcPr>
            <w:tcW w:w="1671"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60</w:t>
            </w:r>
          </w:p>
        </w:tc>
        <w:tc>
          <w:tcPr>
            <w:tcW w:w="2003"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Белый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7</w:t>
            </w:r>
          </w:p>
        </w:tc>
        <w:tc>
          <w:tcPr>
            <w:tcW w:w="4022"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ascii="Times New Roman" w:hAnsi="Times New Roman" w:cs="Times New Roman"/>
                <w:sz w:val="20"/>
                <w:szCs w:val="20"/>
              </w:rPr>
              <w:t>Фальшборт изнутри</w:t>
            </w:r>
          </w:p>
          <w:p w:rsidR="00CA6BDB" w:rsidRPr="00E074B1" w:rsidRDefault="00CA6BDB" w:rsidP="00CA6BDB">
            <w:pPr>
              <w:pStyle w:val="af1"/>
              <w:jc w:val="center"/>
              <w:rPr>
                <w:rFonts w:ascii="Times New Roman" w:hAnsi="Times New Roman" w:cs="Times New Roman"/>
                <w:sz w:val="20"/>
                <w:szCs w:val="20"/>
              </w:rPr>
            </w:pPr>
          </w:p>
        </w:tc>
        <w:tc>
          <w:tcPr>
            <w:tcW w:w="1066"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ascii="Times New Roman" w:hAnsi="Times New Roman" w:cs="Times New Roman"/>
                <w:sz w:val="20"/>
                <w:szCs w:val="20"/>
              </w:rPr>
              <w:t>187,2</w:t>
            </w:r>
          </w:p>
          <w:p w:rsidR="00CA6BDB" w:rsidRPr="00E074B1" w:rsidRDefault="00CA6BDB" w:rsidP="00CA6BDB">
            <w:pPr>
              <w:pStyle w:val="af1"/>
              <w:jc w:val="center"/>
              <w:rPr>
                <w:rFonts w:ascii="Times New Roman" w:hAnsi="Times New Roman" w:cs="Times New Roman"/>
                <w:sz w:val="20"/>
                <w:szCs w:val="20"/>
              </w:rPr>
            </w:pPr>
          </w:p>
        </w:tc>
        <w:tc>
          <w:tcPr>
            <w:tcW w:w="107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ascii="Times New Roman" w:hAnsi="Times New Roman" w:cs="Times New Roman"/>
                <w:sz w:val="20"/>
                <w:szCs w:val="20"/>
              </w:rPr>
              <w:t>ЭП</w:t>
            </w:r>
          </w:p>
        </w:tc>
        <w:tc>
          <w:tcPr>
            <w:tcW w:w="949"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ascii="Times New Roman" w:hAnsi="Times New Roman" w:cs="Times New Roman"/>
                <w:sz w:val="20"/>
                <w:szCs w:val="20"/>
              </w:rPr>
              <w:t>2</w:t>
            </w:r>
          </w:p>
        </w:tc>
        <w:tc>
          <w:tcPr>
            <w:tcW w:w="111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ascii="Times New Roman" w:hAnsi="Times New Roman" w:cs="Times New Roman"/>
                <w:sz w:val="20"/>
                <w:szCs w:val="20"/>
              </w:rPr>
              <w:t>200</w:t>
            </w:r>
          </w:p>
        </w:tc>
        <w:tc>
          <w:tcPr>
            <w:tcW w:w="1671"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ascii="Times New Roman" w:hAnsi="Times New Roman" w:cs="Times New Roman"/>
                <w:sz w:val="20"/>
                <w:szCs w:val="20"/>
              </w:rPr>
              <w:t>ПУ</w:t>
            </w:r>
          </w:p>
        </w:tc>
        <w:tc>
          <w:tcPr>
            <w:tcW w:w="82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ascii="Times New Roman" w:hAnsi="Times New Roman" w:cs="Times New Roman"/>
                <w:sz w:val="20"/>
                <w:szCs w:val="20"/>
              </w:rPr>
              <w:t>1</w:t>
            </w:r>
          </w:p>
        </w:tc>
        <w:tc>
          <w:tcPr>
            <w:tcW w:w="1023"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ascii="Times New Roman" w:hAnsi="Times New Roman" w:cs="Times New Roman"/>
                <w:sz w:val="20"/>
                <w:szCs w:val="20"/>
              </w:rPr>
              <w:t>60</w:t>
            </w:r>
          </w:p>
        </w:tc>
        <w:tc>
          <w:tcPr>
            <w:tcW w:w="2003" w:type="dxa"/>
            <w:vAlign w:val="center"/>
          </w:tcPr>
          <w:p w:rsidR="00CA6BDB" w:rsidRPr="00E074B1" w:rsidRDefault="00CA6BDB" w:rsidP="00CA6BDB">
            <w:pPr>
              <w:spacing w:line="254" w:lineRule="exact"/>
              <w:jc w:val="center"/>
              <w:rPr>
                <w:rFonts w:ascii="Times New Roman" w:hAnsi="Times New Roman" w:cs="Times New Roman"/>
                <w:sz w:val="20"/>
                <w:szCs w:val="20"/>
              </w:rPr>
            </w:pPr>
            <w:r w:rsidRPr="00E074B1">
              <w:rPr>
                <w:rFonts w:ascii="Times New Roman" w:hAnsi="Times New Roman" w:cs="Times New Roman"/>
                <w:sz w:val="20"/>
                <w:szCs w:val="20"/>
              </w:rPr>
              <w:t>Панель высотой</w:t>
            </w:r>
            <w:r w:rsidRPr="00E074B1">
              <w:rPr>
                <w:rFonts w:ascii="Times New Roman" w:hAnsi="Times New Roman" w:cs="Times New Roman"/>
                <w:sz w:val="20"/>
                <w:szCs w:val="20"/>
              </w:rPr>
              <w:br/>
              <w:t>100-200 мм от</w:t>
            </w:r>
            <w:r w:rsidRPr="00E074B1">
              <w:rPr>
                <w:rFonts w:ascii="Times New Roman" w:hAnsi="Times New Roman" w:cs="Times New Roman"/>
                <w:sz w:val="20"/>
                <w:szCs w:val="20"/>
              </w:rPr>
              <w:br/>
              <w:t>палубы</w:t>
            </w:r>
            <w:r w:rsidRPr="00E074B1">
              <w:rPr>
                <w:rFonts w:ascii="Times New Roman" w:hAnsi="Times New Roman" w:cs="Times New Roman"/>
                <w:sz w:val="20"/>
                <w:szCs w:val="20"/>
              </w:rPr>
              <w:br/>
              <w:t>оливков</w:t>
            </w:r>
            <w:proofErr w:type="gramStart"/>
            <w:r w:rsidRPr="00E074B1">
              <w:rPr>
                <w:rFonts w:ascii="Times New Roman" w:hAnsi="Times New Roman" w:cs="Times New Roman"/>
                <w:sz w:val="20"/>
                <w:szCs w:val="20"/>
              </w:rPr>
              <w:t>о-</w:t>
            </w:r>
            <w:proofErr w:type="gramEnd"/>
            <w:r w:rsidRPr="00E074B1">
              <w:rPr>
                <w:rFonts w:ascii="Times New Roman" w:hAnsi="Times New Roman" w:cs="Times New Roman"/>
                <w:sz w:val="20"/>
                <w:szCs w:val="20"/>
              </w:rPr>
              <w:br/>
              <w:t>зеленый</w:t>
            </w:r>
          </w:p>
          <w:p w:rsidR="00CA6BDB" w:rsidRPr="00E074B1" w:rsidRDefault="00CA6BDB" w:rsidP="00CA6BDB">
            <w:pPr>
              <w:spacing w:line="254" w:lineRule="exact"/>
              <w:jc w:val="center"/>
              <w:rPr>
                <w:rFonts w:ascii="Times New Roman" w:hAnsi="Times New Roman" w:cs="Times New Roman"/>
                <w:sz w:val="20"/>
                <w:szCs w:val="20"/>
              </w:rPr>
            </w:pPr>
            <w:r w:rsidRPr="00E074B1">
              <w:rPr>
                <w:rFonts w:ascii="Times New Roman" w:hAnsi="Times New Roman" w:cs="Times New Roman"/>
                <w:sz w:val="20"/>
                <w:szCs w:val="20"/>
              </w:rPr>
              <w:t xml:space="preserve">остальное </w:t>
            </w:r>
            <w:proofErr w:type="gramStart"/>
            <w:r w:rsidRPr="00E074B1">
              <w:rPr>
                <w:rFonts w:ascii="Times New Roman" w:hAnsi="Times New Roman" w:cs="Times New Roman"/>
                <w:sz w:val="20"/>
                <w:szCs w:val="20"/>
              </w:rPr>
              <w:t>белый</w:t>
            </w:r>
            <w:proofErr w:type="gramEnd"/>
          </w:p>
          <w:p w:rsidR="00CA6BDB" w:rsidRPr="00E074B1" w:rsidRDefault="00CA6BDB" w:rsidP="00CA6BDB">
            <w:pPr>
              <w:pStyle w:val="af1"/>
              <w:jc w:val="center"/>
              <w:rPr>
                <w:rFonts w:ascii="Times New Roman" w:hAnsi="Times New Roman" w:cs="Times New Roman"/>
                <w:sz w:val="20"/>
                <w:szCs w:val="20"/>
              </w:rPr>
            </w:pP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8</w:t>
            </w:r>
          </w:p>
        </w:tc>
        <w:tc>
          <w:tcPr>
            <w:tcW w:w="4022" w:type="dxa"/>
            <w:vAlign w:val="center"/>
          </w:tcPr>
          <w:p w:rsidR="00CA6BDB" w:rsidRPr="00E074B1" w:rsidRDefault="00CA6BDB" w:rsidP="00CA6BDB">
            <w:pPr>
              <w:spacing w:line="341" w:lineRule="exact"/>
              <w:jc w:val="center"/>
              <w:rPr>
                <w:rFonts w:ascii="Times New Roman" w:hAnsi="Times New Roman" w:cs="Times New Roman"/>
                <w:sz w:val="20"/>
                <w:szCs w:val="20"/>
              </w:rPr>
            </w:pPr>
            <w:r w:rsidRPr="00E074B1">
              <w:rPr>
                <w:rFonts w:ascii="Times New Roman" w:hAnsi="Times New Roman" w:cs="Times New Roman"/>
                <w:sz w:val="20"/>
                <w:szCs w:val="20"/>
              </w:rPr>
              <w:t>Открытые участки палуб, крыша рулевой рубки (кроме кормовой рабочей палубы)</w:t>
            </w:r>
          </w:p>
          <w:p w:rsidR="00CA6BDB" w:rsidRPr="00E074B1" w:rsidRDefault="00CA6BDB" w:rsidP="00CA6BDB">
            <w:pPr>
              <w:pStyle w:val="af1"/>
              <w:jc w:val="center"/>
              <w:rPr>
                <w:rFonts w:ascii="Times New Roman" w:hAnsi="Times New Roman" w:cs="Times New Roman"/>
                <w:sz w:val="20"/>
                <w:szCs w:val="20"/>
              </w:rPr>
            </w:pPr>
          </w:p>
        </w:tc>
        <w:tc>
          <w:tcPr>
            <w:tcW w:w="1066"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ascii="Times New Roman" w:hAnsi="Times New Roman" w:cs="Times New Roman"/>
                <w:sz w:val="20"/>
                <w:szCs w:val="20"/>
              </w:rPr>
              <w:t>248,0</w:t>
            </w:r>
          </w:p>
          <w:p w:rsidR="00CA6BDB" w:rsidRPr="00E074B1" w:rsidRDefault="00CA6BDB" w:rsidP="00CA6BDB">
            <w:pPr>
              <w:pStyle w:val="af1"/>
              <w:jc w:val="center"/>
              <w:rPr>
                <w:rFonts w:ascii="Times New Roman" w:hAnsi="Times New Roman" w:cs="Times New Roman"/>
                <w:sz w:val="20"/>
                <w:szCs w:val="20"/>
              </w:rPr>
            </w:pPr>
          </w:p>
        </w:tc>
        <w:tc>
          <w:tcPr>
            <w:tcW w:w="107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ascii="Times New Roman" w:hAnsi="Times New Roman" w:cs="Times New Roman"/>
                <w:sz w:val="20"/>
                <w:szCs w:val="20"/>
              </w:rPr>
              <w:t>ЭП</w:t>
            </w:r>
          </w:p>
        </w:tc>
        <w:tc>
          <w:tcPr>
            <w:tcW w:w="949"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ascii="Times New Roman" w:hAnsi="Times New Roman" w:cs="Times New Roman"/>
                <w:sz w:val="20"/>
                <w:szCs w:val="20"/>
              </w:rPr>
              <w:t>2</w:t>
            </w:r>
          </w:p>
        </w:tc>
        <w:tc>
          <w:tcPr>
            <w:tcW w:w="111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ascii="Times New Roman" w:hAnsi="Times New Roman" w:cs="Times New Roman"/>
                <w:sz w:val="20"/>
                <w:szCs w:val="20"/>
              </w:rPr>
              <w:t>200</w:t>
            </w:r>
          </w:p>
        </w:tc>
        <w:tc>
          <w:tcPr>
            <w:tcW w:w="1671"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ascii="Times New Roman" w:hAnsi="Times New Roman" w:cs="Times New Roman"/>
                <w:sz w:val="20"/>
                <w:szCs w:val="20"/>
              </w:rPr>
              <w:t>ПУ</w:t>
            </w:r>
          </w:p>
        </w:tc>
        <w:tc>
          <w:tcPr>
            <w:tcW w:w="82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ascii="Times New Roman" w:hAnsi="Times New Roman" w:cs="Times New Roman"/>
                <w:sz w:val="20"/>
                <w:szCs w:val="20"/>
              </w:rPr>
              <w:t>1</w:t>
            </w:r>
          </w:p>
        </w:tc>
        <w:tc>
          <w:tcPr>
            <w:tcW w:w="1023"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ascii="Times New Roman" w:hAnsi="Times New Roman" w:cs="Times New Roman"/>
                <w:sz w:val="20"/>
                <w:szCs w:val="20"/>
              </w:rPr>
              <w:t>60</w:t>
            </w:r>
          </w:p>
        </w:tc>
        <w:tc>
          <w:tcPr>
            <w:tcW w:w="2003" w:type="dxa"/>
            <w:vAlign w:val="center"/>
          </w:tcPr>
          <w:p w:rsidR="00CA6BDB" w:rsidRPr="00E074B1" w:rsidRDefault="00CA6BDB" w:rsidP="00CA6BDB">
            <w:pPr>
              <w:spacing w:after="18" w:line="200" w:lineRule="exact"/>
              <w:jc w:val="center"/>
              <w:rPr>
                <w:rFonts w:ascii="Times New Roman" w:hAnsi="Times New Roman" w:cs="Times New Roman"/>
                <w:sz w:val="20"/>
                <w:szCs w:val="20"/>
              </w:rPr>
            </w:pPr>
            <w:r w:rsidRPr="00E074B1">
              <w:rPr>
                <w:rFonts w:ascii="Times New Roman" w:hAnsi="Times New Roman" w:cs="Times New Roman"/>
                <w:sz w:val="20"/>
                <w:szCs w:val="20"/>
              </w:rPr>
              <w:t>Оливково-зеленый</w:t>
            </w:r>
          </w:p>
          <w:p w:rsidR="00CA6BDB" w:rsidRPr="00E074B1" w:rsidRDefault="00CA6BDB" w:rsidP="00CA6BDB">
            <w:pPr>
              <w:pStyle w:val="af1"/>
              <w:jc w:val="center"/>
              <w:rPr>
                <w:rFonts w:ascii="Times New Roman" w:hAnsi="Times New Roman" w:cs="Times New Roman"/>
                <w:sz w:val="20"/>
                <w:szCs w:val="20"/>
              </w:rPr>
            </w:pP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9</w:t>
            </w:r>
          </w:p>
        </w:tc>
        <w:tc>
          <w:tcPr>
            <w:tcW w:w="4022"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ascii="Times New Roman" w:hAnsi="Times New Roman" w:cs="Times New Roman"/>
                <w:sz w:val="20"/>
                <w:szCs w:val="20"/>
              </w:rPr>
              <w:t>Кормовая рабочая палуба снаружи</w:t>
            </w:r>
          </w:p>
          <w:p w:rsidR="00CA6BDB" w:rsidRPr="00E074B1" w:rsidRDefault="00CA6BDB" w:rsidP="00CA6BDB">
            <w:pPr>
              <w:pStyle w:val="af1"/>
              <w:jc w:val="center"/>
              <w:rPr>
                <w:rFonts w:ascii="Times New Roman" w:hAnsi="Times New Roman" w:cs="Times New Roman"/>
                <w:sz w:val="20"/>
                <w:szCs w:val="20"/>
              </w:rPr>
            </w:pPr>
          </w:p>
        </w:tc>
        <w:tc>
          <w:tcPr>
            <w:tcW w:w="1066"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ascii="Times New Roman" w:hAnsi="Times New Roman" w:cs="Times New Roman"/>
                <w:sz w:val="20"/>
                <w:szCs w:val="20"/>
              </w:rPr>
              <w:t>195,4</w:t>
            </w:r>
          </w:p>
          <w:p w:rsidR="00CA6BDB" w:rsidRPr="00E074B1" w:rsidRDefault="00CA6BDB" w:rsidP="00CA6BDB">
            <w:pPr>
              <w:pStyle w:val="af1"/>
              <w:jc w:val="center"/>
              <w:rPr>
                <w:rFonts w:ascii="Times New Roman" w:hAnsi="Times New Roman" w:cs="Times New Roman"/>
                <w:sz w:val="20"/>
                <w:szCs w:val="20"/>
              </w:rPr>
            </w:pPr>
          </w:p>
        </w:tc>
        <w:tc>
          <w:tcPr>
            <w:tcW w:w="107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ascii="Times New Roman" w:hAnsi="Times New Roman" w:cs="Times New Roman"/>
                <w:sz w:val="20"/>
                <w:szCs w:val="20"/>
              </w:rPr>
              <w:t>ЭП</w:t>
            </w:r>
          </w:p>
        </w:tc>
        <w:tc>
          <w:tcPr>
            <w:tcW w:w="949"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ascii="Times New Roman" w:hAnsi="Times New Roman" w:cs="Times New Roman"/>
                <w:sz w:val="20"/>
                <w:szCs w:val="20"/>
              </w:rPr>
              <w:t>2</w:t>
            </w:r>
          </w:p>
        </w:tc>
        <w:tc>
          <w:tcPr>
            <w:tcW w:w="111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ascii="Times New Roman" w:hAnsi="Times New Roman" w:cs="Times New Roman"/>
                <w:sz w:val="20"/>
                <w:szCs w:val="20"/>
              </w:rPr>
              <w:t>390</w:t>
            </w:r>
          </w:p>
        </w:tc>
        <w:tc>
          <w:tcPr>
            <w:tcW w:w="1671"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ascii="Times New Roman" w:hAnsi="Times New Roman" w:cs="Times New Roman"/>
                <w:sz w:val="20"/>
                <w:szCs w:val="20"/>
              </w:rPr>
              <w:t>ПУ</w:t>
            </w:r>
          </w:p>
        </w:tc>
        <w:tc>
          <w:tcPr>
            <w:tcW w:w="828"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ascii="Times New Roman" w:hAnsi="Times New Roman" w:cs="Times New Roman"/>
                <w:sz w:val="20"/>
                <w:szCs w:val="20"/>
              </w:rPr>
              <w:t>1</w:t>
            </w:r>
          </w:p>
        </w:tc>
        <w:tc>
          <w:tcPr>
            <w:tcW w:w="1023"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ascii="Times New Roman" w:hAnsi="Times New Roman" w:cs="Times New Roman"/>
                <w:sz w:val="20"/>
                <w:szCs w:val="20"/>
              </w:rPr>
              <w:t>К60</w:t>
            </w:r>
          </w:p>
        </w:tc>
        <w:tc>
          <w:tcPr>
            <w:tcW w:w="2003" w:type="dxa"/>
            <w:vAlign w:val="center"/>
          </w:tcPr>
          <w:p w:rsidR="00CA6BDB" w:rsidRPr="00E074B1" w:rsidRDefault="00CA6BDB" w:rsidP="00CA6BDB">
            <w:pPr>
              <w:spacing w:after="18" w:line="200" w:lineRule="exact"/>
              <w:jc w:val="center"/>
              <w:rPr>
                <w:rFonts w:ascii="Times New Roman" w:hAnsi="Times New Roman" w:cs="Times New Roman"/>
                <w:sz w:val="20"/>
                <w:szCs w:val="20"/>
              </w:rPr>
            </w:pPr>
            <w:r w:rsidRPr="00E074B1">
              <w:rPr>
                <w:rFonts w:ascii="Times New Roman" w:hAnsi="Times New Roman" w:cs="Times New Roman"/>
                <w:sz w:val="20"/>
                <w:szCs w:val="20"/>
              </w:rPr>
              <w:t>Оливково-зеленый</w:t>
            </w:r>
          </w:p>
          <w:p w:rsidR="00CA6BDB" w:rsidRPr="00E074B1" w:rsidRDefault="00CA6BDB" w:rsidP="00CA6BDB">
            <w:pPr>
              <w:pStyle w:val="af1"/>
              <w:jc w:val="center"/>
              <w:rPr>
                <w:rFonts w:ascii="Times New Roman" w:hAnsi="Times New Roman" w:cs="Times New Roman"/>
                <w:sz w:val="20"/>
                <w:szCs w:val="20"/>
              </w:rPr>
            </w:pP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10</w:t>
            </w:r>
          </w:p>
        </w:tc>
        <w:tc>
          <w:tcPr>
            <w:tcW w:w="4022" w:type="dxa"/>
            <w:vAlign w:val="center"/>
          </w:tcPr>
          <w:p w:rsidR="00CA6BDB" w:rsidRPr="00E074B1" w:rsidRDefault="00CA6BDB" w:rsidP="00CA6BDB">
            <w:pPr>
              <w:spacing w:line="336" w:lineRule="exact"/>
              <w:jc w:val="center"/>
              <w:rPr>
                <w:rFonts w:ascii="Times New Roman" w:hAnsi="Times New Roman" w:cs="Times New Roman"/>
                <w:sz w:val="20"/>
                <w:szCs w:val="20"/>
              </w:rPr>
            </w:pPr>
            <w:r w:rsidRPr="00E074B1">
              <w:rPr>
                <w:rFonts w:ascii="Times New Roman" w:hAnsi="Times New Roman" w:cs="Times New Roman"/>
                <w:sz w:val="20"/>
                <w:szCs w:val="20"/>
              </w:rPr>
              <w:t>Палубы в районе выполнения швартовных операций</w:t>
            </w:r>
          </w:p>
          <w:p w:rsidR="00CA6BDB" w:rsidRPr="00E074B1" w:rsidRDefault="00CA6BDB" w:rsidP="00CA6BDB">
            <w:pPr>
              <w:pStyle w:val="af1"/>
              <w:jc w:val="center"/>
              <w:rPr>
                <w:rFonts w:ascii="Times New Roman" w:hAnsi="Times New Roman" w:cs="Times New Roman"/>
                <w:sz w:val="20"/>
                <w:szCs w:val="20"/>
              </w:rPr>
            </w:pPr>
          </w:p>
        </w:tc>
        <w:tc>
          <w:tcPr>
            <w:tcW w:w="1066"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ascii="Times New Roman" w:hAnsi="Times New Roman" w:cs="Times New Roman"/>
                <w:sz w:val="20"/>
                <w:szCs w:val="20"/>
              </w:rPr>
              <w:t>120,0</w:t>
            </w:r>
          </w:p>
          <w:p w:rsidR="00CA6BDB" w:rsidRPr="00E074B1" w:rsidRDefault="00CA6BDB" w:rsidP="00CA6BDB">
            <w:pPr>
              <w:spacing w:line="200" w:lineRule="exact"/>
              <w:ind w:right="260"/>
              <w:jc w:val="center"/>
              <w:rPr>
                <w:rFonts w:ascii="Times New Roman" w:hAnsi="Times New Roman" w:cs="Times New Roman"/>
                <w:sz w:val="20"/>
                <w:szCs w:val="20"/>
              </w:rPr>
            </w:pPr>
          </w:p>
        </w:tc>
        <w:tc>
          <w:tcPr>
            <w:tcW w:w="1078" w:type="dxa"/>
            <w:vAlign w:val="center"/>
          </w:tcPr>
          <w:p w:rsidR="00CA6BDB" w:rsidRPr="00E074B1" w:rsidRDefault="00CA6BDB" w:rsidP="00CA6BDB">
            <w:pPr>
              <w:spacing w:line="200" w:lineRule="exact"/>
              <w:ind w:right="160"/>
              <w:jc w:val="center"/>
              <w:rPr>
                <w:rFonts w:ascii="Times New Roman" w:hAnsi="Times New Roman" w:cs="Times New Roman"/>
                <w:sz w:val="20"/>
                <w:szCs w:val="20"/>
              </w:rPr>
            </w:pPr>
            <w:r w:rsidRPr="00E074B1">
              <w:rPr>
                <w:rFonts w:ascii="Times New Roman" w:hAnsi="Times New Roman" w:cs="Times New Roman"/>
                <w:sz w:val="20"/>
                <w:szCs w:val="20"/>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ascii="Times New Roman" w:hAnsi="Times New Roman" w:cs="Times New Roman"/>
                <w:sz w:val="20"/>
                <w:szCs w:val="20"/>
              </w:rPr>
              <w:t>2</w:t>
            </w:r>
          </w:p>
        </w:tc>
        <w:tc>
          <w:tcPr>
            <w:tcW w:w="1118" w:type="dxa"/>
            <w:vAlign w:val="center"/>
          </w:tcPr>
          <w:p w:rsidR="00CA6BDB" w:rsidRPr="00E074B1" w:rsidRDefault="00CA6BDB" w:rsidP="00CA6BDB">
            <w:pPr>
              <w:spacing w:line="200" w:lineRule="exact"/>
              <w:ind w:right="200"/>
              <w:jc w:val="center"/>
              <w:rPr>
                <w:rFonts w:ascii="Times New Roman" w:hAnsi="Times New Roman" w:cs="Times New Roman"/>
                <w:sz w:val="20"/>
                <w:szCs w:val="20"/>
              </w:rPr>
            </w:pPr>
            <w:r w:rsidRPr="00E074B1">
              <w:rPr>
                <w:rFonts w:ascii="Times New Roman" w:hAnsi="Times New Roman" w:cs="Times New Roman"/>
                <w:sz w:val="20"/>
                <w:szCs w:val="20"/>
              </w:rPr>
              <w:t>250</w:t>
            </w:r>
          </w:p>
        </w:tc>
        <w:tc>
          <w:tcPr>
            <w:tcW w:w="1671" w:type="dxa"/>
            <w:vAlign w:val="center"/>
          </w:tcPr>
          <w:p w:rsidR="00CA6BDB" w:rsidRPr="00E074B1" w:rsidRDefault="00CA6BDB" w:rsidP="00CA6BDB">
            <w:pPr>
              <w:spacing w:after="124" w:line="200" w:lineRule="exact"/>
              <w:jc w:val="center"/>
              <w:rPr>
                <w:rFonts w:ascii="Times New Roman" w:hAnsi="Times New Roman" w:cs="Times New Roman"/>
                <w:sz w:val="20"/>
                <w:szCs w:val="20"/>
              </w:rPr>
            </w:pPr>
            <w:r w:rsidRPr="00E074B1">
              <w:rPr>
                <w:rFonts w:ascii="Times New Roman" w:hAnsi="Times New Roman" w:cs="Times New Roman"/>
                <w:sz w:val="20"/>
                <w:szCs w:val="20"/>
              </w:rPr>
              <w:t>ЭП</w:t>
            </w:r>
          </w:p>
          <w:p w:rsidR="00CA6BDB" w:rsidRPr="00E074B1" w:rsidRDefault="00CA6BDB" w:rsidP="00CA6BDB">
            <w:pPr>
              <w:spacing w:line="200" w:lineRule="exact"/>
              <w:jc w:val="center"/>
              <w:rPr>
                <w:rFonts w:ascii="Times New Roman" w:hAnsi="Times New Roman" w:cs="Times New Roman"/>
                <w:sz w:val="20"/>
                <w:szCs w:val="20"/>
              </w:rPr>
            </w:pPr>
            <w:r w:rsidRPr="00E074B1">
              <w:rPr>
                <w:rFonts w:ascii="Times New Roman" w:hAnsi="Times New Roman" w:cs="Times New Roman"/>
                <w:sz w:val="20"/>
                <w:szCs w:val="20"/>
              </w:rPr>
              <w:t>нескользящий</w:t>
            </w:r>
          </w:p>
          <w:p w:rsidR="00CA6BDB" w:rsidRPr="00E074B1" w:rsidRDefault="00CA6BDB" w:rsidP="00CA6BDB">
            <w:pPr>
              <w:spacing w:line="200" w:lineRule="exact"/>
              <w:jc w:val="center"/>
              <w:rPr>
                <w:rFonts w:ascii="Times New Roman" w:hAnsi="Times New Roman" w:cs="Times New Roman"/>
                <w:sz w:val="20"/>
                <w:szCs w:val="20"/>
              </w:rPr>
            </w:pP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ascii="Times New Roman" w:hAnsi="Times New Roman" w:cs="Times New Roman"/>
                <w:sz w:val="20"/>
                <w:szCs w:val="20"/>
              </w:rPr>
              <w:t>1</w:t>
            </w:r>
          </w:p>
        </w:tc>
        <w:tc>
          <w:tcPr>
            <w:tcW w:w="102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ascii="Times New Roman" w:hAnsi="Times New Roman" w:cs="Times New Roman"/>
                <w:sz w:val="20"/>
                <w:szCs w:val="20"/>
              </w:rPr>
              <w:t>60</w:t>
            </w:r>
          </w:p>
        </w:tc>
        <w:tc>
          <w:tcPr>
            <w:tcW w:w="2003" w:type="dxa"/>
            <w:vAlign w:val="center"/>
          </w:tcPr>
          <w:p w:rsidR="00CA6BDB" w:rsidRPr="00E074B1" w:rsidRDefault="00CA6BDB" w:rsidP="00CA6BDB">
            <w:pPr>
              <w:spacing w:after="18" w:line="200" w:lineRule="exact"/>
              <w:jc w:val="center"/>
              <w:rPr>
                <w:rFonts w:ascii="Times New Roman" w:hAnsi="Times New Roman" w:cs="Times New Roman"/>
                <w:sz w:val="20"/>
                <w:szCs w:val="20"/>
              </w:rPr>
            </w:pPr>
            <w:r w:rsidRPr="00E074B1">
              <w:rPr>
                <w:rFonts w:ascii="Times New Roman" w:hAnsi="Times New Roman" w:cs="Times New Roman"/>
                <w:sz w:val="20"/>
                <w:szCs w:val="20"/>
              </w:rPr>
              <w:t>Оливково-зеленый</w:t>
            </w:r>
          </w:p>
          <w:p w:rsidR="00CA6BDB" w:rsidRPr="00E074B1" w:rsidRDefault="00CA6BDB" w:rsidP="00CA6BDB">
            <w:pPr>
              <w:spacing w:line="200" w:lineRule="exact"/>
              <w:jc w:val="center"/>
              <w:rPr>
                <w:rFonts w:ascii="Times New Roman" w:hAnsi="Times New Roman" w:cs="Times New Roman"/>
                <w:sz w:val="20"/>
                <w:szCs w:val="20"/>
              </w:rPr>
            </w:pP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lastRenderedPageBreak/>
              <w:t>11</w:t>
            </w:r>
          </w:p>
        </w:tc>
        <w:tc>
          <w:tcPr>
            <w:tcW w:w="4022" w:type="dxa"/>
            <w:vAlign w:val="center"/>
          </w:tcPr>
          <w:p w:rsidR="00CA6BDB" w:rsidRPr="00E074B1" w:rsidRDefault="00CA6BDB" w:rsidP="00CA6BDB">
            <w:pPr>
              <w:spacing w:line="346" w:lineRule="exact"/>
              <w:jc w:val="center"/>
              <w:rPr>
                <w:rFonts w:ascii="Times New Roman" w:hAnsi="Times New Roman" w:cs="Times New Roman"/>
                <w:sz w:val="20"/>
                <w:szCs w:val="20"/>
              </w:rPr>
            </w:pPr>
            <w:r w:rsidRPr="00E074B1">
              <w:rPr>
                <w:rFonts w:ascii="Times New Roman" w:hAnsi="Times New Roman" w:cs="Times New Roman"/>
                <w:sz w:val="20"/>
                <w:szCs w:val="20"/>
              </w:rPr>
              <w:t>Битенг, ограничитель хода буксирного каната (труба на фальшборте)</w:t>
            </w:r>
          </w:p>
          <w:p w:rsidR="00CA6BDB" w:rsidRPr="00E074B1" w:rsidRDefault="00CA6BDB" w:rsidP="00CA6BDB">
            <w:pPr>
              <w:pStyle w:val="af1"/>
              <w:jc w:val="center"/>
              <w:rPr>
                <w:rFonts w:ascii="Times New Roman" w:hAnsi="Times New Roman" w:cs="Times New Roman"/>
                <w:sz w:val="20"/>
                <w:szCs w:val="20"/>
              </w:rPr>
            </w:pPr>
          </w:p>
        </w:tc>
        <w:tc>
          <w:tcPr>
            <w:tcW w:w="1066"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ascii="Times New Roman" w:hAnsi="Times New Roman" w:cs="Times New Roman"/>
                <w:sz w:val="20"/>
                <w:szCs w:val="20"/>
              </w:rPr>
              <w:t>52,0</w:t>
            </w:r>
          </w:p>
          <w:p w:rsidR="00CA6BDB" w:rsidRPr="00E074B1" w:rsidRDefault="00CA6BDB" w:rsidP="00CA6BDB">
            <w:pPr>
              <w:jc w:val="center"/>
              <w:rPr>
                <w:rFonts w:ascii="Times New Roman" w:hAnsi="Times New Roman" w:cs="Times New Roman"/>
                <w:sz w:val="20"/>
                <w:szCs w:val="20"/>
              </w:rPr>
            </w:pPr>
          </w:p>
        </w:tc>
        <w:tc>
          <w:tcPr>
            <w:tcW w:w="1078" w:type="dxa"/>
            <w:vAlign w:val="center"/>
          </w:tcPr>
          <w:p w:rsidR="00CA6BDB" w:rsidRPr="00E074B1" w:rsidRDefault="00CA6BDB" w:rsidP="00CA6BDB">
            <w:pPr>
              <w:jc w:val="center"/>
              <w:rPr>
                <w:rFonts w:ascii="Times New Roman" w:hAnsi="Times New Roman" w:cs="Times New Roman"/>
                <w:sz w:val="20"/>
                <w:szCs w:val="20"/>
              </w:rPr>
            </w:pPr>
            <w:r w:rsidRPr="00E074B1">
              <w:rPr>
                <w:rFonts w:ascii="Times New Roman" w:hAnsi="Times New Roman" w:cs="Times New Roman"/>
                <w:sz w:val="20"/>
                <w:szCs w:val="20"/>
              </w:rPr>
              <w:t>ЭП</w:t>
            </w:r>
          </w:p>
        </w:tc>
        <w:tc>
          <w:tcPr>
            <w:tcW w:w="949" w:type="dxa"/>
            <w:vAlign w:val="center"/>
          </w:tcPr>
          <w:p w:rsidR="00CA6BDB" w:rsidRPr="00E074B1" w:rsidRDefault="00CA6BDB" w:rsidP="00CA6BDB">
            <w:pPr>
              <w:jc w:val="center"/>
              <w:rPr>
                <w:rFonts w:ascii="Times New Roman" w:hAnsi="Times New Roman" w:cs="Times New Roman"/>
                <w:sz w:val="20"/>
                <w:szCs w:val="20"/>
              </w:rPr>
            </w:pPr>
            <w:r w:rsidRPr="00E074B1">
              <w:rPr>
                <w:rFonts w:ascii="Times New Roman" w:hAnsi="Times New Roman" w:cs="Times New Roman"/>
                <w:sz w:val="20"/>
                <w:szCs w:val="20"/>
              </w:rPr>
              <w:t>2</w:t>
            </w:r>
          </w:p>
        </w:tc>
        <w:tc>
          <w:tcPr>
            <w:tcW w:w="1118" w:type="dxa"/>
            <w:vAlign w:val="center"/>
          </w:tcPr>
          <w:p w:rsidR="00CA6BDB" w:rsidRPr="00E074B1" w:rsidRDefault="00CA6BDB" w:rsidP="00CA6BDB">
            <w:pPr>
              <w:jc w:val="center"/>
              <w:rPr>
                <w:rFonts w:ascii="Times New Roman" w:hAnsi="Times New Roman" w:cs="Times New Roman"/>
                <w:sz w:val="20"/>
                <w:szCs w:val="20"/>
              </w:rPr>
            </w:pPr>
            <w:r w:rsidRPr="00E074B1">
              <w:rPr>
                <w:rFonts w:ascii="Times New Roman" w:hAnsi="Times New Roman" w:cs="Times New Roman"/>
                <w:sz w:val="20"/>
                <w:szCs w:val="20"/>
              </w:rPr>
              <w:t>390</w:t>
            </w:r>
          </w:p>
        </w:tc>
        <w:tc>
          <w:tcPr>
            <w:tcW w:w="1671" w:type="dxa"/>
            <w:vAlign w:val="center"/>
          </w:tcPr>
          <w:p w:rsidR="00CA6BDB" w:rsidRPr="00E074B1" w:rsidRDefault="00CA6BDB" w:rsidP="00CA6BDB">
            <w:pPr>
              <w:jc w:val="center"/>
              <w:rPr>
                <w:rFonts w:ascii="Times New Roman" w:hAnsi="Times New Roman" w:cs="Times New Roman"/>
                <w:sz w:val="20"/>
                <w:szCs w:val="20"/>
              </w:rPr>
            </w:pPr>
            <w:r w:rsidRPr="00E074B1">
              <w:rPr>
                <w:rFonts w:ascii="Times New Roman" w:hAnsi="Times New Roman" w:cs="Times New Roman"/>
                <w:sz w:val="20"/>
                <w:szCs w:val="20"/>
              </w:rPr>
              <w:t>ПУ</w:t>
            </w:r>
          </w:p>
        </w:tc>
        <w:tc>
          <w:tcPr>
            <w:tcW w:w="828" w:type="dxa"/>
            <w:vAlign w:val="center"/>
          </w:tcPr>
          <w:p w:rsidR="00CA6BDB" w:rsidRPr="00E074B1" w:rsidRDefault="00CA6BDB" w:rsidP="00CA6BDB">
            <w:pPr>
              <w:jc w:val="center"/>
              <w:rPr>
                <w:rFonts w:ascii="Times New Roman" w:hAnsi="Times New Roman" w:cs="Times New Roman"/>
                <w:sz w:val="20"/>
                <w:szCs w:val="20"/>
              </w:rPr>
            </w:pPr>
            <w:r w:rsidRPr="00E074B1">
              <w:rPr>
                <w:rFonts w:ascii="Times New Roman" w:hAnsi="Times New Roman" w:cs="Times New Roman"/>
                <w:sz w:val="20"/>
                <w:szCs w:val="20"/>
              </w:rPr>
              <w:t>2</w:t>
            </w:r>
          </w:p>
        </w:tc>
        <w:tc>
          <w:tcPr>
            <w:tcW w:w="1023" w:type="dxa"/>
            <w:vAlign w:val="center"/>
          </w:tcPr>
          <w:p w:rsidR="00CA6BDB" w:rsidRPr="00E074B1" w:rsidRDefault="00CA6BDB" w:rsidP="00CA6BDB">
            <w:pPr>
              <w:jc w:val="center"/>
              <w:rPr>
                <w:rFonts w:ascii="Times New Roman" w:hAnsi="Times New Roman" w:cs="Times New Roman"/>
                <w:sz w:val="20"/>
                <w:szCs w:val="20"/>
              </w:rPr>
            </w:pPr>
            <w:r w:rsidRPr="00E074B1">
              <w:rPr>
                <w:rFonts w:ascii="Times New Roman" w:hAnsi="Times New Roman" w:cs="Times New Roman"/>
                <w:sz w:val="20"/>
                <w:szCs w:val="20"/>
              </w:rPr>
              <w:t>120</w:t>
            </w:r>
          </w:p>
        </w:tc>
        <w:tc>
          <w:tcPr>
            <w:tcW w:w="200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ascii="Times New Roman" w:hAnsi="Times New Roman" w:cs="Times New Roman"/>
                <w:sz w:val="20"/>
                <w:szCs w:val="20"/>
              </w:rPr>
              <w:t>Черный</w:t>
            </w:r>
          </w:p>
          <w:p w:rsidR="00CA6BDB" w:rsidRPr="00E074B1" w:rsidRDefault="00CA6BDB" w:rsidP="00CA6BDB">
            <w:pPr>
              <w:jc w:val="center"/>
              <w:rPr>
                <w:rFonts w:ascii="Times New Roman" w:hAnsi="Times New Roman" w:cs="Times New Roman"/>
                <w:sz w:val="20"/>
                <w:szCs w:val="20"/>
              </w:rPr>
            </w:pP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12</w:t>
            </w:r>
          </w:p>
        </w:tc>
        <w:tc>
          <w:tcPr>
            <w:tcW w:w="4022"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ascii="Times New Roman" w:hAnsi="Times New Roman" w:cs="Times New Roman"/>
                <w:sz w:val="20"/>
                <w:szCs w:val="20"/>
              </w:rPr>
              <w:t>Комингсы люков</w:t>
            </w:r>
          </w:p>
          <w:p w:rsidR="00CA6BDB" w:rsidRPr="00E074B1" w:rsidRDefault="00CA6BDB" w:rsidP="00CA6BDB">
            <w:pPr>
              <w:pStyle w:val="af1"/>
              <w:jc w:val="center"/>
              <w:rPr>
                <w:rFonts w:ascii="Times New Roman" w:hAnsi="Times New Roman" w:cs="Times New Roman"/>
                <w:sz w:val="20"/>
                <w:szCs w:val="20"/>
              </w:rPr>
            </w:pPr>
          </w:p>
        </w:tc>
        <w:tc>
          <w:tcPr>
            <w:tcW w:w="1066"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8,8</w:t>
            </w:r>
          </w:p>
        </w:tc>
        <w:tc>
          <w:tcPr>
            <w:tcW w:w="1078"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ЭП</w:t>
            </w:r>
          </w:p>
        </w:tc>
        <w:tc>
          <w:tcPr>
            <w:tcW w:w="94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2</w:t>
            </w:r>
          </w:p>
        </w:tc>
        <w:tc>
          <w:tcPr>
            <w:tcW w:w="1118"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200</w:t>
            </w:r>
          </w:p>
        </w:tc>
        <w:tc>
          <w:tcPr>
            <w:tcW w:w="1671"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ПУ</w:t>
            </w:r>
          </w:p>
        </w:tc>
        <w:tc>
          <w:tcPr>
            <w:tcW w:w="828"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1</w:t>
            </w:r>
          </w:p>
        </w:tc>
        <w:tc>
          <w:tcPr>
            <w:tcW w:w="1023"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60</w:t>
            </w:r>
          </w:p>
        </w:tc>
        <w:tc>
          <w:tcPr>
            <w:tcW w:w="200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ascii="Times New Roman" w:hAnsi="Times New Roman" w:cs="Times New Roman"/>
                <w:sz w:val="20"/>
                <w:szCs w:val="20"/>
              </w:rPr>
              <w:t>Серый</w:t>
            </w:r>
          </w:p>
          <w:p w:rsidR="00CA6BDB" w:rsidRPr="00E074B1" w:rsidRDefault="00CA6BDB" w:rsidP="00CA6BDB">
            <w:pPr>
              <w:contextualSpacing/>
              <w:jc w:val="center"/>
              <w:rPr>
                <w:rFonts w:ascii="Times New Roman" w:hAnsi="Times New Roman" w:cs="Times New Roman"/>
                <w:sz w:val="20"/>
                <w:szCs w:val="20"/>
              </w:rPr>
            </w:pP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13</w:t>
            </w:r>
          </w:p>
        </w:tc>
        <w:tc>
          <w:tcPr>
            <w:tcW w:w="4022"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ascii="Times New Roman" w:hAnsi="Times New Roman" w:cs="Times New Roman"/>
                <w:sz w:val="20"/>
                <w:szCs w:val="20"/>
              </w:rPr>
              <w:t>Крышки люков</w:t>
            </w:r>
          </w:p>
        </w:tc>
        <w:tc>
          <w:tcPr>
            <w:tcW w:w="1066"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10,0</w:t>
            </w:r>
          </w:p>
        </w:tc>
        <w:tc>
          <w:tcPr>
            <w:tcW w:w="1078"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ЭП</w:t>
            </w:r>
          </w:p>
        </w:tc>
        <w:tc>
          <w:tcPr>
            <w:tcW w:w="94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2</w:t>
            </w:r>
          </w:p>
        </w:tc>
        <w:tc>
          <w:tcPr>
            <w:tcW w:w="1118"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200</w:t>
            </w:r>
          </w:p>
        </w:tc>
        <w:tc>
          <w:tcPr>
            <w:tcW w:w="1671"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ПУ</w:t>
            </w:r>
          </w:p>
        </w:tc>
        <w:tc>
          <w:tcPr>
            <w:tcW w:w="828"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1</w:t>
            </w:r>
          </w:p>
        </w:tc>
        <w:tc>
          <w:tcPr>
            <w:tcW w:w="1023"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60</w:t>
            </w:r>
          </w:p>
        </w:tc>
        <w:tc>
          <w:tcPr>
            <w:tcW w:w="200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ascii="Times New Roman" w:hAnsi="Times New Roman" w:cs="Times New Roman"/>
                <w:sz w:val="20"/>
                <w:szCs w:val="20"/>
              </w:rPr>
              <w:t>Серый</w:t>
            </w:r>
          </w:p>
          <w:p w:rsidR="00CA6BDB" w:rsidRPr="00E074B1" w:rsidRDefault="00CA6BDB" w:rsidP="00CA6BDB">
            <w:pPr>
              <w:contextualSpacing/>
              <w:jc w:val="center"/>
              <w:rPr>
                <w:rFonts w:ascii="Times New Roman" w:hAnsi="Times New Roman" w:cs="Times New Roman"/>
                <w:sz w:val="20"/>
                <w:szCs w:val="20"/>
              </w:rPr>
            </w:pP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14</w:t>
            </w:r>
          </w:p>
        </w:tc>
        <w:tc>
          <w:tcPr>
            <w:tcW w:w="4022"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ascii="Times New Roman" w:hAnsi="Times New Roman" w:cs="Times New Roman"/>
                <w:sz w:val="20"/>
                <w:szCs w:val="20"/>
              </w:rPr>
              <w:t>Лафетные стволы на палубе бака</w:t>
            </w:r>
          </w:p>
          <w:p w:rsidR="00CA6BDB" w:rsidRPr="00E074B1" w:rsidRDefault="00CA6BDB" w:rsidP="00CA6BDB">
            <w:pPr>
              <w:pStyle w:val="af1"/>
              <w:jc w:val="center"/>
              <w:rPr>
                <w:rFonts w:ascii="Times New Roman" w:hAnsi="Times New Roman" w:cs="Times New Roman"/>
                <w:sz w:val="20"/>
                <w:szCs w:val="20"/>
              </w:rPr>
            </w:pPr>
          </w:p>
        </w:tc>
        <w:tc>
          <w:tcPr>
            <w:tcW w:w="1066"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6,0</w:t>
            </w:r>
          </w:p>
        </w:tc>
        <w:tc>
          <w:tcPr>
            <w:tcW w:w="1078"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ЭП</w:t>
            </w:r>
          </w:p>
        </w:tc>
        <w:tc>
          <w:tcPr>
            <w:tcW w:w="94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2</w:t>
            </w:r>
          </w:p>
        </w:tc>
        <w:tc>
          <w:tcPr>
            <w:tcW w:w="1118"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200</w:t>
            </w:r>
          </w:p>
        </w:tc>
        <w:tc>
          <w:tcPr>
            <w:tcW w:w="1671"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ПУ</w:t>
            </w:r>
          </w:p>
        </w:tc>
        <w:tc>
          <w:tcPr>
            <w:tcW w:w="828"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1</w:t>
            </w:r>
          </w:p>
        </w:tc>
        <w:tc>
          <w:tcPr>
            <w:tcW w:w="1023"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60</w:t>
            </w:r>
          </w:p>
        </w:tc>
        <w:tc>
          <w:tcPr>
            <w:tcW w:w="2003" w:type="dxa"/>
            <w:vAlign w:val="center"/>
          </w:tcPr>
          <w:p w:rsidR="00CA6BDB" w:rsidRPr="00E074B1" w:rsidRDefault="00CA6BDB" w:rsidP="00CA6BDB">
            <w:pPr>
              <w:jc w:val="center"/>
              <w:rPr>
                <w:rFonts w:ascii="Times New Roman" w:hAnsi="Times New Roman" w:cs="Times New Roman"/>
                <w:sz w:val="20"/>
                <w:szCs w:val="20"/>
                <w:lang w:val="en-US"/>
              </w:rPr>
            </w:pPr>
            <w:r w:rsidRPr="00E074B1">
              <w:rPr>
                <w:rFonts w:ascii="Times New Roman" w:hAnsi="Times New Roman" w:cs="Times New Roman"/>
                <w:sz w:val="20"/>
                <w:szCs w:val="20"/>
              </w:rPr>
              <w:t>Красный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15</w:t>
            </w:r>
          </w:p>
        </w:tc>
        <w:tc>
          <w:tcPr>
            <w:tcW w:w="4022"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ascii="Times New Roman" w:hAnsi="Times New Roman" w:cs="Times New Roman"/>
                <w:sz w:val="20"/>
                <w:szCs w:val="20"/>
              </w:rPr>
              <w:t>Ступеньки металлических трапов</w:t>
            </w:r>
          </w:p>
          <w:p w:rsidR="00CA6BDB" w:rsidRPr="00E074B1" w:rsidRDefault="00CA6BDB" w:rsidP="00CA6BDB">
            <w:pPr>
              <w:pStyle w:val="af1"/>
              <w:jc w:val="center"/>
              <w:rPr>
                <w:rFonts w:ascii="Times New Roman" w:hAnsi="Times New Roman" w:cs="Times New Roman"/>
                <w:sz w:val="20"/>
                <w:szCs w:val="20"/>
              </w:rPr>
            </w:pPr>
          </w:p>
        </w:tc>
        <w:tc>
          <w:tcPr>
            <w:tcW w:w="1066"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14,4</w:t>
            </w:r>
          </w:p>
        </w:tc>
        <w:tc>
          <w:tcPr>
            <w:tcW w:w="1078"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ЭП</w:t>
            </w:r>
          </w:p>
        </w:tc>
        <w:tc>
          <w:tcPr>
            <w:tcW w:w="94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2</w:t>
            </w:r>
          </w:p>
        </w:tc>
        <w:tc>
          <w:tcPr>
            <w:tcW w:w="1118"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250</w:t>
            </w:r>
          </w:p>
        </w:tc>
        <w:tc>
          <w:tcPr>
            <w:tcW w:w="1671" w:type="dxa"/>
            <w:vAlign w:val="center"/>
          </w:tcPr>
          <w:p w:rsidR="00CA6BDB" w:rsidRPr="00E074B1" w:rsidRDefault="00CA6BDB" w:rsidP="00CA6BDB">
            <w:pPr>
              <w:spacing w:after="124" w:line="200" w:lineRule="exact"/>
              <w:jc w:val="center"/>
              <w:rPr>
                <w:rFonts w:ascii="Times New Roman" w:hAnsi="Times New Roman" w:cs="Times New Roman"/>
                <w:sz w:val="20"/>
                <w:szCs w:val="20"/>
              </w:rPr>
            </w:pPr>
            <w:r w:rsidRPr="00E074B1">
              <w:rPr>
                <w:rFonts w:ascii="Times New Roman" w:hAnsi="Times New Roman" w:cs="Times New Roman"/>
                <w:sz w:val="20"/>
                <w:szCs w:val="20"/>
              </w:rPr>
              <w:t>ПУ</w:t>
            </w:r>
          </w:p>
          <w:p w:rsidR="00CA6BDB" w:rsidRPr="00E074B1" w:rsidRDefault="00CA6BDB" w:rsidP="00CA6BDB">
            <w:pPr>
              <w:spacing w:line="200" w:lineRule="exact"/>
              <w:jc w:val="center"/>
              <w:rPr>
                <w:rFonts w:ascii="Times New Roman" w:hAnsi="Times New Roman" w:cs="Times New Roman"/>
                <w:sz w:val="20"/>
                <w:szCs w:val="20"/>
              </w:rPr>
            </w:pPr>
            <w:r w:rsidRPr="00E074B1">
              <w:rPr>
                <w:rFonts w:ascii="Times New Roman" w:hAnsi="Times New Roman" w:cs="Times New Roman"/>
                <w:sz w:val="20"/>
                <w:szCs w:val="20"/>
              </w:rPr>
              <w:t>нескользящий</w:t>
            </w:r>
          </w:p>
          <w:p w:rsidR="00CA6BDB" w:rsidRPr="00E074B1" w:rsidRDefault="00CA6BDB" w:rsidP="00CA6BDB">
            <w:pPr>
              <w:contextualSpacing/>
              <w:jc w:val="center"/>
              <w:rPr>
                <w:rFonts w:ascii="Times New Roman" w:hAnsi="Times New Roman" w:cs="Times New Roman"/>
                <w:sz w:val="20"/>
                <w:szCs w:val="20"/>
              </w:rPr>
            </w:pPr>
          </w:p>
        </w:tc>
        <w:tc>
          <w:tcPr>
            <w:tcW w:w="828"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1</w:t>
            </w:r>
          </w:p>
        </w:tc>
        <w:tc>
          <w:tcPr>
            <w:tcW w:w="1023"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60</w:t>
            </w:r>
          </w:p>
        </w:tc>
        <w:tc>
          <w:tcPr>
            <w:tcW w:w="2003" w:type="dxa"/>
            <w:vAlign w:val="center"/>
          </w:tcPr>
          <w:p w:rsidR="00CA6BDB" w:rsidRPr="00E074B1" w:rsidRDefault="00CA6BDB" w:rsidP="00CA6BDB">
            <w:pPr>
              <w:contextualSpacing/>
              <w:jc w:val="center"/>
              <w:rPr>
                <w:rFonts w:ascii="Times New Roman" w:hAnsi="Times New Roman" w:cs="Times New Roman"/>
                <w:sz w:val="20"/>
                <w:szCs w:val="20"/>
              </w:rPr>
            </w:pPr>
            <w:r>
              <w:rPr>
                <w:rFonts w:eastAsia="Courier New"/>
              </w:rPr>
              <w:t>Оливково-</w:t>
            </w:r>
            <w:r w:rsidRPr="00E074B1">
              <w:rPr>
                <w:rFonts w:eastAsia="Courier New"/>
              </w:rPr>
              <w:t>зеленый</w:t>
            </w:r>
            <w:r w:rsidRPr="00E074B1">
              <w:rPr>
                <w:rFonts w:ascii="Times New Roman" w:hAnsi="Times New Roman" w:cs="Times New Roman"/>
                <w:sz w:val="20"/>
                <w:szCs w:val="20"/>
              </w:rPr>
              <w:t xml:space="preserve"> </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16</w:t>
            </w:r>
          </w:p>
        </w:tc>
        <w:tc>
          <w:tcPr>
            <w:tcW w:w="4022" w:type="dxa"/>
            <w:vAlign w:val="center"/>
          </w:tcPr>
          <w:p w:rsidR="00CA6BDB" w:rsidRPr="00E074B1" w:rsidRDefault="00CA6BDB" w:rsidP="00CA6BDB">
            <w:pPr>
              <w:pStyle w:val="af1"/>
              <w:jc w:val="center"/>
              <w:rPr>
                <w:rFonts w:ascii="Times New Roman" w:hAnsi="Times New Roman" w:cs="Times New Roman"/>
                <w:sz w:val="20"/>
                <w:szCs w:val="20"/>
              </w:rPr>
            </w:pPr>
            <w:proofErr w:type="spellStart"/>
            <w:r w:rsidRPr="00E074B1">
              <w:rPr>
                <w:rFonts w:eastAsia="Courier New"/>
              </w:rPr>
              <w:t>Леерные</w:t>
            </w:r>
            <w:proofErr w:type="spellEnd"/>
            <w:r w:rsidRPr="00E074B1">
              <w:rPr>
                <w:rFonts w:eastAsia="Courier New"/>
              </w:rPr>
              <w:t xml:space="preserve"> ограждения, поручни</w:t>
            </w:r>
          </w:p>
        </w:tc>
        <w:tc>
          <w:tcPr>
            <w:tcW w:w="1066"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54,6</w:t>
            </w:r>
          </w:p>
        </w:tc>
        <w:tc>
          <w:tcPr>
            <w:tcW w:w="107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100</w:t>
            </w:r>
          </w:p>
        </w:tc>
        <w:tc>
          <w:tcPr>
            <w:tcW w:w="1671" w:type="dxa"/>
            <w:vAlign w:val="center"/>
          </w:tcPr>
          <w:p w:rsidR="00CA6BDB" w:rsidRPr="00E074B1" w:rsidRDefault="00CA6BDB" w:rsidP="00CA6BDB">
            <w:pPr>
              <w:spacing w:line="200" w:lineRule="exact"/>
              <w:ind w:right="300"/>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60</w:t>
            </w:r>
          </w:p>
        </w:tc>
        <w:tc>
          <w:tcPr>
            <w:tcW w:w="2003"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eastAsia="Courier New"/>
              </w:rPr>
              <w:t>Панель высотой 100-200 мм от палубы оливк</w:t>
            </w:r>
            <w:r>
              <w:rPr>
                <w:rFonts w:eastAsia="Courier New"/>
              </w:rPr>
              <w:t>ово</w:t>
            </w:r>
            <w:r w:rsidRPr="00E074B1">
              <w:rPr>
                <w:rFonts w:eastAsia="Courier New"/>
              </w:rPr>
              <w:t>-зеленый остальное белый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17</w:t>
            </w:r>
          </w:p>
        </w:tc>
        <w:tc>
          <w:tcPr>
            <w:tcW w:w="4022"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Панель высотой 100-200 мм на оборудовании, установленном на открытых палубах</w:t>
            </w:r>
          </w:p>
        </w:tc>
        <w:tc>
          <w:tcPr>
            <w:tcW w:w="1066" w:type="dxa"/>
            <w:vAlign w:val="center"/>
          </w:tcPr>
          <w:p w:rsidR="00CA6BDB" w:rsidRPr="00E074B1" w:rsidRDefault="00CA6BDB" w:rsidP="00CA6BDB">
            <w:pPr>
              <w:spacing w:line="200" w:lineRule="exact"/>
              <w:ind w:right="240"/>
              <w:jc w:val="center"/>
              <w:rPr>
                <w:rFonts w:ascii="Times New Roman" w:hAnsi="Times New Roman" w:cs="Times New Roman"/>
                <w:sz w:val="20"/>
                <w:szCs w:val="20"/>
              </w:rPr>
            </w:pPr>
            <w:r w:rsidRPr="00E074B1">
              <w:rPr>
                <w:rFonts w:eastAsia="Courier New"/>
              </w:rPr>
              <w:t>32,6</w:t>
            </w:r>
          </w:p>
        </w:tc>
        <w:tc>
          <w:tcPr>
            <w:tcW w:w="107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w:t>
            </w:r>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200</w:t>
            </w:r>
          </w:p>
        </w:tc>
        <w:tc>
          <w:tcPr>
            <w:tcW w:w="1671" w:type="dxa"/>
            <w:vAlign w:val="center"/>
          </w:tcPr>
          <w:p w:rsidR="00CA6BDB" w:rsidRPr="00E074B1" w:rsidRDefault="00CA6BDB" w:rsidP="00CA6BDB">
            <w:pPr>
              <w:spacing w:line="200" w:lineRule="exact"/>
              <w:ind w:right="300"/>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60</w:t>
            </w:r>
          </w:p>
        </w:tc>
        <w:tc>
          <w:tcPr>
            <w:tcW w:w="2003" w:type="dxa"/>
            <w:vAlign w:val="center"/>
          </w:tcPr>
          <w:p w:rsidR="00CA6BDB" w:rsidRPr="00E074B1" w:rsidRDefault="00CA6BDB" w:rsidP="00CA6BDB">
            <w:pPr>
              <w:spacing w:line="278" w:lineRule="exact"/>
              <w:jc w:val="center"/>
              <w:rPr>
                <w:rFonts w:ascii="Times New Roman" w:hAnsi="Times New Roman" w:cs="Times New Roman"/>
                <w:sz w:val="20"/>
                <w:szCs w:val="20"/>
              </w:rPr>
            </w:pPr>
            <w:r>
              <w:rPr>
                <w:rFonts w:eastAsia="Courier New"/>
              </w:rPr>
              <w:t>Оливково-</w:t>
            </w:r>
            <w:r w:rsidRPr="00E074B1">
              <w:rPr>
                <w:rFonts w:eastAsia="Courier New"/>
              </w:rPr>
              <w:t>зеленый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18</w:t>
            </w:r>
          </w:p>
        </w:tc>
        <w:tc>
          <w:tcPr>
            <w:tcW w:w="4022"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Мачта</w:t>
            </w:r>
          </w:p>
        </w:tc>
        <w:tc>
          <w:tcPr>
            <w:tcW w:w="1066"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24,0</w:t>
            </w:r>
          </w:p>
        </w:tc>
        <w:tc>
          <w:tcPr>
            <w:tcW w:w="107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150</w:t>
            </w:r>
          </w:p>
        </w:tc>
        <w:tc>
          <w:tcPr>
            <w:tcW w:w="1671" w:type="dxa"/>
            <w:vAlign w:val="center"/>
          </w:tcPr>
          <w:p w:rsidR="00CA6BDB" w:rsidRPr="00E074B1" w:rsidRDefault="00CA6BDB" w:rsidP="00CA6BDB">
            <w:pPr>
              <w:spacing w:line="200" w:lineRule="exact"/>
              <w:ind w:right="300"/>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60</w:t>
            </w:r>
          </w:p>
        </w:tc>
        <w:tc>
          <w:tcPr>
            <w:tcW w:w="2003" w:type="dxa"/>
            <w:vAlign w:val="center"/>
          </w:tcPr>
          <w:p w:rsidR="00CA6BDB" w:rsidRPr="00E074B1" w:rsidRDefault="00CA6BDB" w:rsidP="00CA6BDB">
            <w:pPr>
              <w:spacing w:line="200" w:lineRule="exact"/>
              <w:ind w:right="300"/>
              <w:jc w:val="center"/>
              <w:rPr>
                <w:rFonts w:ascii="Times New Roman" w:hAnsi="Times New Roman" w:cs="Times New Roman"/>
                <w:sz w:val="20"/>
                <w:szCs w:val="20"/>
              </w:rPr>
            </w:pPr>
            <w:r w:rsidRPr="00E074B1">
              <w:rPr>
                <w:rFonts w:eastAsia="Courier New"/>
              </w:rPr>
              <w:t>Белый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19</w:t>
            </w:r>
          </w:p>
        </w:tc>
        <w:tc>
          <w:tcPr>
            <w:tcW w:w="4022"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Вентиляционные головки,</w:t>
            </w:r>
            <w:r>
              <w:rPr>
                <w:rFonts w:eastAsia="Courier New"/>
              </w:rPr>
              <w:t xml:space="preserve"> </w:t>
            </w:r>
            <w:r w:rsidRPr="00E074B1">
              <w:rPr>
                <w:rFonts w:eastAsia="Courier New"/>
              </w:rPr>
              <w:t>гуськи и другие мелкие детали устройств и систем, расположенные на открытых палубах</w:t>
            </w:r>
          </w:p>
        </w:tc>
        <w:tc>
          <w:tcPr>
            <w:tcW w:w="1066"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16,2</w:t>
            </w:r>
          </w:p>
        </w:tc>
        <w:tc>
          <w:tcPr>
            <w:tcW w:w="107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150</w:t>
            </w:r>
          </w:p>
        </w:tc>
        <w:tc>
          <w:tcPr>
            <w:tcW w:w="1671" w:type="dxa"/>
            <w:vAlign w:val="center"/>
          </w:tcPr>
          <w:p w:rsidR="00CA6BDB" w:rsidRPr="00E074B1" w:rsidRDefault="00CA6BDB" w:rsidP="00CA6BDB">
            <w:pPr>
              <w:spacing w:line="200" w:lineRule="exact"/>
              <w:ind w:right="300"/>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60</w:t>
            </w:r>
          </w:p>
        </w:tc>
        <w:tc>
          <w:tcPr>
            <w:tcW w:w="2003" w:type="dxa"/>
            <w:vAlign w:val="center"/>
          </w:tcPr>
          <w:p w:rsidR="00CA6BDB" w:rsidRPr="00E074B1" w:rsidRDefault="00CA6BDB" w:rsidP="00CA6BDB">
            <w:pPr>
              <w:spacing w:line="200" w:lineRule="exact"/>
              <w:ind w:right="300"/>
              <w:jc w:val="center"/>
              <w:rPr>
                <w:rFonts w:ascii="Times New Roman" w:hAnsi="Times New Roman" w:cs="Times New Roman"/>
                <w:sz w:val="20"/>
                <w:szCs w:val="20"/>
              </w:rPr>
            </w:pPr>
            <w:r w:rsidRPr="00E074B1">
              <w:rPr>
                <w:rFonts w:eastAsia="Courier New"/>
              </w:rPr>
              <w:t>Белый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20</w:t>
            </w:r>
          </w:p>
        </w:tc>
        <w:tc>
          <w:tcPr>
            <w:tcW w:w="4022"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Палубные механизмы (лебедки,</w:t>
            </w:r>
            <w:r>
              <w:rPr>
                <w:rFonts w:eastAsia="Courier New"/>
              </w:rPr>
              <w:t xml:space="preserve"> </w:t>
            </w:r>
            <w:r w:rsidRPr="00E074B1">
              <w:rPr>
                <w:rFonts w:eastAsia="Courier New"/>
              </w:rPr>
              <w:t>шпиль, вьюшки и т.п.)</w:t>
            </w:r>
          </w:p>
        </w:tc>
        <w:tc>
          <w:tcPr>
            <w:tcW w:w="1066" w:type="dxa"/>
            <w:vAlign w:val="center"/>
          </w:tcPr>
          <w:p w:rsidR="00CA6BDB" w:rsidRPr="00E074B1" w:rsidRDefault="00CA6BDB" w:rsidP="00CA6BDB">
            <w:pPr>
              <w:spacing w:line="200" w:lineRule="exact"/>
              <w:ind w:right="240"/>
              <w:jc w:val="center"/>
              <w:rPr>
                <w:rFonts w:ascii="Times New Roman" w:hAnsi="Times New Roman" w:cs="Times New Roman"/>
                <w:sz w:val="20"/>
                <w:szCs w:val="20"/>
              </w:rPr>
            </w:pPr>
            <w:r w:rsidRPr="00E074B1">
              <w:rPr>
                <w:rFonts w:eastAsia="Courier New"/>
              </w:rPr>
              <w:t>18,6</w:t>
            </w:r>
          </w:p>
        </w:tc>
        <w:tc>
          <w:tcPr>
            <w:tcW w:w="107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150</w:t>
            </w:r>
          </w:p>
        </w:tc>
        <w:tc>
          <w:tcPr>
            <w:tcW w:w="1671" w:type="dxa"/>
            <w:vAlign w:val="center"/>
          </w:tcPr>
          <w:p w:rsidR="00CA6BDB" w:rsidRPr="00E074B1" w:rsidRDefault="00CA6BDB" w:rsidP="00CA6BDB">
            <w:pPr>
              <w:spacing w:line="200" w:lineRule="exact"/>
              <w:ind w:right="300"/>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60</w:t>
            </w:r>
          </w:p>
        </w:tc>
        <w:tc>
          <w:tcPr>
            <w:tcW w:w="2003" w:type="dxa"/>
            <w:vAlign w:val="center"/>
          </w:tcPr>
          <w:p w:rsidR="00CA6BDB" w:rsidRPr="00E074B1" w:rsidRDefault="00CA6BDB" w:rsidP="00CA6BDB">
            <w:pPr>
              <w:spacing w:line="200" w:lineRule="exact"/>
              <w:ind w:right="300"/>
              <w:jc w:val="center"/>
              <w:rPr>
                <w:rFonts w:ascii="Times New Roman" w:hAnsi="Times New Roman" w:cs="Times New Roman"/>
                <w:sz w:val="20"/>
                <w:szCs w:val="20"/>
              </w:rPr>
            </w:pPr>
            <w:r w:rsidRPr="00E074B1">
              <w:rPr>
                <w:rFonts w:eastAsia="Courier New"/>
              </w:rPr>
              <w:t>Серый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21</w:t>
            </w:r>
          </w:p>
        </w:tc>
        <w:tc>
          <w:tcPr>
            <w:tcW w:w="4022"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Верхняя часть кожуха дымовой трубы</w:t>
            </w:r>
          </w:p>
        </w:tc>
        <w:tc>
          <w:tcPr>
            <w:tcW w:w="1066"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48,0</w:t>
            </w:r>
          </w:p>
        </w:tc>
        <w:tc>
          <w:tcPr>
            <w:tcW w:w="107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w:t>
            </w:r>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200</w:t>
            </w:r>
          </w:p>
        </w:tc>
        <w:tc>
          <w:tcPr>
            <w:tcW w:w="1671" w:type="dxa"/>
            <w:vAlign w:val="center"/>
          </w:tcPr>
          <w:p w:rsidR="00CA6BDB" w:rsidRPr="00E074B1" w:rsidRDefault="00CA6BDB" w:rsidP="00CA6BDB">
            <w:pPr>
              <w:spacing w:line="200" w:lineRule="exact"/>
              <w:ind w:right="300"/>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60</w:t>
            </w:r>
          </w:p>
        </w:tc>
        <w:tc>
          <w:tcPr>
            <w:tcW w:w="200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Черный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22</w:t>
            </w:r>
          </w:p>
        </w:tc>
        <w:tc>
          <w:tcPr>
            <w:tcW w:w="4022"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Якорные цепи</w:t>
            </w:r>
          </w:p>
        </w:tc>
        <w:tc>
          <w:tcPr>
            <w:tcW w:w="1066"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26,0</w:t>
            </w:r>
          </w:p>
        </w:tc>
        <w:tc>
          <w:tcPr>
            <w:tcW w:w="1078" w:type="dxa"/>
            <w:vAlign w:val="center"/>
          </w:tcPr>
          <w:p w:rsidR="00CA6BDB" w:rsidRPr="00E074B1" w:rsidRDefault="00CA6BDB" w:rsidP="00CA6BDB">
            <w:pPr>
              <w:spacing w:line="200" w:lineRule="exact"/>
              <w:ind w:left="780"/>
              <w:jc w:val="center"/>
              <w:rPr>
                <w:rFonts w:ascii="Times New Roman" w:hAnsi="Times New Roman" w:cs="Times New Roman"/>
                <w:sz w:val="20"/>
                <w:szCs w:val="20"/>
              </w:rPr>
            </w:pPr>
            <w:r w:rsidRPr="00E074B1">
              <w:rPr>
                <w:rFonts w:eastAsia="Courier New"/>
              </w:rPr>
              <w:t>-</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w:t>
            </w:r>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w:t>
            </w:r>
          </w:p>
        </w:tc>
        <w:tc>
          <w:tcPr>
            <w:tcW w:w="1671" w:type="dxa"/>
            <w:vAlign w:val="center"/>
          </w:tcPr>
          <w:p w:rsidR="00CA6BDB" w:rsidRPr="00E074B1" w:rsidRDefault="00CA6BDB" w:rsidP="00CA6BDB">
            <w:pPr>
              <w:spacing w:line="200" w:lineRule="exact"/>
              <w:ind w:right="300"/>
              <w:jc w:val="center"/>
              <w:rPr>
                <w:rFonts w:ascii="Times New Roman" w:hAnsi="Times New Roman" w:cs="Times New Roman"/>
                <w:sz w:val="20"/>
                <w:szCs w:val="20"/>
              </w:rPr>
            </w:pPr>
            <w:r w:rsidRPr="00E074B1">
              <w:rPr>
                <w:rFonts w:eastAsia="Courier New"/>
              </w:rPr>
              <w:t>КЛ</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w:t>
            </w:r>
          </w:p>
        </w:tc>
        <w:tc>
          <w:tcPr>
            <w:tcW w:w="102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25</w:t>
            </w:r>
          </w:p>
        </w:tc>
        <w:tc>
          <w:tcPr>
            <w:tcW w:w="200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Черный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23</w:t>
            </w:r>
          </w:p>
        </w:tc>
        <w:tc>
          <w:tcPr>
            <w:tcW w:w="4022"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Якоря, клюзы,</w:t>
            </w:r>
            <w:r>
              <w:rPr>
                <w:rFonts w:eastAsia="Courier New"/>
              </w:rPr>
              <w:t xml:space="preserve"> </w:t>
            </w:r>
            <w:r w:rsidRPr="00E074B1">
              <w:rPr>
                <w:rFonts w:eastAsia="Courier New"/>
              </w:rPr>
              <w:t>якорные стопоры, кнехты</w:t>
            </w:r>
          </w:p>
        </w:tc>
        <w:tc>
          <w:tcPr>
            <w:tcW w:w="1066"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32,0</w:t>
            </w:r>
          </w:p>
        </w:tc>
        <w:tc>
          <w:tcPr>
            <w:tcW w:w="1078" w:type="dxa"/>
            <w:vAlign w:val="center"/>
          </w:tcPr>
          <w:p w:rsidR="00CA6BDB" w:rsidRPr="00E074B1" w:rsidRDefault="00CA6BDB" w:rsidP="00CA6BDB">
            <w:pPr>
              <w:spacing w:line="200" w:lineRule="exact"/>
              <w:jc w:val="center"/>
              <w:rPr>
                <w:rFonts w:ascii="Times New Roman" w:hAnsi="Times New Roman" w:cs="Times New Roman"/>
                <w:sz w:val="20"/>
                <w:szCs w:val="20"/>
              </w:rPr>
            </w:pPr>
            <w:proofErr w:type="gramStart"/>
            <w:r w:rsidRPr="00E074B1">
              <w:rPr>
                <w:rFonts w:eastAsia="Courier New"/>
              </w:rPr>
              <w:t>Р</w:t>
            </w:r>
            <w:proofErr w:type="gramEnd"/>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proofErr w:type="gramStart"/>
            <w:r w:rsidRPr="00E074B1">
              <w:rPr>
                <w:rFonts w:eastAsia="Courier New"/>
              </w:rPr>
              <w:t>Р</w:t>
            </w:r>
            <w:proofErr w:type="gramEnd"/>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proofErr w:type="gramStart"/>
            <w:r w:rsidRPr="00E074B1">
              <w:rPr>
                <w:rFonts w:eastAsia="Courier New"/>
              </w:rPr>
              <w:t>Р</w:t>
            </w:r>
            <w:proofErr w:type="gramEnd"/>
          </w:p>
        </w:tc>
        <w:tc>
          <w:tcPr>
            <w:tcW w:w="1671" w:type="dxa"/>
            <w:vAlign w:val="center"/>
          </w:tcPr>
          <w:p w:rsidR="00CA6BDB" w:rsidRPr="00E074B1" w:rsidRDefault="00CA6BDB" w:rsidP="00CA6BDB">
            <w:pPr>
              <w:spacing w:line="200" w:lineRule="exact"/>
              <w:ind w:left="920"/>
              <w:jc w:val="center"/>
              <w:rPr>
                <w:rFonts w:ascii="Times New Roman" w:hAnsi="Times New Roman" w:cs="Times New Roman"/>
                <w:sz w:val="20"/>
                <w:szCs w:val="20"/>
              </w:rPr>
            </w:pPr>
            <w:r w:rsidRPr="00E074B1">
              <w:rPr>
                <w:rFonts w:eastAsia="Courier New"/>
              </w:rPr>
              <w:t>-</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w:t>
            </w:r>
          </w:p>
        </w:tc>
        <w:tc>
          <w:tcPr>
            <w:tcW w:w="1023" w:type="dxa"/>
            <w:vAlign w:val="center"/>
          </w:tcPr>
          <w:p w:rsidR="00CA6BDB" w:rsidRPr="00E074B1" w:rsidRDefault="00CA6BDB" w:rsidP="00CA6BDB">
            <w:pPr>
              <w:spacing w:line="200" w:lineRule="exact"/>
              <w:ind w:left="740"/>
              <w:jc w:val="center"/>
              <w:rPr>
                <w:rFonts w:ascii="Times New Roman" w:hAnsi="Times New Roman" w:cs="Times New Roman"/>
                <w:sz w:val="20"/>
                <w:szCs w:val="20"/>
              </w:rPr>
            </w:pPr>
            <w:r w:rsidRPr="00E074B1">
              <w:rPr>
                <w:rFonts w:eastAsia="Courier New"/>
              </w:rPr>
              <w:t>-</w:t>
            </w:r>
          </w:p>
        </w:tc>
        <w:tc>
          <w:tcPr>
            <w:tcW w:w="200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Черный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24</w:t>
            </w:r>
          </w:p>
        </w:tc>
        <w:tc>
          <w:tcPr>
            <w:tcW w:w="4022" w:type="dxa"/>
            <w:vAlign w:val="center"/>
          </w:tcPr>
          <w:p w:rsidR="00CA6BDB" w:rsidRPr="00E074B1" w:rsidRDefault="00CA6BDB" w:rsidP="00CA6BDB">
            <w:pPr>
              <w:pStyle w:val="af1"/>
              <w:jc w:val="center"/>
              <w:rPr>
                <w:rFonts w:ascii="Times New Roman" w:hAnsi="Times New Roman" w:cs="Times New Roman"/>
                <w:sz w:val="20"/>
                <w:szCs w:val="20"/>
              </w:rPr>
            </w:pPr>
            <w:r w:rsidRPr="00E074B1">
              <w:rPr>
                <w:rFonts w:eastAsia="Courier New"/>
              </w:rPr>
              <w:t>Ниши бортовых отличительных фонарей</w:t>
            </w:r>
          </w:p>
        </w:tc>
        <w:tc>
          <w:tcPr>
            <w:tcW w:w="1066"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4,0</w:t>
            </w:r>
          </w:p>
        </w:tc>
        <w:tc>
          <w:tcPr>
            <w:tcW w:w="107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w:t>
            </w:r>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200</w:t>
            </w:r>
          </w:p>
        </w:tc>
        <w:tc>
          <w:tcPr>
            <w:tcW w:w="1671" w:type="dxa"/>
            <w:vAlign w:val="center"/>
          </w:tcPr>
          <w:p w:rsidR="00CA6BDB" w:rsidRPr="00E074B1" w:rsidRDefault="00CA6BDB" w:rsidP="00CA6BDB">
            <w:pPr>
              <w:spacing w:line="200" w:lineRule="exact"/>
              <w:ind w:left="920"/>
              <w:jc w:val="center"/>
              <w:rPr>
                <w:rFonts w:ascii="Times New Roman" w:hAnsi="Times New Roman" w:cs="Times New Roman"/>
                <w:sz w:val="20"/>
                <w:szCs w:val="20"/>
              </w:rPr>
            </w:pPr>
            <w:r w:rsidRPr="00E074B1">
              <w:rPr>
                <w:rFonts w:eastAsia="Courier New"/>
              </w:rPr>
              <w:t>-</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w:t>
            </w:r>
          </w:p>
        </w:tc>
        <w:tc>
          <w:tcPr>
            <w:tcW w:w="1023" w:type="dxa"/>
            <w:vAlign w:val="center"/>
          </w:tcPr>
          <w:p w:rsidR="00CA6BDB" w:rsidRPr="00E074B1" w:rsidRDefault="00CA6BDB" w:rsidP="00CA6BDB">
            <w:pPr>
              <w:spacing w:line="200" w:lineRule="exact"/>
              <w:ind w:left="740"/>
              <w:jc w:val="center"/>
              <w:rPr>
                <w:rFonts w:ascii="Times New Roman" w:hAnsi="Times New Roman" w:cs="Times New Roman"/>
                <w:sz w:val="20"/>
                <w:szCs w:val="20"/>
              </w:rPr>
            </w:pPr>
            <w:r w:rsidRPr="00E074B1">
              <w:rPr>
                <w:rFonts w:eastAsia="Courier New"/>
              </w:rPr>
              <w:t>-</w:t>
            </w:r>
          </w:p>
        </w:tc>
        <w:tc>
          <w:tcPr>
            <w:tcW w:w="2003" w:type="dxa"/>
            <w:vAlign w:val="center"/>
          </w:tcPr>
          <w:p w:rsidR="00CA6BDB" w:rsidRPr="00E074B1" w:rsidRDefault="00CA6BDB" w:rsidP="00CA6BDB">
            <w:pPr>
              <w:spacing w:after="180" w:line="200" w:lineRule="exact"/>
              <w:jc w:val="center"/>
              <w:rPr>
                <w:rFonts w:ascii="Times New Roman" w:hAnsi="Times New Roman" w:cs="Times New Roman"/>
                <w:sz w:val="20"/>
                <w:szCs w:val="20"/>
              </w:rPr>
            </w:pPr>
            <w:r w:rsidRPr="00E074B1">
              <w:rPr>
                <w:rFonts w:eastAsia="Courier New"/>
              </w:rPr>
              <w:t>Черный</w:t>
            </w:r>
          </w:p>
          <w:p w:rsidR="00CA6BDB" w:rsidRPr="00E074B1" w:rsidRDefault="00CA6BDB" w:rsidP="00CA6BDB">
            <w:pPr>
              <w:spacing w:before="180" w:line="200" w:lineRule="exact"/>
              <w:jc w:val="center"/>
              <w:rPr>
                <w:rFonts w:ascii="Times New Roman" w:hAnsi="Times New Roman" w:cs="Times New Roman"/>
                <w:sz w:val="20"/>
                <w:szCs w:val="20"/>
              </w:rPr>
            </w:pPr>
            <w:r w:rsidRPr="00E074B1">
              <w:rPr>
                <w:rFonts w:eastAsia="Courier New"/>
              </w:rPr>
              <w:t>матовый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25</w:t>
            </w:r>
          </w:p>
        </w:tc>
        <w:tc>
          <w:tcPr>
            <w:tcW w:w="4022"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Фундаменты</w:t>
            </w:r>
          </w:p>
        </w:tc>
        <w:tc>
          <w:tcPr>
            <w:tcW w:w="1066" w:type="dxa"/>
            <w:vAlign w:val="center"/>
          </w:tcPr>
          <w:p w:rsidR="00CA6BDB" w:rsidRPr="00E074B1" w:rsidRDefault="00CA6BDB" w:rsidP="00CA6BDB">
            <w:pPr>
              <w:spacing w:line="200" w:lineRule="exact"/>
              <w:ind w:right="300"/>
              <w:jc w:val="center"/>
              <w:rPr>
                <w:rFonts w:ascii="Times New Roman" w:hAnsi="Times New Roman" w:cs="Times New Roman"/>
                <w:sz w:val="20"/>
                <w:szCs w:val="20"/>
              </w:rPr>
            </w:pPr>
            <w:r w:rsidRPr="00E074B1">
              <w:rPr>
                <w:rFonts w:eastAsia="Courier New"/>
              </w:rPr>
              <w:t>24,6</w:t>
            </w:r>
          </w:p>
        </w:tc>
        <w:tc>
          <w:tcPr>
            <w:tcW w:w="1078" w:type="dxa"/>
            <w:vAlign w:val="center"/>
          </w:tcPr>
          <w:p w:rsidR="00CA6BDB" w:rsidRPr="00E074B1" w:rsidRDefault="00CA6BDB" w:rsidP="00CA6BDB">
            <w:pPr>
              <w:spacing w:line="200" w:lineRule="exact"/>
              <w:ind w:right="160"/>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w:t>
            </w:r>
          </w:p>
        </w:tc>
        <w:tc>
          <w:tcPr>
            <w:tcW w:w="1118" w:type="dxa"/>
            <w:vAlign w:val="center"/>
          </w:tcPr>
          <w:p w:rsidR="00CA6BDB" w:rsidRPr="00E074B1" w:rsidRDefault="00CA6BDB" w:rsidP="00CA6BDB">
            <w:pPr>
              <w:spacing w:line="200" w:lineRule="exact"/>
              <w:ind w:right="220"/>
              <w:jc w:val="center"/>
              <w:rPr>
                <w:rFonts w:ascii="Times New Roman" w:hAnsi="Times New Roman" w:cs="Times New Roman"/>
                <w:sz w:val="20"/>
                <w:szCs w:val="20"/>
              </w:rPr>
            </w:pPr>
            <w:r w:rsidRPr="00E074B1">
              <w:rPr>
                <w:rFonts w:eastAsia="Courier New"/>
              </w:rPr>
              <w:t>200</w:t>
            </w:r>
          </w:p>
        </w:tc>
        <w:tc>
          <w:tcPr>
            <w:tcW w:w="1671" w:type="dxa"/>
            <w:vAlign w:val="center"/>
          </w:tcPr>
          <w:p w:rsidR="00CA6BDB" w:rsidRPr="00E074B1" w:rsidRDefault="00CA6BDB" w:rsidP="00CA6BDB">
            <w:pPr>
              <w:spacing w:line="200" w:lineRule="exact"/>
              <w:ind w:right="220"/>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spacing w:line="200" w:lineRule="exact"/>
              <w:ind w:right="180"/>
              <w:jc w:val="center"/>
              <w:rPr>
                <w:rFonts w:ascii="Times New Roman" w:hAnsi="Times New Roman" w:cs="Times New Roman"/>
                <w:sz w:val="20"/>
                <w:szCs w:val="20"/>
              </w:rPr>
            </w:pPr>
            <w:r w:rsidRPr="00E074B1">
              <w:rPr>
                <w:rFonts w:eastAsia="Courier New"/>
              </w:rPr>
              <w:t>60</w:t>
            </w:r>
          </w:p>
        </w:tc>
        <w:tc>
          <w:tcPr>
            <w:tcW w:w="200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Под цвет палубы</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26</w:t>
            </w:r>
          </w:p>
        </w:tc>
        <w:tc>
          <w:tcPr>
            <w:tcW w:w="4022" w:type="dxa"/>
            <w:vAlign w:val="center"/>
          </w:tcPr>
          <w:p w:rsidR="00CA6BDB" w:rsidRPr="00E074B1" w:rsidRDefault="00CA6BDB" w:rsidP="00CA6BDB">
            <w:pPr>
              <w:spacing w:line="336" w:lineRule="exact"/>
              <w:jc w:val="center"/>
              <w:rPr>
                <w:rFonts w:ascii="Times New Roman" w:hAnsi="Times New Roman" w:cs="Times New Roman"/>
                <w:sz w:val="20"/>
                <w:szCs w:val="20"/>
              </w:rPr>
            </w:pPr>
            <w:r w:rsidRPr="00E074B1">
              <w:rPr>
                <w:rFonts w:eastAsia="Courier New"/>
              </w:rPr>
              <w:t>Шкафы и ящики для хранения противопожарного имущества</w:t>
            </w:r>
          </w:p>
        </w:tc>
        <w:tc>
          <w:tcPr>
            <w:tcW w:w="1066"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8,0</w:t>
            </w:r>
          </w:p>
        </w:tc>
        <w:tc>
          <w:tcPr>
            <w:tcW w:w="1078" w:type="dxa"/>
            <w:vAlign w:val="center"/>
          </w:tcPr>
          <w:p w:rsidR="00CA6BDB" w:rsidRPr="00E074B1" w:rsidRDefault="00CA6BDB" w:rsidP="00CA6BDB">
            <w:pPr>
              <w:spacing w:line="200" w:lineRule="exact"/>
              <w:ind w:right="160"/>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118" w:type="dxa"/>
            <w:vAlign w:val="center"/>
          </w:tcPr>
          <w:p w:rsidR="00CA6BDB" w:rsidRPr="00E074B1" w:rsidRDefault="00CA6BDB" w:rsidP="00CA6BDB">
            <w:pPr>
              <w:spacing w:line="200" w:lineRule="exact"/>
              <w:ind w:right="220"/>
              <w:jc w:val="center"/>
              <w:rPr>
                <w:rFonts w:ascii="Times New Roman" w:hAnsi="Times New Roman" w:cs="Times New Roman"/>
                <w:sz w:val="20"/>
                <w:szCs w:val="20"/>
              </w:rPr>
            </w:pPr>
            <w:r w:rsidRPr="00E074B1">
              <w:rPr>
                <w:rFonts w:eastAsia="Courier New"/>
              </w:rPr>
              <w:t>125</w:t>
            </w:r>
          </w:p>
        </w:tc>
        <w:tc>
          <w:tcPr>
            <w:tcW w:w="1671" w:type="dxa"/>
            <w:vAlign w:val="center"/>
          </w:tcPr>
          <w:p w:rsidR="00CA6BDB" w:rsidRPr="00E074B1" w:rsidRDefault="00CA6BDB" w:rsidP="00CA6BDB">
            <w:pPr>
              <w:spacing w:line="200" w:lineRule="exact"/>
              <w:ind w:right="220"/>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spacing w:line="200" w:lineRule="exact"/>
              <w:ind w:right="180"/>
              <w:jc w:val="center"/>
              <w:rPr>
                <w:rFonts w:ascii="Times New Roman" w:hAnsi="Times New Roman" w:cs="Times New Roman"/>
                <w:sz w:val="20"/>
                <w:szCs w:val="20"/>
              </w:rPr>
            </w:pPr>
            <w:r w:rsidRPr="00E074B1">
              <w:rPr>
                <w:rFonts w:eastAsia="Courier New"/>
              </w:rPr>
              <w:t>60</w:t>
            </w:r>
          </w:p>
        </w:tc>
        <w:tc>
          <w:tcPr>
            <w:tcW w:w="200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Красный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lastRenderedPageBreak/>
              <w:t>27</w:t>
            </w:r>
          </w:p>
        </w:tc>
        <w:tc>
          <w:tcPr>
            <w:tcW w:w="4022" w:type="dxa"/>
            <w:vAlign w:val="center"/>
          </w:tcPr>
          <w:p w:rsidR="00CA6BDB" w:rsidRPr="00E074B1" w:rsidRDefault="00CA6BDB" w:rsidP="00CA6BDB">
            <w:pPr>
              <w:spacing w:line="336" w:lineRule="exact"/>
              <w:jc w:val="center"/>
              <w:rPr>
                <w:rFonts w:ascii="Times New Roman" w:hAnsi="Times New Roman" w:cs="Times New Roman"/>
                <w:sz w:val="20"/>
                <w:szCs w:val="20"/>
              </w:rPr>
            </w:pPr>
            <w:r w:rsidRPr="00E074B1">
              <w:rPr>
                <w:rFonts w:eastAsia="Courier New"/>
              </w:rPr>
              <w:t>Шкафы и ящики для хранения аварийного снабжения</w:t>
            </w:r>
          </w:p>
        </w:tc>
        <w:tc>
          <w:tcPr>
            <w:tcW w:w="1066"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7,6</w:t>
            </w:r>
          </w:p>
        </w:tc>
        <w:tc>
          <w:tcPr>
            <w:tcW w:w="1078" w:type="dxa"/>
            <w:vAlign w:val="center"/>
          </w:tcPr>
          <w:p w:rsidR="00CA6BDB" w:rsidRPr="00E074B1" w:rsidRDefault="00CA6BDB" w:rsidP="00CA6BDB">
            <w:pPr>
              <w:spacing w:line="200" w:lineRule="exact"/>
              <w:ind w:right="160"/>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118" w:type="dxa"/>
            <w:vAlign w:val="center"/>
          </w:tcPr>
          <w:p w:rsidR="00CA6BDB" w:rsidRPr="00E074B1" w:rsidRDefault="00CA6BDB" w:rsidP="00CA6BDB">
            <w:pPr>
              <w:spacing w:line="200" w:lineRule="exact"/>
              <w:ind w:right="220"/>
              <w:jc w:val="center"/>
              <w:rPr>
                <w:rFonts w:ascii="Times New Roman" w:hAnsi="Times New Roman" w:cs="Times New Roman"/>
                <w:sz w:val="20"/>
                <w:szCs w:val="20"/>
              </w:rPr>
            </w:pPr>
            <w:r w:rsidRPr="00E074B1">
              <w:rPr>
                <w:rFonts w:eastAsia="Courier New"/>
              </w:rPr>
              <w:t>125</w:t>
            </w:r>
          </w:p>
        </w:tc>
        <w:tc>
          <w:tcPr>
            <w:tcW w:w="1671" w:type="dxa"/>
            <w:vAlign w:val="center"/>
          </w:tcPr>
          <w:p w:rsidR="00CA6BDB" w:rsidRPr="00E074B1" w:rsidRDefault="00CA6BDB" w:rsidP="00CA6BDB">
            <w:pPr>
              <w:spacing w:line="200" w:lineRule="exact"/>
              <w:ind w:right="220"/>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spacing w:line="200" w:lineRule="exact"/>
              <w:ind w:right="180"/>
              <w:jc w:val="center"/>
              <w:rPr>
                <w:rFonts w:ascii="Times New Roman" w:hAnsi="Times New Roman" w:cs="Times New Roman"/>
                <w:sz w:val="20"/>
                <w:szCs w:val="20"/>
              </w:rPr>
            </w:pPr>
            <w:r w:rsidRPr="00E074B1">
              <w:rPr>
                <w:rFonts w:eastAsia="Courier New"/>
              </w:rPr>
              <w:t>60</w:t>
            </w:r>
          </w:p>
        </w:tc>
        <w:tc>
          <w:tcPr>
            <w:tcW w:w="200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Синий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28</w:t>
            </w:r>
          </w:p>
        </w:tc>
        <w:tc>
          <w:tcPr>
            <w:tcW w:w="4022" w:type="dxa"/>
            <w:vAlign w:val="center"/>
          </w:tcPr>
          <w:p w:rsidR="00CA6BDB" w:rsidRPr="00E074B1" w:rsidRDefault="00CA6BDB" w:rsidP="00CA6BDB">
            <w:pPr>
              <w:spacing w:line="336" w:lineRule="exact"/>
              <w:jc w:val="center"/>
              <w:rPr>
                <w:rFonts w:ascii="Times New Roman" w:hAnsi="Times New Roman" w:cs="Times New Roman"/>
                <w:sz w:val="20"/>
                <w:szCs w:val="20"/>
              </w:rPr>
            </w:pPr>
            <w:r w:rsidRPr="00E074B1">
              <w:rPr>
                <w:rFonts w:eastAsia="Courier New"/>
              </w:rPr>
              <w:t>Маркировка шпангоутов, отсеков, забортных отверстий, водонепрони</w:t>
            </w:r>
            <w:r w:rsidRPr="00E074B1">
              <w:rPr>
                <w:rFonts w:eastAsia="Courier New"/>
              </w:rPr>
              <w:softHyphen/>
              <w:t>цаемых переборок, дверей и закрытий</w:t>
            </w:r>
          </w:p>
        </w:tc>
        <w:tc>
          <w:tcPr>
            <w:tcW w:w="1066" w:type="dxa"/>
            <w:vAlign w:val="center"/>
          </w:tcPr>
          <w:p w:rsidR="00CA6BDB" w:rsidRPr="00E074B1" w:rsidRDefault="00CA6BDB" w:rsidP="00CA6BDB">
            <w:pPr>
              <w:spacing w:line="200" w:lineRule="exact"/>
              <w:ind w:right="300"/>
              <w:jc w:val="center"/>
              <w:rPr>
                <w:rFonts w:ascii="Times New Roman" w:hAnsi="Times New Roman" w:cs="Times New Roman"/>
                <w:sz w:val="20"/>
                <w:szCs w:val="20"/>
              </w:rPr>
            </w:pPr>
            <w:r w:rsidRPr="00E074B1">
              <w:rPr>
                <w:rFonts w:eastAsia="Courier New"/>
              </w:rPr>
              <w:t>5,2</w:t>
            </w:r>
          </w:p>
        </w:tc>
        <w:tc>
          <w:tcPr>
            <w:tcW w:w="1078" w:type="dxa"/>
            <w:vAlign w:val="center"/>
          </w:tcPr>
          <w:p w:rsidR="00CA6BDB" w:rsidRPr="00E074B1" w:rsidRDefault="00CA6BDB" w:rsidP="00CA6BDB">
            <w:pPr>
              <w:spacing w:line="200" w:lineRule="exact"/>
              <w:ind w:left="780"/>
              <w:jc w:val="center"/>
              <w:rPr>
                <w:rFonts w:ascii="Times New Roman" w:hAnsi="Times New Roman" w:cs="Times New Roman"/>
                <w:sz w:val="20"/>
                <w:szCs w:val="20"/>
              </w:rPr>
            </w:pPr>
            <w:r w:rsidRPr="00E074B1">
              <w:rPr>
                <w:rFonts w:eastAsia="Courier New"/>
              </w:rPr>
              <w:t>-</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w:t>
            </w:r>
          </w:p>
        </w:tc>
        <w:tc>
          <w:tcPr>
            <w:tcW w:w="1118" w:type="dxa"/>
            <w:vAlign w:val="center"/>
          </w:tcPr>
          <w:p w:rsidR="00CA6BDB" w:rsidRPr="00E074B1" w:rsidRDefault="00CA6BDB" w:rsidP="00CA6BDB">
            <w:pPr>
              <w:spacing w:line="200" w:lineRule="exact"/>
              <w:ind w:left="780"/>
              <w:jc w:val="center"/>
              <w:rPr>
                <w:rFonts w:ascii="Times New Roman" w:hAnsi="Times New Roman" w:cs="Times New Roman"/>
                <w:sz w:val="20"/>
                <w:szCs w:val="20"/>
              </w:rPr>
            </w:pPr>
            <w:r w:rsidRPr="00E074B1">
              <w:rPr>
                <w:rFonts w:eastAsia="Courier New"/>
              </w:rPr>
              <w:t>-</w:t>
            </w:r>
          </w:p>
        </w:tc>
        <w:tc>
          <w:tcPr>
            <w:tcW w:w="1671" w:type="dxa"/>
            <w:vAlign w:val="center"/>
          </w:tcPr>
          <w:p w:rsidR="00CA6BDB" w:rsidRPr="00E074B1" w:rsidRDefault="00CA6BDB" w:rsidP="00CA6BDB">
            <w:pPr>
              <w:spacing w:line="200" w:lineRule="exact"/>
              <w:ind w:right="220"/>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spacing w:line="200" w:lineRule="exact"/>
              <w:ind w:right="180"/>
              <w:jc w:val="center"/>
              <w:rPr>
                <w:rFonts w:ascii="Times New Roman" w:hAnsi="Times New Roman" w:cs="Times New Roman"/>
                <w:sz w:val="20"/>
                <w:szCs w:val="20"/>
              </w:rPr>
            </w:pPr>
            <w:r w:rsidRPr="00E074B1">
              <w:rPr>
                <w:rFonts w:eastAsia="Courier New"/>
              </w:rPr>
              <w:t>50</w:t>
            </w:r>
          </w:p>
        </w:tc>
        <w:tc>
          <w:tcPr>
            <w:tcW w:w="2003" w:type="dxa"/>
            <w:vAlign w:val="center"/>
          </w:tcPr>
          <w:p w:rsidR="00CA6BDB" w:rsidRPr="00E074B1" w:rsidRDefault="00CA6BDB" w:rsidP="00CA6BDB">
            <w:pPr>
              <w:spacing w:line="346" w:lineRule="exact"/>
              <w:jc w:val="center"/>
              <w:rPr>
                <w:rFonts w:ascii="Times New Roman" w:hAnsi="Times New Roman" w:cs="Times New Roman"/>
                <w:sz w:val="20"/>
                <w:szCs w:val="20"/>
              </w:rPr>
            </w:pPr>
            <w:proofErr w:type="gramStart"/>
            <w:r w:rsidRPr="00E074B1">
              <w:rPr>
                <w:rFonts w:eastAsia="Courier New"/>
              </w:rPr>
              <w:t>Белый</w:t>
            </w:r>
            <w:proofErr w:type="gramEnd"/>
            <w:r w:rsidRPr="00E074B1">
              <w:rPr>
                <w:rFonts w:eastAsia="Courier New"/>
              </w:rPr>
              <w:t xml:space="preserve"> на темном черный на белом</w:t>
            </w:r>
          </w:p>
        </w:tc>
      </w:tr>
      <w:tr w:rsidR="00CA6BDB" w:rsidRPr="00E074B1" w:rsidTr="00CA6BDB">
        <w:tc>
          <w:tcPr>
            <w:tcW w:w="809" w:type="dxa"/>
            <w:tcBorders>
              <w:bottom w:val="single" w:sz="4" w:space="0" w:color="auto"/>
            </w:tcBorders>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29</w:t>
            </w:r>
          </w:p>
        </w:tc>
        <w:tc>
          <w:tcPr>
            <w:tcW w:w="4022" w:type="dxa"/>
            <w:tcBorders>
              <w:bottom w:val="single" w:sz="4" w:space="0" w:color="auto"/>
            </w:tcBorders>
            <w:vAlign w:val="center"/>
          </w:tcPr>
          <w:p w:rsidR="00CA6BDB" w:rsidRPr="00E074B1" w:rsidRDefault="00CA6BDB" w:rsidP="00CA6BDB">
            <w:pPr>
              <w:spacing w:line="336" w:lineRule="exact"/>
              <w:jc w:val="center"/>
              <w:rPr>
                <w:rFonts w:ascii="Times New Roman" w:hAnsi="Times New Roman" w:cs="Times New Roman"/>
                <w:sz w:val="20"/>
                <w:szCs w:val="20"/>
              </w:rPr>
            </w:pPr>
            <w:r w:rsidRPr="00E074B1">
              <w:rPr>
                <w:rFonts w:eastAsia="Courier New"/>
              </w:rPr>
              <w:t>Надписи на спасательных средствах (шлюпка, плоты, круги, жилеты и т.п.)</w:t>
            </w:r>
          </w:p>
        </w:tc>
        <w:tc>
          <w:tcPr>
            <w:tcW w:w="1066" w:type="dxa"/>
            <w:tcBorders>
              <w:bottom w:val="single" w:sz="4" w:space="0" w:color="auto"/>
            </w:tcBorders>
            <w:vAlign w:val="center"/>
          </w:tcPr>
          <w:p w:rsidR="00CA6BDB" w:rsidRPr="00E074B1" w:rsidRDefault="00CA6BDB" w:rsidP="00CA6BDB">
            <w:pPr>
              <w:spacing w:line="200" w:lineRule="exact"/>
              <w:ind w:right="300"/>
              <w:jc w:val="center"/>
              <w:rPr>
                <w:rFonts w:ascii="Times New Roman" w:hAnsi="Times New Roman" w:cs="Times New Roman"/>
                <w:sz w:val="20"/>
                <w:szCs w:val="20"/>
              </w:rPr>
            </w:pPr>
            <w:r w:rsidRPr="00E074B1">
              <w:rPr>
                <w:rFonts w:eastAsia="Courier New"/>
              </w:rPr>
              <w:t>2,8</w:t>
            </w:r>
          </w:p>
        </w:tc>
        <w:tc>
          <w:tcPr>
            <w:tcW w:w="1078" w:type="dxa"/>
            <w:tcBorders>
              <w:bottom w:val="single" w:sz="4" w:space="0" w:color="auto"/>
            </w:tcBorders>
            <w:vAlign w:val="center"/>
          </w:tcPr>
          <w:p w:rsidR="00CA6BDB" w:rsidRPr="00E074B1" w:rsidRDefault="00CA6BDB" w:rsidP="00CA6BDB">
            <w:pPr>
              <w:spacing w:line="200" w:lineRule="exact"/>
              <w:ind w:left="780"/>
              <w:jc w:val="center"/>
              <w:rPr>
                <w:rFonts w:ascii="Times New Roman" w:hAnsi="Times New Roman" w:cs="Times New Roman"/>
                <w:sz w:val="20"/>
                <w:szCs w:val="20"/>
              </w:rPr>
            </w:pPr>
            <w:r w:rsidRPr="00E074B1">
              <w:rPr>
                <w:rFonts w:eastAsia="Courier New"/>
              </w:rPr>
              <w:t>-</w:t>
            </w:r>
          </w:p>
        </w:tc>
        <w:tc>
          <w:tcPr>
            <w:tcW w:w="949" w:type="dxa"/>
            <w:tcBorders>
              <w:bottom w:val="single" w:sz="4" w:space="0" w:color="auto"/>
            </w:tcBorders>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w:t>
            </w:r>
          </w:p>
        </w:tc>
        <w:tc>
          <w:tcPr>
            <w:tcW w:w="1118" w:type="dxa"/>
            <w:tcBorders>
              <w:bottom w:val="single" w:sz="4" w:space="0" w:color="auto"/>
            </w:tcBorders>
            <w:vAlign w:val="center"/>
          </w:tcPr>
          <w:p w:rsidR="00CA6BDB" w:rsidRPr="00E074B1" w:rsidRDefault="00CA6BDB" w:rsidP="00CA6BDB">
            <w:pPr>
              <w:spacing w:line="200" w:lineRule="exact"/>
              <w:ind w:left="780"/>
              <w:jc w:val="center"/>
              <w:rPr>
                <w:rFonts w:ascii="Times New Roman" w:hAnsi="Times New Roman" w:cs="Times New Roman"/>
                <w:sz w:val="20"/>
                <w:szCs w:val="20"/>
              </w:rPr>
            </w:pPr>
            <w:r w:rsidRPr="00E074B1">
              <w:rPr>
                <w:rFonts w:eastAsia="Courier New"/>
              </w:rPr>
              <w:t>-</w:t>
            </w:r>
          </w:p>
        </w:tc>
        <w:tc>
          <w:tcPr>
            <w:tcW w:w="1671" w:type="dxa"/>
            <w:tcBorders>
              <w:bottom w:val="single" w:sz="4" w:space="0" w:color="auto"/>
            </w:tcBorders>
            <w:vAlign w:val="center"/>
          </w:tcPr>
          <w:p w:rsidR="00CA6BDB" w:rsidRPr="00E074B1" w:rsidRDefault="00CA6BDB" w:rsidP="00CA6BDB">
            <w:pPr>
              <w:spacing w:line="200" w:lineRule="exact"/>
              <w:ind w:right="220"/>
              <w:jc w:val="center"/>
              <w:rPr>
                <w:rFonts w:ascii="Times New Roman" w:hAnsi="Times New Roman" w:cs="Times New Roman"/>
                <w:sz w:val="20"/>
                <w:szCs w:val="20"/>
              </w:rPr>
            </w:pPr>
            <w:r w:rsidRPr="00E074B1">
              <w:rPr>
                <w:rFonts w:eastAsia="Courier New"/>
              </w:rPr>
              <w:t>ПУ</w:t>
            </w:r>
          </w:p>
        </w:tc>
        <w:tc>
          <w:tcPr>
            <w:tcW w:w="828" w:type="dxa"/>
            <w:tcBorders>
              <w:bottom w:val="single" w:sz="4" w:space="0" w:color="auto"/>
            </w:tcBorders>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023" w:type="dxa"/>
            <w:tcBorders>
              <w:bottom w:val="single" w:sz="4" w:space="0" w:color="auto"/>
            </w:tcBorders>
            <w:vAlign w:val="center"/>
          </w:tcPr>
          <w:p w:rsidR="00CA6BDB" w:rsidRPr="00E074B1" w:rsidRDefault="00CA6BDB" w:rsidP="00CA6BDB">
            <w:pPr>
              <w:spacing w:line="200" w:lineRule="exact"/>
              <w:ind w:right="180"/>
              <w:jc w:val="center"/>
              <w:rPr>
                <w:rFonts w:ascii="Times New Roman" w:hAnsi="Times New Roman" w:cs="Times New Roman"/>
                <w:sz w:val="20"/>
                <w:szCs w:val="20"/>
              </w:rPr>
            </w:pPr>
            <w:r w:rsidRPr="00E074B1">
              <w:rPr>
                <w:rFonts w:eastAsia="Courier New"/>
              </w:rPr>
              <w:t>50</w:t>
            </w:r>
          </w:p>
        </w:tc>
        <w:tc>
          <w:tcPr>
            <w:tcW w:w="2003" w:type="dxa"/>
            <w:tcBorders>
              <w:bottom w:val="single" w:sz="4" w:space="0" w:color="auto"/>
            </w:tcBorders>
            <w:vAlign w:val="center"/>
          </w:tcPr>
          <w:p w:rsidR="00CA6BDB" w:rsidRPr="00E074B1" w:rsidRDefault="00CA6BDB" w:rsidP="00CA6BDB">
            <w:pPr>
              <w:spacing w:line="341" w:lineRule="exact"/>
              <w:jc w:val="center"/>
              <w:rPr>
                <w:rFonts w:ascii="Times New Roman" w:hAnsi="Times New Roman" w:cs="Times New Roman"/>
                <w:sz w:val="20"/>
                <w:szCs w:val="20"/>
              </w:rPr>
            </w:pPr>
            <w:proofErr w:type="gramStart"/>
            <w:r w:rsidRPr="00E074B1">
              <w:rPr>
                <w:rFonts w:eastAsia="Courier New"/>
              </w:rPr>
              <w:t>Белый</w:t>
            </w:r>
            <w:proofErr w:type="gramEnd"/>
            <w:r w:rsidRPr="00E074B1">
              <w:rPr>
                <w:rFonts w:eastAsia="Courier New"/>
              </w:rPr>
              <w:t xml:space="preserve"> на оранжевом черный на белом</w:t>
            </w:r>
          </w:p>
        </w:tc>
      </w:tr>
      <w:tr w:rsidR="00CA6BDB" w:rsidRPr="00E074B1" w:rsidTr="00CA6BDB">
        <w:tc>
          <w:tcPr>
            <w:tcW w:w="14567" w:type="dxa"/>
            <w:gridSpan w:val="10"/>
            <w:shd w:val="pct25" w:color="auto" w:fill="auto"/>
            <w:vAlign w:val="center"/>
          </w:tcPr>
          <w:p w:rsidR="00CA6BDB" w:rsidRPr="00E074B1" w:rsidRDefault="00CA6BDB" w:rsidP="00CA6BDB">
            <w:pPr>
              <w:spacing w:line="341" w:lineRule="exact"/>
              <w:jc w:val="center"/>
              <w:rPr>
                <w:rFonts w:eastAsia="Courier New"/>
                <w:b/>
              </w:rPr>
            </w:pPr>
            <w:r w:rsidRPr="00E074B1">
              <w:rPr>
                <w:rFonts w:eastAsia="Courier New"/>
                <w:b/>
              </w:rPr>
              <w:t>Внутренние поверхности</w:t>
            </w:r>
          </w:p>
        </w:tc>
      </w:tr>
      <w:tr w:rsidR="00CA6BDB" w:rsidRPr="00E074B1" w:rsidTr="00CA6BDB">
        <w:tc>
          <w:tcPr>
            <w:tcW w:w="14567" w:type="dxa"/>
            <w:gridSpan w:val="10"/>
            <w:shd w:val="pct25" w:color="auto" w:fill="auto"/>
            <w:vAlign w:val="center"/>
          </w:tcPr>
          <w:p w:rsidR="00CA6BDB" w:rsidRPr="00E074B1" w:rsidRDefault="00CA6BDB" w:rsidP="00CA6BDB">
            <w:pPr>
              <w:spacing w:line="341" w:lineRule="exact"/>
              <w:jc w:val="center"/>
              <w:rPr>
                <w:rFonts w:eastAsia="Courier New"/>
                <w:b/>
                <w:lang w:val="en-US"/>
              </w:rPr>
            </w:pPr>
            <w:r w:rsidRPr="00E074B1">
              <w:rPr>
                <w:rFonts w:eastAsia="Courier New"/>
                <w:b/>
              </w:rPr>
              <w:t>Цистерны, сухие отсеки</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30</w:t>
            </w:r>
          </w:p>
        </w:tc>
        <w:tc>
          <w:tcPr>
            <w:tcW w:w="4022"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Ледовые и кингстонные ящики</w:t>
            </w:r>
          </w:p>
        </w:tc>
        <w:tc>
          <w:tcPr>
            <w:tcW w:w="1066"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144,0</w:t>
            </w:r>
          </w:p>
        </w:tc>
        <w:tc>
          <w:tcPr>
            <w:tcW w:w="1078" w:type="dxa"/>
            <w:vAlign w:val="center"/>
          </w:tcPr>
          <w:p w:rsidR="00CA6BDB" w:rsidRPr="00E074B1" w:rsidRDefault="00CA6BDB" w:rsidP="00CA6BDB">
            <w:pPr>
              <w:spacing w:line="200" w:lineRule="exact"/>
              <w:ind w:right="160"/>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3</w:t>
            </w:r>
          </w:p>
        </w:tc>
        <w:tc>
          <w:tcPr>
            <w:tcW w:w="1118" w:type="dxa"/>
            <w:vAlign w:val="center"/>
          </w:tcPr>
          <w:p w:rsidR="00CA6BDB" w:rsidRPr="00E074B1" w:rsidRDefault="00CA6BDB" w:rsidP="00CA6BDB">
            <w:pPr>
              <w:spacing w:line="200" w:lineRule="exact"/>
              <w:ind w:right="220"/>
              <w:jc w:val="center"/>
              <w:rPr>
                <w:rFonts w:ascii="Times New Roman" w:hAnsi="Times New Roman" w:cs="Times New Roman"/>
                <w:sz w:val="20"/>
                <w:szCs w:val="20"/>
              </w:rPr>
            </w:pPr>
            <w:r w:rsidRPr="00E074B1">
              <w:rPr>
                <w:rFonts w:eastAsia="Courier New"/>
              </w:rPr>
              <w:t>580</w:t>
            </w:r>
          </w:p>
        </w:tc>
        <w:tc>
          <w:tcPr>
            <w:tcW w:w="1671" w:type="dxa"/>
            <w:vAlign w:val="center"/>
          </w:tcPr>
          <w:p w:rsidR="00CA6BDB" w:rsidRPr="00E074B1" w:rsidRDefault="00CA6BDB" w:rsidP="00CA6BDB">
            <w:pPr>
              <w:spacing w:line="200" w:lineRule="exact"/>
              <w:ind w:right="220"/>
              <w:jc w:val="center"/>
              <w:rPr>
                <w:rFonts w:ascii="Times New Roman" w:hAnsi="Times New Roman" w:cs="Times New Roman"/>
                <w:sz w:val="20"/>
                <w:szCs w:val="20"/>
              </w:rPr>
            </w:pPr>
            <w:r w:rsidRPr="00E074B1">
              <w:rPr>
                <w:rFonts w:eastAsia="Courier New"/>
              </w:rPr>
              <w:t>ПО</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w:t>
            </w:r>
          </w:p>
        </w:tc>
        <w:tc>
          <w:tcPr>
            <w:tcW w:w="102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150</w:t>
            </w:r>
          </w:p>
        </w:tc>
        <w:tc>
          <w:tcPr>
            <w:tcW w:w="2003" w:type="dxa"/>
            <w:vAlign w:val="center"/>
          </w:tcPr>
          <w:p w:rsidR="00CA6BDB" w:rsidRPr="00E074B1" w:rsidRDefault="00CA6BDB" w:rsidP="00CA6BDB">
            <w:pPr>
              <w:spacing w:after="180" w:line="200" w:lineRule="exact"/>
              <w:jc w:val="center"/>
              <w:rPr>
                <w:rFonts w:ascii="Times New Roman" w:hAnsi="Times New Roman" w:cs="Times New Roman"/>
                <w:sz w:val="20"/>
                <w:szCs w:val="20"/>
              </w:rPr>
            </w:pPr>
            <w:r w:rsidRPr="00E074B1">
              <w:rPr>
                <w:rFonts w:eastAsia="Courier New"/>
              </w:rPr>
              <w:t>Красно</w:t>
            </w:r>
          </w:p>
          <w:p w:rsidR="00CA6BDB" w:rsidRPr="00E074B1" w:rsidRDefault="00CA6BDB" w:rsidP="00CA6BDB">
            <w:pPr>
              <w:spacing w:before="180" w:line="200" w:lineRule="exact"/>
              <w:ind w:left="320"/>
              <w:jc w:val="center"/>
              <w:rPr>
                <w:rFonts w:ascii="Times New Roman" w:hAnsi="Times New Roman" w:cs="Times New Roman"/>
                <w:sz w:val="20"/>
                <w:szCs w:val="20"/>
              </w:rPr>
            </w:pPr>
            <w:r w:rsidRPr="00E074B1">
              <w:rPr>
                <w:rFonts w:eastAsia="Courier New"/>
              </w:rPr>
              <w:t>коричневый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31</w:t>
            </w:r>
          </w:p>
        </w:tc>
        <w:tc>
          <w:tcPr>
            <w:tcW w:w="4022"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Топливные и масляные цистерны</w:t>
            </w:r>
          </w:p>
        </w:tc>
        <w:tc>
          <w:tcPr>
            <w:tcW w:w="1066" w:type="dxa"/>
            <w:vAlign w:val="center"/>
          </w:tcPr>
          <w:p w:rsidR="00CA6BDB" w:rsidRPr="00E074B1" w:rsidRDefault="00CA6BDB" w:rsidP="00CA6BDB">
            <w:pPr>
              <w:spacing w:line="200" w:lineRule="exact"/>
              <w:ind w:right="300"/>
              <w:jc w:val="center"/>
              <w:rPr>
                <w:rFonts w:ascii="Times New Roman" w:hAnsi="Times New Roman" w:cs="Times New Roman"/>
                <w:sz w:val="20"/>
                <w:szCs w:val="20"/>
              </w:rPr>
            </w:pPr>
            <w:r w:rsidRPr="00E074B1">
              <w:rPr>
                <w:rFonts w:eastAsia="Courier New"/>
              </w:rPr>
              <w:t>840,0</w:t>
            </w:r>
          </w:p>
        </w:tc>
        <w:tc>
          <w:tcPr>
            <w:tcW w:w="1078" w:type="dxa"/>
            <w:vAlign w:val="center"/>
          </w:tcPr>
          <w:p w:rsidR="00CA6BDB" w:rsidRPr="00E074B1" w:rsidRDefault="00CA6BDB" w:rsidP="00CA6BDB">
            <w:pPr>
              <w:spacing w:line="200" w:lineRule="exact"/>
              <w:ind w:left="780"/>
              <w:jc w:val="center"/>
              <w:rPr>
                <w:rFonts w:ascii="Times New Roman" w:hAnsi="Times New Roman" w:cs="Times New Roman"/>
                <w:sz w:val="20"/>
                <w:szCs w:val="20"/>
              </w:rPr>
            </w:pPr>
            <w:r w:rsidRPr="00E074B1">
              <w:rPr>
                <w:rFonts w:eastAsia="Courier New"/>
              </w:rPr>
              <w:t>-</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w:t>
            </w:r>
          </w:p>
        </w:tc>
        <w:tc>
          <w:tcPr>
            <w:tcW w:w="1118" w:type="dxa"/>
            <w:vAlign w:val="center"/>
          </w:tcPr>
          <w:p w:rsidR="00CA6BDB" w:rsidRPr="00E074B1" w:rsidRDefault="00CA6BDB" w:rsidP="00CA6BDB">
            <w:pPr>
              <w:spacing w:line="200" w:lineRule="exact"/>
              <w:ind w:left="780"/>
              <w:jc w:val="center"/>
              <w:rPr>
                <w:rFonts w:ascii="Times New Roman" w:hAnsi="Times New Roman" w:cs="Times New Roman"/>
                <w:sz w:val="20"/>
                <w:szCs w:val="20"/>
              </w:rPr>
            </w:pPr>
            <w:r w:rsidRPr="00E074B1">
              <w:rPr>
                <w:rFonts w:eastAsia="Courier New"/>
              </w:rPr>
              <w:t>-</w:t>
            </w:r>
          </w:p>
        </w:tc>
        <w:tc>
          <w:tcPr>
            <w:tcW w:w="1671" w:type="dxa"/>
            <w:vAlign w:val="center"/>
          </w:tcPr>
          <w:p w:rsidR="00CA6BDB" w:rsidRPr="00E074B1" w:rsidRDefault="00CA6BDB" w:rsidP="00CA6BDB">
            <w:pPr>
              <w:spacing w:line="200" w:lineRule="exact"/>
              <w:ind w:right="220"/>
              <w:jc w:val="center"/>
              <w:rPr>
                <w:rFonts w:ascii="Times New Roman" w:hAnsi="Times New Roman" w:cs="Times New Roman"/>
                <w:sz w:val="20"/>
                <w:szCs w:val="20"/>
              </w:rPr>
            </w:pPr>
            <w:r w:rsidRPr="00E074B1">
              <w:rPr>
                <w:rFonts w:eastAsia="Courier New"/>
              </w:rPr>
              <w:t>К-17</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w:t>
            </w:r>
          </w:p>
        </w:tc>
        <w:tc>
          <w:tcPr>
            <w:tcW w:w="1023" w:type="dxa"/>
            <w:vAlign w:val="center"/>
          </w:tcPr>
          <w:p w:rsidR="00CA6BDB" w:rsidRPr="00E074B1" w:rsidRDefault="00CA6BDB" w:rsidP="00CA6BDB">
            <w:pPr>
              <w:spacing w:line="200" w:lineRule="exact"/>
              <w:ind w:left="700"/>
              <w:jc w:val="center"/>
              <w:rPr>
                <w:rFonts w:ascii="Times New Roman" w:hAnsi="Times New Roman" w:cs="Times New Roman"/>
                <w:sz w:val="20"/>
                <w:szCs w:val="20"/>
              </w:rPr>
            </w:pPr>
            <w:r w:rsidRPr="00E074B1">
              <w:rPr>
                <w:rFonts w:eastAsia="Courier New"/>
              </w:rPr>
              <w:t>-</w:t>
            </w:r>
          </w:p>
        </w:tc>
        <w:tc>
          <w:tcPr>
            <w:tcW w:w="2003" w:type="dxa"/>
            <w:vAlign w:val="center"/>
          </w:tcPr>
          <w:p w:rsidR="00CA6BDB" w:rsidRPr="00E074B1" w:rsidRDefault="00CA6BDB" w:rsidP="00CA6BDB">
            <w:pPr>
              <w:spacing w:line="200" w:lineRule="exact"/>
              <w:ind w:left="1120"/>
              <w:jc w:val="center"/>
              <w:rPr>
                <w:rFonts w:ascii="Times New Roman" w:hAnsi="Times New Roman" w:cs="Times New Roman"/>
                <w:sz w:val="20"/>
                <w:szCs w:val="20"/>
              </w:rPr>
            </w:pPr>
            <w:r w:rsidRPr="00E074B1">
              <w:rPr>
                <w:rFonts w:eastAsia="Courier New"/>
              </w:rPr>
              <w:t>-</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32</w:t>
            </w:r>
          </w:p>
        </w:tc>
        <w:tc>
          <w:tcPr>
            <w:tcW w:w="4022" w:type="dxa"/>
            <w:vAlign w:val="center"/>
          </w:tcPr>
          <w:p w:rsidR="00CA6BDB" w:rsidRPr="00E074B1" w:rsidRDefault="00CA6BDB" w:rsidP="00CA6BDB">
            <w:pPr>
              <w:spacing w:line="346" w:lineRule="exact"/>
              <w:jc w:val="center"/>
              <w:rPr>
                <w:rFonts w:ascii="Times New Roman" w:hAnsi="Times New Roman" w:cs="Times New Roman"/>
                <w:sz w:val="20"/>
                <w:szCs w:val="20"/>
              </w:rPr>
            </w:pPr>
            <w:r w:rsidRPr="00E074B1">
              <w:rPr>
                <w:rFonts w:eastAsia="Courier New"/>
              </w:rPr>
              <w:t xml:space="preserve">Цистерны нефтесодержащих вод, </w:t>
            </w:r>
            <w:proofErr w:type="gramStart"/>
            <w:r w:rsidRPr="00E074B1">
              <w:rPr>
                <w:rFonts w:eastAsia="Courier New"/>
              </w:rPr>
              <w:t>шламовая</w:t>
            </w:r>
            <w:proofErr w:type="gramEnd"/>
          </w:p>
        </w:tc>
        <w:tc>
          <w:tcPr>
            <w:tcW w:w="1066"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100,8</w:t>
            </w:r>
          </w:p>
        </w:tc>
        <w:tc>
          <w:tcPr>
            <w:tcW w:w="1078" w:type="dxa"/>
            <w:vAlign w:val="center"/>
          </w:tcPr>
          <w:p w:rsidR="00CA6BDB" w:rsidRPr="00E074B1" w:rsidRDefault="00CA6BDB" w:rsidP="00CA6BDB">
            <w:pPr>
              <w:spacing w:line="200" w:lineRule="exact"/>
              <w:ind w:right="160"/>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w:t>
            </w:r>
          </w:p>
        </w:tc>
        <w:tc>
          <w:tcPr>
            <w:tcW w:w="1118" w:type="dxa"/>
            <w:vAlign w:val="center"/>
          </w:tcPr>
          <w:p w:rsidR="00CA6BDB" w:rsidRPr="00E074B1" w:rsidRDefault="00CA6BDB" w:rsidP="00CA6BDB">
            <w:pPr>
              <w:spacing w:line="200" w:lineRule="exact"/>
              <w:ind w:right="220"/>
              <w:jc w:val="center"/>
              <w:rPr>
                <w:rFonts w:ascii="Times New Roman" w:hAnsi="Times New Roman" w:cs="Times New Roman"/>
                <w:sz w:val="20"/>
                <w:szCs w:val="20"/>
              </w:rPr>
            </w:pPr>
            <w:r w:rsidRPr="00E074B1">
              <w:rPr>
                <w:rFonts w:eastAsia="Courier New"/>
              </w:rPr>
              <w:t>250</w:t>
            </w:r>
          </w:p>
        </w:tc>
        <w:tc>
          <w:tcPr>
            <w:tcW w:w="1671" w:type="dxa"/>
            <w:vAlign w:val="center"/>
          </w:tcPr>
          <w:p w:rsidR="00CA6BDB" w:rsidRPr="00E074B1" w:rsidRDefault="00CA6BDB" w:rsidP="00CA6BDB">
            <w:pPr>
              <w:spacing w:line="200" w:lineRule="exact"/>
              <w:ind w:left="820"/>
              <w:jc w:val="center"/>
              <w:rPr>
                <w:rFonts w:ascii="Times New Roman" w:hAnsi="Times New Roman" w:cs="Times New Roman"/>
                <w:sz w:val="20"/>
                <w:szCs w:val="20"/>
              </w:rPr>
            </w:pPr>
            <w:r w:rsidRPr="00E074B1">
              <w:rPr>
                <w:rFonts w:eastAsia="Courier New"/>
              </w:rPr>
              <w:t>-</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w:t>
            </w:r>
          </w:p>
        </w:tc>
        <w:tc>
          <w:tcPr>
            <w:tcW w:w="1023" w:type="dxa"/>
            <w:vAlign w:val="center"/>
          </w:tcPr>
          <w:p w:rsidR="00CA6BDB" w:rsidRPr="00E074B1" w:rsidRDefault="00CA6BDB" w:rsidP="00CA6BDB">
            <w:pPr>
              <w:spacing w:line="200" w:lineRule="exact"/>
              <w:ind w:left="700"/>
              <w:jc w:val="center"/>
              <w:rPr>
                <w:rFonts w:ascii="Times New Roman" w:hAnsi="Times New Roman" w:cs="Times New Roman"/>
                <w:sz w:val="20"/>
                <w:szCs w:val="20"/>
              </w:rPr>
            </w:pPr>
            <w:r w:rsidRPr="00E074B1">
              <w:rPr>
                <w:rFonts w:eastAsia="Courier New"/>
              </w:rPr>
              <w:t>-</w:t>
            </w:r>
          </w:p>
        </w:tc>
        <w:tc>
          <w:tcPr>
            <w:tcW w:w="2003" w:type="dxa"/>
            <w:vAlign w:val="center"/>
          </w:tcPr>
          <w:p w:rsidR="00CA6BDB" w:rsidRPr="00E074B1" w:rsidRDefault="00CA6BDB" w:rsidP="00CA6BDB">
            <w:pPr>
              <w:spacing w:after="180" w:line="200" w:lineRule="exact"/>
              <w:jc w:val="center"/>
              <w:rPr>
                <w:rFonts w:ascii="Times New Roman" w:hAnsi="Times New Roman" w:cs="Times New Roman"/>
                <w:sz w:val="20"/>
                <w:szCs w:val="20"/>
              </w:rPr>
            </w:pPr>
            <w:r w:rsidRPr="00E074B1">
              <w:rPr>
                <w:rFonts w:eastAsia="Courier New"/>
              </w:rPr>
              <w:t>Красно</w:t>
            </w:r>
          </w:p>
          <w:p w:rsidR="00CA6BDB" w:rsidRPr="00E074B1" w:rsidRDefault="00CA6BDB" w:rsidP="00CA6BDB">
            <w:pPr>
              <w:spacing w:before="180" w:line="200" w:lineRule="exact"/>
              <w:ind w:left="320"/>
              <w:jc w:val="center"/>
              <w:rPr>
                <w:rFonts w:ascii="Times New Roman" w:hAnsi="Times New Roman" w:cs="Times New Roman"/>
                <w:sz w:val="20"/>
                <w:szCs w:val="20"/>
              </w:rPr>
            </w:pPr>
            <w:r w:rsidRPr="00E074B1">
              <w:rPr>
                <w:rFonts w:eastAsia="Courier New"/>
              </w:rPr>
              <w:t>коричневый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33</w:t>
            </w:r>
          </w:p>
        </w:tc>
        <w:tc>
          <w:tcPr>
            <w:tcW w:w="4022" w:type="dxa"/>
            <w:vAlign w:val="center"/>
          </w:tcPr>
          <w:p w:rsidR="00CA6BDB" w:rsidRPr="00E074B1" w:rsidRDefault="00CA6BDB" w:rsidP="00CA6BDB">
            <w:pPr>
              <w:spacing w:line="346" w:lineRule="exact"/>
              <w:jc w:val="center"/>
              <w:rPr>
                <w:rFonts w:eastAsia="Courier New"/>
              </w:rPr>
            </w:pPr>
            <w:r w:rsidRPr="00E074B1">
              <w:rPr>
                <w:rFonts w:eastAsia="Courier New"/>
              </w:rPr>
              <w:t>Цистерны пресной воды</w:t>
            </w:r>
          </w:p>
          <w:p w:rsidR="00CA6BDB" w:rsidRPr="00E074B1" w:rsidRDefault="00CA6BDB" w:rsidP="00CA6BDB">
            <w:pPr>
              <w:spacing w:line="346" w:lineRule="exact"/>
              <w:jc w:val="center"/>
              <w:rPr>
                <w:rFonts w:eastAsia="Courier New"/>
              </w:rPr>
            </w:pPr>
          </w:p>
        </w:tc>
        <w:tc>
          <w:tcPr>
            <w:tcW w:w="1066" w:type="dxa"/>
            <w:vAlign w:val="center"/>
          </w:tcPr>
          <w:p w:rsidR="00CA6BDB" w:rsidRPr="00E074B1" w:rsidRDefault="00CA6BDB" w:rsidP="00CA6BDB">
            <w:pPr>
              <w:spacing w:line="346" w:lineRule="exact"/>
              <w:jc w:val="center"/>
              <w:rPr>
                <w:rFonts w:eastAsia="Courier New"/>
              </w:rPr>
            </w:pPr>
            <w:r w:rsidRPr="00E074B1">
              <w:rPr>
                <w:rFonts w:eastAsia="Courier New"/>
              </w:rPr>
              <w:t>140,6</w:t>
            </w:r>
          </w:p>
        </w:tc>
        <w:tc>
          <w:tcPr>
            <w:tcW w:w="1078" w:type="dxa"/>
            <w:vAlign w:val="center"/>
          </w:tcPr>
          <w:p w:rsidR="00CA6BDB" w:rsidRPr="00E074B1" w:rsidRDefault="00CA6BDB" w:rsidP="00CA6BDB">
            <w:pPr>
              <w:spacing w:line="346" w:lineRule="exact"/>
              <w:jc w:val="center"/>
              <w:rPr>
                <w:rFonts w:eastAsia="Courier New"/>
              </w:rPr>
            </w:pPr>
            <w:r w:rsidRPr="00E074B1">
              <w:rPr>
                <w:rFonts w:eastAsia="Courier New"/>
              </w:rPr>
              <w:t>ЭП</w:t>
            </w:r>
          </w:p>
        </w:tc>
        <w:tc>
          <w:tcPr>
            <w:tcW w:w="949" w:type="dxa"/>
            <w:vAlign w:val="center"/>
          </w:tcPr>
          <w:p w:rsidR="00CA6BDB" w:rsidRPr="00E074B1" w:rsidRDefault="00CA6BDB" w:rsidP="00CA6BDB">
            <w:pPr>
              <w:spacing w:line="346" w:lineRule="exact"/>
              <w:jc w:val="center"/>
              <w:rPr>
                <w:rFonts w:eastAsia="Courier New"/>
              </w:rPr>
            </w:pPr>
            <w:r w:rsidRPr="00E074B1">
              <w:rPr>
                <w:rFonts w:eastAsia="Courier New"/>
              </w:rPr>
              <w:t>2</w:t>
            </w:r>
          </w:p>
        </w:tc>
        <w:tc>
          <w:tcPr>
            <w:tcW w:w="1118" w:type="dxa"/>
            <w:vAlign w:val="center"/>
          </w:tcPr>
          <w:p w:rsidR="00CA6BDB" w:rsidRPr="00E074B1" w:rsidRDefault="00CA6BDB" w:rsidP="00CA6BDB">
            <w:pPr>
              <w:spacing w:line="346" w:lineRule="exact"/>
              <w:jc w:val="center"/>
              <w:rPr>
                <w:rFonts w:eastAsia="Courier New"/>
              </w:rPr>
            </w:pPr>
            <w:r w:rsidRPr="00E074B1">
              <w:rPr>
                <w:rFonts w:eastAsia="Courier New"/>
              </w:rPr>
              <w:t>250</w:t>
            </w:r>
          </w:p>
        </w:tc>
        <w:tc>
          <w:tcPr>
            <w:tcW w:w="1671" w:type="dxa"/>
            <w:vAlign w:val="center"/>
          </w:tcPr>
          <w:p w:rsidR="00CA6BDB" w:rsidRPr="00E074B1" w:rsidRDefault="00CA6BDB" w:rsidP="00CA6BDB">
            <w:pPr>
              <w:spacing w:line="346" w:lineRule="exact"/>
              <w:jc w:val="center"/>
              <w:rPr>
                <w:rFonts w:eastAsia="Courier New"/>
              </w:rPr>
            </w:pPr>
          </w:p>
        </w:tc>
        <w:tc>
          <w:tcPr>
            <w:tcW w:w="828" w:type="dxa"/>
            <w:vAlign w:val="center"/>
          </w:tcPr>
          <w:p w:rsidR="00CA6BDB" w:rsidRPr="00E074B1" w:rsidRDefault="00CA6BDB" w:rsidP="00CA6BDB">
            <w:pPr>
              <w:spacing w:line="346" w:lineRule="exact"/>
              <w:jc w:val="center"/>
              <w:rPr>
                <w:rFonts w:eastAsia="Courier New"/>
              </w:rPr>
            </w:pPr>
          </w:p>
        </w:tc>
        <w:tc>
          <w:tcPr>
            <w:tcW w:w="1023" w:type="dxa"/>
            <w:vAlign w:val="center"/>
          </w:tcPr>
          <w:p w:rsidR="00CA6BDB" w:rsidRPr="00E074B1" w:rsidRDefault="00CA6BDB" w:rsidP="00CA6BDB">
            <w:pPr>
              <w:spacing w:line="346" w:lineRule="exact"/>
              <w:jc w:val="center"/>
              <w:rPr>
                <w:rFonts w:eastAsia="Courier New"/>
              </w:rPr>
            </w:pPr>
          </w:p>
        </w:tc>
        <w:tc>
          <w:tcPr>
            <w:tcW w:w="2003" w:type="dxa"/>
            <w:vAlign w:val="center"/>
          </w:tcPr>
          <w:p w:rsidR="00CA6BDB" w:rsidRPr="00E074B1" w:rsidRDefault="00CA6BDB" w:rsidP="00CA6BDB">
            <w:pPr>
              <w:spacing w:line="346" w:lineRule="exact"/>
              <w:jc w:val="center"/>
              <w:rPr>
                <w:rFonts w:eastAsia="Courier New"/>
              </w:rPr>
            </w:pPr>
            <w:r w:rsidRPr="00E074B1">
              <w:rPr>
                <w:rFonts w:eastAsia="Courier New"/>
              </w:rPr>
              <w:t>Белый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34</w:t>
            </w:r>
          </w:p>
        </w:tc>
        <w:tc>
          <w:tcPr>
            <w:tcW w:w="4022" w:type="dxa"/>
            <w:vAlign w:val="center"/>
          </w:tcPr>
          <w:p w:rsidR="00CA6BDB" w:rsidRPr="00E074B1" w:rsidRDefault="00CA6BDB" w:rsidP="00CA6BDB">
            <w:pPr>
              <w:spacing w:line="346" w:lineRule="exact"/>
              <w:jc w:val="center"/>
              <w:rPr>
                <w:rFonts w:eastAsia="Courier New"/>
              </w:rPr>
            </w:pPr>
            <w:r w:rsidRPr="00E074B1">
              <w:rPr>
                <w:rFonts w:eastAsia="Courier New"/>
              </w:rPr>
              <w:t>Цепные ящики изнутри</w:t>
            </w:r>
          </w:p>
        </w:tc>
        <w:tc>
          <w:tcPr>
            <w:tcW w:w="1066" w:type="dxa"/>
            <w:vAlign w:val="center"/>
          </w:tcPr>
          <w:p w:rsidR="00CA6BDB" w:rsidRPr="00E074B1" w:rsidRDefault="00CA6BDB" w:rsidP="00CA6BDB">
            <w:pPr>
              <w:spacing w:line="346" w:lineRule="exact"/>
              <w:jc w:val="center"/>
              <w:rPr>
                <w:rFonts w:eastAsia="Courier New"/>
              </w:rPr>
            </w:pPr>
            <w:r w:rsidRPr="00E074B1">
              <w:rPr>
                <w:rFonts w:eastAsia="Courier New"/>
              </w:rPr>
              <w:t>70</w:t>
            </w:r>
          </w:p>
        </w:tc>
        <w:tc>
          <w:tcPr>
            <w:tcW w:w="1078" w:type="dxa"/>
            <w:vAlign w:val="center"/>
          </w:tcPr>
          <w:p w:rsidR="00CA6BDB" w:rsidRPr="00E074B1" w:rsidRDefault="00CA6BDB" w:rsidP="00CA6BDB">
            <w:pPr>
              <w:spacing w:line="346" w:lineRule="exact"/>
              <w:jc w:val="center"/>
              <w:rPr>
                <w:rFonts w:eastAsia="Courier New"/>
              </w:rPr>
            </w:pPr>
            <w:r w:rsidRPr="00E074B1">
              <w:rPr>
                <w:rFonts w:eastAsia="Courier New"/>
              </w:rPr>
              <w:t>ЭП</w:t>
            </w:r>
          </w:p>
        </w:tc>
        <w:tc>
          <w:tcPr>
            <w:tcW w:w="949" w:type="dxa"/>
            <w:vAlign w:val="center"/>
          </w:tcPr>
          <w:p w:rsidR="00CA6BDB" w:rsidRPr="00E074B1" w:rsidRDefault="00CA6BDB" w:rsidP="00CA6BDB">
            <w:pPr>
              <w:spacing w:line="346" w:lineRule="exact"/>
              <w:jc w:val="center"/>
              <w:rPr>
                <w:rFonts w:eastAsia="Courier New"/>
              </w:rPr>
            </w:pPr>
            <w:r w:rsidRPr="00E074B1">
              <w:rPr>
                <w:rFonts w:eastAsia="Courier New"/>
              </w:rPr>
              <w:t>2</w:t>
            </w:r>
          </w:p>
        </w:tc>
        <w:tc>
          <w:tcPr>
            <w:tcW w:w="1118" w:type="dxa"/>
            <w:vAlign w:val="center"/>
          </w:tcPr>
          <w:p w:rsidR="00CA6BDB" w:rsidRPr="00E074B1" w:rsidRDefault="00CA6BDB" w:rsidP="00CA6BDB">
            <w:pPr>
              <w:spacing w:line="346" w:lineRule="exact"/>
              <w:jc w:val="center"/>
              <w:rPr>
                <w:rFonts w:eastAsia="Courier New"/>
              </w:rPr>
            </w:pPr>
            <w:r w:rsidRPr="00E074B1">
              <w:rPr>
                <w:rFonts w:eastAsia="Courier New"/>
              </w:rPr>
              <w:t>200</w:t>
            </w:r>
          </w:p>
        </w:tc>
        <w:tc>
          <w:tcPr>
            <w:tcW w:w="1671" w:type="dxa"/>
            <w:vAlign w:val="center"/>
          </w:tcPr>
          <w:p w:rsidR="00CA6BDB" w:rsidRPr="00E074B1" w:rsidRDefault="00CA6BDB" w:rsidP="00CA6BDB">
            <w:pPr>
              <w:spacing w:line="346" w:lineRule="exact"/>
              <w:jc w:val="center"/>
              <w:rPr>
                <w:rFonts w:eastAsia="Courier New"/>
              </w:rPr>
            </w:pPr>
          </w:p>
        </w:tc>
        <w:tc>
          <w:tcPr>
            <w:tcW w:w="828" w:type="dxa"/>
            <w:vAlign w:val="center"/>
          </w:tcPr>
          <w:p w:rsidR="00CA6BDB" w:rsidRPr="00E074B1" w:rsidRDefault="00CA6BDB" w:rsidP="00CA6BDB">
            <w:pPr>
              <w:spacing w:line="346" w:lineRule="exact"/>
              <w:jc w:val="center"/>
              <w:rPr>
                <w:rFonts w:eastAsia="Courier New"/>
              </w:rPr>
            </w:pPr>
          </w:p>
        </w:tc>
        <w:tc>
          <w:tcPr>
            <w:tcW w:w="1023" w:type="dxa"/>
            <w:vAlign w:val="center"/>
          </w:tcPr>
          <w:p w:rsidR="00CA6BDB" w:rsidRPr="00E074B1" w:rsidRDefault="00CA6BDB" w:rsidP="00CA6BDB">
            <w:pPr>
              <w:spacing w:line="346" w:lineRule="exact"/>
              <w:jc w:val="center"/>
              <w:rPr>
                <w:rFonts w:eastAsia="Courier New"/>
              </w:rPr>
            </w:pPr>
          </w:p>
        </w:tc>
        <w:tc>
          <w:tcPr>
            <w:tcW w:w="2003" w:type="dxa"/>
            <w:vAlign w:val="center"/>
          </w:tcPr>
          <w:p w:rsidR="00CA6BDB" w:rsidRPr="00E074B1" w:rsidRDefault="00CA6BDB" w:rsidP="00CA6BDB">
            <w:pPr>
              <w:spacing w:line="346" w:lineRule="exact"/>
              <w:jc w:val="center"/>
              <w:rPr>
                <w:rFonts w:eastAsia="Courier New"/>
              </w:rPr>
            </w:pPr>
            <w:r w:rsidRPr="00E074B1">
              <w:rPr>
                <w:rFonts w:eastAsia="Courier New"/>
              </w:rPr>
              <w:t>Черный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35</w:t>
            </w:r>
          </w:p>
        </w:tc>
        <w:tc>
          <w:tcPr>
            <w:tcW w:w="4022" w:type="dxa"/>
            <w:vAlign w:val="center"/>
          </w:tcPr>
          <w:p w:rsidR="00CA6BDB" w:rsidRPr="00E074B1" w:rsidRDefault="00CA6BDB" w:rsidP="00CA6BDB">
            <w:pPr>
              <w:spacing w:line="346" w:lineRule="exact"/>
              <w:jc w:val="center"/>
              <w:rPr>
                <w:rFonts w:eastAsia="Courier New"/>
              </w:rPr>
            </w:pPr>
            <w:r w:rsidRPr="00E074B1">
              <w:rPr>
                <w:rFonts w:eastAsia="Courier New"/>
              </w:rPr>
              <w:t>Сухие отсеки, коффердамы</w:t>
            </w:r>
          </w:p>
          <w:p w:rsidR="00CA6BDB" w:rsidRPr="00E074B1" w:rsidRDefault="00CA6BDB" w:rsidP="00CA6BDB">
            <w:pPr>
              <w:pStyle w:val="af1"/>
              <w:spacing w:line="346" w:lineRule="exact"/>
              <w:jc w:val="center"/>
              <w:rPr>
                <w:rFonts w:eastAsia="Courier New"/>
              </w:rPr>
            </w:pPr>
          </w:p>
        </w:tc>
        <w:tc>
          <w:tcPr>
            <w:tcW w:w="1066" w:type="dxa"/>
            <w:vAlign w:val="center"/>
          </w:tcPr>
          <w:p w:rsidR="00CA6BDB" w:rsidRPr="00E074B1" w:rsidRDefault="00CA6BDB" w:rsidP="00CA6BDB">
            <w:pPr>
              <w:spacing w:line="346" w:lineRule="exact"/>
              <w:contextualSpacing/>
              <w:jc w:val="center"/>
              <w:rPr>
                <w:rFonts w:eastAsia="Courier New"/>
              </w:rPr>
            </w:pPr>
            <w:r w:rsidRPr="00E074B1">
              <w:rPr>
                <w:rFonts w:eastAsia="Courier New"/>
              </w:rPr>
              <w:t>4360,0</w:t>
            </w:r>
          </w:p>
        </w:tc>
        <w:tc>
          <w:tcPr>
            <w:tcW w:w="1078" w:type="dxa"/>
            <w:vAlign w:val="center"/>
          </w:tcPr>
          <w:p w:rsidR="00CA6BDB" w:rsidRPr="00E074B1" w:rsidRDefault="00CA6BDB" w:rsidP="00CA6BDB">
            <w:pPr>
              <w:spacing w:line="346" w:lineRule="exact"/>
              <w:contextualSpacing/>
              <w:jc w:val="center"/>
              <w:rPr>
                <w:rFonts w:eastAsia="Courier New"/>
              </w:rPr>
            </w:pPr>
            <w:r w:rsidRPr="00E074B1">
              <w:rPr>
                <w:rFonts w:eastAsia="Courier New"/>
              </w:rPr>
              <w:t>ЭП</w:t>
            </w:r>
          </w:p>
        </w:tc>
        <w:tc>
          <w:tcPr>
            <w:tcW w:w="949" w:type="dxa"/>
            <w:vAlign w:val="center"/>
          </w:tcPr>
          <w:p w:rsidR="00CA6BDB" w:rsidRPr="00E074B1" w:rsidRDefault="00CA6BDB" w:rsidP="00CA6BDB">
            <w:pPr>
              <w:spacing w:line="346" w:lineRule="exact"/>
              <w:contextualSpacing/>
              <w:jc w:val="center"/>
              <w:rPr>
                <w:rFonts w:eastAsia="Courier New"/>
              </w:rPr>
            </w:pPr>
            <w:r w:rsidRPr="00E074B1">
              <w:rPr>
                <w:rFonts w:eastAsia="Courier New"/>
              </w:rPr>
              <w:t>2</w:t>
            </w:r>
          </w:p>
        </w:tc>
        <w:tc>
          <w:tcPr>
            <w:tcW w:w="1118" w:type="dxa"/>
            <w:vAlign w:val="center"/>
          </w:tcPr>
          <w:p w:rsidR="00CA6BDB" w:rsidRPr="00E074B1" w:rsidRDefault="00CA6BDB" w:rsidP="00CA6BDB">
            <w:pPr>
              <w:spacing w:line="346" w:lineRule="exact"/>
              <w:contextualSpacing/>
              <w:jc w:val="center"/>
              <w:rPr>
                <w:rFonts w:eastAsia="Courier New"/>
              </w:rPr>
            </w:pPr>
            <w:r w:rsidRPr="00E074B1">
              <w:rPr>
                <w:rFonts w:eastAsia="Courier New"/>
              </w:rPr>
              <w:t>200</w:t>
            </w:r>
          </w:p>
        </w:tc>
        <w:tc>
          <w:tcPr>
            <w:tcW w:w="1671" w:type="dxa"/>
            <w:vAlign w:val="center"/>
          </w:tcPr>
          <w:p w:rsidR="00CA6BDB" w:rsidRPr="00E074B1" w:rsidRDefault="00CA6BDB" w:rsidP="00CA6BDB">
            <w:pPr>
              <w:spacing w:line="346" w:lineRule="exact"/>
              <w:contextualSpacing/>
              <w:jc w:val="center"/>
              <w:rPr>
                <w:rFonts w:eastAsia="Courier New"/>
              </w:rPr>
            </w:pPr>
          </w:p>
        </w:tc>
        <w:tc>
          <w:tcPr>
            <w:tcW w:w="828" w:type="dxa"/>
            <w:vAlign w:val="center"/>
          </w:tcPr>
          <w:p w:rsidR="00CA6BDB" w:rsidRPr="00E074B1" w:rsidRDefault="00CA6BDB" w:rsidP="00CA6BDB">
            <w:pPr>
              <w:spacing w:line="346" w:lineRule="exact"/>
              <w:contextualSpacing/>
              <w:jc w:val="center"/>
              <w:rPr>
                <w:rFonts w:eastAsia="Courier New"/>
              </w:rPr>
            </w:pPr>
          </w:p>
        </w:tc>
        <w:tc>
          <w:tcPr>
            <w:tcW w:w="1023" w:type="dxa"/>
            <w:vAlign w:val="center"/>
          </w:tcPr>
          <w:p w:rsidR="00CA6BDB" w:rsidRPr="00E074B1" w:rsidRDefault="00CA6BDB" w:rsidP="00CA6BDB">
            <w:pPr>
              <w:spacing w:line="346" w:lineRule="exact"/>
              <w:contextualSpacing/>
              <w:jc w:val="center"/>
              <w:rPr>
                <w:rFonts w:eastAsia="Courier New"/>
              </w:rPr>
            </w:pPr>
          </w:p>
        </w:tc>
        <w:tc>
          <w:tcPr>
            <w:tcW w:w="2003" w:type="dxa"/>
            <w:vAlign w:val="center"/>
          </w:tcPr>
          <w:p w:rsidR="00CA6BDB" w:rsidRPr="00E074B1" w:rsidRDefault="00CA6BDB" w:rsidP="00CA6BDB">
            <w:pPr>
              <w:spacing w:line="346" w:lineRule="exact"/>
              <w:jc w:val="center"/>
              <w:rPr>
                <w:rFonts w:eastAsia="Courier New"/>
              </w:rPr>
            </w:pPr>
            <w:r w:rsidRPr="00E074B1">
              <w:rPr>
                <w:rFonts w:eastAsia="Courier New"/>
              </w:rPr>
              <w:t>Серый</w:t>
            </w:r>
          </w:p>
          <w:p w:rsidR="00CA6BDB" w:rsidRPr="00E074B1" w:rsidRDefault="00CA6BDB" w:rsidP="00CA6BDB">
            <w:pPr>
              <w:spacing w:line="346" w:lineRule="exact"/>
              <w:contextualSpacing/>
              <w:jc w:val="center"/>
              <w:rPr>
                <w:rFonts w:eastAsia="Courier New"/>
              </w:rPr>
            </w:pP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36</w:t>
            </w:r>
          </w:p>
        </w:tc>
        <w:tc>
          <w:tcPr>
            <w:tcW w:w="4022" w:type="dxa"/>
            <w:vAlign w:val="center"/>
          </w:tcPr>
          <w:p w:rsidR="00CA6BDB" w:rsidRPr="00E074B1" w:rsidRDefault="00CA6BDB" w:rsidP="00CA6BDB">
            <w:pPr>
              <w:spacing w:line="346" w:lineRule="exact"/>
              <w:jc w:val="center"/>
              <w:rPr>
                <w:rFonts w:eastAsia="Courier New"/>
              </w:rPr>
            </w:pPr>
            <w:r w:rsidRPr="00E074B1">
              <w:rPr>
                <w:rFonts w:eastAsia="Courier New"/>
              </w:rPr>
              <w:t>Цистерна пенообразователя</w:t>
            </w:r>
          </w:p>
          <w:p w:rsidR="00CA6BDB" w:rsidRPr="00E074B1" w:rsidRDefault="00CA6BDB" w:rsidP="00CA6BDB">
            <w:pPr>
              <w:pStyle w:val="af1"/>
              <w:spacing w:line="346" w:lineRule="exact"/>
              <w:jc w:val="center"/>
              <w:rPr>
                <w:rFonts w:eastAsia="Courier New"/>
              </w:rPr>
            </w:pPr>
          </w:p>
        </w:tc>
        <w:tc>
          <w:tcPr>
            <w:tcW w:w="1066" w:type="dxa"/>
            <w:vAlign w:val="center"/>
          </w:tcPr>
          <w:p w:rsidR="00CA6BDB" w:rsidRPr="00E074B1" w:rsidRDefault="00CA6BDB" w:rsidP="00CA6BDB">
            <w:pPr>
              <w:spacing w:line="346" w:lineRule="exact"/>
              <w:contextualSpacing/>
              <w:jc w:val="center"/>
              <w:rPr>
                <w:rFonts w:eastAsia="Courier New"/>
              </w:rPr>
            </w:pPr>
            <w:r w:rsidRPr="00E074B1">
              <w:rPr>
                <w:rFonts w:eastAsia="Courier New"/>
              </w:rPr>
              <w:t>39,8</w:t>
            </w:r>
          </w:p>
        </w:tc>
        <w:tc>
          <w:tcPr>
            <w:tcW w:w="1078" w:type="dxa"/>
            <w:vAlign w:val="center"/>
          </w:tcPr>
          <w:p w:rsidR="00CA6BDB" w:rsidRPr="00E074B1" w:rsidRDefault="00CA6BDB" w:rsidP="00CA6BDB">
            <w:pPr>
              <w:spacing w:line="346" w:lineRule="exact"/>
              <w:contextualSpacing/>
              <w:jc w:val="center"/>
              <w:rPr>
                <w:rFonts w:eastAsia="Courier New"/>
              </w:rPr>
            </w:pPr>
            <w:r w:rsidRPr="00E074B1">
              <w:rPr>
                <w:rFonts w:eastAsia="Courier New"/>
              </w:rPr>
              <w:t>ЭП</w:t>
            </w:r>
          </w:p>
        </w:tc>
        <w:tc>
          <w:tcPr>
            <w:tcW w:w="949" w:type="dxa"/>
            <w:vAlign w:val="center"/>
          </w:tcPr>
          <w:p w:rsidR="00CA6BDB" w:rsidRPr="00E074B1" w:rsidRDefault="00CA6BDB" w:rsidP="00CA6BDB">
            <w:pPr>
              <w:spacing w:line="346" w:lineRule="exact"/>
              <w:contextualSpacing/>
              <w:jc w:val="center"/>
              <w:rPr>
                <w:rFonts w:eastAsia="Courier New"/>
              </w:rPr>
            </w:pPr>
            <w:r w:rsidRPr="00E074B1">
              <w:rPr>
                <w:rFonts w:eastAsia="Courier New"/>
              </w:rPr>
              <w:t>2</w:t>
            </w:r>
          </w:p>
        </w:tc>
        <w:tc>
          <w:tcPr>
            <w:tcW w:w="1118" w:type="dxa"/>
            <w:vAlign w:val="center"/>
          </w:tcPr>
          <w:p w:rsidR="00CA6BDB" w:rsidRPr="00E074B1" w:rsidRDefault="00CA6BDB" w:rsidP="00CA6BDB">
            <w:pPr>
              <w:spacing w:line="346" w:lineRule="exact"/>
              <w:contextualSpacing/>
              <w:jc w:val="center"/>
              <w:rPr>
                <w:rFonts w:eastAsia="Courier New"/>
              </w:rPr>
            </w:pPr>
            <w:r w:rsidRPr="00E074B1">
              <w:rPr>
                <w:rFonts w:eastAsia="Courier New"/>
              </w:rPr>
              <w:t>200</w:t>
            </w:r>
          </w:p>
        </w:tc>
        <w:tc>
          <w:tcPr>
            <w:tcW w:w="1671" w:type="dxa"/>
            <w:vAlign w:val="center"/>
          </w:tcPr>
          <w:p w:rsidR="00CA6BDB" w:rsidRPr="00E074B1" w:rsidRDefault="00CA6BDB" w:rsidP="00CA6BDB">
            <w:pPr>
              <w:spacing w:line="346" w:lineRule="exact"/>
              <w:contextualSpacing/>
              <w:jc w:val="center"/>
              <w:rPr>
                <w:rFonts w:eastAsia="Courier New"/>
              </w:rPr>
            </w:pPr>
          </w:p>
        </w:tc>
        <w:tc>
          <w:tcPr>
            <w:tcW w:w="828" w:type="dxa"/>
            <w:vAlign w:val="center"/>
          </w:tcPr>
          <w:p w:rsidR="00CA6BDB" w:rsidRPr="00E074B1" w:rsidRDefault="00CA6BDB" w:rsidP="00CA6BDB">
            <w:pPr>
              <w:spacing w:line="346" w:lineRule="exact"/>
              <w:contextualSpacing/>
              <w:jc w:val="center"/>
              <w:rPr>
                <w:rFonts w:eastAsia="Courier New"/>
              </w:rPr>
            </w:pPr>
          </w:p>
        </w:tc>
        <w:tc>
          <w:tcPr>
            <w:tcW w:w="1023" w:type="dxa"/>
            <w:vAlign w:val="center"/>
          </w:tcPr>
          <w:p w:rsidR="00CA6BDB" w:rsidRPr="00E074B1" w:rsidRDefault="00CA6BDB" w:rsidP="00CA6BDB">
            <w:pPr>
              <w:spacing w:line="346" w:lineRule="exact"/>
              <w:contextualSpacing/>
              <w:jc w:val="center"/>
              <w:rPr>
                <w:rFonts w:eastAsia="Courier New"/>
              </w:rPr>
            </w:pPr>
          </w:p>
        </w:tc>
        <w:tc>
          <w:tcPr>
            <w:tcW w:w="2003" w:type="dxa"/>
            <w:vAlign w:val="center"/>
          </w:tcPr>
          <w:p w:rsidR="00CA6BDB" w:rsidRPr="00E074B1" w:rsidRDefault="00CA6BDB" w:rsidP="00CA6BDB">
            <w:pPr>
              <w:spacing w:line="346" w:lineRule="exact"/>
              <w:jc w:val="center"/>
              <w:rPr>
                <w:rFonts w:eastAsia="Courier New"/>
              </w:rPr>
            </w:pPr>
            <w:r w:rsidRPr="00E074B1">
              <w:rPr>
                <w:rFonts w:eastAsia="Courier New"/>
              </w:rPr>
              <w:t>Серый</w:t>
            </w:r>
          </w:p>
          <w:p w:rsidR="00CA6BDB" w:rsidRPr="00E074B1" w:rsidRDefault="00CA6BDB" w:rsidP="00CA6BDB">
            <w:pPr>
              <w:spacing w:line="346" w:lineRule="exact"/>
              <w:contextualSpacing/>
              <w:jc w:val="center"/>
              <w:rPr>
                <w:rFonts w:eastAsia="Courier New"/>
              </w:rPr>
            </w:pP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37</w:t>
            </w:r>
          </w:p>
        </w:tc>
        <w:tc>
          <w:tcPr>
            <w:tcW w:w="4022" w:type="dxa"/>
            <w:vAlign w:val="center"/>
          </w:tcPr>
          <w:p w:rsidR="00CA6BDB" w:rsidRPr="00E074B1" w:rsidRDefault="00CA6BDB" w:rsidP="00CA6BDB">
            <w:pPr>
              <w:spacing w:line="346" w:lineRule="exact"/>
              <w:jc w:val="center"/>
              <w:rPr>
                <w:rFonts w:eastAsia="Courier New"/>
              </w:rPr>
            </w:pPr>
            <w:r w:rsidRPr="00E074B1">
              <w:rPr>
                <w:rFonts w:eastAsia="Courier New"/>
              </w:rPr>
              <w:t>Цистерна карбамида</w:t>
            </w:r>
          </w:p>
          <w:p w:rsidR="00CA6BDB" w:rsidRPr="00E074B1" w:rsidRDefault="00CA6BDB" w:rsidP="00CA6BDB">
            <w:pPr>
              <w:pStyle w:val="af1"/>
              <w:spacing w:line="346" w:lineRule="exact"/>
              <w:jc w:val="center"/>
              <w:rPr>
                <w:rFonts w:eastAsia="Courier New"/>
              </w:rPr>
            </w:pPr>
          </w:p>
        </w:tc>
        <w:tc>
          <w:tcPr>
            <w:tcW w:w="1066" w:type="dxa"/>
            <w:vAlign w:val="center"/>
          </w:tcPr>
          <w:p w:rsidR="00CA6BDB" w:rsidRPr="00E074B1" w:rsidRDefault="00CA6BDB" w:rsidP="00CA6BDB">
            <w:pPr>
              <w:spacing w:line="346" w:lineRule="exact"/>
              <w:contextualSpacing/>
              <w:jc w:val="center"/>
              <w:rPr>
                <w:rFonts w:eastAsia="Courier New"/>
              </w:rPr>
            </w:pPr>
            <w:r w:rsidRPr="00E074B1">
              <w:rPr>
                <w:rFonts w:eastAsia="Courier New"/>
              </w:rPr>
              <w:t>184,4</w:t>
            </w:r>
          </w:p>
        </w:tc>
        <w:tc>
          <w:tcPr>
            <w:tcW w:w="1078" w:type="dxa"/>
            <w:vAlign w:val="center"/>
          </w:tcPr>
          <w:p w:rsidR="00CA6BDB" w:rsidRPr="00E074B1" w:rsidRDefault="00CA6BDB" w:rsidP="00CA6BDB">
            <w:pPr>
              <w:spacing w:line="346" w:lineRule="exact"/>
              <w:contextualSpacing/>
              <w:jc w:val="center"/>
              <w:rPr>
                <w:rFonts w:eastAsia="Courier New"/>
              </w:rPr>
            </w:pPr>
            <w:proofErr w:type="gramStart"/>
            <w:r w:rsidRPr="00E074B1">
              <w:rPr>
                <w:rFonts w:eastAsia="Courier New"/>
              </w:rPr>
              <w:t>Р</w:t>
            </w:r>
            <w:proofErr w:type="gramEnd"/>
          </w:p>
        </w:tc>
        <w:tc>
          <w:tcPr>
            <w:tcW w:w="949" w:type="dxa"/>
            <w:vAlign w:val="center"/>
          </w:tcPr>
          <w:p w:rsidR="00CA6BDB" w:rsidRPr="00E074B1" w:rsidRDefault="00CA6BDB" w:rsidP="00CA6BDB">
            <w:pPr>
              <w:spacing w:line="346" w:lineRule="exact"/>
              <w:contextualSpacing/>
              <w:jc w:val="center"/>
              <w:rPr>
                <w:rFonts w:eastAsia="Courier New"/>
              </w:rPr>
            </w:pPr>
            <w:proofErr w:type="gramStart"/>
            <w:r w:rsidRPr="00E074B1">
              <w:rPr>
                <w:rFonts w:eastAsia="Courier New"/>
              </w:rPr>
              <w:t>Р</w:t>
            </w:r>
            <w:proofErr w:type="gramEnd"/>
          </w:p>
        </w:tc>
        <w:tc>
          <w:tcPr>
            <w:tcW w:w="1118" w:type="dxa"/>
            <w:vAlign w:val="center"/>
          </w:tcPr>
          <w:p w:rsidR="00CA6BDB" w:rsidRPr="00E074B1" w:rsidRDefault="00CA6BDB" w:rsidP="00CA6BDB">
            <w:pPr>
              <w:spacing w:line="346" w:lineRule="exact"/>
              <w:contextualSpacing/>
              <w:jc w:val="center"/>
              <w:rPr>
                <w:rFonts w:eastAsia="Courier New"/>
              </w:rPr>
            </w:pPr>
            <w:proofErr w:type="gramStart"/>
            <w:r w:rsidRPr="00E074B1">
              <w:rPr>
                <w:rFonts w:eastAsia="Courier New"/>
              </w:rPr>
              <w:t>Р</w:t>
            </w:r>
            <w:proofErr w:type="gramEnd"/>
          </w:p>
        </w:tc>
        <w:tc>
          <w:tcPr>
            <w:tcW w:w="1671" w:type="dxa"/>
            <w:vAlign w:val="center"/>
          </w:tcPr>
          <w:p w:rsidR="00CA6BDB" w:rsidRPr="00E074B1" w:rsidRDefault="00CA6BDB" w:rsidP="00CA6BDB">
            <w:pPr>
              <w:spacing w:line="346" w:lineRule="exact"/>
              <w:contextualSpacing/>
              <w:jc w:val="center"/>
              <w:rPr>
                <w:rFonts w:eastAsia="Courier New"/>
              </w:rPr>
            </w:pPr>
            <w:proofErr w:type="gramStart"/>
            <w:r w:rsidRPr="00E074B1">
              <w:rPr>
                <w:rFonts w:eastAsia="Courier New"/>
              </w:rPr>
              <w:t>Р</w:t>
            </w:r>
            <w:proofErr w:type="gramEnd"/>
          </w:p>
        </w:tc>
        <w:tc>
          <w:tcPr>
            <w:tcW w:w="828" w:type="dxa"/>
            <w:vAlign w:val="center"/>
          </w:tcPr>
          <w:p w:rsidR="00CA6BDB" w:rsidRPr="00E074B1" w:rsidRDefault="00CA6BDB" w:rsidP="00CA6BDB">
            <w:pPr>
              <w:spacing w:line="346" w:lineRule="exact"/>
              <w:contextualSpacing/>
              <w:jc w:val="center"/>
              <w:rPr>
                <w:rFonts w:eastAsia="Courier New"/>
              </w:rPr>
            </w:pPr>
            <w:proofErr w:type="gramStart"/>
            <w:r w:rsidRPr="00E074B1">
              <w:rPr>
                <w:rFonts w:eastAsia="Courier New"/>
              </w:rPr>
              <w:t>Р</w:t>
            </w:r>
            <w:proofErr w:type="gramEnd"/>
          </w:p>
        </w:tc>
        <w:tc>
          <w:tcPr>
            <w:tcW w:w="1023" w:type="dxa"/>
            <w:vAlign w:val="center"/>
          </w:tcPr>
          <w:p w:rsidR="00CA6BDB" w:rsidRPr="00E074B1" w:rsidRDefault="00CA6BDB" w:rsidP="00CA6BDB">
            <w:pPr>
              <w:spacing w:line="346" w:lineRule="exact"/>
              <w:contextualSpacing/>
              <w:jc w:val="center"/>
              <w:rPr>
                <w:rFonts w:eastAsia="Courier New"/>
              </w:rPr>
            </w:pPr>
            <w:proofErr w:type="gramStart"/>
            <w:r w:rsidRPr="00E074B1">
              <w:rPr>
                <w:rFonts w:eastAsia="Courier New"/>
              </w:rPr>
              <w:t>Р</w:t>
            </w:r>
            <w:proofErr w:type="gramEnd"/>
          </w:p>
        </w:tc>
        <w:tc>
          <w:tcPr>
            <w:tcW w:w="2003" w:type="dxa"/>
            <w:vAlign w:val="center"/>
          </w:tcPr>
          <w:p w:rsidR="00CA6BDB" w:rsidRPr="00E074B1" w:rsidRDefault="00CA6BDB" w:rsidP="00CA6BDB">
            <w:pPr>
              <w:spacing w:line="346" w:lineRule="exact"/>
              <w:jc w:val="center"/>
              <w:rPr>
                <w:rFonts w:eastAsia="Courier New"/>
              </w:rPr>
            </w:pPr>
            <w:r w:rsidRPr="00E074B1">
              <w:rPr>
                <w:rFonts w:eastAsia="Courier New"/>
              </w:rPr>
              <w:t>Серый</w:t>
            </w:r>
          </w:p>
          <w:p w:rsidR="00CA6BDB" w:rsidRPr="00E074B1" w:rsidRDefault="00CA6BDB" w:rsidP="00CA6BDB">
            <w:pPr>
              <w:spacing w:line="346" w:lineRule="exact"/>
              <w:contextualSpacing/>
              <w:jc w:val="center"/>
              <w:rPr>
                <w:rFonts w:eastAsia="Courier New"/>
              </w:rPr>
            </w:pP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38</w:t>
            </w:r>
          </w:p>
        </w:tc>
        <w:tc>
          <w:tcPr>
            <w:tcW w:w="4022" w:type="dxa"/>
            <w:vAlign w:val="center"/>
          </w:tcPr>
          <w:p w:rsidR="00CA6BDB" w:rsidRPr="00E074B1" w:rsidRDefault="00CA6BDB" w:rsidP="00CA6BDB">
            <w:pPr>
              <w:spacing w:line="346" w:lineRule="exact"/>
              <w:jc w:val="center"/>
              <w:rPr>
                <w:rFonts w:eastAsia="Courier New"/>
              </w:rPr>
            </w:pPr>
            <w:r w:rsidRPr="00E074B1">
              <w:rPr>
                <w:rFonts w:eastAsia="Courier New"/>
              </w:rPr>
              <w:t>Двойное дно</w:t>
            </w:r>
          </w:p>
          <w:p w:rsidR="00CA6BDB" w:rsidRPr="00E074B1" w:rsidRDefault="00CA6BDB" w:rsidP="00CA6BDB">
            <w:pPr>
              <w:pStyle w:val="af1"/>
              <w:spacing w:line="346" w:lineRule="exact"/>
              <w:jc w:val="center"/>
              <w:rPr>
                <w:rFonts w:eastAsia="Courier New"/>
              </w:rPr>
            </w:pPr>
          </w:p>
        </w:tc>
        <w:tc>
          <w:tcPr>
            <w:tcW w:w="1066" w:type="dxa"/>
            <w:vAlign w:val="center"/>
          </w:tcPr>
          <w:p w:rsidR="00CA6BDB" w:rsidRPr="00E074B1" w:rsidRDefault="00CA6BDB" w:rsidP="00CA6BDB">
            <w:pPr>
              <w:spacing w:line="346" w:lineRule="exact"/>
              <w:contextualSpacing/>
              <w:jc w:val="center"/>
              <w:rPr>
                <w:rFonts w:eastAsia="Courier New"/>
              </w:rPr>
            </w:pPr>
            <w:r w:rsidRPr="00E074B1">
              <w:rPr>
                <w:rFonts w:eastAsia="Courier New"/>
              </w:rPr>
              <w:t>1292,0</w:t>
            </w:r>
          </w:p>
        </w:tc>
        <w:tc>
          <w:tcPr>
            <w:tcW w:w="1078" w:type="dxa"/>
            <w:vAlign w:val="center"/>
          </w:tcPr>
          <w:p w:rsidR="00CA6BDB" w:rsidRPr="00E074B1" w:rsidRDefault="00CA6BDB" w:rsidP="00CA6BDB">
            <w:pPr>
              <w:spacing w:line="346" w:lineRule="exact"/>
              <w:contextualSpacing/>
              <w:jc w:val="center"/>
              <w:rPr>
                <w:rFonts w:eastAsia="Courier New"/>
              </w:rPr>
            </w:pPr>
            <w:r w:rsidRPr="00E074B1">
              <w:rPr>
                <w:rFonts w:eastAsia="Courier New"/>
              </w:rPr>
              <w:t>ЭП</w:t>
            </w:r>
          </w:p>
        </w:tc>
        <w:tc>
          <w:tcPr>
            <w:tcW w:w="949" w:type="dxa"/>
            <w:vAlign w:val="center"/>
          </w:tcPr>
          <w:p w:rsidR="00CA6BDB" w:rsidRPr="00E074B1" w:rsidRDefault="00CA6BDB" w:rsidP="00CA6BDB">
            <w:pPr>
              <w:spacing w:line="346" w:lineRule="exact"/>
              <w:contextualSpacing/>
              <w:jc w:val="center"/>
              <w:rPr>
                <w:rFonts w:eastAsia="Courier New"/>
              </w:rPr>
            </w:pPr>
            <w:r w:rsidRPr="00E074B1">
              <w:rPr>
                <w:rFonts w:eastAsia="Courier New"/>
              </w:rPr>
              <w:t>2</w:t>
            </w:r>
          </w:p>
        </w:tc>
        <w:tc>
          <w:tcPr>
            <w:tcW w:w="1118" w:type="dxa"/>
            <w:vAlign w:val="center"/>
          </w:tcPr>
          <w:p w:rsidR="00CA6BDB" w:rsidRPr="00E074B1" w:rsidRDefault="00CA6BDB" w:rsidP="00CA6BDB">
            <w:pPr>
              <w:spacing w:line="346" w:lineRule="exact"/>
              <w:contextualSpacing/>
              <w:jc w:val="center"/>
              <w:rPr>
                <w:rFonts w:eastAsia="Courier New"/>
              </w:rPr>
            </w:pPr>
            <w:r w:rsidRPr="00E074B1">
              <w:rPr>
                <w:rFonts w:eastAsia="Courier New"/>
              </w:rPr>
              <w:t>200</w:t>
            </w:r>
          </w:p>
        </w:tc>
        <w:tc>
          <w:tcPr>
            <w:tcW w:w="1671" w:type="dxa"/>
            <w:vAlign w:val="center"/>
          </w:tcPr>
          <w:p w:rsidR="00CA6BDB" w:rsidRPr="00E074B1" w:rsidRDefault="00CA6BDB" w:rsidP="00CA6BDB">
            <w:pPr>
              <w:spacing w:line="346" w:lineRule="exact"/>
              <w:contextualSpacing/>
              <w:jc w:val="center"/>
              <w:rPr>
                <w:rFonts w:eastAsia="Courier New"/>
              </w:rPr>
            </w:pPr>
          </w:p>
        </w:tc>
        <w:tc>
          <w:tcPr>
            <w:tcW w:w="828" w:type="dxa"/>
            <w:vAlign w:val="center"/>
          </w:tcPr>
          <w:p w:rsidR="00CA6BDB" w:rsidRPr="00E074B1" w:rsidRDefault="00CA6BDB" w:rsidP="00CA6BDB">
            <w:pPr>
              <w:spacing w:line="346" w:lineRule="exact"/>
              <w:contextualSpacing/>
              <w:jc w:val="center"/>
              <w:rPr>
                <w:rFonts w:eastAsia="Courier New"/>
              </w:rPr>
            </w:pPr>
          </w:p>
        </w:tc>
        <w:tc>
          <w:tcPr>
            <w:tcW w:w="1023" w:type="dxa"/>
            <w:vAlign w:val="center"/>
          </w:tcPr>
          <w:p w:rsidR="00CA6BDB" w:rsidRPr="00E074B1" w:rsidRDefault="00CA6BDB" w:rsidP="00CA6BDB">
            <w:pPr>
              <w:spacing w:line="346" w:lineRule="exact"/>
              <w:contextualSpacing/>
              <w:jc w:val="center"/>
              <w:rPr>
                <w:rFonts w:eastAsia="Courier New"/>
              </w:rPr>
            </w:pPr>
          </w:p>
        </w:tc>
        <w:tc>
          <w:tcPr>
            <w:tcW w:w="2003" w:type="dxa"/>
            <w:vAlign w:val="center"/>
          </w:tcPr>
          <w:p w:rsidR="00CA6BDB" w:rsidRPr="00E074B1" w:rsidRDefault="00CA6BDB" w:rsidP="00CA6BDB">
            <w:pPr>
              <w:spacing w:line="346" w:lineRule="exact"/>
              <w:jc w:val="center"/>
              <w:rPr>
                <w:rFonts w:eastAsia="Courier New"/>
              </w:rPr>
            </w:pPr>
            <w:r w:rsidRPr="00E074B1">
              <w:rPr>
                <w:rFonts w:eastAsia="Courier New"/>
              </w:rPr>
              <w:t>Серый</w:t>
            </w:r>
          </w:p>
          <w:p w:rsidR="00CA6BDB" w:rsidRPr="00E074B1" w:rsidRDefault="00CA6BDB" w:rsidP="00CA6BDB">
            <w:pPr>
              <w:spacing w:line="346" w:lineRule="exact"/>
              <w:contextualSpacing/>
              <w:jc w:val="center"/>
              <w:rPr>
                <w:rFonts w:eastAsia="Courier New"/>
              </w:rPr>
            </w:pPr>
          </w:p>
        </w:tc>
      </w:tr>
      <w:tr w:rsidR="00CA6BDB" w:rsidRPr="00E074B1" w:rsidTr="00CA6BDB">
        <w:tc>
          <w:tcPr>
            <w:tcW w:w="809" w:type="dxa"/>
            <w:tcBorders>
              <w:bottom w:val="single" w:sz="4" w:space="0" w:color="auto"/>
            </w:tcBorders>
            <w:vAlign w:val="center"/>
          </w:tcPr>
          <w:p w:rsidR="00CA6BDB" w:rsidRPr="00E074B1" w:rsidRDefault="00CA6BDB" w:rsidP="00CA6BDB">
            <w:pPr>
              <w:contextualSpacing/>
              <w:jc w:val="center"/>
              <w:rPr>
                <w:rFonts w:ascii="Times New Roman" w:hAnsi="Times New Roman" w:cs="Times New Roman"/>
                <w:sz w:val="20"/>
                <w:szCs w:val="20"/>
              </w:rPr>
            </w:pPr>
            <w:r w:rsidRPr="00E074B1">
              <w:rPr>
                <w:rFonts w:ascii="Times New Roman" w:hAnsi="Times New Roman" w:cs="Times New Roman"/>
                <w:sz w:val="20"/>
                <w:szCs w:val="20"/>
              </w:rPr>
              <w:t>39</w:t>
            </w:r>
          </w:p>
        </w:tc>
        <w:tc>
          <w:tcPr>
            <w:tcW w:w="4022" w:type="dxa"/>
            <w:tcBorders>
              <w:bottom w:val="single" w:sz="4" w:space="0" w:color="auto"/>
            </w:tcBorders>
            <w:vAlign w:val="center"/>
          </w:tcPr>
          <w:p w:rsidR="00CA6BDB" w:rsidRPr="00E074B1" w:rsidRDefault="00CA6BDB" w:rsidP="00CA6BDB">
            <w:pPr>
              <w:spacing w:line="346" w:lineRule="exact"/>
              <w:jc w:val="center"/>
              <w:rPr>
                <w:rFonts w:eastAsia="Courier New"/>
              </w:rPr>
            </w:pPr>
            <w:r w:rsidRPr="00E074B1">
              <w:rPr>
                <w:rFonts w:eastAsia="Courier New"/>
              </w:rPr>
              <w:t>Коридор труб</w:t>
            </w:r>
          </w:p>
          <w:p w:rsidR="00CA6BDB" w:rsidRPr="00E074B1" w:rsidRDefault="00CA6BDB" w:rsidP="00CA6BDB">
            <w:pPr>
              <w:pStyle w:val="af1"/>
              <w:spacing w:line="346" w:lineRule="exact"/>
              <w:jc w:val="center"/>
              <w:rPr>
                <w:rFonts w:eastAsia="Courier New"/>
              </w:rPr>
            </w:pPr>
          </w:p>
        </w:tc>
        <w:tc>
          <w:tcPr>
            <w:tcW w:w="1066" w:type="dxa"/>
            <w:tcBorders>
              <w:bottom w:val="single" w:sz="4" w:space="0" w:color="auto"/>
            </w:tcBorders>
            <w:vAlign w:val="center"/>
          </w:tcPr>
          <w:p w:rsidR="00CA6BDB" w:rsidRPr="00E074B1" w:rsidRDefault="00CA6BDB" w:rsidP="00CA6BDB">
            <w:pPr>
              <w:spacing w:line="346" w:lineRule="exact"/>
              <w:contextualSpacing/>
              <w:jc w:val="center"/>
              <w:rPr>
                <w:rFonts w:eastAsia="Courier New"/>
              </w:rPr>
            </w:pPr>
            <w:r w:rsidRPr="00E074B1">
              <w:rPr>
                <w:rFonts w:eastAsia="Courier New"/>
              </w:rPr>
              <w:t>170,2</w:t>
            </w:r>
          </w:p>
        </w:tc>
        <w:tc>
          <w:tcPr>
            <w:tcW w:w="1078" w:type="dxa"/>
            <w:tcBorders>
              <w:bottom w:val="single" w:sz="4" w:space="0" w:color="auto"/>
            </w:tcBorders>
            <w:vAlign w:val="center"/>
          </w:tcPr>
          <w:p w:rsidR="00CA6BDB" w:rsidRPr="00E074B1" w:rsidRDefault="00CA6BDB" w:rsidP="00CA6BDB">
            <w:pPr>
              <w:spacing w:line="346" w:lineRule="exact"/>
              <w:contextualSpacing/>
              <w:jc w:val="center"/>
              <w:rPr>
                <w:rFonts w:eastAsia="Courier New"/>
              </w:rPr>
            </w:pPr>
            <w:r w:rsidRPr="00E074B1">
              <w:rPr>
                <w:rFonts w:eastAsia="Courier New"/>
              </w:rPr>
              <w:t>ЭП</w:t>
            </w:r>
          </w:p>
        </w:tc>
        <w:tc>
          <w:tcPr>
            <w:tcW w:w="949" w:type="dxa"/>
            <w:tcBorders>
              <w:bottom w:val="single" w:sz="4" w:space="0" w:color="auto"/>
            </w:tcBorders>
            <w:vAlign w:val="center"/>
          </w:tcPr>
          <w:p w:rsidR="00CA6BDB" w:rsidRPr="00E074B1" w:rsidRDefault="00CA6BDB" w:rsidP="00CA6BDB">
            <w:pPr>
              <w:spacing w:line="346" w:lineRule="exact"/>
              <w:contextualSpacing/>
              <w:jc w:val="center"/>
              <w:rPr>
                <w:rFonts w:eastAsia="Courier New"/>
              </w:rPr>
            </w:pPr>
            <w:r w:rsidRPr="00E074B1">
              <w:rPr>
                <w:rFonts w:eastAsia="Courier New"/>
              </w:rPr>
              <w:t>2</w:t>
            </w:r>
          </w:p>
        </w:tc>
        <w:tc>
          <w:tcPr>
            <w:tcW w:w="1118" w:type="dxa"/>
            <w:tcBorders>
              <w:bottom w:val="single" w:sz="4" w:space="0" w:color="auto"/>
            </w:tcBorders>
            <w:vAlign w:val="center"/>
          </w:tcPr>
          <w:p w:rsidR="00CA6BDB" w:rsidRPr="00E074B1" w:rsidRDefault="00CA6BDB" w:rsidP="00CA6BDB">
            <w:pPr>
              <w:spacing w:line="346" w:lineRule="exact"/>
              <w:contextualSpacing/>
              <w:jc w:val="center"/>
              <w:rPr>
                <w:rFonts w:eastAsia="Courier New"/>
              </w:rPr>
            </w:pPr>
            <w:r w:rsidRPr="00E074B1">
              <w:rPr>
                <w:rFonts w:eastAsia="Courier New"/>
              </w:rPr>
              <w:t>200</w:t>
            </w:r>
          </w:p>
        </w:tc>
        <w:tc>
          <w:tcPr>
            <w:tcW w:w="1671" w:type="dxa"/>
            <w:tcBorders>
              <w:bottom w:val="single" w:sz="4" w:space="0" w:color="auto"/>
            </w:tcBorders>
            <w:vAlign w:val="center"/>
          </w:tcPr>
          <w:p w:rsidR="00CA6BDB" w:rsidRPr="00E074B1" w:rsidRDefault="00CA6BDB" w:rsidP="00CA6BDB">
            <w:pPr>
              <w:spacing w:line="346" w:lineRule="exact"/>
              <w:contextualSpacing/>
              <w:jc w:val="center"/>
              <w:rPr>
                <w:rFonts w:eastAsia="Courier New"/>
              </w:rPr>
            </w:pPr>
          </w:p>
        </w:tc>
        <w:tc>
          <w:tcPr>
            <w:tcW w:w="828" w:type="dxa"/>
            <w:tcBorders>
              <w:bottom w:val="single" w:sz="4" w:space="0" w:color="auto"/>
            </w:tcBorders>
            <w:vAlign w:val="center"/>
          </w:tcPr>
          <w:p w:rsidR="00CA6BDB" w:rsidRPr="00E074B1" w:rsidRDefault="00CA6BDB" w:rsidP="00CA6BDB">
            <w:pPr>
              <w:spacing w:line="346" w:lineRule="exact"/>
              <w:contextualSpacing/>
              <w:jc w:val="center"/>
              <w:rPr>
                <w:rFonts w:eastAsia="Courier New"/>
              </w:rPr>
            </w:pPr>
          </w:p>
        </w:tc>
        <w:tc>
          <w:tcPr>
            <w:tcW w:w="1023" w:type="dxa"/>
            <w:tcBorders>
              <w:bottom w:val="single" w:sz="4" w:space="0" w:color="auto"/>
            </w:tcBorders>
            <w:vAlign w:val="center"/>
          </w:tcPr>
          <w:p w:rsidR="00CA6BDB" w:rsidRPr="00E074B1" w:rsidRDefault="00CA6BDB" w:rsidP="00CA6BDB">
            <w:pPr>
              <w:spacing w:line="346" w:lineRule="exact"/>
              <w:contextualSpacing/>
              <w:jc w:val="center"/>
              <w:rPr>
                <w:rFonts w:eastAsia="Courier New"/>
              </w:rPr>
            </w:pPr>
          </w:p>
        </w:tc>
        <w:tc>
          <w:tcPr>
            <w:tcW w:w="2003" w:type="dxa"/>
            <w:tcBorders>
              <w:bottom w:val="single" w:sz="4" w:space="0" w:color="auto"/>
            </w:tcBorders>
            <w:vAlign w:val="center"/>
          </w:tcPr>
          <w:p w:rsidR="00CA6BDB" w:rsidRPr="00E074B1" w:rsidRDefault="00CA6BDB" w:rsidP="00CA6BDB">
            <w:pPr>
              <w:spacing w:line="346" w:lineRule="exact"/>
              <w:jc w:val="center"/>
              <w:rPr>
                <w:rFonts w:eastAsia="Courier New"/>
              </w:rPr>
            </w:pPr>
            <w:r w:rsidRPr="00E074B1">
              <w:rPr>
                <w:rFonts w:eastAsia="Courier New"/>
              </w:rPr>
              <w:t>Серый</w:t>
            </w:r>
          </w:p>
          <w:p w:rsidR="00CA6BDB" w:rsidRPr="00E074B1" w:rsidRDefault="00CA6BDB" w:rsidP="00CA6BDB">
            <w:pPr>
              <w:spacing w:line="346" w:lineRule="exact"/>
              <w:contextualSpacing/>
              <w:jc w:val="center"/>
              <w:rPr>
                <w:rFonts w:eastAsia="Courier New"/>
              </w:rPr>
            </w:pPr>
          </w:p>
        </w:tc>
      </w:tr>
      <w:tr w:rsidR="00CA6BDB" w:rsidRPr="00E074B1" w:rsidTr="00CA6BDB">
        <w:tc>
          <w:tcPr>
            <w:tcW w:w="14567" w:type="dxa"/>
            <w:gridSpan w:val="10"/>
            <w:shd w:val="pct25" w:color="auto" w:fill="auto"/>
            <w:vAlign w:val="center"/>
          </w:tcPr>
          <w:p w:rsidR="00CA6BDB" w:rsidRPr="00E074B1" w:rsidRDefault="00CA6BDB" w:rsidP="00CA6BDB">
            <w:pPr>
              <w:spacing w:line="346" w:lineRule="exact"/>
              <w:jc w:val="center"/>
              <w:rPr>
                <w:rFonts w:eastAsia="Courier New"/>
                <w:b/>
              </w:rPr>
            </w:pPr>
            <w:r w:rsidRPr="00E074B1">
              <w:rPr>
                <w:rFonts w:eastAsia="Courier New"/>
                <w:b/>
              </w:rPr>
              <w:lastRenderedPageBreak/>
              <w:t>Жилье, санитарно-гигиенические, хозяйственные, служебные помещения, МО</w:t>
            </w:r>
          </w:p>
        </w:tc>
      </w:tr>
      <w:tr w:rsidR="00CA6BDB" w:rsidRPr="00E074B1" w:rsidTr="00CA6BDB">
        <w:tc>
          <w:tcPr>
            <w:tcW w:w="14567" w:type="dxa"/>
            <w:gridSpan w:val="10"/>
            <w:shd w:val="pct25" w:color="auto" w:fill="auto"/>
            <w:vAlign w:val="center"/>
          </w:tcPr>
          <w:p w:rsidR="00CA6BDB" w:rsidRPr="00E074B1" w:rsidRDefault="00CA6BDB" w:rsidP="00CA6BDB">
            <w:pPr>
              <w:spacing w:line="346" w:lineRule="exact"/>
              <w:jc w:val="center"/>
              <w:rPr>
                <w:rFonts w:eastAsia="Courier New"/>
                <w:b/>
              </w:rPr>
            </w:pPr>
            <w:r w:rsidRPr="00E074B1">
              <w:rPr>
                <w:rFonts w:eastAsia="Courier New"/>
                <w:b/>
              </w:rPr>
              <w:t>Палуба рулевой рубки</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40</w:t>
            </w:r>
          </w:p>
        </w:tc>
        <w:tc>
          <w:tcPr>
            <w:tcW w:w="4022" w:type="dxa"/>
            <w:vAlign w:val="center"/>
          </w:tcPr>
          <w:p w:rsidR="00CA6BDB" w:rsidRPr="00E074B1" w:rsidRDefault="00CA6BDB" w:rsidP="00CA6BDB">
            <w:pPr>
              <w:spacing w:line="346" w:lineRule="exact"/>
              <w:jc w:val="center"/>
              <w:rPr>
                <w:rFonts w:eastAsia="Courier New"/>
              </w:rPr>
            </w:pPr>
            <w:r w:rsidRPr="00E074B1">
              <w:rPr>
                <w:rFonts w:eastAsia="Courier New"/>
              </w:rPr>
              <w:t>Внутренние стенки,</w:t>
            </w:r>
            <w:r>
              <w:rPr>
                <w:rFonts w:eastAsia="Courier New"/>
              </w:rPr>
              <w:t xml:space="preserve"> </w:t>
            </w:r>
            <w:r w:rsidRPr="00E074B1">
              <w:rPr>
                <w:rFonts w:eastAsia="Courier New"/>
              </w:rPr>
              <w:t xml:space="preserve">подволок, а так же </w:t>
            </w:r>
            <w:proofErr w:type="spellStart"/>
            <w:r w:rsidRPr="00E074B1">
              <w:rPr>
                <w:rFonts w:eastAsia="Courier New"/>
              </w:rPr>
              <w:t>обрешетник</w:t>
            </w:r>
            <w:proofErr w:type="spellEnd"/>
            <w:r w:rsidRPr="00E074B1">
              <w:rPr>
                <w:rFonts w:eastAsia="Courier New"/>
              </w:rPr>
              <w:t xml:space="preserve"> под изоляцию и зашивку</w:t>
            </w:r>
          </w:p>
          <w:p w:rsidR="00CA6BDB" w:rsidRPr="00E074B1" w:rsidRDefault="00CA6BDB" w:rsidP="00CA6BDB">
            <w:pPr>
              <w:pStyle w:val="af1"/>
              <w:spacing w:line="346" w:lineRule="exact"/>
              <w:jc w:val="center"/>
              <w:rPr>
                <w:rFonts w:eastAsia="Courier New"/>
              </w:rPr>
            </w:pPr>
          </w:p>
        </w:tc>
        <w:tc>
          <w:tcPr>
            <w:tcW w:w="1066" w:type="dxa"/>
            <w:vAlign w:val="center"/>
          </w:tcPr>
          <w:p w:rsidR="00CA6BDB" w:rsidRPr="00E074B1" w:rsidRDefault="00CA6BDB" w:rsidP="00CA6BDB">
            <w:pPr>
              <w:spacing w:line="346" w:lineRule="exact"/>
              <w:contextualSpacing/>
              <w:jc w:val="center"/>
              <w:rPr>
                <w:rFonts w:eastAsia="Courier New"/>
              </w:rPr>
            </w:pPr>
            <w:r w:rsidRPr="00E074B1">
              <w:rPr>
                <w:rFonts w:eastAsia="Courier New"/>
              </w:rPr>
              <w:t>226</w:t>
            </w:r>
          </w:p>
        </w:tc>
        <w:tc>
          <w:tcPr>
            <w:tcW w:w="1078" w:type="dxa"/>
            <w:vAlign w:val="center"/>
          </w:tcPr>
          <w:p w:rsidR="00CA6BDB" w:rsidRPr="00E074B1" w:rsidRDefault="00CA6BDB" w:rsidP="00CA6BDB">
            <w:pPr>
              <w:spacing w:line="346" w:lineRule="exact"/>
              <w:contextualSpacing/>
              <w:jc w:val="center"/>
              <w:rPr>
                <w:rFonts w:eastAsia="Courier New"/>
              </w:rPr>
            </w:pPr>
            <w:r w:rsidRPr="00E074B1">
              <w:rPr>
                <w:rFonts w:eastAsia="Courier New"/>
              </w:rPr>
              <w:t>ЭП</w:t>
            </w:r>
          </w:p>
        </w:tc>
        <w:tc>
          <w:tcPr>
            <w:tcW w:w="949" w:type="dxa"/>
            <w:vAlign w:val="center"/>
          </w:tcPr>
          <w:p w:rsidR="00CA6BDB" w:rsidRPr="00E074B1" w:rsidRDefault="00CA6BDB" w:rsidP="00CA6BDB">
            <w:pPr>
              <w:spacing w:line="346" w:lineRule="exact"/>
              <w:contextualSpacing/>
              <w:jc w:val="center"/>
              <w:rPr>
                <w:rFonts w:eastAsia="Courier New"/>
              </w:rPr>
            </w:pPr>
            <w:r w:rsidRPr="00E074B1">
              <w:rPr>
                <w:rFonts w:eastAsia="Courier New"/>
              </w:rPr>
              <w:t>1</w:t>
            </w:r>
          </w:p>
        </w:tc>
        <w:tc>
          <w:tcPr>
            <w:tcW w:w="1118" w:type="dxa"/>
            <w:vAlign w:val="center"/>
          </w:tcPr>
          <w:p w:rsidR="00CA6BDB" w:rsidRPr="00E074B1" w:rsidRDefault="00CA6BDB" w:rsidP="00CA6BDB">
            <w:pPr>
              <w:spacing w:line="346" w:lineRule="exact"/>
              <w:contextualSpacing/>
              <w:jc w:val="center"/>
              <w:rPr>
                <w:rFonts w:eastAsia="Courier New"/>
              </w:rPr>
            </w:pPr>
            <w:r w:rsidRPr="00E074B1">
              <w:rPr>
                <w:rFonts w:eastAsia="Courier New"/>
              </w:rPr>
              <w:t>20</w:t>
            </w:r>
          </w:p>
        </w:tc>
        <w:tc>
          <w:tcPr>
            <w:tcW w:w="1671" w:type="dxa"/>
            <w:vAlign w:val="center"/>
          </w:tcPr>
          <w:p w:rsidR="00CA6BDB" w:rsidRPr="00E074B1" w:rsidRDefault="00CA6BDB" w:rsidP="00CA6BDB">
            <w:pPr>
              <w:spacing w:line="346" w:lineRule="exact"/>
              <w:contextualSpacing/>
              <w:jc w:val="center"/>
              <w:rPr>
                <w:rFonts w:eastAsia="Courier New"/>
              </w:rPr>
            </w:pPr>
            <w:r w:rsidRPr="00E074B1">
              <w:rPr>
                <w:rFonts w:eastAsia="Courier New"/>
              </w:rPr>
              <w:t>ПУ</w:t>
            </w:r>
          </w:p>
        </w:tc>
        <w:tc>
          <w:tcPr>
            <w:tcW w:w="828" w:type="dxa"/>
            <w:vAlign w:val="center"/>
          </w:tcPr>
          <w:p w:rsidR="00CA6BDB" w:rsidRPr="00E074B1" w:rsidRDefault="00CA6BDB" w:rsidP="00CA6BDB">
            <w:pPr>
              <w:spacing w:line="346" w:lineRule="exact"/>
              <w:contextualSpacing/>
              <w:jc w:val="center"/>
              <w:rPr>
                <w:rFonts w:eastAsia="Courier New"/>
              </w:rPr>
            </w:pPr>
            <w:r w:rsidRPr="00E074B1">
              <w:rPr>
                <w:rFonts w:eastAsia="Courier New"/>
              </w:rPr>
              <w:t>1</w:t>
            </w:r>
          </w:p>
        </w:tc>
        <w:tc>
          <w:tcPr>
            <w:tcW w:w="1023" w:type="dxa"/>
            <w:vAlign w:val="center"/>
          </w:tcPr>
          <w:p w:rsidR="00CA6BDB" w:rsidRPr="00E074B1" w:rsidRDefault="00CA6BDB" w:rsidP="00CA6BDB">
            <w:pPr>
              <w:spacing w:line="346" w:lineRule="exact"/>
              <w:contextualSpacing/>
              <w:jc w:val="center"/>
              <w:rPr>
                <w:rFonts w:eastAsia="Courier New"/>
              </w:rPr>
            </w:pPr>
            <w:r w:rsidRPr="00E074B1">
              <w:rPr>
                <w:rFonts w:eastAsia="Courier New"/>
              </w:rPr>
              <w:t>40</w:t>
            </w:r>
          </w:p>
        </w:tc>
        <w:tc>
          <w:tcPr>
            <w:tcW w:w="2003" w:type="dxa"/>
            <w:vAlign w:val="center"/>
          </w:tcPr>
          <w:p w:rsidR="00CA6BDB" w:rsidRPr="00E074B1" w:rsidRDefault="00CA6BDB" w:rsidP="00CA6BDB">
            <w:pPr>
              <w:spacing w:line="346" w:lineRule="exact"/>
              <w:jc w:val="center"/>
              <w:rPr>
                <w:rFonts w:eastAsia="Courier New"/>
              </w:rPr>
            </w:pPr>
            <w:r w:rsidRPr="00E074B1">
              <w:rPr>
                <w:rFonts w:eastAsia="Courier New"/>
              </w:rPr>
              <w:t>Белый</w:t>
            </w:r>
          </w:p>
          <w:p w:rsidR="00CA6BDB" w:rsidRPr="00E074B1" w:rsidRDefault="00CA6BDB" w:rsidP="00CA6BDB">
            <w:pPr>
              <w:spacing w:line="346" w:lineRule="exact"/>
              <w:contextualSpacing/>
              <w:jc w:val="center"/>
              <w:rPr>
                <w:rFonts w:eastAsia="Courier New"/>
              </w:rPr>
            </w:pPr>
          </w:p>
        </w:tc>
      </w:tr>
      <w:tr w:rsidR="00CA6BDB" w:rsidRPr="00E074B1" w:rsidTr="00CA6BDB">
        <w:tc>
          <w:tcPr>
            <w:tcW w:w="809" w:type="dxa"/>
            <w:tcBorders>
              <w:bottom w:val="single" w:sz="4" w:space="0" w:color="auto"/>
            </w:tcBorders>
            <w:vAlign w:val="center"/>
          </w:tcPr>
          <w:p w:rsidR="00CA6BDB" w:rsidRPr="00E074B1" w:rsidRDefault="00CA6BDB" w:rsidP="00CA6BDB">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41</w:t>
            </w:r>
          </w:p>
        </w:tc>
        <w:tc>
          <w:tcPr>
            <w:tcW w:w="4022" w:type="dxa"/>
            <w:tcBorders>
              <w:bottom w:val="single" w:sz="4" w:space="0" w:color="auto"/>
            </w:tcBorders>
            <w:vAlign w:val="center"/>
          </w:tcPr>
          <w:p w:rsidR="00CA6BDB" w:rsidRPr="00E074B1" w:rsidRDefault="00CA6BDB" w:rsidP="00CA6BDB">
            <w:pPr>
              <w:spacing w:line="346" w:lineRule="exact"/>
              <w:jc w:val="center"/>
              <w:rPr>
                <w:rFonts w:eastAsia="Courier New"/>
              </w:rPr>
            </w:pPr>
            <w:r w:rsidRPr="00E074B1">
              <w:rPr>
                <w:rFonts w:eastAsia="Courier New"/>
              </w:rPr>
              <w:t>Палуба под покрытие</w:t>
            </w:r>
          </w:p>
          <w:p w:rsidR="00CA6BDB" w:rsidRPr="00E074B1" w:rsidRDefault="00CA6BDB" w:rsidP="00CA6BDB">
            <w:pPr>
              <w:pStyle w:val="af1"/>
              <w:spacing w:line="346" w:lineRule="exact"/>
              <w:jc w:val="center"/>
              <w:rPr>
                <w:rFonts w:eastAsia="Courier New"/>
              </w:rPr>
            </w:pPr>
          </w:p>
        </w:tc>
        <w:tc>
          <w:tcPr>
            <w:tcW w:w="1066" w:type="dxa"/>
            <w:tcBorders>
              <w:bottom w:val="single" w:sz="4" w:space="0" w:color="auto"/>
            </w:tcBorders>
            <w:vAlign w:val="center"/>
          </w:tcPr>
          <w:p w:rsidR="00CA6BDB" w:rsidRPr="00E074B1" w:rsidRDefault="00CA6BDB" w:rsidP="00CA6BDB">
            <w:pPr>
              <w:spacing w:line="346" w:lineRule="exact"/>
              <w:contextualSpacing/>
              <w:jc w:val="center"/>
              <w:rPr>
                <w:rFonts w:eastAsia="Courier New"/>
              </w:rPr>
            </w:pPr>
            <w:r w:rsidRPr="00E074B1">
              <w:rPr>
                <w:rFonts w:eastAsia="Courier New"/>
              </w:rPr>
              <w:t>32</w:t>
            </w:r>
          </w:p>
        </w:tc>
        <w:tc>
          <w:tcPr>
            <w:tcW w:w="1078" w:type="dxa"/>
            <w:tcBorders>
              <w:bottom w:val="single" w:sz="4" w:space="0" w:color="auto"/>
            </w:tcBorders>
            <w:vAlign w:val="center"/>
          </w:tcPr>
          <w:p w:rsidR="00CA6BDB" w:rsidRPr="00E074B1" w:rsidRDefault="00CA6BDB" w:rsidP="00CA6BDB">
            <w:pPr>
              <w:spacing w:line="346" w:lineRule="exact"/>
              <w:contextualSpacing/>
              <w:jc w:val="center"/>
              <w:rPr>
                <w:rFonts w:eastAsia="Courier New"/>
              </w:rPr>
            </w:pPr>
            <w:r w:rsidRPr="00E074B1">
              <w:rPr>
                <w:rFonts w:eastAsia="Courier New"/>
              </w:rPr>
              <w:t>ЭП</w:t>
            </w:r>
          </w:p>
        </w:tc>
        <w:tc>
          <w:tcPr>
            <w:tcW w:w="949" w:type="dxa"/>
            <w:tcBorders>
              <w:bottom w:val="single" w:sz="4" w:space="0" w:color="auto"/>
            </w:tcBorders>
            <w:vAlign w:val="center"/>
          </w:tcPr>
          <w:p w:rsidR="00CA6BDB" w:rsidRPr="00E074B1" w:rsidRDefault="00CA6BDB" w:rsidP="00CA6BDB">
            <w:pPr>
              <w:spacing w:line="346" w:lineRule="exact"/>
              <w:contextualSpacing/>
              <w:jc w:val="center"/>
              <w:rPr>
                <w:rFonts w:eastAsia="Courier New"/>
              </w:rPr>
            </w:pPr>
            <w:r w:rsidRPr="00E074B1">
              <w:rPr>
                <w:rFonts w:eastAsia="Courier New"/>
              </w:rPr>
              <w:t>1</w:t>
            </w:r>
          </w:p>
        </w:tc>
        <w:tc>
          <w:tcPr>
            <w:tcW w:w="1118" w:type="dxa"/>
            <w:tcBorders>
              <w:bottom w:val="single" w:sz="4" w:space="0" w:color="auto"/>
            </w:tcBorders>
            <w:vAlign w:val="center"/>
          </w:tcPr>
          <w:p w:rsidR="00CA6BDB" w:rsidRPr="00E074B1" w:rsidRDefault="00CA6BDB" w:rsidP="00CA6BDB">
            <w:pPr>
              <w:spacing w:line="346" w:lineRule="exact"/>
              <w:contextualSpacing/>
              <w:jc w:val="center"/>
              <w:rPr>
                <w:rFonts w:eastAsia="Courier New"/>
              </w:rPr>
            </w:pPr>
            <w:r w:rsidRPr="00E074B1">
              <w:rPr>
                <w:rFonts w:eastAsia="Courier New"/>
              </w:rPr>
              <w:t>150</w:t>
            </w:r>
          </w:p>
        </w:tc>
        <w:tc>
          <w:tcPr>
            <w:tcW w:w="1671" w:type="dxa"/>
            <w:tcBorders>
              <w:bottom w:val="single" w:sz="4" w:space="0" w:color="auto"/>
            </w:tcBorders>
            <w:vAlign w:val="center"/>
          </w:tcPr>
          <w:p w:rsidR="00CA6BDB" w:rsidRPr="00E074B1" w:rsidRDefault="00CA6BDB" w:rsidP="00CA6BDB">
            <w:pPr>
              <w:spacing w:line="346" w:lineRule="exact"/>
              <w:contextualSpacing/>
              <w:jc w:val="center"/>
              <w:rPr>
                <w:rFonts w:eastAsia="Courier New"/>
              </w:rPr>
            </w:pPr>
            <w:r w:rsidRPr="00E074B1">
              <w:rPr>
                <w:rFonts w:eastAsia="Courier New"/>
              </w:rPr>
              <w:t>ПУ</w:t>
            </w:r>
          </w:p>
        </w:tc>
        <w:tc>
          <w:tcPr>
            <w:tcW w:w="828" w:type="dxa"/>
            <w:tcBorders>
              <w:bottom w:val="single" w:sz="4" w:space="0" w:color="auto"/>
            </w:tcBorders>
            <w:vAlign w:val="center"/>
          </w:tcPr>
          <w:p w:rsidR="00CA6BDB" w:rsidRPr="00E074B1" w:rsidRDefault="00CA6BDB" w:rsidP="00CA6BDB">
            <w:pPr>
              <w:spacing w:line="346" w:lineRule="exact"/>
              <w:contextualSpacing/>
              <w:jc w:val="center"/>
              <w:rPr>
                <w:rFonts w:eastAsia="Courier New"/>
              </w:rPr>
            </w:pPr>
            <w:r w:rsidRPr="00E074B1">
              <w:rPr>
                <w:rFonts w:eastAsia="Courier New"/>
              </w:rPr>
              <w:t>1</w:t>
            </w:r>
          </w:p>
        </w:tc>
        <w:tc>
          <w:tcPr>
            <w:tcW w:w="1023" w:type="dxa"/>
            <w:tcBorders>
              <w:bottom w:val="single" w:sz="4" w:space="0" w:color="auto"/>
            </w:tcBorders>
            <w:vAlign w:val="center"/>
          </w:tcPr>
          <w:p w:rsidR="00CA6BDB" w:rsidRPr="00E074B1" w:rsidRDefault="00CA6BDB" w:rsidP="00CA6BDB">
            <w:pPr>
              <w:spacing w:line="346" w:lineRule="exact"/>
              <w:contextualSpacing/>
              <w:jc w:val="center"/>
              <w:rPr>
                <w:rFonts w:eastAsia="Courier New"/>
              </w:rPr>
            </w:pPr>
            <w:r w:rsidRPr="00E074B1">
              <w:rPr>
                <w:rFonts w:eastAsia="Courier New"/>
              </w:rPr>
              <w:t>60</w:t>
            </w:r>
          </w:p>
        </w:tc>
        <w:tc>
          <w:tcPr>
            <w:tcW w:w="2003" w:type="dxa"/>
            <w:tcBorders>
              <w:bottom w:val="single" w:sz="4" w:space="0" w:color="auto"/>
            </w:tcBorders>
            <w:vAlign w:val="center"/>
          </w:tcPr>
          <w:p w:rsidR="00CA6BDB" w:rsidRPr="00E074B1" w:rsidRDefault="00CA6BDB" w:rsidP="00CA6BDB">
            <w:pPr>
              <w:spacing w:line="346" w:lineRule="exact"/>
              <w:contextualSpacing/>
              <w:jc w:val="center"/>
              <w:rPr>
                <w:rFonts w:eastAsia="Courier New"/>
              </w:rPr>
            </w:pPr>
            <w:r>
              <w:rPr>
                <w:rFonts w:eastAsia="Courier New"/>
              </w:rPr>
              <w:t>Оливково-</w:t>
            </w:r>
            <w:r w:rsidRPr="00E074B1">
              <w:rPr>
                <w:rFonts w:eastAsia="Courier New"/>
              </w:rPr>
              <w:t xml:space="preserve">зеленый </w:t>
            </w:r>
          </w:p>
        </w:tc>
      </w:tr>
      <w:tr w:rsidR="00CA6BDB" w:rsidRPr="00E074B1" w:rsidTr="00CA6BDB">
        <w:tc>
          <w:tcPr>
            <w:tcW w:w="14567" w:type="dxa"/>
            <w:gridSpan w:val="10"/>
            <w:shd w:val="pct25" w:color="auto" w:fill="auto"/>
            <w:vAlign w:val="center"/>
          </w:tcPr>
          <w:p w:rsidR="00CA6BDB" w:rsidRPr="00E074B1" w:rsidRDefault="00CA6BDB" w:rsidP="00CA6BDB">
            <w:pPr>
              <w:spacing w:after="18" w:line="346" w:lineRule="exact"/>
              <w:jc w:val="center"/>
              <w:rPr>
                <w:rFonts w:eastAsia="Courier New"/>
                <w:b/>
              </w:rPr>
            </w:pPr>
            <w:r w:rsidRPr="00E074B1">
              <w:rPr>
                <w:rFonts w:eastAsia="Courier New"/>
                <w:b/>
              </w:rPr>
              <w:t>Палуба бака, Верхняя палуба</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42</w:t>
            </w:r>
          </w:p>
        </w:tc>
        <w:tc>
          <w:tcPr>
            <w:tcW w:w="4022" w:type="dxa"/>
            <w:vAlign w:val="center"/>
          </w:tcPr>
          <w:p w:rsidR="00CA6BDB" w:rsidRPr="00E074B1" w:rsidRDefault="00CA6BDB" w:rsidP="00CA6BDB">
            <w:pPr>
              <w:spacing w:line="336" w:lineRule="exact"/>
              <w:jc w:val="center"/>
              <w:rPr>
                <w:rFonts w:ascii="Times New Roman" w:hAnsi="Times New Roman" w:cs="Times New Roman"/>
                <w:sz w:val="20"/>
                <w:szCs w:val="20"/>
              </w:rPr>
            </w:pPr>
            <w:r w:rsidRPr="00E074B1">
              <w:rPr>
                <w:rFonts w:eastAsia="Courier New"/>
              </w:rPr>
              <w:t xml:space="preserve">Борта, переборки, подволок, </w:t>
            </w:r>
            <w:proofErr w:type="spellStart"/>
            <w:r w:rsidRPr="00E074B1">
              <w:rPr>
                <w:rFonts w:eastAsia="Courier New"/>
              </w:rPr>
              <w:t>обрешетник</w:t>
            </w:r>
            <w:proofErr w:type="spellEnd"/>
            <w:r w:rsidRPr="00E074B1">
              <w:rPr>
                <w:rFonts w:eastAsia="Courier New"/>
              </w:rPr>
              <w:t xml:space="preserve"> под изоляцию и зашивку</w:t>
            </w:r>
          </w:p>
        </w:tc>
        <w:tc>
          <w:tcPr>
            <w:tcW w:w="1066" w:type="dxa"/>
            <w:vAlign w:val="center"/>
          </w:tcPr>
          <w:p w:rsidR="00CA6BDB" w:rsidRPr="00E074B1" w:rsidRDefault="00CA6BDB" w:rsidP="00CA6BDB">
            <w:pPr>
              <w:spacing w:line="200" w:lineRule="exact"/>
              <w:ind w:left="300"/>
              <w:jc w:val="center"/>
              <w:rPr>
                <w:rFonts w:ascii="Times New Roman" w:hAnsi="Times New Roman" w:cs="Times New Roman"/>
                <w:sz w:val="20"/>
                <w:szCs w:val="20"/>
              </w:rPr>
            </w:pPr>
            <w:r w:rsidRPr="00E074B1">
              <w:rPr>
                <w:rFonts w:eastAsia="Courier New"/>
              </w:rPr>
              <w:t>352,0</w:t>
            </w:r>
          </w:p>
        </w:tc>
        <w:tc>
          <w:tcPr>
            <w:tcW w:w="107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20</w:t>
            </w:r>
          </w:p>
        </w:tc>
        <w:tc>
          <w:tcPr>
            <w:tcW w:w="1671" w:type="dxa"/>
            <w:vAlign w:val="center"/>
          </w:tcPr>
          <w:p w:rsidR="00CA6BDB" w:rsidRPr="00E074B1" w:rsidRDefault="00CA6BDB" w:rsidP="00CA6BDB">
            <w:pPr>
              <w:spacing w:line="200" w:lineRule="exact"/>
              <w:ind w:right="400"/>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40</w:t>
            </w:r>
          </w:p>
        </w:tc>
        <w:tc>
          <w:tcPr>
            <w:tcW w:w="2003" w:type="dxa"/>
            <w:vAlign w:val="center"/>
          </w:tcPr>
          <w:p w:rsidR="00CA6BDB" w:rsidRPr="00E074B1" w:rsidRDefault="00CA6BDB" w:rsidP="00CA6BDB">
            <w:pPr>
              <w:spacing w:line="200" w:lineRule="exact"/>
              <w:ind w:left="460"/>
              <w:jc w:val="center"/>
              <w:rPr>
                <w:rFonts w:ascii="Times New Roman" w:hAnsi="Times New Roman" w:cs="Times New Roman"/>
                <w:sz w:val="20"/>
                <w:szCs w:val="20"/>
              </w:rPr>
            </w:pPr>
            <w:r w:rsidRPr="00E074B1">
              <w:rPr>
                <w:rFonts w:eastAsia="Courier New"/>
              </w:rPr>
              <w:t>Белый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43</w:t>
            </w:r>
          </w:p>
        </w:tc>
        <w:tc>
          <w:tcPr>
            <w:tcW w:w="4022"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Палубы под покрытие</w:t>
            </w:r>
          </w:p>
        </w:tc>
        <w:tc>
          <w:tcPr>
            <w:tcW w:w="1066" w:type="dxa"/>
            <w:vAlign w:val="center"/>
          </w:tcPr>
          <w:p w:rsidR="00CA6BDB" w:rsidRPr="00E074B1" w:rsidRDefault="00CA6BDB" w:rsidP="00CA6BDB">
            <w:pPr>
              <w:spacing w:line="200" w:lineRule="exact"/>
              <w:ind w:left="300"/>
              <w:jc w:val="center"/>
              <w:rPr>
                <w:rFonts w:ascii="Times New Roman" w:hAnsi="Times New Roman" w:cs="Times New Roman"/>
                <w:sz w:val="20"/>
                <w:szCs w:val="20"/>
              </w:rPr>
            </w:pPr>
            <w:r w:rsidRPr="00E074B1">
              <w:rPr>
                <w:rFonts w:eastAsia="Courier New"/>
              </w:rPr>
              <w:t>182,2</w:t>
            </w:r>
          </w:p>
        </w:tc>
        <w:tc>
          <w:tcPr>
            <w:tcW w:w="107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150</w:t>
            </w:r>
          </w:p>
        </w:tc>
        <w:tc>
          <w:tcPr>
            <w:tcW w:w="1671" w:type="dxa"/>
            <w:vAlign w:val="center"/>
          </w:tcPr>
          <w:p w:rsidR="00CA6BDB" w:rsidRPr="00E074B1" w:rsidRDefault="00CA6BDB" w:rsidP="00CA6BDB">
            <w:pPr>
              <w:spacing w:line="200" w:lineRule="exact"/>
              <w:ind w:right="400"/>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60</w:t>
            </w:r>
          </w:p>
        </w:tc>
        <w:tc>
          <w:tcPr>
            <w:tcW w:w="2003" w:type="dxa"/>
            <w:vAlign w:val="center"/>
          </w:tcPr>
          <w:p w:rsidR="00CA6BDB" w:rsidRPr="00E074B1" w:rsidRDefault="00CA6BDB" w:rsidP="00CA6BDB">
            <w:pPr>
              <w:spacing w:line="283" w:lineRule="exact"/>
              <w:ind w:left="460"/>
              <w:jc w:val="center"/>
              <w:rPr>
                <w:rFonts w:ascii="Times New Roman" w:hAnsi="Times New Roman" w:cs="Times New Roman"/>
                <w:sz w:val="20"/>
                <w:szCs w:val="20"/>
              </w:rPr>
            </w:pPr>
            <w:r>
              <w:rPr>
                <w:rFonts w:eastAsia="Courier New"/>
              </w:rPr>
              <w:t>Оливково-</w:t>
            </w:r>
            <w:r w:rsidRPr="00E074B1">
              <w:rPr>
                <w:rFonts w:eastAsia="Courier New"/>
              </w:rPr>
              <w:t>зеленый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44</w:t>
            </w:r>
          </w:p>
        </w:tc>
        <w:tc>
          <w:tcPr>
            <w:tcW w:w="4022"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Борта, переборки, шахты газоходов</w:t>
            </w:r>
          </w:p>
        </w:tc>
        <w:tc>
          <w:tcPr>
            <w:tcW w:w="1066" w:type="dxa"/>
            <w:vAlign w:val="center"/>
          </w:tcPr>
          <w:p w:rsidR="00CA6BDB" w:rsidRPr="00E074B1" w:rsidRDefault="00CA6BDB" w:rsidP="00CA6BDB">
            <w:pPr>
              <w:spacing w:line="200" w:lineRule="exact"/>
              <w:ind w:left="300"/>
              <w:jc w:val="center"/>
              <w:rPr>
                <w:rFonts w:ascii="Times New Roman" w:hAnsi="Times New Roman" w:cs="Times New Roman"/>
                <w:sz w:val="20"/>
                <w:szCs w:val="20"/>
              </w:rPr>
            </w:pPr>
            <w:r w:rsidRPr="00E074B1">
              <w:rPr>
                <w:rFonts w:eastAsia="Courier New"/>
              </w:rPr>
              <w:t>80,0</w:t>
            </w:r>
          </w:p>
        </w:tc>
        <w:tc>
          <w:tcPr>
            <w:tcW w:w="107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w:t>
            </w:r>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200</w:t>
            </w:r>
          </w:p>
        </w:tc>
        <w:tc>
          <w:tcPr>
            <w:tcW w:w="1671" w:type="dxa"/>
            <w:vAlign w:val="center"/>
          </w:tcPr>
          <w:p w:rsidR="00CA6BDB" w:rsidRPr="00E074B1" w:rsidRDefault="00CA6BDB" w:rsidP="00CA6BDB">
            <w:pPr>
              <w:spacing w:line="200" w:lineRule="exact"/>
              <w:ind w:right="400"/>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60</w:t>
            </w:r>
          </w:p>
        </w:tc>
        <w:tc>
          <w:tcPr>
            <w:tcW w:w="2003" w:type="dxa"/>
            <w:vAlign w:val="center"/>
          </w:tcPr>
          <w:p w:rsidR="00CA6BDB" w:rsidRPr="00E074B1" w:rsidRDefault="00CA6BDB" w:rsidP="00CA6BDB">
            <w:pPr>
              <w:spacing w:line="200" w:lineRule="exact"/>
              <w:ind w:left="460"/>
              <w:jc w:val="center"/>
              <w:rPr>
                <w:rFonts w:ascii="Times New Roman" w:hAnsi="Times New Roman" w:cs="Times New Roman"/>
                <w:sz w:val="20"/>
                <w:szCs w:val="20"/>
              </w:rPr>
            </w:pPr>
            <w:r w:rsidRPr="00E074B1">
              <w:rPr>
                <w:rFonts w:eastAsia="Courier New"/>
              </w:rPr>
              <w:t>Белый</w:t>
            </w:r>
          </w:p>
        </w:tc>
      </w:tr>
      <w:tr w:rsidR="00CA6BDB" w:rsidRPr="00E074B1" w:rsidTr="00CA6BDB">
        <w:tc>
          <w:tcPr>
            <w:tcW w:w="809" w:type="dxa"/>
            <w:tcBorders>
              <w:bottom w:val="single" w:sz="4" w:space="0" w:color="auto"/>
            </w:tcBorders>
            <w:vAlign w:val="center"/>
          </w:tcPr>
          <w:p w:rsidR="00CA6BDB" w:rsidRPr="00E074B1" w:rsidRDefault="00CA6BDB" w:rsidP="00CA6BDB">
            <w:pPr>
              <w:contextualSpacing/>
              <w:jc w:val="center"/>
              <w:rPr>
                <w:rFonts w:ascii="Times New Roman" w:hAnsi="Times New Roman" w:cs="Times New Roman"/>
                <w:sz w:val="20"/>
                <w:szCs w:val="20"/>
                <w:lang w:val="en-US"/>
              </w:rPr>
            </w:pPr>
            <w:r>
              <w:rPr>
                <w:rFonts w:ascii="Times New Roman" w:hAnsi="Times New Roman" w:cs="Times New Roman"/>
                <w:sz w:val="20"/>
                <w:szCs w:val="20"/>
              </w:rPr>
              <w:t>45</w:t>
            </w:r>
          </w:p>
        </w:tc>
        <w:tc>
          <w:tcPr>
            <w:tcW w:w="4022" w:type="dxa"/>
            <w:tcBorders>
              <w:bottom w:val="single" w:sz="4" w:space="0" w:color="auto"/>
            </w:tcBorders>
            <w:vAlign w:val="center"/>
          </w:tcPr>
          <w:p w:rsidR="00CA6BDB" w:rsidRPr="00E074B1" w:rsidRDefault="00CA6BDB" w:rsidP="00CA6BDB">
            <w:pPr>
              <w:spacing w:line="200" w:lineRule="exact"/>
              <w:jc w:val="center"/>
              <w:rPr>
                <w:rFonts w:ascii="Times New Roman" w:hAnsi="Times New Roman" w:cs="Times New Roman"/>
                <w:sz w:val="20"/>
                <w:szCs w:val="20"/>
              </w:rPr>
            </w:pPr>
            <w:proofErr w:type="spellStart"/>
            <w:r w:rsidRPr="00E074B1">
              <w:rPr>
                <w:rFonts w:eastAsia="Courier New"/>
              </w:rPr>
              <w:t>Обрешетник</w:t>
            </w:r>
            <w:proofErr w:type="spellEnd"/>
            <w:r w:rsidRPr="00E074B1">
              <w:rPr>
                <w:rFonts w:eastAsia="Courier New"/>
              </w:rPr>
              <w:t xml:space="preserve"> зашиваемых помещений</w:t>
            </w:r>
          </w:p>
        </w:tc>
        <w:tc>
          <w:tcPr>
            <w:tcW w:w="1066" w:type="dxa"/>
            <w:tcBorders>
              <w:bottom w:val="single" w:sz="4" w:space="0" w:color="auto"/>
            </w:tcBorders>
            <w:vAlign w:val="center"/>
          </w:tcPr>
          <w:p w:rsidR="00CA6BDB" w:rsidRPr="00E074B1" w:rsidRDefault="00CA6BDB" w:rsidP="00CA6BDB">
            <w:pPr>
              <w:spacing w:line="200" w:lineRule="exact"/>
              <w:ind w:left="300"/>
              <w:jc w:val="center"/>
              <w:rPr>
                <w:rFonts w:ascii="Times New Roman" w:hAnsi="Times New Roman" w:cs="Times New Roman"/>
                <w:sz w:val="20"/>
                <w:szCs w:val="20"/>
              </w:rPr>
            </w:pPr>
            <w:r w:rsidRPr="00E074B1">
              <w:rPr>
                <w:rFonts w:eastAsia="Courier New"/>
              </w:rPr>
              <w:t>220,0</w:t>
            </w:r>
          </w:p>
        </w:tc>
        <w:tc>
          <w:tcPr>
            <w:tcW w:w="1078" w:type="dxa"/>
            <w:tcBorders>
              <w:bottom w:val="single" w:sz="4" w:space="0" w:color="auto"/>
            </w:tcBorders>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ЭП</w:t>
            </w:r>
          </w:p>
        </w:tc>
        <w:tc>
          <w:tcPr>
            <w:tcW w:w="949" w:type="dxa"/>
            <w:tcBorders>
              <w:bottom w:val="single" w:sz="4" w:space="0" w:color="auto"/>
            </w:tcBorders>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118" w:type="dxa"/>
            <w:tcBorders>
              <w:bottom w:val="single" w:sz="4" w:space="0" w:color="auto"/>
            </w:tcBorders>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150</w:t>
            </w:r>
          </w:p>
        </w:tc>
        <w:tc>
          <w:tcPr>
            <w:tcW w:w="1671" w:type="dxa"/>
            <w:tcBorders>
              <w:bottom w:val="single" w:sz="4" w:space="0" w:color="auto"/>
            </w:tcBorders>
            <w:vAlign w:val="center"/>
          </w:tcPr>
          <w:p w:rsidR="00CA6BDB" w:rsidRPr="00E074B1" w:rsidRDefault="00CA6BDB" w:rsidP="00CA6BDB">
            <w:pPr>
              <w:spacing w:line="200" w:lineRule="exact"/>
              <w:ind w:right="400"/>
              <w:jc w:val="center"/>
              <w:rPr>
                <w:rFonts w:ascii="Times New Roman" w:hAnsi="Times New Roman" w:cs="Times New Roman"/>
                <w:sz w:val="20"/>
                <w:szCs w:val="20"/>
              </w:rPr>
            </w:pPr>
            <w:r w:rsidRPr="00E074B1">
              <w:rPr>
                <w:rFonts w:eastAsia="Courier New"/>
              </w:rPr>
              <w:t>ПУ</w:t>
            </w:r>
          </w:p>
        </w:tc>
        <w:tc>
          <w:tcPr>
            <w:tcW w:w="828" w:type="dxa"/>
            <w:tcBorders>
              <w:bottom w:val="single" w:sz="4" w:space="0" w:color="auto"/>
            </w:tcBorders>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023" w:type="dxa"/>
            <w:tcBorders>
              <w:bottom w:val="single" w:sz="4" w:space="0" w:color="auto"/>
            </w:tcBorders>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60</w:t>
            </w:r>
          </w:p>
        </w:tc>
        <w:tc>
          <w:tcPr>
            <w:tcW w:w="2003" w:type="dxa"/>
            <w:tcBorders>
              <w:bottom w:val="single" w:sz="4" w:space="0" w:color="auto"/>
            </w:tcBorders>
            <w:vAlign w:val="center"/>
          </w:tcPr>
          <w:p w:rsidR="00CA6BDB" w:rsidRPr="00E074B1" w:rsidRDefault="00CA6BDB" w:rsidP="00CA6BDB">
            <w:pPr>
              <w:spacing w:line="200" w:lineRule="exact"/>
              <w:ind w:left="460"/>
              <w:jc w:val="center"/>
              <w:rPr>
                <w:rFonts w:ascii="Times New Roman" w:hAnsi="Times New Roman" w:cs="Times New Roman"/>
                <w:sz w:val="20"/>
                <w:szCs w:val="20"/>
              </w:rPr>
            </w:pPr>
            <w:r w:rsidRPr="00E074B1">
              <w:rPr>
                <w:rFonts w:eastAsia="Courier New"/>
              </w:rPr>
              <w:t>Белый</w:t>
            </w:r>
          </w:p>
        </w:tc>
      </w:tr>
      <w:tr w:rsidR="00CA6BDB" w:rsidRPr="00E074B1" w:rsidTr="00CA6BDB">
        <w:trPr>
          <w:trHeight w:val="355"/>
        </w:trPr>
        <w:tc>
          <w:tcPr>
            <w:tcW w:w="14567" w:type="dxa"/>
            <w:gridSpan w:val="10"/>
            <w:shd w:val="pct25" w:color="auto" w:fill="auto"/>
            <w:vAlign w:val="center"/>
          </w:tcPr>
          <w:p w:rsidR="00CA6BDB" w:rsidRPr="00E074B1" w:rsidRDefault="00CA6BDB" w:rsidP="00CA6BDB">
            <w:pPr>
              <w:spacing w:line="200" w:lineRule="exact"/>
              <w:ind w:left="460"/>
              <w:jc w:val="center"/>
              <w:rPr>
                <w:rFonts w:eastAsia="Courier New"/>
                <w:b/>
              </w:rPr>
            </w:pPr>
            <w:r w:rsidRPr="00E074B1">
              <w:rPr>
                <w:rFonts w:eastAsia="Courier New"/>
                <w:b/>
              </w:rPr>
              <w:t>Помещение на платформе 5700 и втором дне</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46</w:t>
            </w:r>
          </w:p>
        </w:tc>
        <w:tc>
          <w:tcPr>
            <w:tcW w:w="4022" w:type="dxa"/>
            <w:vAlign w:val="center"/>
          </w:tcPr>
          <w:p w:rsidR="00CA6BDB" w:rsidRPr="00E074B1" w:rsidRDefault="00CA6BDB" w:rsidP="00CA6BDB">
            <w:pPr>
              <w:spacing w:line="341" w:lineRule="exact"/>
              <w:jc w:val="center"/>
              <w:rPr>
                <w:rFonts w:ascii="Times New Roman" w:hAnsi="Times New Roman" w:cs="Times New Roman"/>
                <w:sz w:val="20"/>
                <w:szCs w:val="20"/>
              </w:rPr>
            </w:pPr>
            <w:r w:rsidRPr="00E074B1">
              <w:rPr>
                <w:rFonts w:eastAsia="Courier New"/>
              </w:rPr>
              <w:t xml:space="preserve">Борта, переборки, подволок, </w:t>
            </w:r>
            <w:proofErr w:type="spellStart"/>
            <w:r w:rsidRPr="00E074B1">
              <w:rPr>
                <w:rFonts w:eastAsia="Courier New"/>
              </w:rPr>
              <w:t>обрешетник</w:t>
            </w:r>
            <w:proofErr w:type="spellEnd"/>
            <w:r w:rsidRPr="00E074B1">
              <w:rPr>
                <w:rFonts w:eastAsia="Courier New"/>
              </w:rPr>
              <w:t xml:space="preserve"> под изоляцию и зашивку</w:t>
            </w:r>
          </w:p>
        </w:tc>
        <w:tc>
          <w:tcPr>
            <w:tcW w:w="1066" w:type="dxa"/>
            <w:vAlign w:val="center"/>
          </w:tcPr>
          <w:p w:rsidR="00CA6BDB" w:rsidRPr="00E074B1" w:rsidRDefault="00CA6BDB" w:rsidP="00CA6BDB">
            <w:pPr>
              <w:spacing w:line="200" w:lineRule="exact"/>
              <w:ind w:left="300"/>
              <w:jc w:val="center"/>
              <w:rPr>
                <w:rFonts w:ascii="Times New Roman" w:hAnsi="Times New Roman" w:cs="Times New Roman"/>
                <w:sz w:val="20"/>
                <w:szCs w:val="20"/>
              </w:rPr>
            </w:pPr>
            <w:r w:rsidRPr="00E074B1">
              <w:rPr>
                <w:rFonts w:eastAsia="Courier New"/>
              </w:rPr>
              <w:t>2230,0</w:t>
            </w:r>
          </w:p>
        </w:tc>
        <w:tc>
          <w:tcPr>
            <w:tcW w:w="107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20</w:t>
            </w:r>
          </w:p>
        </w:tc>
        <w:tc>
          <w:tcPr>
            <w:tcW w:w="1671" w:type="dxa"/>
            <w:vAlign w:val="center"/>
          </w:tcPr>
          <w:p w:rsidR="00CA6BDB" w:rsidRPr="00E074B1" w:rsidRDefault="00CA6BDB" w:rsidP="00CA6BDB">
            <w:pPr>
              <w:spacing w:line="200" w:lineRule="exact"/>
              <w:ind w:right="400"/>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40</w:t>
            </w:r>
          </w:p>
        </w:tc>
        <w:tc>
          <w:tcPr>
            <w:tcW w:w="2003" w:type="dxa"/>
            <w:vAlign w:val="center"/>
          </w:tcPr>
          <w:p w:rsidR="00CA6BDB" w:rsidRPr="00E074B1" w:rsidRDefault="00CA6BDB" w:rsidP="00CA6BDB">
            <w:pPr>
              <w:spacing w:line="200" w:lineRule="exact"/>
              <w:ind w:left="460"/>
              <w:jc w:val="center"/>
              <w:rPr>
                <w:rFonts w:ascii="Times New Roman" w:hAnsi="Times New Roman" w:cs="Times New Roman"/>
                <w:sz w:val="20"/>
                <w:szCs w:val="20"/>
              </w:rPr>
            </w:pPr>
            <w:r w:rsidRPr="00E074B1">
              <w:rPr>
                <w:rFonts w:eastAsia="Courier New"/>
              </w:rPr>
              <w:t>Белый</w:t>
            </w:r>
          </w:p>
        </w:tc>
      </w:tr>
      <w:tr w:rsidR="00CA6BDB" w:rsidRPr="00E074B1" w:rsidTr="00CA6BDB">
        <w:tc>
          <w:tcPr>
            <w:tcW w:w="809" w:type="dxa"/>
            <w:tcBorders>
              <w:bottom w:val="single" w:sz="4" w:space="0" w:color="auto"/>
            </w:tcBorders>
            <w:vAlign w:val="center"/>
          </w:tcPr>
          <w:p w:rsidR="00CA6BDB" w:rsidRPr="00E074B1" w:rsidRDefault="00CA6BDB" w:rsidP="00CA6BDB">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47</w:t>
            </w:r>
          </w:p>
        </w:tc>
        <w:tc>
          <w:tcPr>
            <w:tcW w:w="4022" w:type="dxa"/>
            <w:tcBorders>
              <w:bottom w:val="single" w:sz="4" w:space="0" w:color="auto"/>
            </w:tcBorders>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Палубы под покрытие</w:t>
            </w:r>
          </w:p>
        </w:tc>
        <w:tc>
          <w:tcPr>
            <w:tcW w:w="1066" w:type="dxa"/>
            <w:tcBorders>
              <w:bottom w:val="single" w:sz="4" w:space="0" w:color="auto"/>
            </w:tcBorders>
            <w:vAlign w:val="center"/>
          </w:tcPr>
          <w:p w:rsidR="00CA6BDB" w:rsidRPr="00E074B1" w:rsidRDefault="00CA6BDB" w:rsidP="00CA6BDB">
            <w:pPr>
              <w:spacing w:line="200" w:lineRule="exact"/>
              <w:ind w:left="300"/>
              <w:jc w:val="center"/>
              <w:rPr>
                <w:rFonts w:ascii="Times New Roman" w:hAnsi="Times New Roman" w:cs="Times New Roman"/>
                <w:sz w:val="20"/>
                <w:szCs w:val="20"/>
              </w:rPr>
            </w:pPr>
            <w:r w:rsidRPr="00E074B1">
              <w:rPr>
                <w:rFonts w:eastAsia="Courier New"/>
              </w:rPr>
              <w:t>480,0</w:t>
            </w:r>
          </w:p>
        </w:tc>
        <w:tc>
          <w:tcPr>
            <w:tcW w:w="1078" w:type="dxa"/>
            <w:tcBorders>
              <w:bottom w:val="single" w:sz="4" w:space="0" w:color="auto"/>
            </w:tcBorders>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ЭП</w:t>
            </w:r>
          </w:p>
        </w:tc>
        <w:tc>
          <w:tcPr>
            <w:tcW w:w="949" w:type="dxa"/>
            <w:tcBorders>
              <w:bottom w:val="single" w:sz="4" w:space="0" w:color="auto"/>
            </w:tcBorders>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118" w:type="dxa"/>
            <w:tcBorders>
              <w:bottom w:val="single" w:sz="4" w:space="0" w:color="auto"/>
            </w:tcBorders>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200</w:t>
            </w:r>
          </w:p>
        </w:tc>
        <w:tc>
          <w:tcPr>
            <w:tcW w:w="1671" w:type="dxa"/>
            <w:tcBorders>
              <w:bottom w:val="single" w:sz="4" w:space="0" w:color="auto"/>
            </w:tcBorders>
            <w:vAlign w:val="center"/>
          </w:tcPr>
          <w:p w:rsidR="00CA6BDB" w:rsidRPr="00E074B1" w:rsidRDefault="00CA6BDB" w:rsidP="00CA6BDB">
            <w:pPr>
              <w:spacing w:line="200" w:lineRule="exact"/>
              <w:ind w:right="400"/>
              <w:jc w:val="center"/>
              <w:rPr>
                <w:rFonts w:ascii="Times New Roman" w:hAnsi="Times New Roman" w:cs="Times New Roman"/>
                <w:sz w:val="20"/>
                <w:szCs w:val="20"/>
              </w:rPr>
            </w:pPr>
            <w:r w:rsidRPr="00E074B1">
              <w:rPr>
                <w:rFonts w:eastAsia="Courier New"/>
              </w:rPr>
              <w:t>ПУ</w:t>
            </w:r>
          </w:p>
        </w:tc>
        <w:tc>
          <w:tcPr>
            <w:tcW w:w="828" w:type="dxa"/>
            <w:tcBorders>
              <w:bottom w:val="single" w:sz="4" w:space="0" w:color="auto"/>
            </w:tcBorders>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023" w:type="dxa"/>
            <w:tcBorders>
              <w:bottom w:val="single" w:sz="4" w:space="0" w:color="auto"/>
            </w:tcBorders>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60</w:t>
            </w:r>
          </w:p>
        </w:tc>
        <w:tc>
          <w:tcPr>
            <w:tcW w:w="2003" w:type="dxa"/>
            <w:tcBorders>
              <w:bottom w:val="single" w:sz="4" w:space="0" w:color="auto"/>
            </w:tcBorders>
            <w:vAlign w:val="center"/>
          </w:tcPr>
          <w:p w:rsidR="00CA6BDB" w:rsidRPr="00E074B1" w:rsidRDefault="00CA6BDB" w:rsidP="00CA6BDB">
            <w:pPr>
              <w:spacing w:line="278" w:lineRule="exact"/>
              <w:ind w:left="460"/>
              <w:jc w:val="center"/>
              <w:rPr>
                <w:rFonts w:ascii="Times New Roman" w:hAnsi="Times New Roman" w:cs="Times New Roman"/>
                <w:sz w:val="20"/>
                <w:szCs w:val="20"/>
              </w:rPr>
            </w:pPr>
            <w:r w:rsidRPr="00E074B1">
              <w:rPr>
                <w:rFonts w:eastAsia="Courier New"/>
              </w:rPr>
              <w:t>Оливков</w:t>
            </w:r>
            <w:proofErr w:type="gramStart"/>
            <w:r w:rsidRPr="00E074B1">
              <w:rPr>
                <w:rFonts w:eastAsia="Courier New"/>
              </w:rPr>
              <w:t>о-</w:t>
            </w:r>
            <w:proofErr w:type="gramEnd"/>
            <w:r w:rsidRPr="00E074B1">
              <w:rPr>
                <w:rFonts w:eastAsia="Courier New"/>
              </w:rPr>
              <w:t xml:space="preserve"> зеленый</w:t>
            </w:r>
          </w:p>
        </w:tc>
      </w:tr>
      <w:tr w:rsidR="00CA6BDB" w:rsidRPr="00E074B1" w:rsidTr="00CA6BDB">
        <w:trPr>
          <w:trHeight w:val="421"/>
        </w:trPr>
        <w:tc>
          <w:tcPr>
            <w:tcW w:w="14567" w:type="dxa"/>
            <w:gridSpan w:val="10"/>
            <w:shd w:val="pct25" w:color="auto" w:fill="auto"/>
            <w:vAlign w:val="center"/>
          </w:tcPr>
          <w:p w:rsidR="00CA6BDB" w:rsidRPr="00E074B1" w:rsidRDefault="00CA6BDB" w:rsidP="00CA6BDB">
            <w:pPr>
              <w:spacing w:line="278" w:lineRule="exact"/>
              <w:ind w:left="460"/>
              <w:jc w:val="center"/>
              <w:rPr>
                <w:rFonts w:eastAsia="Courier New"/>
                <w:b/>
              </w:rPr>
            </w:pPr>
            <w:r w:rsidRPr="00E074B1">
              <w:rPr>
                <w:rFonts w:eastAsia="Courier New"/>
                <w:b/>
              </w:rPr>
              <w:t>Трюм.</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48</w:t>
            </w:r>
          </w:p>
        </w:tc>
        <w:tc>
          <w:tcPr>
            <w:tcW w:w="4022" w:type="dxa"/>
            <w:vAlign w:val="center"/>
          </w:tcPr>
          <w:p w:rsidR="00CA6BDB" w:rsidRPr="00E074B1" w:rsidRDefault="00CA6BDB" w:rsidP="00CA6BDB">
            <w:pPr>
              <w:spacing w:line="331" w:lineRule="exact"/>
              <w:jc w:val="center"/>
              <w:rPr>
                <w:rFonts w:ascii="Times New Roman" w:hAnsi="Times New Roman" w:cs="Times New Roman"/>
                <w:sz w:val="20"/>
                <w:szCs w:val="20"/>
              </w:rPr>
            </w:pPr>
            <w:r w:rsidRPr="00E074B1">
              <w:rPr>
                <w:rFonts w:eastAsia="Courier New"/>
              </w:rPr>
              <w:t>Борта, переборки, подволок, кормовые стенки ахтерпика</w:t>
            </w:r>
          </w:p>
        </w:tc>
        <w:tc>
          <w:tcPr>
            <w:tcW w:w="1066" w:type="dxa"/>
            <w:vAlign w:val="center"/>
          </w:tcPr>
          <w:p w:rsidR="00CA6BDB" w:rsidRPr="00E074B1" w:rsidRDefault="00CA6BDB" w:rsidP="00CA6BDB">
            <w:pPr>
              <w:spacing w:line="200" w:lineRule="exact"/>
              <w:ind w:left="300"/>
              <w:jc w:val="center"/>
              <w:rPr>
                <w:rFonts w:ascii="Times New Roman" w:hAnsi="Times New Roman" w:cs="Times New Roman"/>
                <w:sz w:val="20"/>
                <w:szCs w:val="20"/>
              </w:rPr>
            </w:pPr>
            <w:r w:rsidRPr="00E074B1">
              <w:rPr>
                <w:rFonts w:eastAsia="Courier New"/>
              </w:rPr>
              <w:t>414,0</w:t>
            </w:r>
          </w:p>
        </w:tc>
        <w:tc>
          <w:tcPr>
            <w:tcW w:w="107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w:t>
            </w:r>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200</w:t>
            </w:r>
          </w:p>
        </w:tc>
        <w:tc>
          <w:tcPr>
            <w:tcW w:w="1671" w:type="dxa"/>
            <w:vAlign w:val="center"/>
          </w:tcPr>
          <w:p w:rsidR="00CA6BDB" w:rsidRPr="00E074B1" w:rsidRDefault="00CA6BDB" w:rsidP="00CA6BDB">
            <w:pPr>
              <w:spacing w:line="200" w:lineRule="exact"/>
              <w:ind w:right="400"/>
              <w:jc w:val="center"/>
              <w:rPr>
                <w:rFonts w:ascii="Times New Roman" w:hAnsi="Times New Roman" w:cs="Times New Roman"/>
                <w:sz w:val="20"/>
                <w:szCs w:val="20"/>
              </w:rPr>
            </w:pPr>
            <w:r w:rsidRPr="00E074B1">
              <w:rPr>
                <w:rFonts w:eastAsia="Courier New"/>
              </w:rPr>
              <w:t>-</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w:t>
            </w:r>
          </w:p>
        </w:tc>
        <w:tc>
          <w:tcPr>
            <w:tcW w:w="1023" w:type="dxa"/>
            <w:vAlign w:val="center"/>
          </w:tcPr>
          <w:p w:rsidR="00CA6BDB" w:rsidRPr="00E074B1" w:rsidRDefault="00CA6BDB" w:rsidP="00CA6BDB">
            <w:pPr>
              <w:spacing w:line="200" w:lineRule="exact"/>
              <w:ind w:left="700"/>
              <w:jc w:val="center"/>
              <w:rPr>
                <w:rFonts w:ascii="Times New Roman" w:hAnsi="Times New Roman" w:cs="Times New Roman"/>
                <w:sz w:val="20"/>
                <w:szCs w:val="20"/>
              </w:rPr>
            </w:pPr>
            <w:r w:rsidRPr="00E074B1">
              <w:rPr>
                <w:rFonts w:eastAsia="Courier New"/>
              </w:rPr>
              <w:t>-</w:t>
            </w:r>
          </w:p>
        </w:tc>
        <w:tc>
          <w:tcPr>
            <w:tcW w:w="2003" w:type="dxa"/>
            <w:vAlign w:val="center"/>
          </w:tcPr>
          <w:p w:rsidR="00CA6BDB" w:rsidRPr="00E074B1" w:rsidRDefault="00CA6BDB" w:rsidP="00CA6BDB">
            <w:pPr>
              <w:spacing w:line="200" w:lineRule="exact"/>
              <w:ind w:left="460"/>
              <w:jc w:val="center"/>
              <w:rPr>
                <w:rFonts w:ascii="Times New Roman" w:hAnsi="Times New Roman" w:cs="Times New Roman"/>
                <w:sz w:val="20"/>
                <w:szCs w:val="20"/>
              </w:rPr>
            </w:pPr>
            <w:r w:rsidRPr="00E074B1">
              <w:rPr>
                <w:rFonts w:eastAsia="Courier New"/>
              </w:rPr>
              <w:t>Серый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49</w:t>
            </w:r>
          </w:p>
        </w:tc>
        <w:tc>
          <w:tcPr>
            <w:tcW w:w="4022" w:type="dxa"/>
            <w:vAlign w:val="center"/>
          </w:tcPr>
          <w:p w:rsidR="00CA6BDB" w:rsidRPr="00E074B1" w:rsidRDefault="00CA6BDB" w:rsidP="00CA6BDB">
            <w:pPr>
              <w:spacing w:line="336" w:lineRule="exact"/>
              <w:jc w:val="center"/>
              <w:rPr>
                <w:rFonts w:ascii="Times New Roman" w:hAnsi="Times New Roman" w:cs="Times New Roman"/>
                <w:sz w:val="20"/>
                <w:szCs w:val="20"/>
              </w:rPr>
            </w:pPr>
            <w:r w:rsidRPr="00E074B1">
              <w:rPr>
                <w:rFonts w:eastAsia="Courier New"/>
              </w:rPr>
              <w:t>Борта, подволок,</w:t>
            </w:r>
            <w:r>
              <w:rPr>
                <w:rFonts w:eastAsia="Courier New"/>
              </w:rPr>
              <w:t xml:space="preserve"> </w:t>
            </w:r>
            <w:r w:rsidRPr="00E074B1">
              <w:rPr>
                <w:rFonts w:eastAsia="Courier New"/>
              </w:rPr>
              <w:t>переборки МО, наружные стен</w:t>
            </w:r>
            <w:r>
              <w:rPr>
                <w:rFonts w:eastAsia="Courier New"/>
              </w:rPr>
              <w:t>ки цепных ящиков, переборки фор</w:t>
            </w:r>
            <w:r w:rsidRPr="00E074B1">
              <w:rPr>
                <w:rFonts w:eastAsia="Courier New"/>
              </w:rPr>
              <w:t>пика, кормовые стенки ахтерпика под изоляцию</w:t>
            </w:r>
          </w:p>
        </w:tc>
        <w:tc>
          <w:tcPr>
            <w:tcW w:w="1066" w:type="dxa"/>
            <w:vAlign w:val="center"/>
          </w:tcPr>
          <w:p w:rsidR="00CA6BDB" w:rsidRPr="00E074B1" w:rsidRDefault="00CA6BDB" w:rsidP="00CA6BDB">
            <w:pPr>
              <w:spacing w:line="200" w:lineRule="exact"/>
              <w:ind w:left="300"/>
              <w:jc w:val="center"/>
              <w:rPr>
                <w:rFonts w:ascii="Times New Roman" w:hAnsi="Times New Roman" w:cs="Times New Roman"/>
                <w:sz w:val="20"/>
                <w:szCs w:val="20"/>
              </w:rPr>
            </w:pPr>
            <w:r w:rsidRPr="00E074B1">
              <w:rPr>
                <w:rFonts w:eastAsia="Courier New"/>
              </w:rPr>
              <w:t>1600,0</w:t>
            </w:r>
          </w:p>
        </w:tc>
        <w:tc>
          <w:tcPr>
            <w:tcW w:w="107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w:t>
            </w:r>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200</w:t>
            </w:r>
          </w:p>
        </w:tc>
        <w:tc>
          <w:tcPr>
            <w:tcW w:w="1671" w:type="dxa"/>
            <w:vAlign w:val="center"/>
          </w:tcPr>
          <w:p w:rsidR="00CA6BDB" w:rsidRPr="00E074B1" w:rsidRDefault="00CA6BDB" w:rsidP="00CA6BDB">
            <w:pPr>
              <w:spacing w:line="200" w:lineRule="exact"/>
              <w:ind w:right="400"/>
              <w:jc w:val="center"/>
              <w:rPr>
                <w:rFonts w:ascii="Times New Roman" w:hAnsi="Times New Roman" w:cs="Times New Roman"/>
                <w:sz w:val="20"/>
                <w:szCs w:val="20"/>
              </w:rPr>
            </w:pPr>
            <w:r w:rsidRPr="00E074B1">
              <w:rPr>
                <w:rFonts w:eastAsia="Courier New"/>
              </w:rPr>
              <w:t>-</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w:t>
            </w:r>
          </w:p>
        </w:tc>
        <w:tc>
          <w:tcPr>
            <w:tcW w:w="1023" w:type="dxa"/>
            <w:vAlign w:val="center"/>
          </w:tcPr>
          <w:p w:rsidR="00CA6BDB" w:rsidRPr="00E074B1" w:rsidRDefault="00CA6BDB" w:rsidP="00CA6BDB">
            <w:pPr>
              <w:spacing w:line="200" w:lineRule="exact"/>
              <w:ind w:left="700"/>
              <w:jc w:val="center"/>
              <w:rPr>
                <w:rFonts w:ascii="Times New Roman" w:hAnsi="Times New Roman" w:cs="Times New Roman"/>
                <w:sz w:val="20"/>
                <w:szCs w:val="20"/>
              </w:rPr>
            </w:pPr>
            <w:r w:rsidRPr="00E074B1">
              <w:rPr>
                <w:rFonts w:eastAsia="Courier New"/>
              </w:rPr>
              <w:t>-</w:t>
            </w:r>
          </w:p>
        </w:tc>
        <w:tc>
          <w:tcPr>
            <w:tcW w:w="2003" w:type="dxa"/>
            <w:vAlign w:val="center"/>
          </w:tcPr>
          <w:p w:rsidR="00CA6BDB" w:rsidRPr="00E074B1" w:rsidRDefault="00CA6BDB" w:rsidP="00CA6BDB">
            <w:pPr>
              <w:spacing w:line="200" w:lineRule="exact"/>
              <w:ind w:left="460"/>
              <w:jc w:val="center"/>
              <w:rPr>
                <w:rFonts w:ascii="Times New Roman" w:hAnsi="Times New Roman" w:cs="Times New Roman"/>
                <w:sz w:val="20"/>
                <w:szCs w:val="20"/>
              </w:rPr>
            </w:pPr>
            <w:r w:rsidRPr="00E074B1">
              <w:rPr>
                <w:rFonts w:eastAsia="Courier New"/>
              </w:rPr>
              <w:t>Серый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50</w:t>
            </w:r>
          </w:p>
        </w:tc>
        <w:tc>
          <w:tcPr>
            <w:tcW w:w="4022" w:type="dxa"/>
            <w:vAlign w:val="center"/>
          </w:tcPr>
          <w:p w:rsidR="00CA6BDB" w:rsidRPr="00E074B1" w:rsidRDefault="00CA6BDB" w:rsidP="00CA6BDB">
            <w:pPr>
              <w:spacing w:line="336" w:lineRule="exact"/>
              <w:jc w:val="center"/>
              <w:rPr>
                <w:rFonts w:ascii="Times New Roman" w:hAnsi="Times New Roman" w:cs="Times New Roman"/>
                <w:sz w:val="20"/>
                <w:szCs w:val="20"/>
              </w:rPr>
            </w:pPr>
            <w:r w:rsidRPr="00E074B1">
              <w:rPr>
                <w:rFonts w:eastAsia="Courier New"/>
              </w:rPr>
              <w:t>Борта, подволок, переборки,</w:t>
            </w:r>
            <w:r>
              <w:rPr>
                <w:rFonts w:eastAsia="Courier New"/>
              </w:rPr>
              <w:t xml:space="preserve"> </w:t>
            </w:r>
            <w:r w:rsidRPr="00E074B1">
              <w:rPr>
                <w:rFonts w:eastAsia="Courier New"/>
              </w:rPr>
              <w:t>днища сухих отсеков и коридора труб</w:t>
            </w:r>
          </w:p>
        </w:tc>
        <w:tc>
          <w:tcPr>
            <w:tcW w:w="1066" w:type="dxa"/>
            <w:vAlign w:val="center"/>
          </w:tcPr>
          <w:p w:rsidR="00CA6BDB" w:rsidRPr="00E074B1" w:rsidRDefault="00CA6BDB" w:rsidP="00CA6BDB">
            <w:pPr>
              <w:spacing w:line="200" w:lineRule="exact"/>
              <w:ind w:left="300"/>
              <w:jc w:val="center"/>
              <w:rPr>
                <w:rFonts w:ascii="Times New Roman" w:hAnsi="Times New Roman" w:cs="Times New Roman"/>
                <w:sz w:val="20"/>
                <w:szCs w:val="20"/>
              </w:rPr>
            </w:pPr>
            <w:r w:rsidRPr="00E074B1">
              <w:rPr>
                <w:rFonts w:eastAsia="Courier New"/>
              </w:rPr>
              <w:t>472,0</w:t>
            </w:r>
          </w:p>
        </w:tc>
        <w:tc>
          <w:tcPr>
            <w:tcW w:w="107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20</w:t>
            </w:r>
          </w:p>
        </w:tc>
        <w:tc>
          <w:tcPr>
            <w:tcW w:w="1671" w:type="dxa"/>
            <w:vAlign w:val="center"/>
          </w:tcPr>
          <w:p w:rsidR="00CA6BDB" w:rsidRPr="00E074B1" w:rsidRDefault="00CA6BDB" w:rsidP="00CA6BDB">
            <w:pPr>
              <w:spacing w:line="200" w:lineRule="exact"/>
              <w:ind w:right="220"/>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spacing w:line="200" w:lineRule="exact"/>
              <w:ind w:right="180"/>
              <w:jc w:val="center"/>
              <w:rPr>
                <w:rFonts w:ascii="Times New Roman" w:hAnsi="Times New Roman" w:cs="Times New Roman"/>
                <w:sz w:val="20"/>
                <w:szCs w:val="20"/>
              </w:rPr>
            </w:pPr>
            <w:r w:rsidRPr="00E074B1">
              <w:rPr>
                <w:rFonts w:eastAsia="Courier New"/>
              </w:rPr>
              <w:t>40</w:t>
            </w:r>
          </w:p>
        </w:tc>
        <w:tc>
          <w:tcPr>
            <w:tcW w:w="2003" w:type="dxa"/>
            <w:vAlign w:val="center"/>
          </w:tcPr>
          <w:p w:rsidR="00CA6BDB" w:rsidRPr="00E074B1" w:rsidRDefault="00CA6BDB" w:rsidP="00CA6BDB">
            <w:pPr>
              <w:spacing w:line="200" w:lineRule="exact"/>
              <w:ind w:left="460"/>
              <w:jc w:val="center"/>
              <w:rPr>
                <w:rFonts w:ascii="Times New Roman" w:hAnsi="Times New Roman" w:cs="Times New Roman"/>
                <w:sz w:val="20"/>
                <w:szCs w:val="20"/>
              </w:rPr>
            </w:pPr>
            <w:r w:rsidRPr="00E074B1">
              <w:rPr>
                <w:rFonts w:eastAsia="Courier New"/>
              </w:rPr>
              <w:t>Белый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51</w:t>
            </w:r>
          </w:p>
        </w:tc>
        <w:tc>
          <w:tcPr>
            <w:tcW w:w="4022"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Плиты настила МО</w:t>
            </w:r>
          </w:p>
        </w:tc>
        <w:tc>
          <w:tcPr>
            <w:tcW w:w="1066" w:type="dxa"/>
            <w:vAlign w:val="center"/>
          </w:tcPr>
          <w:p w:rsidR="00CA6BDB" w:rsidRPr="00E074B1" w:rsidRDefault="00CA6BDB" w:rsidP="00CA6BDB">
            <w:pPr>
              <w:spacing w:line="200" w:lineRule="exact"/>
              <w:ind w:left="340"/>
              <w:jc w:val="center"/>
              <w:rPr>
                <w:rFonts w:ascii="Times New Roman" w:hAnsi="Times New Roman" w:cs="Times New Roman"/>
                <w:sz w:val="20"/>
                <w:szCs w:val="20"/>
              </w:rPr>
            </w:pPr>
            <w:r w:rsidRPr="00E074B1">
              <w:rPr>
                <w:rFonts w:eastAsia="Courier New"/>
              </w:rPr>
              <w:t>132,0</w:t>
            </w:r>
          </w:p>
        </w:tc>
        <w:tc>
          <w:tcPr>
            <w:tcW w:w="107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w:t>
            </w:r>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150</w:t>
            </w:r>
          </w:p>
        </w:tc>
        <w:tc>
          <w:tcPr>
            <w:tcW w:w="1671"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60</w:t>
            </w:r>
          </w:p>
        </w:tc>
        <w:tc>
          <w:tcPr>
            <w:tcW w:w="200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Зеленый</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52</w:t>
            </w:r>
          </w:p>
        </w:tc>
        <w:tc>
          <w:tcPr>
            <w:tcW w:w="4022" w:type="dxa"/>
            <w:vAlign w:val="center"/>
          </w:tcPr>
          <w:p w:rsidR="00CA6BDB" w:rsidRPr="00E074B1" w:rsidRDefault="00CA6BDB" w:rsidP="00CA6BDB">
            <w:pPr>
              <w:spacing w:line="341" w:lineRule="exact"/>
              <w:jc w:val="center"/>
              <w:rPr>
                <w:rFonts w:ascii="Times New Roman" w:hAnsi="Times New Roman" w:cs="Times New Roman"/>
                <w:sz w:val="20"/>
                <w:szCs w:val="20"/>
              </w:rPr>
            </w:pPr>
            <w:r w:rsidRPr="00E074B1">
              <w:rPr>
                <w:rFonts w:eastAsia="Courier New"/>
              </w:rPr>
              <w:t>Фундаменты механизмов выше плит настила</w:t>
            </w:r>
            <w:proofErr w:type="gramStart"/>
            <w:r w:rsidRPr="00E074B1">
              <w:rPr>
                <w:rFonts w:eastAsia="Courier New"/>
              </w:rPr>
              <w:t xml:space="preserve"> ,</w:t>
            </w:r>
            <w:proofErr w:type="gramEnd"/>
            <w:r w:rsidRPr="00E074B1">
              <w:rPr>
                <w:rFonts w:eastAsia="Courier New"/>
              </w:rPr>
              <w:t xml:space="preserve"> планки и кронштейны крепления оборудования</w:t>
            </w:r>
          </w:p>
        </w:tc>
        <w:tc>
          <w:tcPr>
            <w:tcW w:w="1066" w:type="dxa"/>
            <w:vAlign w:val="center"/>
          </w:tcPr>
          <w:p w:rsidR="00CA6BDB" w:rsidRPr="00E074B1" w:rsidRDefault="00CA6BDB" w:rsidP="00CA6BDB">
            <w:pPr>
              <w:spacing w:line="200" w:lineRule="exact"/>
              <w:ind w:left="340"/>
              <w:jc w:val="center"/>
              <w:rPr>
                <w:rFonts w:ascii="Times New Roman" w:hAnsi="Times New Roman" w:cs="Times New Roman"/>
                <w:sz w:val="20"/>
                <w:szCs w:val="20"/>
              </w:rPr>
            </w:pPr>
            <w:r w:rsidRPr="00E074B1">
              <w:rPr>
                <w:rFonts w:eastAsia="Courier New"/>
              </w:rPr>
              <w:t>162,0</w:t>
            </w:r>
          </w:p>
        </w:tc>
        <w:tc>
          <w:tcPr>
            <w:tcW w:w="107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20</w:t>
            </w:r>
          </w:p>
        </w:tc>
        <w:tc>
          <w:tcPr>
            <w:tcW w:w="1671"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40</w:t>
            </w:r>
          </w:p>
        </w:tc>
        <w:tc>
          <w:tcPr>
            <w:tcW w:w="2003" w:type="dxa"/>
            <w:vAlign w:val="center"/>
          </w:tcPr>
          <w:p w:rsidR="00CA6BDB" w:rsidRPr="00E074B1" w:rsidRDefault="00CA6BDB" w:rsidP="00CA6BDB">
            <w:pPr>
              <w:spacing w:line="336" w:lineRule="exact"/>
              <w:jc w:val="center"/>
              <w:rPr>
                <w:rFonts w:ascii="Times New Roman" w:hAnsi="Times New Roman" w:cs="Times New Roman"/>
                <w:sz w:val="20"/>
                <w:szCs w:val="20"/>
              </w:rPr>
            </w:pPr>
            <w:r w:rsidRPr="00E074B1">
              <w:rPr>
                <w:rFonts w:eastAsia="Courier New"/>
              </w:rPr>
              <w:t>Под цвет поверхностей, на которые крепятся механизмы и оборудование</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53</w:t>
            </w:r>
          </w:p>
        </w:tc>
        <w:tc>
          <w:tcPr>
            <w:tcW w:w="4022" w:type="dxa"/>
            <w:vAlign w:val="center"/>
          </w:tcPr>
          <w:p w:rsidR="00CA6BDB" w:rsidRPr="00E074B1" w:rsidRDefault="00CA6BDB" w:rsidP="00CA6BDB">
            <w:pPr>
              <w:spacing w:line="336" w:lineRule="exact"/>
              <w:jc w:val="center"/>
              <w:rPr>
                <w:rFonts w:ascii="Times New Roman" w:hAnsi="Times New Roman" w:cs="Times New Roman"/>
                <w:sz w:val="20"/>
                <w:szCs w:val="20"/>
              </w:rPr>
            </w:pPr>
            <w:r w:rsidRPr="00E074B1">
              <w:rPr>
                <w:rFonts w:eastAsia="Courier New"/>
              </w:rPr>
              <w:t>Борта, переборки, подволок в помещении МО выше плит настила</w:t>
            </w:r>
          </w:p>
        </w:tc>
        <w:tc>
          <w:tcPr>
            <w:tcW w:w="1066" w:type="dxa"/>
            <w:vAlign w:val="center"/>
          </w:tcPr>
          <w:p w:rsidR="00CA6BDB" w:rsidRPr="00E074B1" w:rsidRDefault="00CA6BDB" w:rsidP="00CA6BDB">
            <w:pPr>
              <w:spacing w:line="200" w:lineRule="exact"/>
              <w:ind w:left="340"/>
              <w:jc w:val="center"/>
              <w:rPr>
                <w:rFonts w:ascii="Times New Roman" w:hAnsi="Times New Roman" w:cs="Times New Roman"/>
                <w:sz w:val="20"/>
                <w:szCs w:val="20"/>
              </w:rPr>
            </w:pPr>
            <w:r w:rsidRPr="00E074B1">
              <w:rPr>
                <w:rFonts w:eastAsia="Courier New"/>
              </w:rPr>
              <w:t>54,0</w:t>
            </w:r>
          </w:p>
        </w:tc>
        <w:tc>
          <w:tcPr>
            <w:tcW w:w="107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w:t>
            </w:r>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20</w:t>
            </w:r>
          </w:p>
        </w:tc>
        <w:tc>
          <w:tcPr>
            <w:tcW w:w="1671"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40</w:t>
            </w:r>
          </w:p>
        </w:tc>
        <w:tc>
          <w:tcPr>
            <w:tcW w:w="200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Белый</w:t>
            </w:r>
          </w:p>
        </w:tc>
      </w:tr>
      <w:tr w:rsidR="00CA6BDB" w:rsidRPr="00E074B1" w:rsidTr="00CA6BDB">
        <w:tc>
          <w:tcPr>
            <w:tcW w:w="809" w:type="dxa"/>
            <w:tcBorders>
              <w:bottom w:val="single" w:sz="4" w:space="0" w:color="auto"/>
            </w:tcBorders>
            <w:vAlign w:val="center"/>
          </w:tcPr>
          <w:p w:rsidR="00CA6BDB" w:rsidRPr="00E074B1" w:rsidRDefault="00CA6BDB" w:rsidP="00CA6BDB">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54</w:t>
            </w:r>
          </w:p>
        </w:tc>
        <w:tc>
          <w:tcPr>
            <w:tcW w:w="4022" w:type="dxa"/>
            <w:tcBorders>
              <w:bottom w:val="single" w:sz="4" w:space="0" w:color="auto"/>
            </w:tcBorders>
            <w:vAlign w:val="center"/>
          </w:tcPr>
          <w:p w:rsidR="00CA6BDB" w:rsidRPr="00E074B1" w:rsidRDefault="00CA6BDB" w:rsidP="00CA6BDB">
            <w:pPr>
              <w:spacing w:line="336" w:lineRule="exact"/>
              <w:jc w:val="center"/>
              <w:rPr>
                <w:rFonts w:ascii="Times New Roman" w:hAnsi="Times New Roman" w:cs="Times New Roman"/>
                <w:sz w:val="20"/>
                <w:szCs w:val="20"/>
              </w:rPr>
            </w:pPr>
            <w:r w:rsidRPr="00E074B1">
              <w:rPr>
                <w:rFonts w:eastAsia="Courier New"/>
              </w:rPr>
              <w:t>Борта, переборки, фундаменты и днище в помещении МО ниже плит настила</w:t>
            </w:r>
          </w:p>
        </w:tc>
        <w:tc>
          <w:tcPr>
            <w:tcW w:w="1066" w:type="dxa"/>
            <w:tcBorders>
              <w:bottom w:val="single" w:sz="4" w:space="0" w:color="auto"/>
            </w:tcBorders>
            <w:vAlign w:val="center"/>
          </w:tcPr>
          <w:p w:rsidR="00CA6BDB" w:rsidRPr="00E074B1" w:rsidRDefault="00CA6BDB" w:rsidP="00CA6BDB">
            <w:pPr>
              <w:spacing w:line="200" w:lineRule="exact"/>
              <w:ind w:left="340"/>
              <w:jc w:val="center"/>
              <w:rPr>
                <w:rFonts w:ascii="Times New Roman" w:hAnsi="Times New Roman" w:cs="Times New Roman"/>
                <w:sz w:val="20"/>
                <w:szCs w:val="20"/>
              </w:rPr>
            </w:pPr>
            <w:r w:rsidRPr="00E074B1">
              <w:rPr>
                <w:rFonts w:eastAsia="Courier New"/>
              </w:rPr>
              <w:t>680,8</w:t>
            </w:r>
          </w:p>
        </w:tc>
        <w:tc>
          <w:tcPr>
            <w:tcW w:w="1078" w:type="dxa"/>
            <w:tcBorders>
              <w:bottom w:val="single" w:sz="4" w:space="0" w:color="auto"/>
            </w:tcBorders>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ЭП</w:t>
            </w:r>
          </w:p>
        </w:tc>
        <w:tc>
          <w:tcPr>
            <w:tcW w:w="949" w:type="dxa"/>
            <w:tcBorders>
              <w:bottom w:val="single" w:sz="4" w:space="0" w:color="auto"/>
            </w:tcBorders>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w:t>
            </w:r>
          </w:p>
        </w:tc>
        <w:tc>
          <w:tcPr>
            <w:tcW w:w="1118" w:type="dxa"/>
            <w:tcBorders>
              <w:bottom w:val="single" w:sz="4" w:space="0" w:color="auto"/>
            </w:tcBorders>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20</w:t>
            </w:r>
          </w:p>
        </w:tc>
        <w:tc>
          <w:tcPr>
            <w:tcW w:w="1671" w:type="dxa"/>
            <w:tcBorders>
              <w:bottom w:val="single" w:sz="4" w:space="0" w:color="auto"/>
            </w:tcBorders>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ПУ</w:t>
            </w:r>
          </w:p>
        </w:tc>
        <w:tc>
          <w:tcPr>
            <w:tcW w:w="828" w:type="dxa"/>
            <w:tcBorders>
              <w:bottom w:val="single" w:sz="4" w:space="0" w:color="auto"/>
            </w:tcBorders>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023" w:type="dxa"/>
            <w:tcBorders>
              <w:bottom w:val="single" w:sz="4" w:space="0" w:color="auto"/>
            </w:tcBorders>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40</w:t>
            </w:r>
          </w:p>
        </w:tc>
        <w:tc>
          <w:tcPr>
            <w:tcW w:w="2003" w:type="dxa"/>
            <w:tcBorders>
              <w:bottom w:val="single" w:sz="4" w:space="0" w:color="auto"/>
            </w:tcBorders>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Белый</w:t>
            </w:r>
          </w:p>
        </w:tc>
      </w:tr>
      <w:tr w:rsidR="00CA6BDB" w:rsidRPr="00E074B1" w:rsidTr="00CA6BDB">
        <w:trPr>
          <w:trHeight w:val="385"/>
        </w:trPr>
        <w:tc>
          <w:tcPr>
            <w:tcW w:w="14567" w:type="dxa"/>
            <w:gridSpan w:val="10"/>
            <w:shd w:val="pct25" w:color="auto" w:fill="auto"/>
            <w:vAlign w:val="center"/>
          </w:tcPr>
          <w:p w:rsidR="00CA6BDB" w:rsidRPr="00E074B1" w:rsidRDefault="00CA6BDB" w:rsidP="00CA6BDB">
            <w:pPr>
              <w:spacing w:line="200" w:lineRule="exact"/>
              <w:jc w:val="center"/>
              <w:rPr>
                <w:rFonts w:eastAsia="Courier New"/>
                <w:b/>
              </w:rPr>
            </w:pPr>
            <w:r w:rsidRPr="00E074B1">
              <w:rPr>
                <w:rFonts w:eastAsia="Courier New"/>
                <w:b/>
              </w:rPr>
              <w:t>На всех палубах</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55</w:t>
            </w:r>
          </w:p>
        </w:tc>
        <w:tc>
          <w:tcPr>
            <w:tcW w:w="4022"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Трапы под окраску</w:t>
            </w:r>
          </w:p>
        </w:tc>
        <w:tc>
          <w:tcPr>
            <w:tcW w:w="1066" w:type="dxa"/>
            <w:vAlign w:val="center"/>
          </w:tcPr>
          <w:p w:rsidR="00CA6BDB" w:rsidRPr="00E074B1" w:rsidRDefault="00CA6BDB" w:rsidP="00CA6BDB">
            <w:pPr>
              <w:spacing w:line="200" w:lineRule="exact"/>
              <w:ind w:left="340"/>
              <w:jc w:val="center"/>
              <w:rPr>
                <w:rFonts w:ascii="Times New Roman" w:hAnsi="Times New Roman" w:cs="Times New Roman"/>
                <w:sz w:val="20"/>
                <w:szCs w:val="20"/>
              </w:rPr>
            </w:pPr>
            <w:r w:rsidRPr="00E074B1">
              <w:rPr>
                <w:rFonts w:eastAsia="Courier New"/>
              </w:rPr>
              <w:t>22,0</w:t>
            </w:r>
          </w:p>
        </w:tc>
        <w:tc>
          <w:tcPr>
            <w:tcW w:w="1078" w:type="dxa"/>
            <w:vAlign w:val="center"/>
          </w:tcPr>
          <w:p w:rsidR="00CA6BDB" w:rsidRPr="00E074B1" w:rsidRDefault="00CA6BDB" w:rsidP="00CA6BDB">
            <w:pPr>
              <w:spacing w:line="200" w:lineRule="exact"/>
              <w:jc w:val="center"/>
              <w:rPr>
                <w:rFonts w:ascii="Times New Roman" w:hAnsi="Times New Roman" w:cs="Times New Roman"/>
                <w:sz w:val="20"/>
                <w:szCs w:val="20"/>
              </w:rPr>
            </w:pPr>
            <w:proofErr w:type="gramStart"/>
            <w:r w:rsidRPr="00E074B1">
              <w:rPr>
                <w:rFonts w:eastAsia="Courier New"/>
              </w:rPr>
              <w:t>Р</w:t>
            </w:r>
            <w:proofErr w:type="gramEnd"/>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proofErr w:type="gramStart"/>
            <w:r w:rsidRPr="00E074B1">
              <w:rPr>
                <w:rFonts w:eastAsia="Courier New"/>
              </w:rPr>
              <w:t>Р</w:t>
            </w:r>
            <w:proofErr w:type="gramEnd"/>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proofErr w:type="gramStart"/>
            <w:r w:rsidRPr="00E074B1">
              <w:rPr>
                <w:rFonts w:eastAsia="Courier New"/>
              </w:rPr>
              <w:t>Р</w:t>
            </w:r>
            <w:proofErr w:type="gramEnd"/>
          </w:p>
        </w:tc>
        <w:tc>
          <w:tcPr>
            <w:tcW w:w="1671" w:type="dxa"/>
            <w:vAlign w:val="center"/>
          </w:tcPr>
          <w:p w:rsidR="00CA6BDB" w:rsidRPr="00E074B1" w:rsidRDefault="00CA6BDB" w:rsidP="00CA6BDB">
            <w:pPr>
              <w:spacing w:line="200" w:lineRule="exact"/>
              <w:jc w:val="center"/>
              <w:rPr>
                <w:rFonts w:ascii="Times New Roman" w:hAnsi="Times New Roman" w:cs="Times New Roman"/>
                <w:sz w:val="20"/>
                <w:szCs w:val="20"/>
              </w:rPr>
            </w:pPr>
            <w:proofErr w:type="gramStart"/>
            <w:r w:rsidRPr="00E074B1">
              <w:rPr>
                <w:rFonts w:eastAsia="Courier New"/>
              </w:rPr>
              <w:t>Р</w:t>
            </w:r>
            <w:proofErr w:type="gramEnd"/>
          </w:p>
        </w:tc>
        <w:tc>
          <w:tcPr>
            <w:tcW w:w="828" w:type="dxa"/>
            <w:vAlign w:val="center"/>
          </w:tcPr>
          <w:p w:rsidR="00CA6BDB" w:rsidRPr="00E074B1" w:rsidRDefault="00CA6BDB" w:rsidP="00CA6BDB">
            <w:pPr>
              <w:spacing w:line="200" w:lineRule="exact"/>
              <w:ind w:left="220"/>
              <w:jc w:val="center"/>
              <w:rPr>
                <w:rFonts w:ascii="Times New Roman" w:hAnsi="Times New Roman" w:cs="Times New Roman"/>
                <w:sz w:val="20"/>
                <w:szCs w:val="20"/>
              </w:rPr>
            </w:pPr>
            <w:proofErr w:type="gramStart"/>
            <w:r w:rsidRPr="00E074B1">
              <w:rPr>
                <w:rFonts w:eastAsia="Courier New"/>
              </w:rPr>
              <w:t>Р</w:t>
            </w:r>
            <w:proofErr w:type="gramEnd"/>
          </w:p>
        </w:tc>
        <w:tc>
          <w:tcPr>
            <w:tcW w:w="1023" w:type="dxa"/>
            <w:vAlign w:val="center"/>
          </w:tcPr>
          <w:p w:rsidR="00CA6BDB" w:rsidRPr="00E074B1" w:rsidRDefault="00CA6BDB" w:rsidP="00CA6BDB">
            <w:pPr>
              <w:spacing w:line="200" w:lineRule="exact"/>
              <w:jc w:val="center"/>
              <w:rPr>
                <w:rFonts w:ascii="Times New Roman" w:hAnsi="Times New Roman" w:cs="Times New Roman"/>
                <w:sz w:val="20"/>
                <w:szCs w:val="20"/>
              </w:rPr>
            </w:pPr>
            <w:proofErr w:type="gramStart"/>
            <w:r w:rsidRPr="00E074B1">
              <w:rPr>
                <w:rFonts w:eastAsia="Courier New"/>
              </w:rPr>
              <w:t>Р</w:t>
            </w:r>
            <w:proofErr w:type="gramEnd"/>
          </w:p>
        </w:tc>
        <w:tc>
          <w:tcPr>
            <w:tcW w:w="200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Под цвет стен</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56</w:t>
            </w:r>
          </w:p>
        </w:tc>
        <w:tc>
          <w:tcPr>
            <w:tcW w:w="4022"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Штормовые поручни</w:t>
            </w:r>
          </w:p>
        </w:tc>
        <w:tc>
          <w:tcPr>
            <w:tcW w:w="1066" w:type="dxa"/>
            <w:vAlign w:val="center"/>
          </w:tcPr>
          <w:p w:rsidR="00CA6BDB" w:rsidRPr="00E074B1" w:rsidRDefault="00CA6BDB" w:rsidP="00CA6BDB">
            <w:pPr>
              <w:spacing w:line="200" w:lineRule="exact"/>
              <w:ind w:left="340"/>
              <w:jc w:val="center"/>
              <w:rPr>
                <w:rFonts w:ascii="Times New Roman" w:hAnsi="Times New Roman" w:cs="Times New Roman"/>
                <w:sz w:val="20"/>
                <w:szCs w:val="20"/>
              </w:rPr>
            </w:pPr>
            <w:r w:rsidRPr="00E074B1">
              <w:rPr>
                <w:rFonts w:eastAsia="Courier New"/>
              </w:rPr>
              <w:t>36,4</w:t>
            </w:r>
          </w:p>
        </w:tc>
        <w:tc>
          <w:tcPr>
            <w:tcW w:w="1078" w:type="dxa"/>
            <w:vAlign w:val="center"/>
          </w:tcPr>
          <w:p w:rsidR="00CA6BDB" w:rsidRPr="00E074B1" w:rsidRDefault="00CA6BDB" w:rsidP="00CA6BDB">
            <w:pPr>
              <w:spacing w:line="200" w:lineRule="exact"/>
              <w:jc w:val="center"/>
              <w:rPr>
                <w:rFonts w:ascii="Times New Roman" w:hAnsi="Times New Roman" w:cs="Times New Roman"/>
                <w:sz w:val="20"/>
                <w:szCs w:val="20"/>
              </w:rPr>
            </w:pPr>
            <w:proofErr w:type="gramStart"/>
            <w:r w:rsidRPr="00E074B1">
              <w:rPr>
                <w:rFonts w:eastAsia="Courier New"/>
              </w:rPr>
              <w:t>Р</w:t>
            </w:r>
            <w:proofErr w:type="gramEnd"/>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proofErr w:type="gramStart"/>
            <w:r w:rsidRPr="00E074B1">
              <w:rPr>
                <w:rFonts w:eastAsia="Courier New"/>
              </w:rPr>
              <w:t>Р</w:t>
            </w:r>
            <w:proofErr w:type="gramEnd"/>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proofErr w:type="gramStart"/>
            <w:r w:rsidRPr="00E074B1">
              <w:rPr>
                <w:rFonts w:eastAsia="Courier New"/>
              </w:rPr>
              <w:t>Р</w:t>
            </w:r>
            <w:proofErr w:type="gramEnd"/>
          </w:p>
        </w:tc>
        <w:tc>
          <w:tcPr>
            <w:tcW w:w="1671" w:type="dxa"/>
            <w:vAlign w:val="center"/>
          </w:tcPr>
          <w:p w:rsidR="00CA6BDB" w:rsidRPr="00E074B1" w:rsidRDefault="00CA6BDB" w:rsidP="00CA6BDB">
            <w:pPr>
              <w:spacing w:line="200" w:lineRule="exact"/>
              <w:jc w:val="center"/>
              <w:rPr>
                <w:rFonts w:ascii="Times New Roman" w:hAnsi="Times New Roman" w:cs="Times New Roman"/>
                <w:sz w:val="20"/>
                <w:szCs w:val="20"/>
              </w:rPr>
            </w:pPr>
            <w:proofErr w:type="gramStart"/>
            <w:r w:rsidRPr="00E074B1">
              <w:rPr>
                <w:rFonts w:eastAsia="Courier New"/>
              </w:rPr>
              <w:t>Р</w:t>
            </w:r>
            <w:proofErr w:type="gramEnd"/>
          </w:p>
        </w:tc>
        <w:tc>
          <w:tcPr>
            <w:tcW w:w="828" w:type="dxa"/>
            <w:vAlign w:val="center"/>
          </w:tcPr>
          <w:p w:rsidR="00CA6BDB" w:rsidRPr="00E074B1" w:rsidRDefault="00CA6BDB" w:rsidP="00CA6BDB">
            <w:pPr>
              <w:spacing w:line="200" w:lineRule="exact"/>
              <w:ind w:left="220"/>
              <w:jc w:val="center"/>
              <w:rPr>
                <w:rFonts w:ascii="Times New Roman" w:hAnsi="Times New Roman" w:cs="Times New Roman"/>
                <w:sz w:val="20"/>
                <w:szCs w:val="20"/>
              </w:rPr>
            </w:pPr>
            <w:proofErr w:type="gramStart"/>
            <w:r w:rsidRPr="00E074B1">
              <w:rPr>
                <w:rFonts w:eastAsia="Courier New"/>
              </w:rPr>
              <w:t>Р</w:t>
            </w:r>
            <w:proofErr w:type="gramEnd"/>
          </w:p>
        </w:tc>
        <w:tc>
          <w:tcPr>
            <w:tcW w:w="1023" w:type="dxa"/>
            <w:vAlign w:val="center"/>
          </w:tcPr>
          <w:p w:rsidR="00CA6BDB" w:rsidRPr="00E074B1" w:rsidRDefault="00CA6BDB" w:rsidP="00CA6BDB">
            <w:pPr>
              <w:spacing w:line="200" w:lineRule="exact"/>
              <w:jc w:val="center"/>
              <w:rPr>
                <w:rFonts w:ascii="Times New Roman" w:hAnsi="Times New Roman" w:cs="Times New Roman"/>
                <w:sz w:val="20"/>
                <w:szCs w:val="20"/>
              </w:rPr>
            </w:pPr>
            <w:proofErr w:type="gramStart"/>
            <w:r w:rsidRPr="00E074B1">
              <w:rPr>
                <w:rFonts w:eastAsia="Courier New"/>
              </w:rPr>
              <w:t>Р</w:t>
            </w:r>
            <w:proofErr w:type="gramEnd"/>
          </w:p>
        </w:tc>
        <w:tc>
          <w:tcPr>
            <w:tcW w:w="2003" w:type="dxa"/>
            <w:vAlign w:val="center"/>
          </w:tcPr>
          <w:p w:rsidR="00CA6BDB" w:rsidRPr="00E074B1" w:rsidRDefault="00CA6BDB" w:rsidP="00CA6BDB">
            <w:pPr>
              <w:spacing w:line="341" w:lineRule="exact"/>
              <w:jc w:val="center"/>
              <w:rPr>
                <w:rFonts w:ascii="Times New Roman" w:hAnsi="Times New Roman" w:cs="Times New Roman"/>
                <w:sz w:val="20"/>
                <w:szCs w:val="20"/>
              </w:rPr>
            </w:pPr>
            <w:r w:rsidRPr="00E074B1">
              <w:rPr>
                <w:rFonts w:eastAsia="Courier New"/>
              </w:rPr>
              <w:t>Под цвет поверхностей, вдоль которых они проходят</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57</w:t>
            </w:r>
          </w:p>
        </w:tc>
        <w:tc>
          <w:tcPr>
            <w:tcW w:w="4022"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Стеллажи в кладовых</w:t>
            </w:r>
          </w:p>
        </w:tc>
        <w:tc>
          <w:tcPr>
            <w:tcW w:w="1066" w:type="dxa"/>
            <w:vAlign w:val="center"/>
          </w:tcPr>
          <w:p w:rsidR="00CA6BDB" w:rsidRPr="00E074B1" w:rsidRDefault="00CA6BDB" w:rsidP="00CA6BDB">
            <w:pPr>
              <w:spacing w:line="200" w:lineRule="exact"/>
              <w:ind w:left="340"/>
              <w:jc w:val="center"/>
              <w:rPr>
                <w:rFonts w:ascii="Times New Roman" w:hAnsi="Times New Roman" w:cs="Times New Roman"/>
                <w:sz w:val="20"/>
                <w:szCs w:val="20"/>
              </w:rPr>
            </w:pPr>
            <w:r w:rsidRPr="00E074B1">
              <w:rPr>
                <w:rFonts w:eastAsia="Courier New"/>
              </w:rPr>
              <w:t>12,8</w:t>
            </w:r>
          </w:p>
        </w:tc>
        <w:tc>
          <w:tcPr>
            <w:tcW w:w="1078" w:type="dxa"/>
            <w:vAlign w:val="center"/>
          </w:tcPr>
          <w:p w:rsidR="00CA6BDB" w:rsidRPr="00E074B1" w:rsidRDefault="00CA6BDB" w:rsidP="00CA6BDB">
            <w:pPr>
              <w:spacing w:line="200" w:lineRule="exact"/>
              <w:jc w:val="center"/>
              <w:rPr>
                <w:rFonts w:ascii="Times New Roman" w:hAnsi="Times New Roman" w:cs="Times New Roman"/>
                <w:sz w:val="20"/>
                <w:szCs w:val="20"/>
              </w:rPr>
            </w:pPr>
            <w:proofErr w:type="gramStart"/>
            <w:r w:rsidRPr="00E074B1">
              <w:rPr>
                <w:rFonts w:eastAsia="Courier New"/>
              </w:rPr>
              <w:t>Р</w:t>
            </w:r>
            <w:proofErr w:type="gramEnd"/>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proofErr w:type="gramStart"/>
            <w:r w:rsidRPr="00E074B1">
              <w:rPr>
                <w:rFonts w:eastAsia="Courier New"/>
              </w:rPr>
              <w:t>Р</w:t>
            </w:r>
            <w:proofErr w:type="gramEnd"/>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proofErr w:type="gramStart"/>
            <w:r w:rsidRPr="00E074B1">
              <w:rPr>
                <w:rFonts w:eastAsia="Courier New"/>
              </w:rPr>
              <w:t>Р</w:t>
            </w:r>
            <w:proofErr w:type="gramEnd"/>
          </w:p>
        </w:tc>
        <w:tc>
          <w:tcPr>
            <w:tcW w:w="1671" w:type="dxa"/>
            <w:vAlign w:val="center"/>
          </w:tcPr>
          <w:p w:rsidR="00CA6BDB" w:rsidRPr="00E074B1" w:rsidRDefault="00CA6BDB" w:rsidP="00CA6BDB">
            <w:pPr>
              <w:spacing w:line="200" w:lineRule="exact"/>
              <w:jc w:val="center"/>
              <w:rPr>
                <w:rFonts w:ascii="Times New Roman" w:hAnsi="Times New Roman" w:cs="Times New Roman"/>
                <w:sz w:val="20"/>
                <w:szCs w:val="20"/>
              </w:rPr>
            </w:pPr>
            <w:proofErr w:type="gramStart"/>
            <w:r w:rsidRPr="00E074B1">
              <w:rPr>
                <w:rFonts w:eastAsia="Courier New"/>
              </w:rPr>
              <w:t>Р</w:t>
            </w:r>
            <w:proofErr w:type="gramEnd"/>
          </w:p>
        </w:tc>
        <w:tc>
          <w:tcPr>
            <w:tcW w:w="828" w:type="dxa"/>
            <w:vAlign w:val="center"/>
          </w:tcPr>
          <w:p w:rsidR="00CA6BDB" w:rsidRPr="00E074B1" w:rsidRDefault="00CA6BDB" w:rsidP="00CA6BDB">
            <w:pPr>
              <w:spacing w:line="200" w:lineRule="exact"/>
              <w:ind w:left="220"/>
              <w:jc w:val="center"/>
              <w:rPr>
                <w:rFonts w:ascii="Times New Roman" w:hAnsi="Times New Roman" w:cs="Times New Roman"/>
                <w:sz w:val="20"/>
                <w:szCs w:val="20"/>
              </w:rPr>
            </w:pPr>
            <w:proofErr w:type="gramStart"/>
            <w:r w:rsidRPr="00E074B1">
              <w:rPr>
                <w:rFonts w:eastAsia="Courier New"/>
              </w:rPr>
              <w:t>Р</w:t>
            </w:r>
            <w:proofErr w:type="gramEnd"/>
          </w:p>
        </w:tc>
        <w:tc>
          <w:tcPr>
            <w:tcW w:w="1023" w:type="dxa"/>
            <w:vAlign w:val="center"/>
          </w:tcPr>
          <w:p w:rsidR="00CA6BDB" w:rsidRPr="00E074B1" w:rsidRDefault="00CA6BDB" w:rsidP="00CA6BDB">
            <w:pPr>
              <w:spacing w:line="200" w:lineRule="exact"/>
              <w:jc w:val="center"/>
              <w:rPr>
                <w:rFonts w:ascii="Times New Roman" w:hAnsi="Times New Roman" w:cs="Times New Roman"/>
                <w:sz w:val="20"/>
                <w:szCs w:val="20"/>
              </w:rPr>
            </w:pPr>
            <w:proofErr w:type="gramStart"/>
            <w:r w:rsidRPr="00E074B1">
              <w:rPr>
                <w:rFonts w:eastAsia="Courier New"/>
              </w:rPr>
              <w:t>Р</w:t>
            </w:r>
            <w:proofErr w:type="gramEnd"/>
          </w:p>
        </w:tc>
        <w:tc>
          <w:tcPr>
            <w:tcW w:w="200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Под цвет стен</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58</w:t>
            </w:r>
          </w:p>
        </w:tc>
        <w:tc>
          <w:tcPr>
            <w:tcW w:w="4022"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Двери, комингсы иллюминаторов</w:t>
            </w:r>
          </w:p>
        </w:tc>
        <w:tc>
          <w:tcPr>
            <w:tcW w:w="1066" w:type="dxa"/>
            <w:vAlign w:val="center"/>
          </w:tcPr>
          <w:p w:rsidR="00CA6BDB" w:rsidRPr="00E074B1" w:rsidRDefault="00CA6BDB" w:rsidP="00CA6BDB">
            <w:pPr>
              <w:spacing w:line="200" w:lineRule="exact"/>
              <w:ind w:left="340"/>
              <w:jc w:val="center"/>
              <w:rPr>
                <w:rFonts w:ascii="Times New Roman" w:hAnsi="Times New Roman" w:cs="Times New Roman"/>
                <w:sz w:val="20"/>
                <w:szCs w:val="20"/>
              </w:rPr>
            </w:pPr>
            <w:r w:rsidRPr="00E074B1">
              <w:rPr>
                <w:rFonts w:eastAsia="Courier New"/>
              </w:rPr>
              <w:t>26,2</w:t>
            </w:r>
          </w:p>
        </w:tc>
        <w:tc>
          <w:tcPr>
            <w:tcW w:w="1078" w:type="dxa"/>
            <w:vAlign w:val="center"/>
          </w:tcPr>
          <w:p w:rsidR="00CA6BDB" w:rsidRPr="00E074B1" w:rsidRDefault="00CA6BDB" w:rsidP="00CA6BDB">
            <w:pPr>
              <w:spacing w:line="200" w:lineRule="exact"/>
              <w:jc w:val="center"/>
              <w:rPr>
                <w:rFonts w:ascii="Times New Roman" w:hAnsi="Times New Roman" w:cs="Times New Roman"/>
                <w:sz w:val="20"/>
                <w:szCs w:val="20"/>
              </w:rPr>
            </w:pPr>
            <w:proofErr w:type="gramStart"/>
            <w:r w:rsidRPr="00E074B1">
              <w:rPr>
                <w:rFonts w:eastAsia="Courier New"/>
              </w:rPr>
              <w:t>Р</w:t>
            </w:r>
            <w:proofErr w:type="gramEnd"/>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proofErr w:type="gramStart"/>
            <w:r w:rsidRPr="00E074B1">
              <w:rPr>
                <w:rFonts w:eastAsia="Courier New"/>
              </w:rPr>
              <w:t>Р</w:t>
            </w:r>
            <w:proofErr w:type="gramEnd"/>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proofErr w:type="gramStart"/>
            <w:r w:rsidRPr="00E074B1">
              <w:rPr>
                <w:rFonts w:eastAsia="Courier New"/>
              </w:rPr>
              <w:t>Р</w:t>
            </w:r>
            <w:proofErr w:type="gramEnd"/>
          </w:p>
        </w:tc>
        <w:tc>
          <w:tcPr>
            <w:tcW w:w="1671" w:type="dxa"/>
            <w:vAlign w:val="center"/>
          </w:tcPr>
          <w:p w:rsidR="00CA6BDB" w:rsidRPr="00E074B1" w:rsidRDefault="00CA6BDB" w:rsidP="00CA6BDB">
            <w:pPr>
              <w:spacing w:line="200" w:lineRule="exact"/>
              <w:jc w:val="center"/>
              <w:rPr>
                <w:rFonts w:ascii="Times New Roman" w:hAnsi="Times New Roman" w:cs="Times New Roman"/>
                <w:sz w:val="20"/>
                <w:szCs w:val="20"/>
              </w:rPr>
            </w:pPr>
            <w:proofErr w:type="gramStart"/>
            <w:r w:rsidRPr="00E074B1">
              <w:rPr>
                <w:rFonts w:eastAsia="Courier New"/>
              </w:rPr>
              <w:t>Р</w:t>
            </w:r>
            <w:proofErr w:type="gramEnd"/>
          </w:p>
        </w:tc>
        <w:tc>
          <w:tcPr>
            <w:tcW w:w="828" w:type="dxa"/>
            <w:vAlign w:val="center"/>
          </w:tcPr>
          <w:p w:rsidR="00CA6BDB" w:rsidRPr="00E074B1" w:rsidRDefault="00CA6BDB" w:rsidP="00CA6BDB">
            <w:pPr>
              <w:spacing w:line="200" w:lineRule="exact"/>
              <w:ind w:left="220"/>
              <w:jc w:val="center"/>
              <w:rPr>
                <w:rFonts w:ascii="Times New Roman" w:hAnsi="Times New Roman" w:cs="Times New Roman"/>
                <w:sz w:val="20"/>
                <w:szCs w:val="20"/>
              </w:rPr>
            </w:pPr>
            <w:proofErr w:type="gramStart"/>
            <w:r w:rsidRPr="00E074B1">
              <w:rPr>
                <w:rFonts w:eastAsia="Courier New"/>
              </w:rPr>
              <w:t>Р</w:t>
            </w:r>
            <w:proofErr w:type="gramEnd"/>
          </w:p>
        </w:tc>
        <w:tc>
          <w:tcPr>
            <w:tcW w:w="1023" w:type="dxa"/>
            <w:vAlign w:val="center"/>
          </w:tcPr>
          <w:p w:rsidR="00CA6BDB" w:rsidRPr="00E074B1" w:rsidRDefault="00CA6BDB" w:rsidP="00CA6BDB">
            <w:pPr>
              <w:spacing w:line="200" w:lineRule="exact"/>
              <w:jc w:val="center"/>
              <w:rPr>
                <w:rFonts w:ascii="Times New Roman" w:hAnsi="Times New Roman" w:cs="Times New Roman"/>
                <w:sz w:val="20"/>
                <w:szCs w:val="20"/>
              </w:rPr>
            </w:pPr>
            <w:proofErr w:type="gramStart"/>
            <w:r w:rsidRPr="00E074B1">
              <w:rPr>
                <w:rFonts w:eastAsia="Courier New"/>
              </w:rPr>
              <w:t>Р</w:t>
            </w:r>
            <w:proofErr w:type="gramEnd"/>
          </w:p>
        </w:tc>
        <w:tc>
          <w:tcPr>
            <w:tcW w:w="2003" w:type="dxa"/>
            <w:vAlign w:val="center"/>
          </w:tcPr>
          <w:p w:rsidR="00CA6BDB" w:rsidRPr="00E074B1" w:rsidRDefault="00CA6BDB" w:rsidP="00CA6BDB">
            <w:pPr>
              <w:spacing w:line="346" w:lineRule="exact"/>
              <w:jc w:val="center"/>
              <w:rPr>
                <w:rFonts w:ascii="Times New Roman" w:hAnsi="Times New Roman" w:cs="Times New Roman"/>
                <w:sz w:val="20"/>
                <w:szCs w:val="20"/>
              </w:rPr>
            </w:pPr>
            <w:r w:rsidRPr="00E074B1">
              <w:rPr>
                <w:rFonts w:eastAsia="Courier New"/>
              </w:rPr>
              <w:t>Под цвет переборок</w:t>
            </w:r>
          </w:p>
        </w:tc>
      </w:tr>
      <w:tr w:rsidR="00CA6BDB" w:rsidRPr="00E074B1" w:rsidTr="00CA6BDB">
        <w:tc>
          <w:tcPr>
            <w:tcW w:w="809" w:type="dxa"/>
            <w:vAlign w:val="center"/>
          </w:tcPr>
          <w:p w:rsidR="00CA6BDB" w:rsidRPr="00E074B1" w:rsidRDefault="00CA6BDB" w:rsidP="00CA6BDB">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59</w:t>
            </w:r>
          </w:p>
        </w:tc>
        <w:tc>
          <w:tcPr>
            <w:tcW w:w="4022" w:type="dxa"/>
            <w:vAlign w:val="center"/>
          </w:tcPr>
          <w:p w:rsidR="00CA6BDB" w:rsidRPr="00E074B1" w:rsidRDefault="00CA6BDB" w:rsidP="00CA6BDB">
            <w:pPr>
              <w:spacing w:line="240" w:lineRule="exact"/>
              <w:jc w:val="center"/>
              <w:rPr>
                <w:rFonts w:ascii="Times New Roman" w:hAnsi="Times New Roman" w:cs="Times New Roman"/>
                <w:sz w:val="20"/>
                <w:szCs w:val="20"/>
              </w:rPr>
            </w:pPr>
            <w:r w:rsidRPr="00E074B1">
              <w:rPr>
                <w:rFonts w:eastAsia="Courier New"/>
              </w:rPr>
              <w:t>Каналы вентиляции изнутри</w:t>
            </w:r>
          </w:p>
        </w:tc>
        <w:tc>
          <w:tcPr>
            <w:tcW w:w="1066"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18,8</w:t>
            </w:r>
          </w:p>
        </w:tc>
        <w:tc>
          <w:tcPr>
            <w:tcW w:w="107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ЭП</w:t>
            </w:r>
          </w:p>
        </w:tc>
        <w:tc>
          <w:tcPr>
            <w:tcW w:w="949"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11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20</w:t>
            </w:r>
          </w:p>
        </w:tc>
        <w:tc>
          <w:tcPr>
            <w:tcW w:w="1671"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ПУ</w:t>
            </w:r>
          </w:p>
        </w:tc>
        <w:tc>
          <w:tcPr>
            <w:tcW w:w="828"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1</w:t>
            </w:r>
          </w:p>
        </w:tc>
        <w:tc>
          <w:tcPr>
            <w:tcW w:w="1023" w:type="dxa"/>
            <w:vAlign w:val="center"/>
          </w:tcPr>
          <w:p w:rsidR="00CA6BDB" w:rsidRPr="00E074B1" w:rsidRDefault="00CA6BDB" w:rsidP="00CA6BDB">
            <w:pPr>
              <w:spacing w:line="200" w:lineRule="exact"/>
              <w:jc w:val="center"/>
              <w:rPr>
                <w:rFonts w:ascii="Times New Roman" w:hAnsi="Times New Roman" w:cs="Times New Roman"/>
                <w:sz w:val="20"/>
                <w:szCs w:val="20"/>
              </w:rPr>
            </w:pPr>
            <w:r w:rsidRPr="00E074B1">
              <w:rPr>
                <w:rFonts w:eastAsia="Courier New"/>
              </w:rPr>
              <w:t>40</w:t>
            </w:r>
          </w:p>
        </w:tc>
        <w:tc>
          <w:tcPr>
            <w:tcW w:w="2003" w:type="dxa"/>
            <w:vAlign w:val="center"/>
          </w:tcPr>
          <w:p w:rsidR="00CA6BDB" w:rsidRPr="00E074B1" w:rsidRDefault="00CA6BDB" w:rsidP="00CA6BDB">
            <w:pPr>
              <w:spacing w:line="278" w:lineRule="exact"/>
              <w:jc w:val="center"/>
              <w:rPr>
                <w:rFonts w:ascii="Times New Roman" w:hAnsi="Times New Roman" w:cs="Times New Roman"/>
                <w:sz w:val="20"/>
                <w:szCs w:val="20"/>
              </w:rPr>
            </w:pPr>
            <w:r w:rsidRPr="00E074B1">
              <w:rPr>
                <w:rFonts w:eastAsia="Courier New"/>
              </w:rPr>
              <w:t>Под цвет переборок</w:t>
            </w:r>
          </w:p>
        </w:tc>
      </w:tr>
    </w:tbl>
    <w:p w:rsidR="00CA6BDB" w:rsidRDefault="00CA6BDB" w:rsidP="00CA6BDB">
      <w:pPr>
        <w:contextualSpacing/>
        <w:jc w:val="both"/>
        <w:rPr>
          <w:rFonts w:ascii="Times New Roman" w:hAnsi="Times New Roman" w:cs="Times New Roman"/>
        </w:rPr>
      </w:pPr>
    </w:p>
    <w:p w:rsidR="00CA6BDB" w:rsidRPr="003D78DB" w:rsidRDefault="00CA6BDB" w:rsidP="00CA6BDB">
      <w:pPr>
        <w:tabs>
          <w:tab w:val="left" w:pos="993"/>
        </w:tabs>
        <w:jc w:val="both"/>
        <w:rPr>
          <w:rFonts w:ascii="Times New Roman" w:hAnsi="Times New Roman" w:cs="Times New Roman"/>
          <w:b/>
        </w:rPr>
      </w:pPr>
      <w:r w:rsidRPr="003D78DB">
        <w:rPr>
          <w:rFonts w:ascii="Times New Roman" w:hAnsi="Times New Roman" w:cs="Times New Roman"/>
          <w:b/>
        </w:rPr>
        <w:t xml:space="preserve">1.9. Начальная максимальная цена Товара, исходя из площадей под окраску (Схем окраски) указанных в п. 1.8. настоящего технического задания – 7 838 179,53 руб. с НДС и доставкой до склада Покупателя.  </w:t>
      </w:r>
    </w:p>
    <w:p w:rsidR="00CA6BDB" w:rsidRPr="00BA6A35" w:rsidRDefault="00CA6BDB" w:rsidP="00CA6BDB">
      <w:pPr>
        <w:tabs>
          <w:tab w:val="left" w:pos="993"/>
        </w:tabs>
        <w:jc w:val="both"/>
        <w:rPr>
          <w:rFonts w:ascii="Times New Roman" w:hAnsi="Times New Roman" w:cs="Times New Roman"/>
          <w:b/>
        </w:rPr>
      </w:pPr>
    </w:p>
    <w:p w:rsidR="00CA6BDB" w:rsidRPr="00BA6A35" w:rsidRDefault="00CA6BDB" w:rsidP="00CA6BDB">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CA6BDB" w:rsidRPr="00BA6A35" w:rsidRDefault="00CA6BDB" w:rsidP="00CA6BDB">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CA6BDB" w:rsidRPr="00BA6A35" w:rsidRDefault="00CA6BDB" w:rsidP="00CA6BDB">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CA6BDB" w:rsidRPr="00BA6A35" w:rsidRDefault="00CA6BDB" w:rsidP="00CA6BDB">
      <w:pPr>
        <w:ind w:firstLine="567"/>
        <w:contextualSpacing/>
        <w:jc w:val="both"/>
        <w:rPr>
          <w:rFonts w:ascii="Times New Roman" w:hAnsi="Times New Roman" w:cs="Times New Roman"/>
        </w:rPr>
      </w:pPr>
      <w:r w:rsidRPr="00BA6A35">
        <w:rPr>
          <w:rFonts w:ascii="Times New Roman" w:hAnsi="Times New Roman" w:cs="Times New Roman"/>
        </w:rPr>
        <w:lastRenderedPageBreak/>
        <w:t>- правила по стандартизации, нормы и рекомендации в области стандартизации;</w:t>
      </w:r>
    </w:p>
    <w:p w:rsidR="00CA6BDB" w:rsidRPr="00BA6A35" w:rsidRDefault="00CA6BDB" w:rsidP="00CA6BDB">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CA6BDB" w:rsidRPr="00BA6A35" w:rsidRDefault="00CA6BDB" w:rsidP="00CA6BDB">
      <w:pPr>
        <w:contextualSpacing/>
        <w:jc w:val="both"/>
        <w:rPr>
          <w:rFonts w:ascii="Times New Roman" w:hAnsi="Times New Roman" w:cs="Times New Roman"/>
        </w:rPr>
      </w:pPr>
    </w:p>
    <w:p w:rsidR="00CA6BDB" w:rsidRPr="00BA6A35" w:rsidRDefault="00CA6BDB" w:rsidP="00CA6BDB">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CA6BDB" w:rsidRPr="00BA6A35" w:rsidRDefault="00CA6BDB" w:rsidP="00CA6BDB">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CA6BDB" w:rsidRDefault="00CA6BDB" w:rsidP="00CA6BDB">
      <w:pPr>
        <w:ind w:firstLine="567"/>
        <w:contextualSpacing/>
        <w:jc w:val="both"/>
        <w:rPr>
          <w:rFonts w:ascii="Times New Roman" w:hAnsi="Times New Roman" w:cs="Times New Roman"/>
        </w:rPr>
      </w:pPr>
      <w:r>
        <w:rPr>
          <w:rFonts w:ascii="Times New Roman" w:hAnsi="Times New Roman" w:cs="Times New Roman"/>
        </w:rPr>
        <w:t>3.2. Гарантийный срок на Товар: 24 месяца с момента поставки Покупателю.</w:t>
      </w:r>
    </w:p>
    <w:p w:rsidR="00CA6BDB" w:rsidRPr="00BA6A35" w:rsidRDefault="00CA6BDB" w:rsidP="00CA6BDB">
      <w:pPr>
        <w:ind w:left="567"/>
        <w:contextualSpacing/>
        <w:jc w:val="both"/>
        <w:rPr>
          <w:rFonts w:ascii="Times New Roman" w:hAnsi="Times New Roman" w:cs="Times New Roman"/>
        </w:rPr>
      </w:pPr>
      <w:r>
        <w:rPr>
          <w:rFonts w:ascii="Times New Roman" w:hAnsi="Times New Roman" w:cs="Times New Roman"/>
        </w:rPr>
        <w:t>3.3. Гарантия на покрытие, при условии выполнения работ под наблюдением специалиста окрасочной компании – в течени</w:t>
      </w:r>
      <w:proofErr w:type="gramStart"/>
      <w:r>
        <w:rPr>
          <w:rFonts w:ascii="Times New Roman" w:hAnsi="Times New Roman" w:cs="Times New Roman"/>
        </w:rPr>
        <w:t>и</w:t>
      </w:r>
      <w:proofErr w:type="gramEnd"/>
      <w:r>
        <w:rPr>
          <w:rFonts w:ascii="Times New Roman" w:hAnsi="Times New Roman" w:cs="Times New Roman"/>
        </w:rPr>
        <w:t xml:space="preserve"> 12 (двенадцати) месяцев с момента подписания приемосдаточного акта на судно. </w:t>
      </w:r>
    </w:p>
    <w:p w:rsidR="00CA6BDB" w:rsidRPr="00BA6A35" w:rsidRDefault="00CA6BDB" w:rsidP="00CA6BDB">
      <w:pPr>
        <w:contextualSpacing/>
        <w:jc w:val="both"/>
        <w:rPr>
          <w:rFonts w:ascii="Times New Roman" w:hAnsi="Times New Roman" w:cs="Times New Roman"/>
          <w:b/>
        </w:rPr>
      </w:pPr>
    </w:p>
    <w:p w:rsidR="00CA6BDB" w:rsidRPr="00BA6A35" w:rsidRDefault="00CA6BDB" w:rsidP="00CA6BDB">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CA6BDB" w:rsidRPr="00BA6A35" w:rsidRDefault="00CA6BDB" w:rsidP="00CA6BDB">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A6BDB" w:rsidRPr="00BA6A35" w:rsidRDefault="00CA6BDB" w:rsidP="00CA6BDB">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CA6BDB" w:rsidRPr="00BA6A35" w:rsidRDefault="00CA6BDB" w:rsidP="00CA6BDB">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CA6BDB" w:rsidRPr="00BA6A35" w:rsidRDefault="00CA6BDB" w:rsidP="00CA6BDB">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CA6BDB" w:rsidRPr="00BA6A35" w:rsidRDefault="00CA6BDB" w:rsidP="00CA6BDB">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CA6BDB" w:rsidRPr="00BA6A35" w:rsidRDefault="00CA6BDB" w:rsidP="00CA6BDB">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CA6BDB" w:rsidRPr="00BA6A35" w:rsidRDefault="00CA6BDB" w:rsidP="00CA6BDB">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CA6BDB" w:rsidRPr="00BA6A35" w:rsidRDefault="00CA6BDB" w:rsidP="00CA6BDB">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CA6BDB" w:rsidRPr="00BA6A35" w:rsidRDefault="00CA6BDB" w:rsidP="00CA6BDB">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CA6BDB" w:rsidRPr="00BA6A35" w:rsidRDefault="00CA6BDB" w:rsidP="00CA6BDB">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CA6BDB" w:rsidRPr="00BA6A35" w:rsidRDefault="00CA6BDB" w:rsidP="00CA6BDB">
      <w:pPr>
        <w:contextualSpacing/>
        <w:jc w:val="both"/>
        <w:rPr>
          <w:rFonts w:ascii="Times New Roman" w:hAnsi="Times New Roman" w:cs="Times New Roman"/>
          <w:b/>
        </w:rPr>
      </w:pPr>
    </w:p>
    <w:p w:rsidR="00CA6BDB" w:rsidRPr="00BA6A35" w:rsidRDefault="00CA6BDB" w:rsidP="00CA6BDB">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CA6BDB" w:rsidRPr="00BA6A35" w:rsidRDefault="00CA6BDB" w:rsidP="00CA6BDB">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CA6BDB" w:rsidRDefault="00CA6BDB" w:rsidP="00CA6BDB">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50%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CA6BDB" w:rsidRDefault="00CA6BDB" w:rsidP="00CA6BDB">
      <w:pPr>
        <w:ind w:firstLine="567"/>
        <w:jc w:val="both"/>
        <w:rPr>
          <w:rFonts w:ascii="Times New Roman" w:hAnsi="Times New Roman" w:cs="Times New Roman"/>
        </w:rPr>
      </w:pPr>
      <w:r>
        <w:rPr>
          <w:rFonts w:ascii="Times New Roman" w:hAnsi="Times New Roman" w:cs="Times New Roman"/>
        </w:rPr>
        <w:t>- Окончательный расчет производится в течение 10 рабочих дней с момента приемки товара  на складе Покупателя.</w:t>
      </w:r>
    </w:p>
    <w:p w:rsidR="00CA6BDB" w:rsidRPr="002C7FD6" w:rsidRDefault="00CA6BDB" w:rsidP="00CA6BDB">
      <w:pPr>
        <w:autoSpaceDE w:val="0"/>
        <w:ind w:firstLine="567"/>
        <w:contextualSpacing/>
        <w:jc w:val="both"/>
        <w:rPr>
          <w:rFonts w:ascii="Times New Roman" w:eastAsia="DejaVu Sans" w:hAnsi="Times New Roman" w:cs="Times New Roman"/>
        </w:rPr>
      </w:pPr>
      <w:proofErr w:type="gramStart"/>
      <w:r w:rsidRPr="007F6BF8">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w:t>
      </w:r>
      <w:r>
        <w:rPr>
          <w:rFonts w:ascii="Times New Roman" w:eastAsia="DejaVu Sans" w:hAnsi="Times New Roman" w:cs="Times New Roman"/>
        </w:rPr>
        <w:t xml:space="preserve">документов относящихся </w:t>
      </w:r>
      <w:r w:rsidRPr="00BD24BF">
        <w:rPr>
          <w:rFonts w:ascii="Times New Roman" w:eastAsia="DejaVu Sans" w:hAnsi="Times New Roman" w:cs="Times New Roman"/>
        </w:rPr>
        <w:t xml:space="preserve">к товару, предусмотренных договором,  закрытия замечаний согласно акту входного контроля, а также документов, подтверждающих, что товар </w:t>
      </w:r>
      <w:r w:rsidRPr="00BD24BF">
        <w:rPr>
          <w:rFonts w:ascii="Times New Roman" w:hAnsi="Times New Roman" w:cs="Times New Roman"/>
        </w:rPr>
        <w:t xml:space="preserve">произведен на территории РФ в соответствии с </w:t>
      </w:r>
      <w:r w:rsidRPr="00BD24BF">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3" w:history="1">
        <w:r w:rsidRPr="00BD24BF">
          <w:rPr>
            <w:rFonts w:ascii="Times New Roman" w:hAnsi="Times New Roman" w:cs="Times New Roman"/>
            <w:color w:val="000000" w:themeColor="text1"/>
          </w:rPr>
          <w:t>Постановления</w:t>
        </w:r>
      </w:hyperlink>
      <w:r w:rsidRPr="00BD24BF">
        <w:rPr>
          <w:rFonts w:ascii="Times New Roman" w:hAnsi="Times New Roman" w:cs="Times New Roman"/>
          <w:color w:val="000000" w:themeColor="text1"/>
        </w:rPr>
        <w:t xml:space="preserve"> Правительства РФ от 19.05.2021 N 758</w:t>
      </w:r>
      <w:r w:rsidRPr="00BD24BF">
        <w:rPr>
          <w:rFonts w:ascii="Times New Roman" w:eastAsia="Times New Roman" w:hAnsi="Times New Roman" w:cs="Times New Roman"/>
          <w:color w:val="000000" w:themeColor="text1"/>
        </w:rPr>
        <w:t>.</w:t>
      </w:r>
      <w:proofErr w:type="gramEnd"/>
    </w:p>
    <w:p w:rsidR="00CA6BDB" w:rsidRPr="00BA6A35" w:rsidRDefault="00CA6BDB" w:rsidP="00CA6BDB">
      <w:pPr>
        <w:ind w:firstLine="567"/>
        <w:jc w:val="both"/>
        <w:rPr>
          <w:rFonts w:ascii="Times New Roman" w:hAnsi="Times New Roman" w:cs="Times New Roman"/>
        </w:rPr>
      </w:pPr>
      <w:r>
        <w:rPr>
          <w:rFonts w:ascii="Times New Roman" w:hAnsi="Times New Roman" w:cs="Times New Roman"/>
        </w:rPr>
        <w:lastRenderedPageBreak/>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CA6BDB" w:rsidRDefault="00CA6BDB" w:rsidP="00CA6BDB">
      <w:pPr>
        <w:autoSpaceDE w:val="0"/>
        <w:ind w:firstLine="567"/>
        <w:contextualSpacing/>
        <w:jc w:val="both"/>
        <w:rPr>
          <w:rFonts w:ascii="Times New Roman" w:eastAsia="DejaVu Sans" w:hAnsi="Times New Roman" w:cs="Times New Roman"/>
        </w:rPr>
      </w:pPr>
    </w:p>
    <w:p w:rsidR="00CA6BDB" w:rsidRPr="00586104" w:rsidRDefault="00CA6BDB" w:rsidP="00CA6BDB">
      <w:pPr>
        <w:autoSpaceDE w:val="0"/>
        <w:ind w:firstLine="567"/>
        <w:contextualSpacing/>
        <w:jc w:val="both"/>
        <w:rPr>
          <w:rFonts w:ascii="Times New Roman" w:eastAsia="DejaVu Sans" w:hAnsi="Times New Roman" w:cs="Times New Roman"/>
        </w:rPr>
      </w:pPr>
      <w:r w:rsidRPr="00586104">
        <w:rPr>
          <w:rFonts w:ascii="Times New Roman" w:eastAsia="DejaVu Sans" w:hAnsi="Times New Roman" w:cs="Times New Roman"/>
        </w:rPr>
        <w:t>6. Опцион.</w:t>
      </w:r>
    </w:p>
    <w:p w:rsidR="00CA6BDB" w:rsidRPr="00586104" w:rsidRDefault="00CA6BDB" w:rsidP="00CA6BDB">
      <w:pPr>
        <w:suppressAutoHyphens/>
        <w:ind w:right="-142" w:firstLine="567"/>
        <w:jc w:val="both"/>
        <w:rPr>
          <w:rFonts w:ascii="Times New Roman" w:hAnsi="Times New Roman" w:cs="Times New Roman"/>
        </w:rPr>
      </w:pPr>
      <w:r w:rsidRPr="00586104">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586104">
        <w:rPr>
          <w:rFonts w:ascii="Times New Roman" w:hAnsi="Times New Roman" w:cs="Times New Roman"/>
          <w:color w:val="000000" w:themeColor="text1"/>
        </w:rPr>
        <w:t>оговором от 27.01.2025 №12/ОПЭД-25,</w:t>
      </w:r>
      <w:r w:rsidRPr="00586104">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586104">
        <w:rPr>
          <w:rFonts w:ascii="Times New Roman" w:hAnsi="Times New Roman" w:cs="Times New Roman"/>
          <w:color w:val="000000" w:themeColor="text1"/>
        </w:rPr>
        <w:t>заключённого в рамках выполнения Договора от 27.01.2025 №12/ОПЭД-25</w:t>
      </w:r>
      <w:r w:rsidRPr="00586104">
        <w:rPr>
          <w:rFonts w:ascii="Times New Roman" w:hAnsi="Times New Roman" w:cs="Times New Roman"/>
        </w:rPr>
        <w:t xml:space="preserve">. </w:t>
      </w:r>
    </w:p>
    <w:p w:rsidR="00CA6BDB" w:rsidRPr="00586104" w:rsidRDefault="00CA6BDB" w:rsidP="00CA6BDB">
      <w:pPr>
        <w:suppressAutoHyphens/>
        <w:ind w:right="-142" w:firstLine="567"/>
        <w:jc w:val="both"/>
        <w:rPr>
          <w:rFonts w:ascii="Times New Roman" w:hAnsi="Times New Roman" w:cs="Times New Roman"/>
        </w:rPr>
      </w:pPr>
      <w:r w:rsidRPr="00586104">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586104">
        <w:rPr>
          <w:rFonts w:ascii="Times New Roman" w:hAnsi="Times New Roman" w:cs="Times New Roman"/>
        </w:rPr>
        <w:t>с даты подписания</w:t>
      </w:r>
      <w:proofErr w:type="gramEnd"/>
      <w:r w:rsidRPr="00586104">
        <w:rPr>
          <w:rFonts w:ascii="Times New Roman" w:hAnsi="Times New Roman" w:cs="Times New Roman"/>
        </w:rPr>
        <w:t xml:space="preserve"> Договора.</w:t>
      </w:r>
    </w:p>
    <w:p w:rsidR="00CA6BDB" w:rsidRPr="00326A15" w:rsidRDefault="00CA6BDB" w:rsidP="00CA6BDB">
      <w:pPr>
        <w:suppressAutoHyphens/>
        <w:ind w:right="-142" w:firstLine="567"/>
        <w:jc w:val="both"/>
        <w:rPr>
          <w:rFonts w:ascii="Times New Roman" w:hAnsi="Times New Roman" w:cs="Times New Roman"/>
        </w:rPr>
      </w:pPr>
      <w:r w:rsidRPr="00586104">
        <w:rPr>
          <w:rFonts w:ascii="Times New Roman" w:hAnsi="Times New Roman" w:cs="Times New Roman"/>
        </w:rPr>
        <w:t xml:space="preserve">6.3. </w:t>
      </w:r>
      <w:proofErr w:type="gramStart"/>
      <w:r w:rsidRPr="00586104">
        <w:rPr>
          <w:rFonts w:ascii="Times New Roman" w:hAnsi="Times New Roman" w:cs="Times New Roman"/>
        </w:rPr>
        <w:t xml:space="preserve">Стороны согласовали, что в случае заявления </w:t>
      </w:r>
      <w:proofErr w:type="spellStart"/>
      <w:r w:rsidRPr="00586104">
        <w:rPr>
          <w:rFonts w:ascii="Times New Roman" w:hAnsi="Times New Roman" w:cs="Times New Roman"/>
        </w:rPr>
        <w:t>управомоченной</w:t>
      </w:r>
      <w:proofErr w:type="spellEnd"/>
      <w:r w:rsidRPr="00586104">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w:t>
      </w:r>
      <w:r w:rsidR="00EC199F">
        <w:rPr>
          <w:rFonts w:ascii="Times New Roman" w:hAnsi="Times New Roman" w:cs="Times New Roman"/>
        </w:rPr>
        <w:t>т</w:t>
      </w:r>
      <w:r w:rsidRPr="00586104">
        <w:rPr>
          <w:rFonts w:ascii="Times New Roman" w:hAnsi="Times New Roman" w:cs="Times New Roman"/>
        </w:rPr>
        <w:t>венности).</w:t>
      </w:r>
      <w:proofErr w:type="gramEnd"/>
    </w:p>
    <w:p w:rsidR="00CA6BDB" w:rsidRDefault="00CA6BDB" w:rsidP="00CA6BDB">
      <w:pPr>
        <w:rPr>
          <w:rFonts w:ascii="Times New Roman" w:hAnsi="Times New Roman" w:cs="Times New Roman"/>
        </w:rPr>
      </w:pPr>
    </w:p>
    <w:p w:rsidR="00CA6BDB" w:rsidRDefault="00CA6BDB" w:rsidP="00CA6BDB"/>
    <w:p w:rsidR="00CA6BDB" w:rsidRDefault="00CA6BDB" w:rsidP="00CA6BDB"/>
    <w:p w:rsidR="00CA6BDB" w:rsidRDefault="00CA6BDB" w:rsidP="00CA6BDB">
      <w:pPr>
        <w:sectPr w:rsidR="00CA6BDB" w:rsidSect="00243F84">
          <w:pgSz w:w="16838" w:h="11906" w:orient="landscape"/>
          <w:pgMar w:top="992" w:right="567" w:bottom="993" w:left="709" w:header="709" w:footer="709" w:gutter="0"/>
          <w:cols w:space="708"/>
          <w:docGrid w:linePitch="360"/>
        </w:sect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4"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EC199F" w:rsidRDefault="00EC199F" w:rsidP="00EC199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Style w:val="a3"/>
        <w:tblW w:w="15417" w:type="dxa"/>
        <w:tblLook w:val="04A0" w:firstRow="1" w:lastRow="0" w:firstColumn="1" w:lastColumn="0" w:noHBand="0" w:noVBand="1"/>
      </w:tblPr>
      <w:tblGrid>
        <w:gridCol w:w="843"/>
        <w:gridCol w:w="3847"/>
        <w:gridCol w:w="1133"/>
        <w:gridCol w:w="1157"/>
        <w:gridCol w:w="932"/>
        <w:gridCol w:w="1116"/>
        <w:gridCol w:w="1650"/>
        <w:gridCol w:w="821"/>
        <w:gridCol w:w="1092"/>
        <w:gridCol w:w="2826"/>
      </w:tblGrid>
      <w:tr w:rsidR="00EC199F" w:rsidRPr="00E074B1" w:rsidTr="00EC199F">
        <w:tc>
          <w:tcPr>
            <w:tcW w:w="843" w:type="dxa"/>
            <w:vMerge w:val="restart"/>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eastAsia="Courier New"/>
              </w:rPr>
              <w:t>Номер</w:t>
            </w:r>
          </w:p>
        </w:tc>
        <w:tc>
          <w:tcPr>
            <w:tcW w:w="3847" w:type="dxa"/>
            <w:vMerge w:val="restart"/>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eastAsia="Courier New"/>
              </w:rPr>
              <w:t>Наименование помещений, поверхностей</w:t>
            </w:r>
          </w:p>
        </w:tc>
        <w:tc>
          <w:tcPr>
            <w:tcW w:w="1133" w:type="dxa"/>
            <w:vMerge w:val="restart"/>
            <w:vAlign w:val="center"/>
          </w:tcPr>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Площадь,</w:t>
            </w:r>
          </w:p>
          <w:p w:rsidR="00EC199F" w:rsidRPr="00E074B1" w:rsidRDefault="00EC199F" w:rsidP="00E116E0">
            <w:pPr>
              <w:contextualSpacing/>
              <w:jc w:val="center"/>
              <w:rPr>
                <w:rFonts w:ascii="Times New Roman" w:hAnsi="Times New Roman" w:cs="Times New Roman"/>
                <w:sz w:val="20"/>
                <w:szCs w:val="20"/>
              </w:rPr>
            </w:pPr>
            <w:r w:rsidRPr="00E074B1">
              <w:rPr>
                <w:rFonts w:eastAsia="Courier New"/>
              </w:rPr>
              <w:t>м. кв.</w:t>
            </w:r>
          </w:p>
        </w:tc>
        <w:tc>
          <w:tcPr>
            <w:tcW w:w="3205" w:type="dxa"/>
            <w:gridSpan w:val="3"/>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eastAsia="Courier New"/>
              </w:rPr>
              <w:t>Грунтовка</w:t>
            </w:r>
          </w:p>
        </w:tc>
        <w:tc>
          <w:tcPr>
            <w:tcW w:w="6389" w:type="dxa"/>
            <w:gridSpan w:val="4"/>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eastAsia="Courier New"/>
              </w:rPr>
              <w:t>Окраска</w:t>
            </w:r>
          </w:p>
        </w:tc>
      </w:tr>
      <w:tr w:rsidR="00EC199F" w:rsidRPr="00E074B1" w:rsidTr="00EC199F">
        <w:tc>
          <w:tcPr>
            <w:tcW w:w="843" w:type="dxa"/>
            <w:vMerge/>
            <w:vAlign w:val="center"/>
          </w:tcPr>
          <w:p w:rsidR="00EC199F" w:rsidRPr="00E074B1" w:rsidRDefault="00EC199F" w:rsidP="00E116E0">
            <w:pPr>
              <w:contextualSpacing/>
              <w:jc w:val="center"/>
              <w:rPr>
                <w:rFonts w:ascii="Times New Roman" w:hAnsi="Times New Roman" w:cs="Times New Roman"/>
                <w:sz w:val="20"/>
                <w:szCs w:val="20"/>
              </w:rPr>
            </w:pPr>
          </w:p>
        </w:tc>
        <w:tc>
          <w:tcPr>
            <w:tcW w:w="3847" w:type="dxa"/>
            <w:vMerge/>
            <w:vAlign w:val="center"/>
          </w:tcPr>
          <w:p w:rsidR="00EC199F" w:rsidRPr="00E074B1" w:rsidRDefault="00EC199F" w:rsidP="00E116E0">
            <w:pPr>
              <w:contextualSpacing/>
              <w:jc w:val="center"/>
              <w:rPr>
                <w:rFonts w:ascii="Times New Roman" w:hAnsi="Times New Roman" w:cs="Times New Roman"/>
                <w:sz w:val="20"/>
                <w:szCs w:val="20"/>
              </w:rPr>
            </w:pPr>
          </w:p>
        </w:tc>
        <w:tc>
          <w:tcPr>
            <w:tcW w:w="1133" w:type="dxa"/>
            <w:vMerge/>
            <w:vAlign w:val="center"/>
          </w:tcPr>
          <w:p w:rsidR="00EC199F" w:rsidRPr="00E074B1" w:rsidRDefault="00EC199F" w:rsidP="00E116E0">
            <w:pPr>
              <w:contextualSpacing/>
              <w:jc w:val="center"/>
              <w:rPr>
                <w:rFonts w:ascii="Times New Roman" w:hAnsi="Times New Roman" w:cs="Times New Roman"/>
                <w:sz w:val="20"/>
                <w:szCs w:val="20"/>
              </w:rPr>
            </w:pPr>
          </w:p>
        </w:tc>
        <w:tc>
          <w:tcPr>
            <w:tcW w:w="1157" w:type="dxa"/>
            <w:vAlign w:val="center"/>
          </w:tcPr>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Материал</w:t>
            </w:r>
          </w:p>
        </w:tc>
        <w:tc>
          <w:tcPr>
            <w:tcW w:w="932" w:type="dxa"/>
            <w:vAlign w:val="center"/>
          </w:tcPr>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Ко-во</w:t>
            </w:r>
          </w:p>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слоев</w:t>
            </w:r>
          </w:p>
        </w:tc>
        <w:tc>
          <w:tcPr>
            <w:tcW w:w="1116" w:type="dxa"/>
            <w:vAlign w:val="center"/>
          </w:tcPr>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Общая</w:t>
            </w:r>
          </w:p>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толщина,</w:t>
            </w:r>
          </w:p>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мкм</w:t>
            </w:r>
          </w:p>
        </w:tc>
        <w:tc>
          <w:tcPr>
            <w:tcW w:w="1650" w:type="dxa"/>
            <w:vAlign w:val="center"/>
          </w:tcPr>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Материал</w:t>
            </w:r>
          </w:p>
        </w:tc>
        <w:tc>
          <w:tcPr>
            <w:tcW w:w="821" w:type="dxa"/>
            <w:vAlign w:val="center"/>
          </w:tcPr>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Ко-во</w:t>
            </w:r>
          </w:p>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слоев</w:t>
            </w:r>
          </w:p>
        </w:tc>
        <w:tc>
          <w:tcPr>
            <w:tcW w:w="1092" w:type="dxa"/>
            <w:vAlign w:val="center"/>
          </w:tcPr>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Общая</w:t>
            </w:r>
          </w:p>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толщина,</w:t>
            </w:r>
          </w:p>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мкм</w:t>
            </w:r>
          </w:p>
        </w:tc>
        <w:tc>
          <w:tcPr>
            <w:tcW w:w="2826"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eastAsia="Courier New"/>
              </w:rPr>
              <w:t>Цвет</w:t>
            </w: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1</w:t>
            </w:r>
          </w:p>
        </w:tc>
        <w:tc>
          <w:tcPr>
            <w:tcW w:w="3847"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eastAsia="Courier New"/>
              </w:rPr>
              <w:t xml:space="preserve">Подводная часть корпуса судна, пояс </w:t>
            </w:r>
            <w:r w:rsidRPr="00E074B1">
              <w:rPr>
                <w:rFonts w:eastAsia="Courier New"/>
              </w:rPr>
              <w:lastRenderedPageBreak/>
              <w:t xml:space="preserve">переменных ватерлиний и выступающие части, включающие наружные поверхности брускового киля, </w:t>
            </w:r>
            <w:proofErr w:type="spellStart"/>
            <w:r w:rsidRPr="00E074B1">
              <w:rPr>
                <w:rFonts w:eastAsia="Courier New"/>
              </w:rPr>
              <w:t>скега</w:t>
            </w:r>
            <w:proofErr w:type="spellEnd"/>
            <w:r w:rsidRPr="00E074B1">
              <w:rPr>
                <w:rFonts w:eastAsia="Courier New"/>
              </w:rPr>
              <w:t>, ледовых зубов</w:t>
            </w:r>
          </w:p>
        </w:tc>
        <w:tc>
          <w:tcPr>
            <w:tcW w:w="1133" w:type="dxa"/>
            <w:vAlign w:val="center"/>
          </w:tcPr>
          <w:p w:rsidR="00EC199F" w:rsidRPr="00E074B1" w:rsidRDefault="00EC199F" w:rsidP="00E116E0">
            <w:pPr>
              <w:pStyle w:val="af1"/>
              <w:jc w:val="center"/>
              <w:rPr>
                <w:rFonts w:ascii="Times New Roman" w:hAnsi="Times New Roman" w:cs="Times New Roman"/>
                <w:sz w:val="20"/>
                <w:szCs w:val="20"/>
              </w:rPr>
            </w:pPr>
          </w:p>
        </w:tc>
        <w:tc>
          <w:tcPr>
            <w:tcW w:w="1157" w:type="dxa"/>
            <w:vAlign w:val="center"/>
          </w:tcPr>
          <w:p w:rsidR="00EC199F" w:rsidRPr="00E074B1" w:rsidRDefault="00EC199F" w:rsidP="00E116E0">
            <w:pPr>
              <w:pStyle w:val="af1"/>
              <w:jc w:val="center"/>
              <w:rPr>
                <w:rFonts w:ascii="Times New Roman" w:hAnsi="Times New Roman" w:cs="Times New Roman"/>
                <w:sz w:val="20"/>
                <w:szCs w:val="20"/>
              </w:rPr>
            </w:pPr>
          </w:p>
        </w:tc>
        <w:tc>
          <w:tcPr>
            <w:tcW w:w="932" w:type="dxa"/>
            <w:vAlign w:val="center"/>
          </w:tcPr>
          <w:p w:rsidR="00EC199F" w:rsidRPr="00E074B1" w:rsidRDefault="00EC199F" w:rsidP="00E116E0">
            <w:pPr>
              <w:pStyle w:val="af1"/>
              <w:jc w:val="center"/>
              <w:rPr>
                <w:rFonts w:ascii="Times New Roman" w:hAnsi="Times New Roman" w:cs="Times New Roman"/>
                <w:sz w:val="20"/>
                <w:szCs w:val="20"/>
              </w:rPr>
            </w:pPr>
          </w:p>
        </w:tc>
        <w:tc>
          <w:tcPr>
            <w:tcW w:w="1116" w:type="dxa"/>
            <w:vAlign w:val="center"/>
          </w:tcPr>
          <w:p w:rsidR="00EC199F" w:rsidRPr="00E074B1" w:rsidRDefault="00EC199F" w:rsidP="00E116E0">
            <w:pPr>
              <w:pStyle w:val="af1"/>
              <w:jc w:val="center"/>
              <w:rPr>
                <w:rFonts w:ascii="Times New Roman" w:hAnsi="Times New Roman" w:cs="Times New Roman"/>
                <w:sz w:val="20"/>
                <w:szCs w:val="20"/>
              </w:rPr>
            </w:pPr>
          </w:p>
        </w:tc>
        <w:tc>
          <w:tcPr>
            <w:tcW w:w="1650" w:type="dxa"/>
            <w:vAlign w:val="center"/>
          </w:tcPr>
          <w:p w:rsidR="00EC199F" w:rsidRPr="00E074B1" w:rsidRDefault="00EC199F" w:rsidP="00E116E0">
            <w:pPr>
              <w:pStyle w:val="af1"/>
              <w:jc w:val="center"/>
              <w:rPr>
                <w:rFonts w:ascii="Times New Roman" w:hAnsi="Times New Roman" w:cs="Times New Roman"/>
                <w:sz w:val="20"/>
                <w:szCs w:val="20"/>
              </w:rPr>
            </w:pPr>
          </w:p>
        </w:tc>
        <w:tc>
          <w:tcPr>
            <w:tcW w:w="821" w:type="dxa"/>
            <w:vAlign w:val="center"/>
          </w:tcPr>
          <w:p w:rsidR="00EC199F" w:rsidRPr="00E074B1" w:rsidRDefault="00EC199F" w:rsidP="00E116E0">
            <w:pPr>
              <w:pStyle w:val="af1"/>
              <w:jc w:val="center"/>
              <w:rPr>
                <w:rFonts w:ascii="Times New Roman" w:hAnsi="Times New Roman" w:cs="Times New Roman"/>
                <w:sz w:val="20"/>
                <w:szCs w:val="20"/>
              </w:rPr>
            </w:pPr>
          </w:p>
        </w:tc>
        <w:tc>
          <w:tcPr>
            <w:tcW w:w="1092" w:type="dxa"/>
            <w:vAlign w:val="center"/>
          </w:tcPr>
          <w:p w:rsidR="00EC199F" w:rsidRPr="00E074B1" w:rsidRDefault="00EC199F" w:rsidP="00E116E0">
            <w:pPr>
              <w:pStyle w:val="af1"/>
              <w:jc w:val="center"/>
              <w:rPr>
                <w:rFonts w:ascii="Times New Roman" w:hAnsi="Times New Roman" w:cs="Times New Roman"/>
                <w:sz w:val="20"/>
                <w:szCs w:val="20"/>
              </w:rPr>
            </w:pPr>
          </w:p>
        </w:tc>
        <w:tc>
          <w:tcPr>
            <w:tcW w:w="2826" w:type="dxa"/>
            <w:vAlign w:val="center"/>
          </w:tcPr>
          <w:p w:rsidR="00EC199F" w:rsidRPr="00E074B1" w:rsidRDefault="00EC199F" w:rsidP="00E116E0">
            <w:pPr>
              <w:pStyle w:val="af1"/>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lastRenderedPageBreak/>
              <w:t>2</w:t>
            </w:r>
          </w:p>
        </w:tc>
        <w:tc>
          <w:tcPr>
            <w:tcW w:w="3847"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eastAsia="Courier New"/>
              </w:rPr>
              <w:t>Надводный борт</w:t>
            </w:r>
          </w:p>
        </w:tc>
        <w:tc>
          <w:tcPr>
            <w:tcW w:w="1133" w:type="dxa"/>
            <w:vAlign w:val="center"/>
          </w:tcPr>
          <w:p w:rsidR="00EC199F" w:rsidRPr="00E074B1" w:rsidRDefault="00EC199F" w:rsidP="00E116E0">
            <w:pPr>
              <w:pStyle w:val="af1"/>
              <w:jc w:val="center"/>
              <w:rPr>
                <w:rFonts w:ascii="Times New Roman" w:hAnsi="Times New Roman" w:cs="Times New Roman"/>
                <w:sz w:val="20"/>
                <w:szCs w:val="20"/>
              </w:rPr>
            </w:pPr>
          </w:p>
        </w:tc>
        <w:tc>
          <w:tcPr>
            <w:tcW w:w="1157" w:type="dxa"/>
            <w:vAlign w:val="center"/>
          </w:tcPr>
          <w:p w:rsidR="00EC199F" w:rsidRPr="00E074B1" w:rsidRDefault="00EC199F" w:rsidP="00E116E0">
            <w:pPr>
              <w:pStyle w:val="af1"/>
              <w:jc w:val="center"/>
              <w:rPr>
                <w:rFonts w:ascii="Times New Roman" w:hAnsi="Times New Roman" w:cs="Times New Roman"/>
                <w:sz w:val="20"/>
                <w:szCs w:val="20"/>
              </w:rPr>
            </w:pPr>
          </w:p>
        </w:tc>
        <w:tc>
          <w:tcPr>
            <w:tcW w:w="932" w:type="dxa"/>
            <w:vAlign w:val="center"/>
          </w:tcPr>
          <w:p w:rsidR="00EC199F" w:rsidRPr="00E074B1" w:rsidRDefault="00EC199F" w:rsidP="00E116E0">
            <w:pPr>
              <w:pStyle w:val="af1"/>
              <w:jc w:val="center"/>
              <w:rPr>
                <w:rFonts w:ascii="Times New Roman" w:hAnsi="Times New Roman" w:cs="Times New Roman"/>
                <w:sz w:val="20"/>
                <w:szCs w:val="20"/>
              </w:rPr>
            </w:pPr>
          </w:p>
        </w:tc>
        <w:tc>
          <w:tcPr>
            <w:tcW w:w="1116" w:type="dxa"/>
            <w:vAlign w:val="center"/>
          </w:tcPr>
          <w:p w:rsidR="00EC199F" w:rsidRPr="00E074B1" w:rsidRDefault="00EC199F" w:rsidP="00E116E0">
            <w:pPr>
              <w:pStyle w:val="af1"/>
              <w:jc w:val="center"/>
              <w:rPr>
                <w:rFonts w:ascii="Times New Roman" w:hAnsi="Times New Roman" w:cs="Times New Roman"/>
                <w:sz w:val="20"/>
                <w:szCs w:val="20"/>
              </w:rPr>
            </w:pPr>
          </w:p>
        </w:tc>
        <w:tc>
          <w:tcPr>
            <w:tcW w:w="1650" w:type="dxa"/>
            <w:vAlign w:val="center"/>
          </w:tcPr>
          <w:p w:rsidR="00EC199F" w:rsidRPr="00E074B1" w:rsidRDefault="00EC199F" w:rsidP="00E116E0">
            <w:pPr>
              <w:pStyle w:val="af1"/>
              <w:jc w:val="center"/>
              <w:rPr>
                <w:rFonts w:ascii="Times New Roman" w:hAnsi="Times New Roman" w:cs="Times New Roman"/>
                <w:sz w:val="20"/>
                <w:szCs w:val="20"/>
              </w:rPr>
            </w:pPr>
          </w:p>
        </w:tc>
        <w:tc>
          <w:tcPr>
            <w:tcW w:w="821" w:type="dxa"/>
            <w:vAlign w:val="center"/>
          </w:tcPr>
          <w:p w:rsidR="00EC199F" w:rsidRPr="00E074B1" w:rsidRDefault="00EC199F" w:rsidP="00E116E0">
            <w:pPr>
              <w:pStyle w:val="af1"/>
              <w:jc w:val="center"/>
              <w:rPr>
                <w:rFonts w:ascii="Times New Roman" w:hAnsi="Times New Roman" w:cs="Times New Roman"/>
                <w:sz w:val="20"/>
                <w:szCs w:val="20"/>
              </w:rPr>
            </w:pPr>
          </w:p>
        </w:tc>
        <w:tc>
          <w:tcPr>
            <w:tcW w:w="1092" w:type="dxa"/>
            <w:vAlign w:val="center"/>
          </w:tcPr>
          <w:p w:rsidR="00EC199F" w:rsidRPr="00E074B1" w:rsidRDefault="00EC199F" w:rsidP="00E116E0">
            <w:pPr>
              <w:pStyle w:val="af1"/>
              <w:jc w:val="center"/>
              <w:rPr>
                <w:rFonts w:ascii="Times New Roman" w:hAnsi="Times New Roman" w:cs="Times New Roman"/>
                <w:sz w:val="20"/>
                <w:szCs w:val="20"/>
              </w:rPr>
            </w:pPr>
          </w:p>
        </w:tc>
        <w:tc>
          <w:tcPr>
            <w:tcW w:w="2826" w:type="dxa"/>
            <w:vAlign w:val="center"/>
          </w:tcPr>
          <w:p w:rsidR="00EC199F" w:rsidRPr="00E074B1" w:rsidRDefault="00EC199F" w:rsidP="00E116E0">
            <w:pPr>
              <w:pStyle w:val="af1"/>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3</w:t>
            </w:r>
          </w:p>
        </w:tc>
        <w:tc>
          <w:tcPr>
            <w:tcW w:w="3847" w:type="dxa"/>
            <w:vAlign w:val="center"/>
          </w:tcPr>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Фальшборт снаружи</w:t>
            </w:r>
          </w:p>
        </w:tc>
        <w:tc>
          <w:tcPr>
            <w:tcW w:w="1133" w:type="dxa"/>
            <w:vAlign w:val="center"/>
          </w:tcPr>
          <w:p w:rsidR="00EC199F" w:rsidRPr="00E074B1" w:rsidRDefault="00EC199F" w:rsidP="00E116E0">
            <w:pPr>
              <w:pStyle w:val="af1"/>
              <w:jc w:val="center"/>
              <w:rPr>
                <w:rFonts w:ascii="Times New Roman" w:hAnsi="Times New Roman" w:cs="Times New Roman"/>
                <w:sz w:val="20"/>
                <w:szCs w:val="20"/>
              </w:rPr>
            </w:pPr>
          </w:p>
        </w:tc>
        <w:tc>
          <w:tcPr>
            <w:tcW w:w="1157" w:type="dxa"/>
            <w:vAlign w:val="center"/>
          </w:tcPr>
          <w:p w:rsidR="00EC199F" w:rsidRPr="00E074B1" w:rsidRDefault="00EC199F" w:rsidP="00E116E0">
            <w:pPr>
              <w:pStyle w:val="af1"/>
              <w:jc w:val="center"/>
              <w:rPr>
                <w:rFonts w:ascii="Times New Roman" w:hAnsi="Times New Roman" w:cs="Times New Roman"/>
                <w:sz w:val="20"/>
                <w:szCs w:val="20"/>
              </w:rPr>
            </w:pPr>
          </w:p>
        </w:tc>
        <w:tc>
          <w:tcPr>
            <w:tcW w:w="932" w:type="dxa"/>
            <w:vAlign w:val="center"/>
          </w:tcPr>
          <w:p w:rsidR="00EC199F" w:rsidRPr="00E074B1" w:rsidRDefault="00EC199F" w:rsidP="00E116E0">
            <w:pPr>
              <w:pStyle w:val="af1"/>
              <w:jc w:val="center"/>
              <w:rPr>
                <w:rFonts w:ascii="Times New Roman" w:hAnsi="Times New Roman" w:cs="Times New Roman"/>
                <w:sz w:val="20"/>
                <w:szCs w:val="20"/>
              </w:rPr>
            </w:pPr>
          </w:p>
        </w:tc>
        <w:tc>
          <w:tcPr>
            <w:tcW w:w="1116" w:type="dxa"/>
            <w:vAlign w:val="center"/>
          </w:tcPr>
          <w:p w:rsidR="00EC199F" w:rsidRPr="00E074B1" w:rsidRDefault="00EC199F" w:rsidP="00E116E0">
            <w:pPr>
              <w:pStyle w:val="af1"/>
              <w:jc w:val="center"/>
              <w:rPr>
                <w:rFonts w:ascii="Times New Roman" w:hAnsi="Times New Roman" w:cs="Times New Roman"/>
                <w:sz w:val="20"/>
                <w:szCs w:val="20"/>
              </w:rPr>
            </w:pPr>
          </w:p>
        </w:tc>
        <w:tc>
          <w:tcPr>
            <w:tcW w:w="1650" w:type="dxa"/>
            <w:vAlign w:val="center"/>
          </w:tcPr>
          <w:p w:rsidR="00EC199F" w:rsidRPr="00E074B1" w:rsidRDefault="00EC199F" w:rsidP="00E116E0">
            <w:pPr>
              <w:pStyle w:val="af1"/>
              <w:jc w:val="center"/>
              <w:rPr>
                <w:rFonts w:ascii="Times New Roman" w:hAnsi="Times New Roman" w:cs="Times New Roman"/>
                <w:sz w:val="20"/>
                <w:szCs w:val="20"/>
              </w:rPr>
            </w:pPr>
          </w:p>
        </w:tc>
        <w:tc>
          <w:tcPr>
            <w:tcW w:w="821" w:type="dxa"/>
            <w:vAlign w:val="center"/>
          </w:tcPr>
          <w:p w:rsidR="00EC199F" w:rsidRPr="00E074B1" w:rsidRDefault="00EC199F" w:rsidP="00E116E0">
            <w:pPr>
              <w:pStyle w:val="af1"/>
              <w:jc w:val="center"/>
              <w:rPr>
                <w:rFonts w:ascii="Times New Roman" w:hAnsi="Times New Roman" w:cs="Times New Roman"/>
                <w:sz w:val="20"/>
                <w:szCs w:val="20"/>
              </w:rPr>
            </w:pPr>
          </w:p>
        </w:tc>
        <w:tc>
          <w:tcPr>
            <w:tcW w:w="1092" w:type="dxa"/>
            <w:vAlign w:val="center"/>
          </w:tcPr>
          <w:p w:rsidR="00EC199F" w:rsidRPr="00E074B1" w:rsidRDefault="00EC199F" w:rsidP="00E116E0">
            <w:pPr>
              <w:pStyle w:val="af1"/>
              <w:jc w:val="center"/>
              <w:rPr>
                <w:rFonts w:ascii="Times New Roman" w:hAnsi="Times New Roman" w:cs="Times New Roman"/>
                <w:sz w:val="20"/>
                <w:szCs w:val="20"/>
              </w:rPr>
            </w:pPr>
          </w:p>
        </w:tc>
        <w:tc>
          <w:tcPr>
            <w:tcW w:w="2826" w:type="dxa"/>
            <w:vAlign w:val="center"/>
          </w:tcPr>
          <w:p w:rsidR="00EC199F" w:rsidRPr="00E074B1" w:rsidRDefault="00EC199F" w:rsidP="00E116E0">
            <w:pPr>
              <w:pStyle w:val="af1"/>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4</w:t>
            </w:r>
          </w:p>
        </w:tc>
        <w:tc>
          <w:tcPr>
            <w:tcW w:w="3847" w:type="dxa"/>
            <w:vAlign w:val="center"/>
          </w:tcPr>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Марки углубления, грузовая марка, название и порт приписки судна, знак ПУ</w:t>
            </w:r>
          </w:p>
        </w:tc>
        <w:tc>
          <w:tcPr>
            <w:tcW w:w="1133" w:type="dxa"/>
            <w:vAlign w:val="center"/>
          </w:tcPr>
          <w:p w:rsidR="00EC199F" w:rsidRPr="00E074B1" w:rsidRDefault="00EC199F" w:rsidP="00E116E0">
            <w:pPr>
              <w:pStyle w:val="af1"/>
              <w:jc w:val="center"/>
              <w:rPr>
                <w:rFonts w:ascii="Times New Roman" w:hAnsi="Times New Roman" w:cs="Times New Roman"/>
                <w:sz w:val="20"/>
                <w:szCs w:val="20"/>
              </w:rPr>
            </w:pPr>
          </w:p>
        </w:tc>
        <w:tc>
          <w:tcPr>
            <w:tcW w:w="1157" w:type="dxa"/>
            <w:vAlign w:val="center"/>
          </w:tcPr>
          <w:p w:rsidR="00EC199F" w:rsidRPr="00E074B1" w:rsidRDefault="00EC199F" w:rsidP="00E116E0">
            <w:pPr>
              <w:pStyle w:val="af1"/>
              <w:jc w:val="center"/>
              <w:rPr>
                <w:rFonts w:ascii="Times New Roman" w:hAnsi="Times New Roman" w:cs="Times New Roman"/>
                <w:sz w:val="20"/>
                <w:szCs w:val="20"/>
              </w:rPr>
            </w:pPr>
          </w:p>
        </w:tc>
        <w:tc>
          <w:tcPr>
            <w:tcW w:w="932" w:type="dxa"/>
            <w:vAlign w:val="center"/>
          </w:tcPr>
          <w:p w:rsidR="00EC199F" w:rsidRPr="00E074B1" w:rsidRDefault="00EC199F" w:rsidP="00E116E0">
            <w:pPr>
              <w:pStyle w:val="af1"/>
              <w:jc w:val="center"/>
              <w:rPr>
                <w:rFonts w:ascii="Times New Roman" w:hAnsi="Times New Roman" w:cs="Times New Roman"/>
                <w:sz w:val="20"/>
                <w:szCs w:val="20"/>
              </w:rPr>
            </w:pPr>
          </w:p>
        </w:tc>
        <w:tc>
          <w:tcPr>
            <w:tcW w:w="1116" w:type="dxa"/>
            <w:vAlign w:val="center"/>
          </w:tcPr>
          <w:p w:rsidR="00EC199F" w:rsidRPr="00E074B1" w:rsidRDefault="00EC199F" w:rsidP="00E116E0">
            <w:pPr>
              <w:pStyle w:val="af1"/>
              <w:jc w:val="center"/>
              <w:rPr>
                <w:rFonts w:ascii="Times New Roman" w:hAnsi="Times New Roman" w:cs="Times New Roman"/>
                <w:sz w:val="20"/>
                <w:szCs w:val="20"/>
              </w:rPr>
            </w:pPr>
          </w:p>
        </w:tc>
        <w:tc>
          <w:tcPr>
            <w:tcW w:w="1650" w:type="dxa"/>
            <w:vAlign w:val="center"/>
          </w:tcPr>
          <w:p w:rsidR="00EC199F" w:rsidRPr="00E074B1" w:rsidRDefault="00EC199F" w:rsidP="00E116E0">
            <w:pPr>
              <w:pStyle w:val="af1"/>
              <w:jc w:val="center"/>
              <w:rPr>
                <w:rFonts w:ascii="Times New Roman" w:hAnsi="Times New Roman" w:cs="Times New Roman"/>
                <w:sz w:val="20"/>
                <w:szCs w:val="20"/>
              </w:rPr>
            </w:pPr>
          </w:p>
        </w:tc>
        <w:tc>
          <w:tcPr>
            <w:tcW w:w="821" w:type="dxa"/>
            <w:vAlign w:val="center"/>
          </w:tcPr>
          <w:p w:rsidR="00EC199F" w:rsidRPr="00E074B1" w:rsidRDefault="00EC199F" w:rsidP="00E116E0">
            <w:pPr>
              <w:pStyle w:val="af1"/>
              <w:jc w:val="center"/>
              <w:rPr>
                <w:rFonts w:ascii="Times New Roman" w:hAnsi="Times New Roman" w:cs="Times New Roman"/>
                <w:sz w:val="20"/>
                <w:szCs w:val="20"/>
              </w:rPr>
            </w:pPr>
          </w:p>
        </w:tc>
        <w:tc>
          <w:tcPr>
            <w:tcW w:w="1092" w:type="dxa"/>
            <w:vAlign w:val="center"/>
          </w:tcPr>
          <w:p w:rsidR="00EC199F" w:rsidRPr="00E074B1" w:rsidRDefault="00EC199F" w:rsidP="00E116E0">
            <w:pPr>
              <w:pStyle w:val="af1"/>
              <w:jc w:val="center"/>
              <w:rPr>
                <w:rFonts w:ascii="Times New Roman" w:hAnsi="Times New Roman" w:cs="Times New Roman"/>
                <w:sz w:val="20"/>
                <w:szCs w:val="20"/>
              </w:rPr>
            </w:pPr>
          </w:p>
        </w:tc>
        <w:tc>
          <w:tcPr>
            <w:tcW w:w="2826" w:type="dxa"/>
            <w:vAlign w:val="center"/>
          </w:tcPr>
          <w:p w:rsidR="00EC199F" w:rsidRPr="00E074B1" w:rsidRDefault="00EC199F" w:rsidP="00E116E0">
            <w:pPr>
              <w:pStyle w:val="af1"/>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5</w:t>
            </w:r>
          </w:p>
        </w:tc>
        <w:tc>
          <w:tcPr>
            <w:tcW w:w="3847" w:type="dxa"/>
            <w:vAlign w:val="center"/>
          </w:tcPr>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Стенки надстройки и шахт газоходов</w:t>
            </w:r>
          </w:p>
        </w:tc>
        <w:tc>
          <w:tcPr>
            <w:tcW w:w="1133" w:type="dxa"/>
            <w:vAlign w:val="center"/>
          </w:tcPr>
          <w:p w:rsidR="00EC199F" w:rsidRPr="00E074B1" w:rsidRDefault="00EC199F" w:rsidP="00E116E0">
            <w:pPr>
              <w:pStyle w:val="af1"/>
              <w:jc w:val="center"/>
              <w:rPr>
                <w:rFonts w:ascii="Times New Roman" w:hAnsi="Times New Roman" w:cs="Times New Roman"/>
                <w:sz w:val="20"/>
                <w:szCs w:val="20"/>
              </w:rPr>
            </w:pPr>
          </w:p>
        </w:tc>
        <w:tc>
          <w:tcPr>
            <w:tcW w:w="1157" w:type="dxa"/>
            <w:vAlign w:val="center"/>
          </w:tcPr>
          <w:p w:rsidR="00EC199F" w:rsidRPr="00E074B1" w:rsidRDefault="00EC199F" w:rsidP="00E116E0">
            <w:pPr>
              <w:pStyle w:val="af1"/>
              <w:jc w:val="center"/>
              <w:rPr>
                <w:rFonts w:ascii="Times New Roman" w:hAnsi="Times New Roman" w:cs="Times New Roman"/>
                <w:sz w:val="20"/>
                <w:szCs w:val="20"/>
              </w:rPr>
            </w:pPr>
          </w:p>
        </w:tc>
        <w:tc>
          <w:tcPr>
            <w:tcW w:w="932" w:type="dxa"/>
            <w:vAlign w:val="center"/>
          </w:tcPr>
          <w:p w:rsidR="00EC199F" w:rsidRPr="00E074B1" w:rsidRDefault="00EC199F" w:rsidP="00E116E0">
            <w:pPr>
              <w:pStyle w:val="af1"/>
              <w:jc w:val="center"/>
              <w:rPr>
                <w:rFonts w:ascii="Times New Roman" w:hAnsi="Times New Roman" w:cs="Times New Roman"/>
                <w:sz w:val="20"/>
                <w:szCs w:val="20"/>
              </w:rPr>
            </w:pPr>
          </w:p>
        </w:tc>
        <w:tc>
          <w:tcPr>
            <w:tcW w:w="1116" w:type="dxa"/>
            <w:vAlign w:val="center"/>
          </w:tcPr>
          <w:p w:rsidR="00EC199F" w:rsidRPr="00E074B1" w:rsidRDefault="00EC199F" w:rsidP="00E116E0">
            <w:pPr>
              <w:pStyle w:val="af1"/>
              <w:jc w:val="center"/>
              <w:rPr>
                <w:rFonts w:ascii="Times New Roman" w:hAnsi="Times New Roman" w:cs="Times New Roman"/>
                <w:sz w:val="20"/>
                <w:szCs w:val="20"/>
              </w:rPr>
            </w:pPr>
          </w:p>
        </w:tc>
        <w:tc>
          <w:tcPr>
            <w:tcW w:w="1650" w:type="dxa"/>
            <w:vAlign w:val="center"/>
          </w:tcPr>
          <w:p w:rsidR="00EC199F" w:rsidRPr="00E074B1" w:rsidRDefault="00EC199F" w:rsidP="00E116E0">
            <w:pPr>
              <w:pStyle w:val="af1"/>
              <w:jc w:val="center"/>
              <w:rPr>
                <w:rFonts w:ascii="Times New Roman" w:hAnsi="Times New Roman" w:cs="Times New Roman"/>
                <w:sz w:val="20"/>
                <w:szCs w:val="20"/>
              </w:rPr>
            </w:pPr>
          </w:p>
        </w:tc>
        <w:tc>
          <w:tcPr>
            <w:tcW w:w="821" w:type="dxa"/>
            <w:vAlign w:val="center"/>
          </w:tcPr>
          <w:p w:rsidR="00EC199F" w:rsidRPr="00E074B1" w:rsidRDefault="00EC199F" w:rsidP="00E116E0">
            <w:pPr>
              <w:pStyle w:val="af1"/>
              <w:jc w:val="center"/>
              <w:rPr>
                <w:rFonts w:ascii="Times New Roman" w:hAnsi="Times New Roman" w:cs="Times New Roman"/>
                <w:sz w:val="20"/>
                <w:szCs w:val="20"/>
              </w:rPr>
            </w:pPr>
          </w:p>
        </w:tc>
        <w:tc>
          <w:tcPr>
            <w:tcW w:w="1092" w:type="dxa"/>
            <w:vAlign w:val="center"/>
          </w:tcPr>
          <w:p w:rsidR="00EC199F" w:rsidRPr="00E074B1" w:rsidRDefault="00EC199F" w:rsidP="00E116E0">
            <w:pPr>
              <w:pStyle w:val="af1"/>
              <w:jc w:val="center"/>
              <w:rPr>
                <w:rFonts w:ascii="Times New Roman" w:hAnsi="Times New Roman" w:cs="Times New Roman"/>
                <w:sz w:val="20"/>
                <w:szCs w:val="20"/>
              </w:rPr>
            </w:pPr>
          </w:p>
        </w:tc>
        <w:tc>
          <w:tcPr>
            <w:tcW w:w="2826" w:type="dxa"/>
            <w:vAlign w:val="center"/>
          </w:tcPr>
          <w:p w:rsidR="00EC199F" w:rsidRPr="00E074B1" w:rsidRDefault="00EC199F" w:rsidP="00E116E0">
            <w:pPr>
              <w:pStyle w:val="af1"/>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6</w:t>
            </w:r>
          </w:p>
        </w:tc>
        <w:tc>
          <w:tcPr>
            <w:tcW w:w="3847" w:type="dxa"/>
            <w:vAlign w:val="center"/>
          </w:tcPr>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Стенки рулевой рубки</w:t>
            </w:r>
          </w:p>
        </w:tc>
        <w:tc>
          <w:tcPr>
            <w:tcW w:w="1133" w:type="dxa"/>
            <w:vAlign w:val="center"/>
          </w:tcPr>
          <w:p w:rsidR="00EC199F" w:rsidRPr="00E074B1" w:rsidRDefault="00EC199F" w:rsidP="00E116E0">
            <w:pPr>
              <w:pStyle w:val="af1"/>
              <w:jc w:val="center"/>
              <w:rPr>
                <w:rFonts w:ascii="Times New Roman" w:hAnsi="Times New Roman" w:cs="Times New Roman"/>
                <w:sz w:val="20"/>
                <w:szCs w:val="20"/>
              </w:rPr>
            </w:pPr>
          </w:p>
        </w:tc>
        <w:tc>
          <w:tcPr>
            <w:tcW w:w="1157" w:type="dxa"/>
            <w:vAlign w:val="center"/>
          </w:tcPr>
          <w:p w:rsidR="00EC199F" w:rsidRPr="00E074B1" w:rsidRDefault="00EC199F" w:rsidP="00E116E0">
            <w:pPr>
              <w:pStyle w:val="af1"/>
              <w:jc w:val="center"/>
              <w:rPr>
                <w:rFonts w:ascii="Times New Roman" w:hAnsi="Times New Roman" w:cs="Times New Roman"/>
                <w:sz w:val="20"/>
                <w:szCs w:val="20"/>
              </w:rPr>
            </w:pPr>
          </w:p>
        </w:tc>
        <w:tc>
          <w:tcPr>
            <w:tcW w:w="932" w:type="dxa"/>
            <w:vAlign w:val="center"/>
          </w:tcPr>
          <w:p w:rsidR="00EC199F" w:rsidRPr="00E074B1" w:rsidRDefault="00EC199F" w:rsidP="00E116E0">
            <w:pPr>
              <w:pStyle w:val="af1"/>
              <w:jc w:val="center"/>
              <w:rPr>
                <w:rFonts w:ascii="Times New Roman" w:hAnsi="Times New Roman" w:cs="Times New Roman"/>
                <w:sz w:val="20"/>
                <w:szCs w:val="20"/>
              </w:rPr>
            </w:pPr>
          </w:p>
        </w:tc>
        <w:tc>
          <w:tcPr>
            <w:tcW w:w="1116" w:type="dxa"/>
            <w:vAlign w:val="center"/>
          </w:tcPr>
          <w:p w:rsidR="00EC199F" w:rsidRPr="00E074B1" w:rsidRDefault="00EC199F" w:rsidP="00E116E0">
            <w:pPr>
              <w:pStyle w:val="af1"/>
              <w:jc w:val="center"/>
              <w:rPr>
                <w:rFonts w:ascii="Times New Roman" w:hAnsi="Times New Roman" w:cs="Times New Roman"/>
                <w:sz w:val="20"/>
                <w:szCs w:val="20"/>
              </w:rPr>
            </w:pPr>
          </w:p>
        </w:tc>
        <w:tc>
          <w:tcPr>
            <w:tcW w:w="1650" w:type="dxa"/>
            <w:vAlign w:val="center"/>
          </w:tcPr>
          <w:p w:rsidR="00EC199F" w:rsidRPr="00E074B1" w:rsidRDefault="00EC199F" w:rsidP="00E116E0">
            <w:pPr>
              <w:pStyle w:val="af1"/>
              <w:jc w:val="center"/>
              <w:rPr>
                <w:rFonts w:ascii="Times New Roman" w:hAnsi="Times New Roman" w:cs="Times New Roman"/>
                <w:sz w:val="20"/>
                <w:szCs w:val="20"/>
              </w:rPr>
            </w:pPr>
          </w:p>
        </w:tc>
        <w:tc>
          <w:tcPr>
            <w:tcW w:w="821" w:type="dxa"/>
            <w:vAlign w:val="center"/>
          </w:tcPr>
          <w:p w:rsidR="00EC199F" w:rsidRPr="00E074B1" w:rsidRDefault="00EC199F" w:rsidP="00E116E0">
            <w:pPr>
              <w:pStyle w:val="af1"/>
              <w:jc w:val="center"/>
              <w:rPr>
                <w:rFonts w:ascii="Times New Roman" w:hAnsi="Times New Roman" w:cs="Times New Roman"/>
                <w:sz w:val="20"/>
                <w:szCs w:val="20"/>
              </w:rPr>
            </w:pPr>
          </w:p>
        </w:tc>
        <w:tc>
          <w:tcPr>
            <w:tcW w:w="1092" w:type="dxa"/>
            <w:vAlign w:val="center"/>
          </w:tcPr>
          <w:p w:rsidR="00EC199F" w:rsidRPr="00E074B1" w:rsidRDefault="00EC199F" w:rsidP="00E116E0">
            <w:pPr>
              <w:pStyle w:val="af1"/>
              <w:jc w:val="center"/>
              <w:rPr>
                <w:rFonts w:ascii="Times New Roman" w:hAnsi="Times New Roman" w:cs="Times New Roman"/>
                <w:sz w:val="20"/>
                <w:szCs w:val="20"/>
              </w:rPr>
            </w:pPr>
          </w:p>
        </w:tc>
        <w:tc>
          <w:tcPr>
            <w:tcW w:w="2826" w:type="dxa"/>
            <w:vAlign w:val="center"/>
          </w:tcPr>
          <w:p w:rsidR="00EC199F" w:rsidRPr="00E074B1" w:rsidRDefault="00EC199F" w:rsidP="00E116E0">
            <w:pPr>
              <w:pStyle w:val="af1"/>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7</w:t>
            </w:r>
          </w:p>
        </w:tc>
        <w:tc>
          <w:tcPr>
            <w:tcW w:w="3847" w:type="dxa"/>
            <w:vAlign w:val="center"/>
          </w:tcPr>
          <w:p w:rsidR="00EC199F" w:rsidRPr="00E074B1" w:rsidRDefault="00EC199F" w:rsidP="00E116E0">
            <w:pPr>
              <w:spacing w:line="200" w:lineRule="exact"/>
              <w:jc w:val="center"/>
              <w:rPr>
                <w:rFonts w:ascii="Times New Roman" w:hAnsi="Times New Roman" w:cs="Times New Roman"/>
                <w:sz w:val="20"/>
                <w:szCs w:val="20"/>
              </w:rPr>
            </w:pPr>
            <w:r w:rsidRPr="00E074B1">
              <w:rPr>
                <w:rFonts w:ascii="Times New Roman" w:hAnsi="Times New Roman" w:cs="Times New Roman"/>
                <w:sz w:val="20"/>
                <w:szCs w:val="20"/>
              </w:rPr>
              <w:t>Фальшборт изнутри</w:t>
            </w:r>
          </w:p>
          <w:p w:rsidR="00EC199F" w:rsidRPr="00E074B1" w:rsidRDefault="00EC199F" w:rsidP="00E116E0">
            <w:pPr>
              <w:pStyle w:val="af1"/>
              <w:jc w:val="center"/>
              <w:rPr>
                <w:rFonts w:ascii="Times New Roman" w:hAnsi="Times New Roman" w:cs="Times New Roman"/>
                <w:sz w:val="20"/>
                <w:szCs w:val="20"/>
              </w:rPr>
            </w:pPr>
          </w:p>
        </w:tc>
        <w:tc>
          <w:tcPr>
            <w:tcW w:w="1133" w:type="dxa"/>
            <w:vAlign w:val="center"/>
          </w:tcPr>
          <w:p w:rsidR="00EC199F" w:rsidRPr="00E074B1" w:rsidRDefault="00EC199F" w:rsidP="00E116E0">
            <w:pPr>
              <w:pStyle w:val="af1"/>
              <w:jc w:val="center"/>
              <w:rPr>
                <w:rFonts w:ascii="Times New Roman" w:hAnsi="Times New Roman" w:cs="Times New Roman"/>
                <w:sz w:val="20"/>
                <w:szCs w:val="20"/>
              </w:rPr>
            </w:pPr>
          </w:p>
        </w:tc>
        <w:tc>
          <w:tcPr>
            <w:tcW w:w="1157" w:type="dxa"/>
            <w:vAlign w:val="center"/>
          </w:tcPr>
          <w:p w:rsidR="00EC199F" w:rsidRPr="00E074B1" w:rsidRDefault="00EC199F" w:rsidP="00E116E0">
            <w:pPr>
              <w:pStyle w:val="af1"/>
              <w:jc w:val="center"/>
              <w:rPr>
                <w:rFonts w:ascii="Times New Roman" w:hAnsi="Times New Roman" w:cs="Times New Roman"/>
                <w:sz w:val="20"/>
                <w:szCs w:val="20"/>
              </w:rPr>
            </w:pPr>
          </w:p>
        </w:tc>
        <w:tc>
          <w:tcPr>
            <w:tcW w:w="932" w:type="dxa"/>
            <w:vAlign w:val="center"/>
          </w:tcPr>
          <w:p w:rsidR="00EC199F" w:rsidRPr="00E074B1" w:rsidRDefault="00EC199F" w:rsidP="00E116E0">
            <w:pPr>
              <w:pStyle w:val="af1"/>
              <w:jc w:val="center"/>
              <w:rPr>
                <w:rFonts w:ascii="Times New Roman" w:hAnsi="Times New Roman" w:cs="Times New Roman"/>
                <w:sz w:val="20"/>
                <w:szCs w:val="20"/>
              </w:rPr>
            </w:pPr>
          </w:p>
        </w:tc>
        <w:tc>
          <w:tcPr>
            <w:tcW w:w="1116" w:type="dxa"/>
            <w:vAlign w:val="center"/>
          </w:tcPr>
          <w:p w:rsidR="00EC199F" w:rsidRPr="00E074B1" w:rsidRDefault="00EC199F" w:rsidP="00E116E0">
            <w:pPr>
              <w:pStyle w:val="af1"/>
              <w:jc w:val="center"/>
              <w:rPr>
                <w:rFonts w:ascii="Times New Roman" w:hAnsi="Times New Roman" w:cs="Times New Roman"/>
                <w:sz w:val="20"/>
                <w:szCs w:val="20"/>
              </w:rPr>
            </w:pPr>
          </w:p>
        </w:tc>
        <w:tc>
          <w:tcPr>
            <w:tcW w:w="1650" w:type="dxa"/>
            <w:vAlign w:val="center"/>
          </w:tcPr>
          <w:p w:rsidR="00EC199F" w:rsidRPr="00E074B1" w:rsidRDefault="00EC199F" w:rsidP="00E116E0">
            <w:pPr>
              <w:pStyle w:val="af1"/>
              <w:jc w:val="center"/>
              <w:rPr>
                <w:rFonts w:ascii="Times New Roman" w:hAnsi="Times New Roman" w:cs="Times New Roman"/>
                <w:sz w:val="20"/>
                <w:szCs w:val="20"/>
              </w:rPr>
            </w:pPr>
          </w:p>
        </w:tc>
        <w:tc>
          <w:tcPr>
            <w:tcW w:w="821" w:type="dxa"/>
            <w:vAlign w:val="center"/>
          </w:tcPr>
          <w:p w:rsidR="00EC199F" w:rsidRPr="00E074B1" w:rsidRDefault="00EC199F" w:rsidP="00E116E0">
            <w:pPr>
              <w:pStyle w:val="af1"/>
              <w:jc w:val="center"/>
              <w:rPr>
                <w:rFonts w:ascii="Times New Roman" w:hAnsi="Times New Roman" w:cs="Times New Roman"/>
                <w:sz w:val="20"/>
                <w:szCs w:val="20"/>
              </w:rPr>
            </w:pPr>
          </w:p>
        </w:tc>
        <w:tc>
          <w:tcPr>
            <w:tcW w:w="1092" w:type="dxa"/>
            <w:vAlign w:val="center"/>
          </w:tcPr>
          <w:p w:rsidR="00EC199F" w:rsidRPr="00E074B1" w:rsidRDefault="00EC199F" w:rsidP="00E116E0">
            <w:pPr>
              <w:pStyle w:val="af1"/>
              <w:jc w:val="center"/>
              <w:rPr>
                <w:rFonts w:ascii="Times New Roman" w:hAnsi="Times New Roman" w:cs="Times New Roman"/>
                <w:sz w:val="20"/>
                <w:szCs w:val="20"/>
              </w:rPr>
            </w:pPr>
          </w:p>
        </w:tc>
        <w:tc>
          <w:tcPr>
            <w:tcW w:w="2826" w:type="dxa"/>
            <w:vAlign w:val="center"/>
          </w:tcPr>
          <w:p w:rsidR="00EC199F" w:rsidRPr="00E074B1" w:rsidRDefault="00EC199F" w:rsidP="00E116E0">
            <w:pPr>
              <w:pStyle w:val="af1"/>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8</w:t>
            </w:r>
          </w:p>
        </w:tc>
        <w:tc>
          <w:tcPr>
            <w:tcW w:w="3847" w:type="dxa"/>
            <w:vAlign w:val="center"/>
          </w:tcPr>
          <w:p w:rsidR="00EC199F" w:rsidRPr="00E074B1" w:rsidRDefault="00EC199F" w:rsidP="00E116E0">
            <w:pPr>
              <w:spacing w:line="341" w:lineRule="exact"/>
              <w:jc w:val="center"/>
              <w:rPr>
                <w:rFonts w:ascii="Times New Roman" w:hAnsi="Times New Roman" w:cs="Times New Roman"/>
                <w:sz w:val="20"/>
                <w:szCs w:val="20"/>
              </w:rPr>
            </w:pPr>
            <w:r w:rsidRPr="00E074B1">
              <w:rPr>
                <w:rFonts w:ascii="Times New Roman" w:hAnsi="Times New Roman" w:cs="Times New Roman"/>
                <w:sz w:val="20"/>
                <w:szCs w:val="20"/>
              </w:rPr>
              <w:t>Открытые участки палуб, крыша рулевой рубки (кроме кормовой рабочей палубы)</w:t>
            </w:r>
          </w:p>
          <w:p w:rsidR="00EC199F" w:rsidRPr="00E074B1" w:rsidRDefault="00EC199F" w:rsidP="00E116E0">
            <w:pPr>
              <w:pStyle w:val="af1"/>
              <w:jc w:val="center"/>
              <w:rPr>
                <w:rFonts w:ascii="Times New Roman" w:hAnsi="Times New Roman" w:cs="Times New Roman"/>
                <w:sz w:val="20"/>
                <w:szCs w:val="20"/>
              </w:rPr>
            </w:pPr>
          </w:p>
        </w:tc>
        <w:tc>
          <w:tcPr>
            <w:tcW w:w="1133" w:type="dxa"/>
            <w:vAlign w:val="center"/>
          </w:tcPr>
          <w:p w:rsidR="00EC199F" w:rsidRPr="00E074B1" w:rsidRDefault="00EC199F" w:rsidP="00E116E0">
            <w:pPr>
              <w:pStyle w:val="af1"/>
              <w:jc w:val="center"/>
              <w:rPr>
                <w:rFonts w:ascii="Times New Roman" w:hAnsi="Times New Roman" w:cs="Times New Roman"/>
                <w:sz w:val="20"/>
                <w:szCs w:val="20"/>
              </w:rPr>
            </w:pPr>
          </w:p>
        </w:tc>
        <w:tc>
          <w:tcPr>
            <w:tcW w:w="1157" w:type="dxa"/>
            <w:vAlign w:val="center"/>
          </w:tcPr>
          <w:p w:rsidR="00EC199F" w:rsidRPr="00E074B1" w:rsidRDefault="00EC199F" w:rsidP="00E116E0">
            <w:pPr>
              <w:pStyle w:val="af1"/>
              <w:jc w:val="center"/>
              <w:rPr>
                <w:rFonts w:ascii="Times New Roman" w:hAnsi="Times New Roman" w:cs="Times New Roman"/>
                <w:sz w:val="20"/>
                <w:szCs w:val="20"/>
              </w:rPr>
            </w:pPr>
          </w:p>
        </w:tc>
        <w:tc>
          <w:tcPr>
            <w:tcW w:w="932" w:type="dxa"/>
            <w:vAlign w:val="center"/>
          </w:tcPr>
          <w:p w:rsidR="00EC199F" w:rsidRPr="00E074B1" w:rsidRDefault="00EC199F" w:rsidP="00E116E0">
            <w:pPr>
              <w:pStyle w:val="af1"/>
              <w:jc w:val="center"/>
              <w:rPr>
                <w:rFonts w:ascii="Times New Roman" w:hAnsi="Times New Roman" w:cs="Times New Roman"/>
                <w:sz w:val="20"/>
                <w:szCs w:val="20"/>
              </w:rPr>
            </w:pPr>
          </w:p>
        </w:tc>
        <w:tc>
          <w:tcPr>
            <w:tcW w:w="1116" w:type="dxa"/>
            <w:vAlign w:val="center"/>
          </w:tcPr>
          <w:p w:rsidR="00EC199F" w:rsidRPr="00E074B1" w:rsidRDefault="00EC199F" w:rsidP="00E116E0">
            <w:pPr>
              <w:pStyle w:val="af1"/>
              <w:jc w:val="center"/>
              <w:rPr>
                <w:rFonts w:ascii="Times New Roman" w:hAnsi="Times New Roman" w:cs="Times New Roman"/>
                <w:sz w:val="20"/>
                <w:szCs w:val="20"/>
              </w:rPr>
            </w:pPr>
          </w:p>
        </w:tc>
        <w:tc>
          <w:tcPr>
            <w:tcW w:w="1650" w:type="dxa"/>
            <w:vAlign w:val="center"/>
          </w:tcPr>
          <w:p w:rsidR="00EC199F" w:rsidRPr="00E074B1" w:rsidRDefault="00EC199F" w:rsidP="00E116E0">
            <w:pPr>
              <w:pStyle w:val="af1"/>
              <w:jc w:val="center"/>
              <w:rPr>
                <w:rFonts w:ascii="Times New Roman" w:hAnsi="Times New Roman" w:cs="Times New Roman"/>
                <w:sz w:val="20"/>
                <w:szCs w:val="20"/>
              </w:rPr>
            </w:pPr>
          </w:p>
        </w:tc>
        <w:tc>
          <w:tcPr>
            <w:tcW w:w="821" w:type="dxa"/>
            <w:vAlign w:val="center"/>
          </w:tcPr>
          <w:p w:rsidR="00EC199F" w:rsidRPr="00E074B1" w:rsidRDefault="00EC199F" w:rsidP="00E116E0">
            <w:pPr>
              <w:pStyle w:val="af1"/>
              <w:jc w:val="center"/>
              <w:rPr>
                <w:rFonts w:ascii="Times New Roman" w:hAnsi="Times New Roman" w:cs="Times New Roman"/>
                <w:sz w:val="20"/>
                <w:szCs w:val="20"/>
              </w:rPr>
            </w:pPr>
          </w:p>
        </w:tc>
        <w:tc>
          <w:tcPr>
            <w:tcW w:w="1092" w:type="dxa"/>
            <w:vAlign w:val="center"/>
          </w:tcPr>
          <w:p w:rsidR="00EC199F" w:rsidRPr="00E074B1" w:rsidRDefault="00EC199F" w:rsidP="00E116E0">
            <w:pPr>
              <w:pStyle w:val="af1"/>
              <w:jc w:val="center"/>
              <w:rPr>
                <w:rFonts w:ascii="Times New Roman" w:hAnsi="Times New Roman" w:cs="Times New Roman"/>
                <w:sz w:val="20"/>
                <w:szCs w:val="20"/>
              </w:rPr>
            </w:pPr>
          </w:p>
        </w:tc>
        <w:tc>
          <w:tcPr>
            <w:tcW w:w="2826" w:type="dxa"/>
            <w:vAlign w:val="center"/>
          </w:tcPr>
          <w:p w:rsidR="00EC199F" w:rsidRPr="00E074B1" w:rsidRDefault="00EC199F" w:rsidP="00E116E0">
            <w:pPr>
              <w:pStyle w:val="af1"/>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9</w:t>
            </w:r>
          </w:p>
        </w:tc>
        <w:tc>
          <w:tcPr>
            <w:tcW w:w="3847" w:type="dxa"/>
            <w:vAlign w:val="center"/>
          </w:tcPr>
          <w:p w:rsidR="00EC199F" w:rsidRPr="00E074B1" w:rsidRDefault="00EC199F" w:rsidP="00E116E0">
            <w:pPr>
              <w:spacing w:line="200" w:lineRule="exact"/>
              <w:jc w:val="center"/>
              <w:rPr>
                <w:rFonts w:ascii="Times New Roman" w:hAnsi="Times New Roman" w:cs="Times New Roman"/>
                <w:sz w:val="20"/>
                <w:szCs w:val="20"/>
              </w:rPr>
            </w:pPr>
            <w:r w:rsidRPr="00E074B1">
              <w:rPr>
                <w:rFonts w:ascii="Times New Roman" w:hAnsi="Times New Roman" w:cs="Times New Roman"/>
                <w:sz w:val="20"/>
                <w:szCs w:val="20"/>
              </w:rPr>
              <w:t>Кормовая рабочая палуба снаружи</w:t>
            </w:r>
          </w:p>
          <w:p w:rsidR="00EC199F" w:rsidRPr="00E074B1" w:rsidRDefault="00EC199F" w:rsidP="00E116E0">
            <w:pPr>
              <w:pStyle w:val="af1"/>
              <w:jc w:val="center"/>
              <w:rPr>
                <w:rFonts w:ascii="Times New Roman" w:hAnsi="Times New Roman" w:cs="Times New Roman"/>
                <w:sz w:val="20"/>
                <w:szCs w:val="20"/>
              </w:rPr>
            </w:pPr>
          </w:p>
        </w:tc>
        <w:tc>
          <w:tcPr>
            <w:tcW w:w="1133" w:type="dxa"/>
            <w:vAlign w:val="center"/>
          </w:tcPr>
          <w:p w:rsidR="00EC199F" w:rsidRPr="00E074B1" w:rsidRDefault="00EC199F" w:rsidP="00E116E0">
            <w:pPr>
              <w:pStyle w:val="af1"/>
              <w:jc w:val="center"/>
              <w:rPr>
                <w:rFonts w:ascii="Times New Roman" w:hAnsi="Times New Roman" w:cs="Times New Roman"/>
                <w:sz w:val="20"/>
                <w:szCs w:val="20"/>
              </w:rPr>
            </w:pPr>
          </w:p>
        </w:tc>
        <w:tc>
          <w:tcPr>
            <w:tcW w:w="1157" w:type="dxa"/>
            <w:vAlign w:val="center"/>
          </w:tcPr>
          <w:p w:rsidR="00EC199F" w:rsidRPr="00E074B1" w:rsidRDefault="00EC199F" w:rsidP="00E116E0">
            <w:pPr>
              <w:pStyle w:val="af1"/>
              <w:jc w:val="center"/>
              <w:rPr>
                <w:rFonts w:ascii="Times New Roman" w:hAnsi="Times New Roman" w:cs="Times New Roman"/>
                <w:sz w:val="20"/>
                <w:szCs w:val="20"/>
              </w:rPr>
            </w:pPr>
          </w:p>
        </w:tc>
        <w:tc>
          <w:tcPr>
            <w:tcW w:w="932" w:type="dxa"/>
            <w:vAlign w:val="center"/>
          </w:tcPr>
          <w:p w:rsidR="00EC199F" w:rsidRPr="00E074B1" w:rsidRDefault="00EC199F" w:rsidP="00E116E0">
            <w:pPr>
              <w:pStyle w:val="af1"/>
              <w:jc w:val="center"/>
              <w:rPr>
                <w:rFonts w:ascii="Times New Roman" w:hAnsi="Times New Roman" w:cs="Times New Roman"/>
                <w:sz w:val="20"/>
                <w:szCs w:val="20"/>
              </w:rPr>
            </w:pPr>
          </w:p>
        </w:tc>
        <w:tc>
          <w:tcPr>
            <w:tcW w:w="1116" w:type="dxa"/>
            <w:vAlign w:val="center"/>
          </w:tcPr>
          <w:p w:rsidR="00EC199F" w:rsidRPr="00E074B1" w:rsidRDefault="00EC199F" w:rsidP="00E116E0">
            <w:pPr>
              <w:pStyle w:val="af1"/>
              <w:jc w:val="center"/>
              <w:rPr>
                <w:rFonts w:ascii="Times New Roman" w:hAnsi="Times New Roman" w:cs="Times New Roman"/>
                <w:sz w:val="20"/>
                <w:szCs w:val="20"/>
              </w:rPr>
            </w:pPr>
          </w:p>
        </w:tc>
        <w:tc>
          <w:tcPr>
            <w:tcW w:w="1650" w:type="dxa"/>
            <w:vAlign w:val="center"/>
          </w:tcPr>
          <w:p w:rsidR="00EC199F" w:rsidRPr="00E074B1" w:rsidRDefault="00EC199F" w:rsidP="00E116E0">
            <w:pPr>
              <w:pStyle w:val="af1"/>
              <w:jc w:val="center"/>
              <w:rPr>
                <w:rFonts w:ascii="Times New Roman" w:hAnsi="Times New Roman" w:cs="Times New Roman"/>
                <w:sz w:val="20"/>
                <w:szCs w:val="20"/>
              </w:rPr>
            </w:pPr>
          </w:p>
        </w:tc>
        <w:tc>
          <w:tcPr>
            <w:tcW w:w="821" w:type="dxa"/>
            <w:vAlign w:val="center"/>
          </w:tcPr>
          <w:p w:rsidR="00EC199F" w:rsidRPr="00E074B1" w:rsidRDefault="00EC199F" w:rsidP="00E116E0">
            <w:pPr>
              <w:pStyle w:val="af1"/>
              <w:jc w:val="center"/>
              <w:rPr>
                <w:rFonts w:ascii="Times New Roman" w:hAnsi="Times New Roman" w:cs="Times New Roman"/>
                <w:sz w:val="20"/>
                <w:szCs w:val="20"/>
              </w:rPr>
            </w:pPr>
          </w:p>
        </w:tc>
        <w:tc>
          <w:tcPr>
            <w:tcW w:w="1092" w:type="dxa"/>
            <w:vAlign w:val="center"/>
          </w:tcPr>
          <w:p w:rsidR="00EC199F" w:rsidRPr="00E074B1" w:rsidRDefault="00EC199F" w:rsidP="00E116E0">
            <w:pPr>
              <w:pStyle w:val="af1"/>
              <w:jc w:val="center"/>
              <w:rPr>
                <w:rFonts w:ascii="Times New Roman" w:hAnsi="Times New Roman" w:cs="Times New Roman"/>
                <w:sz w:val="20"/>
                <w:szCs w:val="20"/>
              </w:rPr>
            </w:pPr>
          </w:p>
        </w:tc>
        <w:tc>
          <w:tcPr>
            <w:tcW w:w="2826" w:type="dxa"/>
            <w:vAlign w:val="center"/>
          </w:tcPr>
          <w:p w:rsidR="00EC199F" w:rsidRPr="00E074B1" w:rsidRDefault="00EC199F" w:rsidP="00E116E0">
            <w:pPr>
              <w:pStyle w:val="af1"/>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10</w:t>
            </w:r>
          </w:p>
        </w:tc>
        <w:tc>
          <w:tcPr>
            <w:tcW w:w="3847" w:type="dxa"/>
            <w:vAlign w:val="center"/>
          </w:tcPr>
          <w:p w:rsidR="00EC199F" w:rsidRPr="00E074B1" w:rsidRDefault="00EC199F" w:rsidP="00E116E0">
            <w:pPr>
              <w:spacing w:line="336" w:lineRule="exact"/>
              <w:jc w:val="center"/>
              <w:rPr>
                <w:rFonts w:ascii="Times New Roman" w:hAnsi="Times New Roman" w:cs="Times New Roman"/>
                <w:sz w:val="20"/>
                <w:szCs w:val="20"/>
              </w:rPr>
            </w:pPr>
            <w:r w:rsidRPr="00E074B1">
              <w:rPr>
                <w:rFonts w:ascii="Times New Roman" w:hAnsi="Times New Roman" w:cs="Times New Roman"/>
                <w:sz w:val="20"/>
                <w:szCs w:val="20"/>
              </w:rPr>
              <w:t>Палубы в районе выполнения швартовных операций</w:t>
            </w:r>
          </w:p>
          <w:p w:rsidR="00EC199F" w:rsidRPr="00E074B1" w:rsidRDefault="00EC199F" w:rsidP="00E116E0">
            <w:pPr>
              <w:pStyle w:val="af1"/>
              <w:jc w:val="center"/>
              <w:rPr>
                <w:rFonts w:ascii="Times New Roman" w:hAnsi="Times New Roman" w:cs="Times New Roman"/>
                <w:sz w:val="20"/>
                <w:szCs w:val="20"/>
              </w:rPr>
            </w:pPr>
          </w:p>
        </w:tc>
        <w:tc>
          <w:tcPr>
            <w:tcW w:w="1133" w:type="dxa"/>
            <w:vAlign w:val="center"/>
          </w:tcPr>
          <w:p w:rsidR="00EC199F" w:rsidRPr="00E074B1" w:rsidRDefault="00EC199F" w:rsidP="00E116E0">
            <w:pPr>
              <w:spacing w:line="200" w:lineRule="exact"/>
              <w:ind w:right="260"/>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ind w:right="160"/>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ind w:right="200"/>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11</w:t>
            </w:r>
          </w:p>
        </w:tc>
        <w:tc>
          <w:tcPr>
            <w:tcW w:w="3847" w:type="dxa"/>
            <w:vAlign w:val="center"/>
          </w:tcPr>
          <w:p w:rsidR="00EC199F" w:rsidRPr="00E074B1" w:rsidRDefault="00EC199F" w:rsidP="00E116E0">
            <w:pPr>
              <w:spacing w:line="346" w:lineRule="exact"/>
              <w:jc w:val="center"/>
              <w:rPr>
                <w:rFonts w:ascii="Times New Roman" w:hAnsi="Times New Roman" w:cs="Times New Roman"/>
                <w:sz w:val="20"/>
                <w:szCs w:val="20"/>
              </w:rPr>
            </w:pPr>
            <w:r w:rsidRPr="00E074B1">
              <w:rPr>
                <w:rFonts w:ascii="Times New Roman" w:hAnsi="Times New Roman" w:cs="Times New Roman"/>
                <w:sz w:val="20"/>
                <w:szCs w:val="20"/>
              </w:rPr>
              <w:t>Битенг, ограничитель хода буксирного каната (труба на фальшборте)</w:t>
            </w:r>
          </w:p>
          <w:p w:rsidR="00EC199F" w:rsidRPr="00E074B1" w:rsidRDefault="00EC199F" w:rsidP="00E116E0">
            <w:pPr>
              <w:pStyle w:val="af1"/>
              <w:jc w:val="center"/>
              <w:rPr>
                <w:rFonts w:ascii="Times New Roman" w:hAnsi="Times New Roman" w:cs="Times New Roman"/>
                <w:sz w:val="20"/>
                <w:szCs w:val="20"/>
              </w:rPr>
            </w:pPr>
          </w:p>
        </w:tc>
        <w:tc>
          <w:tcPr>
            <w:tcW w:w="1133" w:type="dxa"/>
            <w:vAlign w:val="center"/>
          </w:tcPr>
          <w:p w:rsidR="00EC199F" w:rsidRPr="00E074B1" w:rsidRDefault="00EC199F" w:rsidP="00E116E0">
            <w:pPr>
              <w:jc w:val="center"/>
              <w:rPr>
                <w:rFonts w:ascii="Times New Roman" w:hAnsi="Times New Roman" w:cs="Times New Roman"/>
                <w:sz w:val="20"/>
                <w:szCs w:val="20"/>
              </w:rPr>
            </w:pPr>
          </w:p>
        </w:tc>
        <w:tc>
          <w:tcPr>
            <w:tcW w:w="1157" w:type="dxa"/>
            <w:vAlign w:val="center"/>
          </w:tcPr>
          <w:p w:rsidR="00EC199F" w:rsidRPr="00E074B1" w:rsidRDefault="00EC199F" w:rsidP="00E116E0">
            <w:pPr>
              <w:jc w:val="center"/>
              <w:rPr>
                <w:rFonts w:ascii="Times New Roman" w:hAnsi="Times New Roman" w:cs="Times New Roman"/>
                <w:sz w:val="20"/>
                <w:szCs w:val="20"/>
              </w:rPr>
            </w:pPr>
          </w:p>
        </w:tc>
        <w:tc>
          <w:tcPr>
            <w:tcW w:w="932" w:type="dxa"/>
            <w:vAlign w:val="center"/>
          </w:tcPr>
          <w:p w:rsidR="00EC199F" w:rsidRPr="00E074B1" w:rsidRDefault="00EC199F" w:rsidP="00E116E0">
            <w:pPr>
              <w:jc w:val="center"/>
              <w:rPr>
                <w:rFonts w:ascii="Times New Roman" w:hAnsi="Times New Roman" w:cs="Times New Roman"/>
                <w:sz w:val="20"/>
                <w:szCs w:val="20"/>
              </w:rPr>
            </w:pPr>
          </w:p>
        </w:tc>
        <w:tc>
          <w:tcPr>
            <w:tcW w:w="1116" w:type="dxa"/>
            <w:vAlign w:val="center"/>
          </w:tcPr>
          <w:p w:rsidR="00EC199F" w:rsidRPr="00E074B1" w:rsidRDefault="00EC199F" w:rsidP="00E116E0">
            <w:pPr>
              <w:jc w:val="center"/>
              <w:rPr>
                <w:rFonts w:ascii="Times New Roman" w:hAnsi="Times New Roman" w:cs="Times New Roman"/>
                <w:sz w:val="20"/>
                <w:szCs w:val="20"/>
              </w:rPr>
            </w:pPr>
          </w:p>
        </w:tc>
        <w:tc>
          <w:tcPr>
            <w:tcW w:w="1650" w:type="dxa"/>
            <w:vAlign w:val="center"/>
          </w:tcPr>
          <w:p w:rsidR="00EC199F" w:rsidRPr="00E074B1" w:rsidRDefault="00EC199F" w:rsidP="00E116E0">
            <w:pPr>
              <w:jc w:val="center"/>
              <w:rPr>
                <w:rFonts w:ascii="Times New Roman" w:hAnsi="Times New Roman" w:cs="Times New Roman"/>
                <w:sz w:val="20"/>
                <w:szCs w:val="20"/>
              </w:rPr>
            </w:pPr>
          </w:p>
        </w:tc>
        <w:tc>
          <w:tcPr>
            <w:tcW w:w="821" w:type="dxa"/>
            <w:vAlign w:val="center"/>
          </w:tcPr>
          <w:p w:rsidR="00EC199F" w:rsidRPr="00E074B1" w:rsidRDefault="00EC199F" w:rsidP="00E116E0">
            <w:pPr>
              <w:jc w:val="center"/>
              <w:rPr>
                <w:rFonts w:ascii="Times New Roman" w:hAnsi="Times New Roman" w:cs="Times New Roman"/>
                <w:sz w:val="20"/>
                <w:szCs w:val="20"/>
              </w:rPr>
            </w:pPr>
          </w:p>
        </w:tc>
        <w:tc>
          <w:tcPr>
            <w:tcW w:w="1092" w:type="dxa"/>
            <w:vAlign w:val="center"/>
          </w:tcPr>
          <w:p w:rsidR="00EC199F" w:rsidRPr="00E074B1" w:rsidRDefault="00EC199F" w:rsidP="00E116E0">
            <w:pPr>
              <w:jc w:val="center"/>
              <w:rPr>
                <w:rFonts w:ascii="Times New Roman" w:hAnsi="Times New Roman" w:cs="Times New Roman"/>
                <w:sz w:val="20"/>
                <w:szCs w:val="20"/>
              </w:rPr>
            </w:pPr>
          </w:p>
        </w:tc>
        <w:tc>
          <w:tcPr>
            <w:tcW w:w="2826" w:type="dxa"/>
            <w:vAlign w:val="center"/>
          </w:tcPr>
          <w:p w:rsidR="00EC199F" w:rsidRPr="00E074B1" w:rsidRDefault="00EC199F" w:rsidP="00E116E0">
            <w:pPr>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12</w:t>
            </w:r>
          </w:p>
        </w:tc>
        <w:tc>
          <w:tcPr>
            <w:tcW w:w="3847" w:type="dxa"/>
            <w:vAlign w:val="center"/>
          </w:tcPr>
          <w:p w:rsidR="00EC199F" w:rsidRPr="00E074B1" w:rsidRDefault="00EC199F" w:rsidP="00E116E0">
            <w:pPr>
              <w:spacing w:line="200" w:lineRule="exact"/>
              <w:jc w:val="center"/>
              <w:rPr>
                <w:rFonts w:ascii="Times New Roman" w:hAnsi="Times New Roman" w:cs="Times New Roman"/>
                <w:sz w:val="20"/>
                <w:szCs w:val="20"/>
              </w:rPr>
            </w:pPr>
            <w:r w:rsidRPr="00E074B1">
              <w:rPr>
                <w:rFonts w:ascii="Times New Roman" w:hAnsi="Times New Roman" w:cs="Times New Roman"/>
                <w:sz w:val="20"/>
                <w:szCs w:val="20"/>
              </w:rPr>
              <w:t>Комингсы люков</w:t>
            </w:r>
          </w:p>
          <w:p w:rsidR="00EC199F" w:rsidRPr="00E074B1" w:rsidRDefault="00EC199F" w:rsidP="00E116E0">
            <w:pPr>
              <w:pStyle w:val="af1"/>
              <w:jc w:val="center"/>
              <w:rPr>
                <w:rFonts w:ascii="Times New Roman" w:hAnsi="Times New Roman" w:cs="Times New Roman"/>
                <w:sz w:val="20"/>
                <w:szCs w:val="20"/>
              </w:rPr>
            </w:pPr>
          </w:p>
        </w:tc>
        <w:tc>
          <w:tcPr>
            <w:tcW w:w="1133"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1157"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932"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1116"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1650"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821"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1092"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2826" w:type="dxa"/>
            <w:vAlign w:val="center"/>
          </w:tcPr>
          <w:p w:rsidR="00EC199F" w:rsidRPr="00E074B1" w:rsidRDefault="00EC199F" w:rsidP="00E116E0">
            <w:pPr>
              <w:contextualSpacing/>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13</w:t>
            </w:r>
          </w:p>
        </w:tc>
        <w:tc>
          <w:tcPr>
            <w:tcW w:w="3847" w:type="dxa"/>
            <w:vAlign w:val="center"/>
          </w:tcPr>
          <w:p w:rsidR="00EC199F" w:rsidRPr="00E074B1" w:rsidRDefault="00EC199F" w:rsidP="00E116E0">
            <w:pPr>
              <w:pStyle w:val="af1"/>
              <w:jc w:val="center"/>
              <w:rPr>
                <w:rFonts w:ascii="Times New Roman" w:hAnsi="Times New Roman" w:cs="Times New Roman"/>
                <w:sz w:val="20"/>
                <w:szCs w:val="20"/>
              </w:rPr>
            </w:pPr>
            <w:r w:rsidRPr="00E074B1">
              <w:rPr>
                <w:rFonts w:ascii="Times New Roman" w:hAnsi="Times New Roman" w:cs="Times New Roman"/>
                <w:sz w:val="20"/>
                <w:szCs w:val="20"/>
              </w:rPr>
              <w:t>Крышки люков</w:t>
            </w:r>
          </w:p>
        </w:tc>
        <w:tc>
          <w:tcPr>
            <w:tcW w:w="1133"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1157"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932"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1116"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1650"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821"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1092"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2826" w:type="dxa"/>
            <w:vAlign w:val="center"/>
          </w:tcPr>
          <w:p w:rsidR="00EC199F" w:rsidRPr="00E074B1" w:rsidRDefault="00EC199F" w:rsidP="00E116E0">
            <w:pPr>
              <w:contextualSpacing/>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14</w:t>
            </w:r>
          </w:p>
        </w:tc>
        <w:tc>
          <w:tcPr>
            <w:tcW w:w="3847" w:type="dxa"/>
            <w:vAlign w:val="center"/>
          </w:tcPr>
          <w:p w:rsidR="00EC199F" w:rsidRPr="00E074B1" w:rsidRDefault="00EC199F" w:rsidP="00E116E0">
            <w:pPr>
              <w:spacing w:line="200" w:lineRule="exact"/>
              <w:jc w:val="center"/>
              <w:rPr>
                <w:rFonts w:ascii="Times New Roman" w:hAnsi="Times New Roman" w:cs="Times New Roman"/>
                <w:sz w:val="20"/>
                <w:szCs w:val="20"/>
              </w:rPr>
            </w:pPr>
            <w:r w:rsidRPr="00E074B1">
              <w:rPr>
                <w:rFonts w:ascii="Times New Roman" w:hAnsi="Times New Roman" w:cs="Times New Roman"/>
                <w:sz w:val="20"/>
                <w:szCs w:val="20"/>
              </w:rPr>
              <w:t>Лафетные стволы на палубе бака</w:t>
            </w:r>
          </w:p>
          <w:p w:rsidR="00EC199F" w:rsidRPr="00E074B1" w:rsidRDefault="00EC199F" w:rsidP="00E116E0">
            <w:pPr>
              <w:pStyle w:val="af1"/>
              <w:jc w:val="center"/>
              <w:rPr>
                <w:rFonts w:ascii="Times New Roman" w:hAnsi="Times New Roman" w:cs="Times New Roman"/>
                <w:sz w:val="20"/>
                <w:szCs w:val="20"/>
              </w:rPr>
            </w:pPr>
          </w:p>
        </w:tc>
        <w:tc>
          <w:tcPr>
            <w:tcW w:w="1133"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1157"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932"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1116"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1650"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821"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1092"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2826" w:type="dxa"/>
            <w:vAlign w:val="center"/>
          </w:tcPr>
          <w:p w:rsidR="00EC199F" w:rsidRPr="00E074B1" w:rsidRDefault="00EC199F" w:rsidP="00E116E0">
            <w:pPr>
              <w:jc w:val="center"/>
              <w:rPr>
                <w:rFonts w:ascii="Times New Roman" w:hAnsi="Times New Roman" w:cs="Times New Roman"/>
                <w:sz w:val="20"/>
                <w:szCs w:val="20"/>
                <w:lang w:val="en-US"/>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15</w:t>
            </w:r>
          </w:p>
        </w:tc>
        <w:tc>
          <w:tcPr>
            <w:tcW w:w="3847" w:type="dxa"/>
            <w:vAlign w:val="center"/>
          </w:tcPr>
          <w:p w:rsidR="00EC199F" w:rsidRPr="00E074B1" w:rsidRDefault="00EC199F" w:rsidP="00E116E0">
            <w:pPr>
              <w:spacing w:line="200" w:lineRule="exact"/>
              <w:jc w:val="center"/>
              <w:rPr>
                <w:rFonts w:ascii="Times New Roman" w:hAnsi="Times New Roman" w:cs="Times New Roman"/>
                <w:sz w:val="20"/>
                <w:szCs w:val="20"/>
              </w:rPr>
            </w:pPr>
            <w:r w:rsidRPr="00E074B1">
              <w:rPr>
                <w:rFonts w:ascii="Times New Roman" w:hAnsi="Times New Roman" w:cs="Times New Roman"/>
                <w:sz w:val="20"/>
                <w:szCs w:val="20"/>
              </w:rPr>
              <w:t>Ступеньки металлических трапов</w:t>
            </w:r>
          </w:p>
          <w:p w:rsidR="00EC199F" w:rsidRPr="00E074B1" w:rsidRDefault="00EC199F" w:rsidP="00E116E0">
            <w:pPr>
              <w:pStyle w:val="af1"/>
              <w:jc w:val="center"/>
              <w:rPr>
                <w:rFonts w:ascii="Times New Roman" w:hAnsi="Times New Roman" w:cs="Times New Roman"/>
                <w:sz w:val="20"/>
                <w:szCs w:val="20"/>
              </w:rPr>
            </w:pPr>
          </w:p>
        </w:tc>
        <w:tc>
          <w:tcPr>
            <w:tcW w:w="1133"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1157"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932"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1116"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1650"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821"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1092" w:type="dxa"/>
            <w:vAlign w:val="center"/>
          </w:tcPr>
          <w:p w:rsidR="00EC199F" w:rsidRPr="00E074B1" w:rsidRDefault="00EC199F" w:rsidP="00E116E0">
            <w:pPr>
              <w:contextualSpacing/>
              <w:jc w:val="center"/>
              <w:rPr>
                <w:rFonts w:ascii="Times New Roman" w:hAnsi="Times New Roman" w:cs="Times New Roman"/>
                <w:sz w:val="20"/>
                <w:szCs w:val="20"/>
              </w:rPr>
            </w:pPr>
          </w:p>
        </w:tc>
        <w:tc>
          <w:tcPr>
            <w:tcW w:w="2826" w:type="dxa"/>
            <w:vAlign w:val="center"/>
          </w:tcPr>
          <w:p w:rsidR="00EC199F" w:rsidRPr="00E074B1" w:rsidRDefault="00EC199F" w:rsidP="00E116E0">
            <w:pPr>
              <w:contextualSpacing/>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16</w:t>
            </w:r>
          </w:p>
        </w:tc>
        <w:tc>
          <w:tcPr>
            <w:tcW w:w="3847" w:type="dxa"/>
            <w:vAlign w:val="center"/>
          </w:tcPr>
          <w:p w:rsidR="00EC199F" w:rsidRPr="00E074B1" w:rsidRDefault="00EC199F" w:rsidP="00E116E0">
            <w:pPr>
              <w:pStyle w:val="af1"/>
              <w:jc w:val="center"/>
              <w:rPr>
                <w:rFonts w:ascii="Times New Roman" w:hAnsi="Times New Roman" w:cs="Times New Roman"/>
                <w:sz w:val="20"/>
                <w:szCs w:val="20"/>
              </w:rPr>
            </w:pPr>
            <w:proofErr w:type="spellStart"/>
            <w:r w:rsidRPr="00E074B1">
              <w:rPr>
                <w:rFonts w:eastAsia="Courier New"/>
              </w:rPr>
              <w:t>Леерные</w:t>
            </w:r>
            <w:proofErr w:type="spellEnd"/>
            <w:r w:rsidRPr="00E074B1">
              <w:rPr>
                <w:rFonts w:eastAsia="Courier New"/>
              </w:rPr>
              <w:t xml:space="preserve"> ограждения, поручни</w:t>
            </w:r>
          </w:p>
        </w:tc>
        <w:tc>
          <w:tcPr>
            <w:tcW w:w="1133"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ind w:right="300"/>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vAlign w:val="center"/>
          </w:tcPr>
          <w:p w:rsidR="00EC199F" w:rsidRPr="00E074B1" w:rsidRDefault="00EC199F" w:rsidP="00E116E0">
            <w:pPr>
              <w:contextualSpacing/>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17</w:t>
            </w:r>
          </w:p>
        </w:tc>
        <w:tc>
          <w:tcPr>
            <w:tcW w:w="3847" w:type="dxa"/>
            <w:vAlign w:val="center"/>
          </w:tcPr>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Панель высотой 100-200 мм на оборудовании, установленном на открытых палубах</w:t>
            </w:r>
          </w:p>
        </w:tc>
        <w:tc>
          <w:tcPr>
            <w:tcW w:w="1133" w:type="dxa"/>
            <w:vAlign w:val="center"/>
          </w:tcPr>
          <w:p w:rsidR="00EC199F" w:rsidRPr="00E074B1" w:rsidRDefault="00EC199F" w:rsidP="00E116E0">
            <w:pPr>
              <w:spacing w:line="200" w:lineRule="exact"/>
              <w:ind w:right="240"/>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ind w:right="300"/>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78" w:lineRule="exact"/>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lastRenderedPageBreak/>
              <w:t>18</w:t>
            </w:r>
          </w:p>
        </w:tc>
        <w:tc>
          <w:tcPr>
            <w:tcW w:w="3847" w:type="dxa"/>
            <w:vAlign w:val="center"/>
          </w:tcPr>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Мачта</w:t>
            </w:r>
          </w:p>
        </w:tc>
        <w:tc>
          <w:tcPr>
            <w:tcW w:w="1133"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ind w:right="300"/>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00" w:lineRule="exact"/>
              <w:ind w:right="300"/>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19</w:t>
            </w:r>
          </w:p>
        </w:tc>
        <w:tc>
          <w:tcPr>
            <w:tcW w:w="3847" w:type="dxa"/>
            <w:vAlign w:val="center"/>
          </w:tcPr>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Вентиляционные головки,</w:t>
            </w:r>
            <w:r>
              <w:rPr>
                <w:rFonts w:eastAsia="Courier New"/>
              </w:rPr>
              <w:t xml:space="preserve"> </w:t>
            </w:r>
            <w:r w:rsidRPr="00E074B1">
              <w:rPr>
                <w:rFonts w:eastAsia="Courier New"/>
              </w:rPr>
              <w:t>гуськи и другие мелкие детали устройств и систем, расположенные на открытых палубах</w:t>
            </w:r>
          </w:p>
        </w:tc>
        <w:tc>
          <w:tcPr>
            <w:tcW w:w="1133"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ind w:right="300"/>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00" w:lineRule="exact"/>
              <w:ind w:right="300"/>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20</w:t>
            </w:r>
          </w:p>
        </w:tc>
        <w:tc>
          <w:tcPr>
            <w:tcW w:w="3847" w:type="dxa"/>
            <w:vAlign w:val="center"/>
          </w:tcPr>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Палубные механизмы (лебедки,</w:t>
            </w:r>
            <w:r>
              <w:rPr>
                <w:rFonts w:eastAsia="Courier New"/>
              </w:rPr>
              <w:t xml:space="preserve"> </w:t>
            </w:r>
            <w:r w:rsidRPr="00E074B1">
              <w:rPr>
                <w:rFonts w:eastAsia="Courier New"/>
              </w:rPr>
              <w:t>шпиль, вьюшки и т.п.)</w:t>
            </w:r>
          </w:p>
        </w:tc>
        <w:tc>
          <w:tcPr>
            <w:tcW w:w="1133" w:type="dxa"/>
            <w:vAlign w:val="center"/>
          </w:tcPr>
          <w:p w:rsidR="00EC199F" w:rsidRPr="00E074B1" w:rsidRDefault="00EC199F" w:rsidP="00E116E0">
            <w:pPr>
              <w:spacing w:line="200" w:lineRule="exact"/>
              <w:ind w:right="240"/>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ind w:right="300"/>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00" w:lineRule="exact"/>
              <w:ind w:right="300"/>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21</w:t>
            </w:r>
          </w:p>
        </w:tc>
        <w:tc>
          <w:tcPr>
            <w:tcW w:w="3847" w:type="dxa"/>
            <w:vAlign w:val="center"/>
          </w:tcPr>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Верхняя часть кожуха дымовой трубы</w:t>
            </w:r>
          </w:p>
        </w:tc>
        <w:tc>
          <w:tcPr>
            <w:tcW w:w="1133"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ind w:right="300"/>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22</w:t>
            </w:r>
          </w:p>
        </w:tc>
        <w:tc>
          <w:tcPr>
            <w:tcW w:w="3847" w:type="dxa"/>
            <w:vAlign w:val="center"/>
          </w:tcPr>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Якорные цепи</w:t>
            </w:r>
          </w:p>
        </w:tc>
        <w:tc>
          <w:tcPr>
            <w:tcW w:w="1133"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ind w:left="780"/>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ind w:right="300"/>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23</w:t>
            </w:r>
          </w:p>
        </w:tc>
        <w:tc>
          <w:tcPr>
            <w:tcW w:w="3847" w:type="dxa"/>
            <w:vAlign w:val="center"/>
          </w:tcPr>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Якоря, клюзы,</w:t>
            </w:r>
            <w:r>
              <w:rPr>
                <w:rFonts w:eastAsia="Courier New"/>
              </w:rPr>
              <w:t xml:space="preserve"> </w:t>
            </w:r>
            <w:r w:rsidRPr="00E074B1">
              <w:rPr>
                <w:rFonts w:eastAsia="Courier New"/>
              </w:rPr>
              <w:t>якорные стопоры, кнехты</w:t>
            </w:r>
          </w:p>
        </w:tc>
        <w:tc>
          <w:tcPr>
            <w:tcW w:w="1133"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ind w:left="920"/>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ind w:left="740"/>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24</w:t>
            </w:r>
          </w:p>
        </w:tc>
        <w:tc>
          <w:tcPr>
            <w:tcW w:w="3847" w:type="dxa"/>
            <w:vAlign w:val="center"/>
          </w:tcPr>
          <w:p w:rsidR="00EC199F" w:rsidRPr="00E074B1" w:rsidRDefault="00EC199F" w:rsidP="00E116E0">
            <w:pPr>
              <w:pStyle w:val="af1"/>
              <w:jc w:val="center"/>
              <w:rPr>
                <w:rFonts w:ascii="Times New Roman" w:hAnsi="Times New Roman" w:cs="Times New Roman"/>
                <w:sz w:val="20"/>
                <w:szCs w:val="20"/>
              </w:rPr>
            </w:pPr>
            <w:r w:rsidRPr="00E074B1">
              <w:rPr>
                <w:rFonts w:eastAsia="Courier New"/>
              </w:rPr>
              <w:t>Ниши бортовых отличительных фонарей</w:t>
            </w:r>
          </w:p>
        </w:tc>
        <w:tc>
          <w:tcPr>
            <w:tcW w:w="1133"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ind w:left="920"/>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ind w:left="740"/>
              <w:jc w:val="center"/>
              <w:rPr>
                <w:rFonts w:ascii="Times New Roman" w:hAnsi="Times New Roman" w:cs="Times New Roman"/>
                <w:sz w:val="20"/>
                <w:szCs w:val="20"/>
              </w:rPr>
            </w:pPr>
          </w:p>
        </w:tc>
        <w:tc>
          <w:tcPr>
            <w:tcW w:w="2826" w:type="dxa"/>
            <w:vAlign w:val="center"/>
          </w:tcPr>
          <w:p w:rsidR="00EC199F" w:rsidRPr="00E074B1" w:rsidRDefault="00EC199F" w:rsidP="00E116E0">
            <w:pPr>
              <w:spacing w:before="180" w:line="200" w:lineRule="exact"/>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25</w:t>
            </w:r>
          </w:p>
        </w:tc>
        <w:tc>
          <w:tcPr>
            <w:tcW w:w="3847" w:type="dxa"/>
            <w:vAlign w:val="center"/>
          </w:tcPr>
          <w:p w:rsidR="00EC199F" w:rsidRPr="00E074B1" w:rsidRDefault="00EC199F" w:rsidP="00E116E0">
            <w:pPr>
              <w:spacing w:line="200" w:lineRule="exact"/>
              <w:jc w:val="center"/>
              <w:rPr>
                <w:rFonts w:ascii="Times New Roman" w:hAnsi="Times New Roman" w:cs="Times New Roman"/>
                <w:sz w:val="20"/>
                <w:szCs w:val="20"/>
              </w:rPr>
            </w:pPr>
            <w:r w:rsidRPr="00E074B1">
              <w:rPr>
                <w:rFonts w:eastAsia="Courier New"/>
              </w:rPr>
              <w:t>Фундаменты</w:t>
            </w:r>
          </w:p>
        </w:tc>
        <w:tc>
          <w:tcPr>
            <w:tcW w:w="1133" w:type="dxa"/>
            <w:vAlign w:val="center"/>
          </w:tcPr>
          <w:p w:rsidR="00EC199F" w:rsidRPr="00E074B1" w:rsidRDefault="00EC199F" w:rsidP="00E116E0">
            <w:pPr>
              <w:spacing w:line="200" w:lineRule="exact"/>
              <w:ind w:right="300"/>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ind w:right="160"/>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ind w:right="220"/>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ind w:right="220"/>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ind w:right="180"/>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26</w:t>
            </w:r>
          </w:p>
        </w:tc>
        <w:tc>
          <w:tcPr>
            <w:tcW w:w="3847" w:type="dxa"/>
            <w:vAlign w:val="center"/>
          </w:tcPr>
          <w:p w:rsidR="00EC199F" w:rsidRPr="00E074B1" w:rsidRDefault="00EC199F" w:rsidP="00E116E0">
            <w:pPr>
              <w:spacing w:line="336" w:lineRule="exact"/>
              <w:jc w:val="center"/>
              <w:rPr>
                <w:rFonts w:ascii="Times New Roman" w:hAnsi="Times New Roman" w:cs="Times New Roman"/>
                <w:sz w:val="20"/>
                <w:szCs w:val="20"/>
              </w:rPr>
            </w:pPr>
            <w:r w:rsidRPr="00E074B1">
              <w:rPr>
                <w:rFonts w:eastAsia="Courier New"/>
              </w:rPr>
              <w:t>Шкафы и ящики для хранения противопожарного имущества</w:t>
            </w:r>
          </w:p>
        </w:tc>
        <w:tc>
          <w:tcPr>
            <w:tcW w:w="1133"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ind w:right="160"/>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ind w:right="220"/>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ind w:right="220"/>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ind w:right="180"/>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27</w:t>
            </w:r>
          </w:p>
        </w:tc>
        <w:tc>
          <w:tcPr>
            <w:tcW w:w="3847" w:type="dxa"/>
            <w:vAlign w:val="center"/>
          </w:tcPr>
          <w:p w:rsidR="00EC199F" w:rsidRPr="00E074B1" w:rsidRDefault="00EC199F" w:rsidP="00E116E0">
            <w:pPr>
              <w:spacing w:line="336" w:lineRule="exact"/>
              <w:jc w:val="center"/>
              <w:rPr>
                <w:rFonts w:ascii="Times New Roman" w:hAnsi="Times New Roman" w:cs="Times New Roman"/>
                <w:sz w:val="20"/>
                <w:szCs w:val="20"/>
              </w:rPr>
            </w:pPr>
            <w:r w:rsidRPr="00E074B1">
              <w:rPr>
                <w:rFonts w:eastAsia="Courier New"/>
              </w:rPr>
              <w:t>Шкафы и ящики для хранения аварийного снабжения</w:t>
            </w:r>
          </w:p>
        </w:tc>
        <w:tc>
          <w:tcPr>
            <w:tcW w:w="1133"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ind w:right="160"/>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ind w:right="220"/>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ind w:right="220"/>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ind w:right="180"/>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28</w:t>
            </w:r>
          </w:p>
        </w:tc>
        <w:tc>
          <w:tcPr>
            <w:tcW w:w="3847" w:type="dxa"/>
            <w:vAlign w:val="center"/>
          </w:tcPr>
          <w:p w:rsidR="00EC199F" w:rsidRPr="00E074B1" w:rsidRDefault="00EC199F" w:rsidP="00E116E0">
            <w:pPr>
              <w:spacing w:line="336" w:lineRule="exact"/>
              <w:jc w:val="center"/>
              <w:rPr>
                <w:rFonts w:ascii="Times New Roman" w:hAnsi="Times New Roman" w:cs="Times New Roman"/>
                <w:sz w:val="20"/>
                <w:szCs w:val="20"/>
              </w:rPr>
            </w:pPr>
            <w:r w:rsidRPr="00E074B1">
              <w:rPr>
                <w:rFonts w:eastAsia="Courier New"/>
              </w:rPr>
              <w:t>Маркировка шпангоутов, отсеков, забортных отверстий, водонепрони</w:t>
            </w:r>
            <w:r w:rsidRPr="00E074B1">
              <w:rPr>
                <w:rFonts w:eastAsia="Courier New"/>
              </w:rPr>
              <w:softHyphen/>
              <w:t>цаемых переборок, дверей и закрытий</w:t>
            </w:r>
          </w:p>
        </w:tc>
        <w:tc>
          <w:tcPr>
            <w:tcW w:w="1133" w:type="dxa"/>
            <w:vAlign w:val="center"/>
          </w:tcPr>
          <w:p w:rsidR="00EC199F" w:rsidRPr="00E074B1" w:rsidRDefault="00EC199F" w:rsidP="00E116E0">
            <w:pPr>
              <w:spacing w:line="200" w:lineRule="exact"/>
              <w:ind w:right="300"/>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ind w:left="780"/>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ind w:left="780"/>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ind w:right="220"/>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ind w:right="180"/>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346" w:lineRule="exact"/>
              <w:jc w:val="center"/>
              <w:rPr>
                <w:rFonts w:ascii="Times New Roman" w:hAnsi="Times New Roman" w:cs="Times New Roman"/>
                <w:sz w:val="20"/>
                <w:szCs w:val="20"/>
              </w:rPr>
            </w:pPr>
          </w:p>
        </w:tc>
      </w:tr>
      <w:tr w:rsidR="00EC199F" w:rsidRPr="00E074B1" w:rsidTr="00EC199F">
        <w:tc>
          <w:tcPr>
            <w:tcW w:w="843" w:type="dxa"/>
            <w:tcBorders>
              <w:bottom w:val="single" w:sz="4" w:space="0" w:color="auto"/>
            </w:tcBorders>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29</w:t>
            </w:r>
          </w:p>
        </w:tc>
        <w:tc>
          <w:tcPr>
            <w:tcW w:w="3847" w:type="dxa"/>
            <w:tcBorders>
              <w:bottom w:val="single" w:sz="4" w:space="0" w:color="auto"/>
            </w:tcBorders>
            <w:vAlign w:val="center"/>
          </w:tcPr>
          <w:p w:rsidR="00EC199F" w:rsidRPr="00E074B1" w:rsidRDefault="00EC199F" w:rsidP="00E116E0">
            <w:pPr>
              <w:spacing w:line="336" w:lineRule="exact"/>
              <w:jc w:val="center"/>
              <w:rPr>
                <w:rFonts w:ascii="Times New Roman" w:hAnsi="Times New Roman" w:cs="Times New Roman"/>
                <w:sz w:val="20"/>
                <w:szCs w:val="20"/>
              </w:rPr>
            </w:pPr>
            <w:r w:rsidRPr="00E074B1">
              <w:rPr>
                <w:rFonts w:eastAsia="Courier New"/>
              </w:rPr>
              <w:t>Надписи на спасательных средствах (шлюпка, плоты, круги, жилеты и т.п.)</w:t>
            </w:r>
          </w:p>
        </w:tc>
        <w:tc>
          <w:tcPr>
            <w:tcW w:w="1133" w:type="dxa"/>
            <w:tcBorders>
              <w:bottom w:val="single" w:sz="4" w:space="0" w:color="auto"/>
            </w:tcBorders>
            <w:vAlign w:val="center"/>
          </w:tcPr>
          <w:p w:rsidR="00EC199F" w:rsidRPr="00E074B1" w:rsidRDefault="00EC199F" w:rsidP="00E116E0">
            <w:pPr>
              <w:spacing w:line="200" w:lineRule="exact"/>
              <w:ind w:right="300"/>
              <w:jc w:val="center"/>
              <w:rPr>
                <w:rFonts w:ascii="Times New Roman" w:hAnsi="Times New Roman" w:cs="Times New Roman"/>
                <w:sz w:val="20"/>
                <w:szCs w:val="20"/>
              </w:rPr>
            </w:pPr>
          </w:p>
        </w:tc>
        <w:tc>
          <w:tcPr>
            <w:tcW w:w="1157" w:type="dxa"/>
            <w:tcBorders>
              <w:bottom w:val="single" w:sz="4" w:space="0" w:color="auto"/>
            </w:tcBorders>
            <w:vAlign w:val="center"/>
          </w:tcPr>
          <w:p w:rsidR="00EC199F" w:rsidRPr="00E074B1" w:rsidRDefault="00EC199F" w:rsidP="00E116E0">
            <w:pPr>
              <w:spacing w:line="200" w:lineRule="exact"/>
              <w:ind w:left="780"/>
              <w:jc w:val="center"/>
              <w:rPr>
                <w:rFonts w:ascii="Times New Roman" w:hAnsi="Times New Roman" w:cs="Times New Roman"/>
                <w:sz w:val="20"/>
                <w:szCs w:val="20"/>
              </w:rPr>
            </w:pPr>
          </w:p>
        </w:tc>
        <w:tc>
          <w:tcPr>
            <w:tcW w:w="932" w:type="dxa"/>
            <w:tcBorders>
              <w:bottom w:val="single" w:sz="4" w:space="0" w:color="auto"/>
            </w:tcBorders>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tcBorders>
              <w:bottom w:val="single" w:sz="4" w:space="0" w:color="auto"/>
            </w:tcBorders>
            <w:vAlign w:val="center"/>
          </w:tcPr>
          <w:p w:rsidR="00EC199F" w:rsidRPr="00E074B1" w:rsidRDefault="00EC199F" w:rsidP="00E116E0">
            <w:pPr>
              <w:spacing w:line="200" w:lineRule="exact"/>
              <w:ind w:left="780"/>
              <w:jc w:val="center"/>
              <w:rPr>
                <w:rFonts w:ascii="Times New Roman" w:hAnsi="Times New Roman" w:cs="Times New Roman"/>
                <w:sz w:val="20"/>
                <w:szCs w:val="20"/>
              </w:rPr>
            </w:pPr>
          </w:p>
        </w:tc>
        <w:tc>
          <w:tcPr>
            <w:tcW w:w="1650" w:type="dxa"/>
            <w:tcBorders>
              <w:bottom w:val="single" w:sz="4" w:space="0" w:color="auto"/>
            </w:tcBorders>
            <w:vAlign w:val="center"/>
          </w:tcPr>
          <w:p w:rsidR="00EC199F" w:rsidRPr="00E074B1" w:rsidRDefault="00EC199F" w:rsidP="00E116E0">
            <w:pPr>
              <w:spacing w:line="200" w:lineRule="exact"/>
              <w:ind w:right="220"/>
              <w:jc w:val="center"/>
              <w:rPr>
                <w:rFonts w:ascii="Times New Roman" w:hAnsi="Times New Roman" w:cs="Times New Roman"/>
                <w:sz w:val="20"/>
                <w:szCs w:val="20"/>
              </w:rPr>
            </w:pPr>
          </w:p>
        </w:tc>
        <w:tc>
          <w:tcPr>
            <w:tcW w:w="821" w:type="dxa"/>
            <w:tcBorders>
              <w:bottom w:val="single" w:sz="4" w:space="0" w:color="auto"/>
            </w:tcBorders>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tcBorders>
              <w:bottom w:val="single" w:sz="4" w:space="0" w:color="auto"/>
            </w:tcBorders>
            <w:vAlign w:val="center"/>
          </w:tcPr>
          <w:p w:rsidR="00EC199F" w:rsidRPr="00E074B1" w:rsidRDefault="00EC199F" w:rsidP="00E116E0">
            <w:pPr>
              <w:spacing w:line="200" w:lineRule="exact"/>
              <w:ind w:right="180"/>
              <w:jc w:val="center"/>
              <w:rPr>
                <w:rFonts w:ascii="Times New Roman" w:hAnsi="Times New Roman" w:cs="Times New Roman"/>
                <w:sz w:val="20"/>
                <w:szCs w:val="20"/>
              </w:rPr>
            </w:pPr>
          </w:p>
        </w:tc>
        <w:tc>
          <w:tcPr>
            <w:tcW w:w="2826" w:type="dxa"/>
            <w:tcBorders>
              <w:bottom w:val="single" w:sz="4" w:space="0" w:color="auto"/>
            </w:tcBorders>
            <w:vAlign w:val="center"/>
          </w:tcPr>
          <w:p w:rsidR="00EC199F" w:rsidRPr="00E074B1" w:rsidRDefault="00EC199F" w:rsidP="00E116E0">
            <w:pPr>
              <w:spacing w:line="341" w:lineRule="exact"/>
              <w:jc w:val="center"/>
              <w:rPr>
                <w:rFonts w:ascii="Times New Roman" w:hAnsi="Times New Roman" w:cs="Times New Roman"/>
                <w:sz w:val="20"/>
                <w:szCs w:val="20"/>
              </w:rPr>
            </w:pPr>
          </w:p>
        </w:tc>
      </w:tr>
      <w:tr w:rsidR="00EC199F" w:rsidRPr="00E074B1" w:rsidTr="00EC199F">
        <w:tc>
          <w:tcPr>
            <w:tcW w:w="15417" w:type="dxa"/>
            <w:gridSpan w:val="10"/>
            <w:shd w:val="pct25" w:color="auto" w:fill="auto"/>
            <w:vAlign w:val="center"/>
          </w:tcPr>
          <w:p w:rsidR="00EC199F" w:rsidRPr="00E074B1" w:rsidRDefault="00EC199F" w:rsidP="00E116E0">
            <w:pPr>
              <w:spacing w:line="341" w:lineRule="exact"/>
              <w:jc w:val="center"/>
              <w:rPr>
                <w:rFonts w:eastAsia="Courier New"/>
                <w:b/>
              </w:rPr>
            </w:pPr>
            <w:r w:rsidRPr="00E074B1">
              <w:rPr>
                <w:rFonts w:eastAsia="Courier New"/>
                <w:b/>
              </w:rPr>
              <w:t>Внутренние поверхности</w:t>
            </w:r>
          </w:p>
        </w:tc>
      </w:tr>
      <w:tr w:rsidR="00EC199F" w:rsidRPr="00E074B1" w:rsidTr="00EC199F">
        <w:tc>
          <w:tcPr>
            <w:tcW w:w="15417" w:type="dxa"/>
            <w:gridSpan w:val="10"/>
            <w:shd w:val="pct25" w:color="auto" w:fill="auto"/>
            <w:vAlign w:val="center"/>
          </w:tcPr>
          <w:p w:rsidR="00EC199F" w:rsidRPr="00E074B1" w:rsidRDefault="00EC199F" w:rsidP="00E116E0">
            <w:pPr>
              <w:spacing w:line="341" w:lineRule="exact"/>
              <w:jc w:val="center"/>
              <w:rPr>
                <w:rFonts w:eastAsia="Courier New"/>
                <w:b/>
                <w:lang w:val="en-US"/>
              </w:rPr>
            </w:pPr>
            <w:r w:rsidRPr="00E074B1">
              <w:rPr>
                <w:rFonts w:eastAsia="Courier New"/>
                <w:b/>
              </w:rPr>
              <w:t>Цистерны, сухие отсеки</w:t>
            </w: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30</w:t>
            </w:r>
          </w:p>
        </w:tc>
        <w:tc>
          <w:tcPr>
            <w:tcW w:w="3847" w:type="dxa"/>
            <w:vAlign w:val="center"/>
          </w:tcPr>
          <w:p w:rsidR="00EC199F" w:rsidRPr="00E074B1" w:rsidRDefault="00EC199F" w:rsidP="00E116E0">
            <w:pPr>
              <w:spacing w:line="200" w:lineRule="exact"/>
              <w:jc w:val="center"/>
              <w:rPr>
                <w:rFonts w:ascii="Times New Roman" w:hAnsi="Times New Roman" w:cs="Times New Roman"/>
                <w:sz w:val="20"/>
                <w:szCs w:val="20"/>
              </w:rPr>
            </w:pPr>
            <w:r w:rsidRPr="00E074B1">
              <w:rPr>
                <w:rFonts w:eastAsia="Courier New"/>
              </w:rPr>
              <w:t>Ледовые и кингстонные ящики</w:t>
            </w:r>
          </w:p>
        </w:tc>
        <w:tc>
          <w:tcPr>
            <w:tcW w:w="1133"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ind w:right="160"/>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ind w:right="220"/>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ind w:right="220"/>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vAlign w:val="center"/>
          </w:tcPr>
          <w:p w:rsidR="00EC199F" w:rsidRPr="00E074B1" w:rsidRDefault="00EC199F" w:rsidP="00E116E0">
            <w:pPr>
              <w:spacing w:before="180" w:line="200" w:lineRule="exact"/>
              <w:ind w:left="320"/>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31</w:t>
            </w:r>
          </w:p>
        </w:tc>
        <w:tc>
          <w:tcPr>
            <w:tcW w:w="3847" w:type="dxa"/>
            <w:vAlign w:val="center"/>
          </w:tcPr>
          <w:p w:rsidR="00EC199F" w:rsidRPr="00E074B1" w:rsidRDefault="00EC199F" w:rsidP="00E116E0">
            <w:pPr>
              <w:spacing w:line="200" w:lineRule="exact"/>
              <w:jc w:val="center"/>
              <w:rPr>
                <w:rFonts w:ascii="Times New Roman" w:hAnsi="Times New Roman" w:cs="Times New Roman"/>
                <w:sz w:val="20"/>
                <w:szCs w:val="20"/>
              </w:rPr>
            </w:pPr>
            <w:r w:rsidRPr="00E074B1">
              <w:rPr>
                <w:rFonts w:eastAsia="Courier New"/>
              </w:rPr>
              <w:t>Топливные и масляные цистерны</w:t>
            </w:r>
          </w:p>
        </w:tc>
        <w:tc>
          <w:tcPr>
            <w:tcW w:w="1133" w:type="dxa"/>
            <w:vAlign w:val="center"/>
          </w:tcPr>
          <w:p w:rsidR="00EC199F" w:rsidRPr="00E074B1" w:rsidRDefault="00EC199F" w:rsidP="00E116E0">
            <w:pPr>
              <w:spacing w:line="200" w:lineRule="exact"/>
              <w:ind w:right="300"/>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ind w:left="780"/>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ind w:left="780"/>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ind w:right="220"/>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ind w:left="700"/>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00" w:lineRule="exact"/>
              <w:ind w:left="1120"/>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32</w:t>
            </w:r>
          </w:p>
        </w:tc>
        <w:tc>
          <w:tcPr>
            <w:tcW w:w="3847" w:type="dxa"/>
            <w:vAlign w:val="center"/>
          </w:tcPr>
          <w:p w:rsidR="00EC199F" w:rsidRPr="00E074B1" w:rsidRDefault="00EC199F" w:rsidP="00E116E0">
            <w:pPr>
              <w:spacing w:line="346" w:lineRule="exact"/>
              <w:jc w:val="center"/>
              <w:rPr>
                <w:rFonts w:ascii="Times New Roman" w:hAnsi="Times New Roman" w:cs="Times New Roman"/>
                <w:sz w:val="20"/>
                <w:szCs w:val="20"/>
              </w:rPr>
            </w:pPr>
            <w:r w:rsidRPr="00E074B1">
              <w:rPr>
                <w:rFonts w:eastAsia="Courier New"/>
              </w:rPr>
              <w:t xml:space="preserve">Цистерны нефтесодержащих вод, </w:t>
            </w:r>
            <w:proofErr w:type="gramStart"/>
            <w:r w:rsidRPr="00E074B1">
              <w:rPr>
                <w:rFonts w:eastAsia="Courier New"/>
              </w:rPr>
              <w:t>шламовая</w:t>
            </w:r>
            <w:proofErr w:type="gramEnd"/>
          </w:p>
        </w:tc>
        <w:tc>
          <w:tcPr>
            <w:tcW w:w="1133"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ind w:right="160"/>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ind w:right="220"/>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ind w:left="820"/>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ind w:left="700"/>
              <w:jc w:val="center"/>
              <w:rPr>
                <w:rFonts w:ascii="Times New Roman" w:hAnsi="Times New Roman" w:cs="Times New Roman"/>
                <w:sz w:val="20"/>
                <w:szCs w:val="20"/>
              </w:rPr>
            </w:pPr>
          </w:p>
        </w:tc>
        <w:tc>
          <w:tcPr>
            <w:tcW w:w="2826" w:type="dxa"/>
            <w:vAlign w:val="center"/>
          </w:tcPr>
          <w:p w:rsidR="00EC199F" w:rsidRPr="00E074B1" w:rsidRDefault="00EC199F" w:rsidP="00E116E0">
            <w:pPr>
              <w:spacing w:before="180" w:line="200" w:lineRule="exact"/>
              <w:ind w:left="320"/>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lastRenderedPageBreak/>
              <w:t>33</w:t>
            </w:r>
          </w:p>
        </w:tc>
        <w:tc>
          <w:tcPr>
            <w:tcW w:w="3847" w:type="dxa"/>
            <w:vAlign w:val="center"/>
          </w:tcPr>
          <w:p w:rsidR="00EC199F" w:rsidRPr="00E074B1" w:rsidRDefault="00EC199F" w:rsidP="00E116E0">
            <w:pPr>
              <w:spacing w:line="346" w:lineRule="exact"/>
              <w:jc w:val="center"/>
              <w:rPr>
                <w:rFonts w:eastAsia="Courier New"/>
              </w:rPr>
            </w:pPr>
            <w:r w:rsidRPr="00E074B1">
              <w:rPr>
                <w:rFonts w:eastAsia="Courier New"/>
              </w:rPr>
              <w:t>Цистерны пресной воды</w:t>
            </w:r>
          </w:p>
          <w:p w:rsidR="00EC199F" w:rsidRPr="00E074B1" w:rsidRDefault="00EC199F" w:rsidP="00E116E0">
            <w:pPr>
              <w:spacing w:line="346" w:lineRule="exact"/>
              <w:jc w:val="center"/>
              <w:rPr>
                <w:rFonts w:eastAsia="Courier New"/>
              </w:rPr>
            </w:pPr>
          </w:p>
        </w:tc>
        <w:tc>
          <w:tcPr>
            <w:tcW w:w="1133" w:type="dxa"/>
            <w:vAlign w:val="center"/>
          </w:tcPr>
          <w:p w:rsidR="00EC199F" w:rsidRPr="00E074B1" w:rsidRDefault="00EC199F" w:rsidP="00E116E0">
            <w:pPr>
              <w:spacing w:line="346" w:lineRule="exact"/>
              <w:jc w:val="center"/>
              <w:rPr>
                <w:rFonts w:eastAsia="Courier New"/>
              </w:rPr>
            </w:pPr>
          </w:p>
        </w:tc>
        <w:tc>
          <w:tcPr>
            <w:tcW w:w="1157" w:type="dxa"/>
            <w:vAlign w:val="center"/>
          </w:tcPr>
          <w:p w:rsidR="00EC199F" w:rsidRPr="00E074B1" w:rsidRDefault="00EC199F" w:rsidP="00E116E0">
            <w:pPr>
              <w:spacing w:line="346" w:lineRule="exact"/>
              <w:jc w:val="center"/>
              <w:rPr>
                <w:rFonts w:eastAsia="Courier New"/>
              </w:rPr>
            </w:pPr>
          </w:p>
        </w:tc>
        <w:tc>
          <w:tcPr>
            <w:tcW w:w="932" w:type="dxa"/>
            <w:vAlign w:val="center"/>
          </w:tcPr>
          <w:p w:rsidR="00EC199F" w:rsidRPr="00E074B1" w:rsidRDefault="00EC199F" w:rsidP="00E116E0">
            <w:pPr>
              <w:spacing w:line="346" w:lineRule="exact"/>
              <w:jc w:val="center"/>
              <w:rPr>
                <w:rFonts w:eastAsia="Courier New"/>
              </w:rPr>
            </w:pPr>
          </w:p>
        </w:tc>
        <w:tc>
          <w:tcPr>
            <w:tcW w:w="1116" w:type="dxa"/>
            <w:vAlign w:val="center"/>
          </w:tcPr>
          <w:p w:rsidR="00EC199F" w:rsidRPr="00E074B1" w:rsidRDefault="00EC199F" w:rsidP="00E116E0">
            <w:pPr>
              <w:spacing w:line="346" w:lineRule="exact"/>
              <w:jc w:val="center"/>
              <w:rPr>
                <w:rFonts w:eastAsia="Courier New"/>
              </w:rPr>
            </w:pPr>
          </w:p>
        </w:tc>
        <w:tc>
          <w:tcPr>
            <w:tcW w:w="1650" w:type="dxa"/>
            <w:vAlign w:val="center"/>
          </w:tcPr>
          <w:p w:rsidR="00EC199F" w:rsidRPr="00E074B1" w:rsidRDefault="00EC199F" w:rsidP="00E116E0">
            <w:pPr>
              <w:spacing w:line="346" w:lineRule="exact"/>
              <w:jc w:val="center"/>
              <w:rPr>
                <w:rFonts w:eastAsia="Courier New"/>
              </w:rPr>
            </w:pPr>
          </w:p>
        </w:tc>
        <w:tc>
          <w:tcPr>
            <w:tcW w:w="821" w:type="dxa"/>
            <w:vAlign w:val="center"/>
          </w:tcPr>
          <w:p w:rsidR="00EC199F" w:rsidRPr="00E074B1" w:rsidRDefault="00EC199F" w:rsidP="00E116E0">
            <w:pPr>
              <w:spacing w:line="346" w:lineRule="exact"/>
              <w:jc w:val="center"/>
              <w:rPr>
                <w:rFonts w:eastAsia="Courier New"/>
              </w:rPr>
            </w:pPr>
          </w:p>
        </w:tc>
        <w:tc>
          <w:tcPr>
            <w:tcW w:w="1092" w:type="dxa"/>
            <w:vAlign w:val="center"/>
          </w:tcPr>
          <w:p w:rsidR="00EC199F" w:rsidRPr="00E074B1" w:rsidRDefault="00EC199F" w:rsidP="00E116E0">
            <w:pPr>
              <w:spacing w:line="346" w:lineRule="exact"/>
              <w:jc w:val="center"/>
              <w:rPr>
                <w:rFonts w:eastAsia="Courier New"/>
              </w:rPr>
            </w:pPr>
          </w:p>
        </w:tc>
        <w:tc>
          <w:tcPr>
            <w:tcW w:w="2826" w:type="dxa"/>
            <w:vAlign w:val="center"/>
          </w:tcPr>
          <w:p w:rsidR="00EC199F" w:rsidRPr="00E074B1" w:rsidRDefault="00EC199F" w:rsidP="00E116E0">
            <w:pPr>
              <w:spacing w:line="346" w:lineRule="exact"/>
              <w:jc w:val="center"/>
              <w:rPr>
                <w:rFonts w:eastAsia="Courier New"/>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34</w:t>
            </w:r>
          </w:p>
        </w:tc>
        <w:tc>
          <w:tcPr>
            <w:tcW w:w="3847" w:type="dxa"/>
            <w:vAlign w:val="center"/>
          </w:tcPr>
          <w:p w:rsidR="00EC199F" w:rsidRPr="00E074B1" w:rsidRDefault="00EC199F" w:rsidP="00E116E0">
            <w:pPr>
              <w:spacing w:line="346" w:lineRule="exact"/>
              <w:jc w:val="center"/>
              <w:rPr>
                <w:rFonts w:eastAsia="Courier New"/>
              </w:rPr>
            </w:pPr>
            <w:r w:rsidRPr="00E074B1">
              <w:rPr>
                <w:rFonts w:eastAsia="Courier New"/>
              </w:rPr>
              <w:t>Цепные ящики изнутри</w:t>
            </w:r>
          </w:p>
        </w:tc>
        <w:tc>
          <w:tcPr>
            <w:tcW w:w="1133" w:type="dxa"/>
            <w:vAlign w:val="center"/>
          </w:tcPr>
          <w:p w:rsidR="00EC199F" w:rsidRPr="00E074B1" w:rsidRDefault="00EC199F" w:rsidP="00E116E0">
            <w:pPr>
              <w:spacing w:line="346" w:lineRule="exact"/>
              <w:jc w:val="center"/>
              <w:rPr>
                <w:rFonts w:eastAsia="Courier New"/>
              </w:rPr>
            </w:pPr>
          </w:p>
        </w:tc>
        <w:tc>
          <w:tcPr>
            <w:tcW w:w="1157" w:type="dxa"/>
            <w:vAlign w:val="center"/>
          </w:tcPr>
          <w:p w:rsidR="00EC199F" w:rsidRPr="00E074B1" w:rsidRDefault="00EC199F" w:rsidP="00E116E0">
            <w:pPr>
              <w:spacing w:line="346" w:lineRule="exact"/>
              <w:jc w:val="center"/>
              <w:rPr>
                <w:rFonts w:eastAsia="Courier New"/>
              </w:rPr>
            </w:pPr>
          </w:p>
        </w:tc>
        <w:tc>
          <w:tcPr>
            <w:tcW w:w="932" w:type="dxa"/>
            <w:vAlign w:val="center"/>
          </w:tcPr>
          <w:p w:rsidR="00EC199F" w:rsidRPr="00E074B1" w:rsidRDefault="00EC199F" w:rsidP="00E116E0">
            <w:pPr>
              <w:spacing w:line="346" w:lineRule="exact"/>
              <w:jc w:val="center"/>
              <w:rPr>
                <w:rFonts w:eastAsia="Courier New"/>
              </w:rPr>
            </w:pPr>
          </w:p>
        </w:tc>
        <w:tc>
          <w:tcPr>
            <w:tcW w:w="1116" w:type="dxa"/>
            <w:vAlign w:val="center"/>
          </w:tcPr>
          <w:p w:rsidR="00EC199F" w:rsidRPr="00E074B1" w:rsidRDefault="00EC199F" w:rsidP="00E116E0">
            <w:pPr>
              <w:spacing w:line="346" w:lineRule="exact"/>
              <w:jc w:val="center"/>
              <w:rPr>
                <w:rFonts w:eastAsia="Courier New"/>
              </w:rPr>
            </w:pPr>
          </w:p>
        </w:tc>
        <w:tc>
          <w:tcPr>
            <w:tcW w:w="1650" w:type="dxa"/>
            <w:vAlign w:val="center"/>
          </w:tcPr>
          <w:p w:rsidR="00EC199F" w:rsidRPr="00E074B1" w:rsidRDefault="00EC199F" w:rsidP="00E116E0">
            <w:pPr>
              <w:spacing w:line="346" w:lineRule="exact"/>
              <w:jc w:val="center"/>
              <w:rPr>
                <w:rFonts w:eastAsia="Courier New"/>
              </w:rPr>
            </w:pPr>
          </w:p>
        </w:tc>
        <w:tc>
          <w:tcPr>
            <w:tcW w:w="821" w:type="dxa"/>
            <w:vAlign w:val="center"/>
          </w:tcPr>
          <w:p w:rsidR="00EC199F" w:rsidRPr="00E074B1" w:rsidRDefault="00EC199F" w:rsidP="00E116E0">
            <w:pPr>
              <w:spacing w:line="346" w:lineRule="exact"/>
              <w:jc w:val="center"/>
              <w:rPr>
                <w:rFonts w:eastAsia="Courier New"/>
              </w:rPr>
            </w:pPr>
          </w:p>
        </w:tc>
        <w:tc>
          <w:tcPr>
            <w:tcW w:w="1092" w:type="dxa"/>
            <w:vAlign w:val="center"/>
          </w:tcPr>
          <w:p w:rsidR="00EC199F" w:rsidRPr="00E074B1" w:rsidRDefault="00EC199F" w:rsidP="00E116E0">
            <w:pPr>
              <w:spacing w:line="346" w:lineRule="exact"/>
              <w:jc w:val="center"/>
              <w:rPr>
                <w:rFonts w:eastAsia="Courier New"/>
              </w:rPr>
            </w:pPr>
          </w:p>
        </w:tc>
        <w:tc>
          <w:tcPr>
            <w:tcW w:w="2826" w:type="dxa"/>
            <w:vAlign w:val="center"/>
          </w:tcPr>
          <w:p w:rsidR="00EC199F" w:rsidRPr="00E074B1" w:rsidRDefault="00EC199F" w:rsidP="00E116E0">
            <w:pPr>
              <w:spacing w:line="346" w:lineRule="exact"/>
              <w:jc w:val="center"/>
              <w:rPr>
                <w:rFonts w:eastAsia="Courier New"/>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35</w:t>
            </w:r>
          </w:p>
        </w:tc>
        <w:tc>
          <w:tcPr>
            <w:tcW w:w="3847" w:type="dxa"/>
            <w:vAlign w:val="center"/>
          </w:tcPr>
          <w:p w:rsidR="00EC199F" w:rsidRPr="00E074B1" w:rsidRDefault="00EC199F" w:rsidP="00E116E0">
            <w:pPr>
              <w:spacing w:line="346" w:lineRule="exact"/>
              <w:jc w:val="center"/>
              <w:rPr>
                <w:rFonts w:eastAsia="Courier New"/>
              </w:rPr>
            </w:pPr>
            <w:r w:rsidRPr="00E074B1">
              <w:rPr>
                <w:rFonts w:eastAsia="Courier New"/>
              </w:rPr>
              <w:t>Сухие отсеки, коффердамы</w:t>
            </w:r>
          </w:p>
          <w:p w:rsidR="00EC199F" w:rsidRPr="00E074B1" w:rsidRDefault="00EC199F" w:rsidP="00E116E0">
            <w:pPr>
              <w:pStyle w:val="af1"/>
              <w:spacing w:line="346" w:lineRule="exact"/>
              <w:jc w:val="center"/>
              <w:rPr>
                <w:rFonts w:eastAsia="Courier New"/>
              </w:rPr>
            </w:pPr>
          </w:p>
        </w:tc>
        <w:tc>
          <w:tcPr>
            <w:tcW w:w="1133" w:type="dxa"/>
            <w:vAlign w:val="center"/>
          </w:tcPr>
          <w:p w:rsidR="00EC199F" w:rsidRPr="00E074B1" w:rsidRDefault="00EC199F" w:rsidP="00E116E0">
            <w:pPr>
              <w:spacing w:line="346" w:lineRule="exact"/>
              <w:contextualSpacing/>
              <w:jc w:val="center"/>
              <w:rPr>
                <w:rFonts w:eastAsia="Courier New"/>
              </w:rPr>
            </w:pPr>
          </w:p>
        </w:tc>
        <w:tc>
          <w:tcPr>
            <w:tcW w:w="1157" w:type="dxa"/>
            <w:vAlign w:val="center"/>
          </w:tcPr>
          <w:p w:rsidR="00EC199F" w:rsidRPr="00E074B1" w:rsidRDefault="00EC199F" w:rsidP="00E116E0">
            <w:pPr>
              <w:spacing w:line="346" w:lineRule="exact"/>
              <w:contextualSpacing/>
              <w:jc w:val="center"/>
              <w:rPr>
                <w:rFonts w:eastAsia="Courier New"/>
              </w:rPr>
            </w:pPr>
          </w:p>
        </w:tc>
        <w:tc>
          <w:tcPr>
            <w:tcW w:w="932" w:type="dxa"/>
            <w:vAlign w:val="center"/>
          </w:tcPr>
          <w:p w:rsidR="00EC199F" w:rsidRPr="00E074B1" w:rsidRDefault="00EC199F" w:rsidP="00E116E0">
            <w:pPr>
              <w:spacing w:line="346" w:lineRule="exact"/>
              <w:contextualSpacing/>
              <w:jc w:val="center"/>
              <w:rPr>
                <w:rFonts w:eastAsia="Courier New"/>
              </w:rPr>
            </w:pPr>
          </w:p>
        </w:tc>
        <w:tc>
          <w:tcPr>
            <w:tcW w:w="1116" w:type="dxa"/>
            <w:vAlign w:val="center"/>
          </w:tcPr>
          <w:p w:rsidR="00EC199F" w:rsidRPr="00E074B1" w:rsidRDefault="00EC199F" w:rsidP="00E116E0">
            <w:pPr>
              <w:spacing w:line="346" w:lineRule="exact"/>
              <w:contextualSpacing/>
              <w:jc w:val="center"/>
              <w:rPr>
                <w:rFonts w:eastAsia="Courier New"/>
              </w:rPr>
            </w:pPr>
          </w:p>
        </w:tc>
        <w:tc>
          <w:tcPr>
            <w:tcW w:w="1650" w:type="dxa"/>
            <w:vAlign w:val="center"/>
          </w:tcPr>
          <w:p w:rsidR="00EC199F" w:rsidRPr="00E074B1" w:rsidRDefault="00EC199F" w:rsidP="00E116E0">
            <w:pPr>
              <w:spacing w:line="346" w:lineRule="exact"/>
              <w:contextualSpacing/>
              <w:jc w:val="center"/>
              <w:rPr>
                <w:rFonts w:eastAsia="Courier New"/>
              </w:rPr>
            </w:pPr>
          </w:p>
        </w:tc>
        <w:tc>
          <w:tcPr>
            <w:tcW w:w="821" w:type="dxa"/>
            <w:vAlign w:val="center"/>
          </w:tcPr>
          <w:p w:rsidR="00EC199F" w:rsidRPr="00E074B1" w:rsidRDefault="00EC199F" w:rsidP="00E116E0">
            <w:pPr>
              <w:spacing w:line="346" w:lineRule="exact"/>
              <w:contextualSpacing/>
              <w:jc w:val="center"/>
              <w:rPr>
                <w:rFonts w:eastAsia="Courier New"/>
              </w:rPr>
            </w:pPr>
          </w:p>
        </w:tc>
        <w:tc>
          <w:tcPr>
            <w:tcW w:w="1092" w:type="dxa"/>
            <w:vAlign w:val="center"/>
          </w:tcPr>
          <w:p w:rsidR="00EC199F" w:rsidRPr="00E074B1" w:rsidRDefault="00EC199F" w:rsidP="00E116E0">
            <w:pPr>
              <w:spacing w:line="346" w:lineRule="exact"/>
              <w:contextualSpacing/>
              <w:jc w:val="center"/>
              <w:rPr>
                <w:rFonts w:eastAsia="Courier New"/>
              </w:rPr>
            </w:pPr>
          </w:p>
        </w:tc>
        <w:tc>
          <w:tcPr>
            <w:tcW w:w="2826" w:type="dxa"/>
            <w:vAlign w:val="center"/>
          </w:tcPr>
          <w:p w:rsidR="00EC199F" w:rsidRPr="00E074B1" w:rsidRDefault="00EC199F" w:rsidP="00E116E0">
            <w:pPr>
              <w:spacing w:line="346" w:lineRule="exact"/>
              <w:contextualSpacing/>
              <w:jc w:val="center"/>
              <w:rPr>
                <w:rFonts w:eastAsia="Courier New"/>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36</w:t>
            </w:r>
          </w:p>
        </w:tc>
        <w:tc>
          <w:tcPr>
            <w:tcW w:w="3847" w:type="dxa"/>
            <w:vAlign w:val="center"/>
          </w:tcPr>
          <w:p w:rsidR="00EC199F" w:rsidRPr="00E074B1" w:rsidRDefault="00EC199F" w:rsidP="00E116E0">
            <w:pPr>
              <w:spacing w:line="346" w:lineRule="exact"/>
              <w:jc w:val="center"/>
              <w:rPr>
                <w:rFonts w:eastAsia="Courier New"/>
              </w:rPr>
            </w:pPr>
            <w:r w:rsidRPr="00E074B1">
              <w:rPr>
                <w:rFonts w:eastAsia="Courier New"/>
              </w:rPr>
              <w:t>Цистерна пенообразователя</w:t>
            </w:r>
          </w:p>
          <w:p w:rsidR="00EC199F" w:rsidRPr="00E074B1" w:rsidRDefault="00EC199F" w:rsidP="00E116E0">
            <w:pPr>
              <w:pStyle w:val="af1"/>
              <w:spacing w:line="346" w:lineRule="exact"/>
              <w:jc w:val="center"/>
              <w:rPr>
                <w:rFonts w:eastAsia="Courier New"/>
              </w:rPr>
            </w:pPr>
          </w:p>
        </w:tc>
        <w:tc>
          <w:tcPr>
            <w:tcW w:w="1133" w:type="dxa"/>
            <w:vAlign w:val="center"/>
          </w:tcPr>
          <w:p w:rsidR="00EC199F" w:rsidRPr="00E074B1" w:rsidRDefault="00EC199F" w:rsidP="00E116E0">
            <w:pPr>
              <w:spacing w:line="346" w:lineRule="exact"/>
              <w:contextualSpacing/>
              <w:jc w:val="center"/>
              <w:rPr>
                <w:rFonts w:eastAsia="Courier New"/>
              </w:rPr>
            </w:pPr>
          </w:p>
        </w:tc>
        <w:tc>
          <w:tcPr>
            <w:tcW w:w="1157" w:type="dxa"/>
            <w:vAlign w:val="center"/>
          </w:tcPr>
          <w:p w:rsidR="00EC199F" w:rsidRPr="00E074B1" w:rsidRDefault="00EC199F" w:rsidP="00E116E0">
            <w:pPr>
              <w:spacing w:line="346" w:lineRule="exact"/>
              <w:contextualSpacing/>
              <w:jc w:val="center"/>
              <w:rPr>
                <w:rFonts w:eastAsia="Courier New"/>
              </w:rPr>
            </w:pPr>
          </w:p>
        </w:tc>
        <w:tc>
          <w:tcPr>
            <w:tcW w:w="932" w:type="dxa"/>
            <w:vAlign w:val="center"/>
          </w:tcPr>
          <w:p w:rsidR="00EC199F" w:rsidRPr="00E074B1" w:rsidRDefault="00EC199F" w:rsidP="00E116E0">
            <w:pPr>
              <w:spacing w:line="346" w:lineRule="exact"/>
              <w:contextualSpacing/>
              <w:jc w:val="center"/>
              <w:rPr>
                <w:rFonts w:eastAsia="Courier New"/>
              </w:rPr>
            </w:pPr>
          </w:p>
        </w:tc>
        <w:tc>
          <w:tcPr>
            <w:tcW w:w="1116" w:type="dxa"/>
            <w:vAlign w:val="center"/>
          </w:tcPr>
          <w:p w:rsidR="00EC199F" w:rsidRPr="00E074B1" w:rsidRDefault="00EC199F" w:rsidP="00E116E0">
            <w:pPr>
              <w:spacing w:line="346" w:lineRule="exact"/>
              <w:contextualSpacing/>
              <w:jc w:val="center"/>
              <w:rPr>
                <w:rFonts w:eastAsia="Courier New"/>
              </w:rPr>
            </w:pPr>
          </w:p>
        </w:tc>
        <w:tc>
          <w:tcPr>
            <w:tcW w:w="1650" w:type="dxa"/>
            <w:vAlign w:val="center"/>
          </w:tcPr>
          <w:p w:rsidR="00EC199F" w:rsidRPr="00E074B1" w:rsidRDefault="00EC199F" w:rsidP="00E116E0">
            <w:pPr>
              <w:spacing w:line="346" w:lineRule="exact"/>
              <w:contextualSpacing/>
              <w:jc w:val="center"/>
              <w:rPr>
                <w:rFonts w:eastAsia="Courier New"/>
              </w:rPr>
            </w:pPr>
          </w:p>
        </w:tc>
        <w:tc>
          <w:tcPr>
            <w:tcW w:w="821" w:type="dxa"/>
            <w:vAlign w:val="center"/>
          </w:tcPr>
          <w:p w:rsidR="00EC199F" w:rsidRPr="00E074B1" w:rsidRDefault="00EC199F" w:rsidP="00E116E0">
            <w:pPr>
              <w:spacing w:line="346" w:lineRule="exact"/>
              <w:contextualSpacing/>
              <w:jc w:val="center"/>
              <w:rPr>
                <w:rFonts w:eastAsia="Courier New"/>
              </w:rPr>
            </w:pPr>
          </w:p>
        </w:tc>
        <w:tc>
          <w:tcPr>
            <w:tcW w:w="1092" w:type="dxa"/>
            <w:vAlign w:val="center"/>
          </w:tcPr>
          <w:p w:rsidR="00EC199F" w:rsidRPr="00E074B1" w:rsidRDefault="00EC199F" w:rsidP="00E116E0">
            <w:pPr>
              <w:spacing w:line="346" w:lineRule="exact"/>
              <w:contextualSpacing/>
              <w:jc w:val="center"/>
              <w:rPr>
                <w:rFonts w:eastAsia="Courier New"/>
              </w:rPr>
            </w:pPr>
          </w:p>
        </w:tc>
        <w:tc>
          <w:tcPr>
            <w:tcW w:w="2826" w:type="dxa"/>
            <w:vAlign w:val="center"/>
          </w:tcPr>
          <w:p w:rsidR="00EC199F" w:rsidRPr="00E074B1" w:rsidRDefault="00EC199F" w:rsidP="00E116E0">
            <w:pPr>
              <w:spacing w:line="346" w:lineRule="exact"/>
              <w:contextualSpacing/>
              <w:jc w:val="center"/>
              <w:rPr>
                <w:rFonts w:eastAsia="Courier New"/>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37</w:t>
            </w:r>
          </w:p>
        </w:tc>
        <w:tc>
          <w:tcPr>
            <w:tcW w:w="3847" w:type="dxa"/>
            <w:vAlign w:val="center"/>
          </w:tcPr>
          <w:p w:rsidR="00EC199F" w:rsidRPr="00E074B1" w:rsidRDefault="00EC199F" w:rsidP="00E116E0">
            <w:pPr>
              <w:spacing w:line="346" w:lineRule="exact"/>
              <w:jc w:val="center"/>
              <w:rPr>
                <w:rFonts w:eastAsia="Courier New"/>
              </w:rPr>
            </w:pPr>
            <w:r w:rsidRPr="00E074B1">
              <w:rPr>
                <w:rFonts w:eastAsia="Courier New"/>
              </w:rPr>
              <w:t>Цистерна карбамида</w:t>
            </w:r>
          </w:p>
          <w:p w:rsidR="00EC199F" w:rsidRPr="00E074B1" w:rsidRDefault="00EC199F" w:rsidP="00E116E0">
            <w:pPr>
              <w:pStyle w:val="af1"/>
              <w:spacing w:line="346" w:lineRule="exact"/>
              <w:jc w:val="center"/>
              <w:rPr>
                <w:rFonts w:eastAsia="Courier New"/>
              </w:rPr>
            </w:pPr>
          </w:p>
        </w:tc>
        <w:tc>
          <w:tcPr>
            <w:tcW w:w="1133" w:type="dxa"/>
            <w:vAlign w:val="center"/>
          </w:tcPr>
          <w:p w:rsidR="00EC199F" w:rsidRPr="00E074B1" w:rsidRDefault="00EC199F" w:rsidP="00E116E0">
            <w:pPr>
              <w:spacing w:line="346" w:lineRule="exact"/>
              <w:contextualSpacing/>
              <w:jc w:val="center"/>
              <w:rPr>
                <w:rFonts w:eastAsia="Courier New"/>
              </w:rPr>
            </w:pPr>
          </w:p>
        </w:tc>
        <w:tc>
          <w:tcPr>
            <w:tcW w:w="1157" w:type="dxa"/>
            <w:vAlign w:val="center"/>
          </w:tcPr>
          <w:p w:rsidR="00EC199F" w:rsidRPr="00E074B1" w:rsidRDefault="00EC199F" w:rsidP="00E116E0">
            <w:pPr>
              <w:spacing w:line="346" w:lineRule="exact"/>
              <w:contextualSpacing/>
              <w:jc w:val="center"/>
              <w:rPr>
                <w:rFonts w:eastAsia="Courier New"/>
              </w:rPr>
            </w:pPr>
          </w:p>
        </w:tc>
        <w:tc>
          <w:tcPr>
            <w:tcW w:w="932" w:type="dxa"/>
            <w:vAlign w:val="center"/>
          </w:tcPr>
          <w:p w:rsidR="00EC199F" w:rsidRPr="00E074B1" w:rsidRDefault="00EC199F" w:rsidP="00E116E0">
            <w:pPr>
              <w:spacing w:line="346" w:lineRule="exact"/>
              <w:contextualSpacing/>
              <w:jc w:val="center"/>
              <w:rPr>
                <w:rFonts w:eastAsia="Courier New"/>
              </w:rPr>
            </w:pPr>
          </w:p>
        </w:tc>
        <w:tc>
          <w:tcPr>
            <w:tcW w:w="1116" w:type="dxa"/>
            <w:vAlign w:val="center"/>
          </w:tcPr>
          <w:p w:rsidR="00EC199F" w:rsidRPr="00E074B1" w:rsidRDefault="00EC199F" w:rsidP="00E116E0">
            <w:pPr>
              <w:spacing w:line="346" w:lineRule="exact"/>
              <w:contextualSpacing/>
              <w:jc w:val="center"/>
              <w:rPr>
                <w:rFonts w:eastAsia="Courier New"/>
              </w:rPr>
            </w:pPr>
          </w:p>
        </w:tc>
        <w:tc>
          <w:tcPr>
            <w:tcW w:w="1650" w:type="dxa"/>
            <w:vAlign w:val="center"/>
          </w:tcPr>
          <w:p w:rsidR="00EC199F" w:rsidRPr="00E074B1" w:rsidRDefault="00EC199F" w:rsidP="00E116E0">
            <w:pPr>
              <w:spacing w:line="346" w:lineRule="exact"/>
              <w:contextualSpacing/>
              <w:jc w:val="center"/>
              <w:rPr>
                <w:rFonts w:eastAsia="Courier New"/>
              </w:rPr>
            </w:pPr>
          </w:p>
        </w:tc>
        <w:tc>
          <w:tcPr>
            <w:tcW w:w="821" w:type="dxa"/>
            <w:vAlign w:val="center"/>
          </w:tcPr>
          <w:p w:rsidR="00EC199F" w:rsidRPr="00E074B1" w:rsidRDefault="00EC199F" w:rsidP="00E116E0">
            <w:pPr>
              <w:spacing w:line="346" w:lineRule="exact"/>
              <w:contextualSpacing/>
              <w:jc w:val="center"/>
              <w:rPr>
                <w:rFonts w:eastAsia="Courier New"/>
              </w:rPr>
            </w:pPr>
          </w:p>
        </w:tc>
        <w:tc>
          <w:tcPr>
            <w:tcW w:w="1092" w:type="dxa"/>
            <w:vAlign w:val="center"/>
          </w:tcPr>
          <w:p w:rsidR="00EC199F" w:rsidRPr="00E074B1" w:rsidRDefault="00EC199F" w:rsidP="00E116E0">
            <w:pPr>
              <w:spacing w:line="346" w:lineRule="exact"/>
              <w:contextualSpacing/>
              <w:jc w:val="center"/>
              <w:rPr>
                <w:rFonts w:eastAsia="Courier New"/>
              </w:rPr>
            </w:pPr>
          </w:p>
        </w:tc>
        <w:tc>
          <w:tcPr>
            <w:tcW w:w="2826" w:type="dxa"/>
            <w:vAlign w:val="center"/>
          </w:tcPr>
          <w:p w:rsidR="00EC199F" w:rsidRPr="00E074B1" w:rsidRDefault="00EC199F" w:rsidP="00E116E0">
            <w:pPr>
              <w:spacing w:line="346" w:lineRule="exact"/>
              <w:contextualSpacing/>
              <w:jc w:val="center"/>
              <w:rPr>
                <w:rFonts w:eastAsia="Courier New"/>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38</w:t>
            </w:r>
          </w:p>
        </w:tc>
        <w:tc>
          <w:tcPr>
            <w:tcW w:w="3847" w:type="dxa"/>
            <w:vAlign w:val="center"/>
          </w:tcPr>
          <w:p w:rsidR="00EC199F" w:rsidRPr="00E074B1" w:rsidRDefault="00EC199F" w:rsidP="00E116E0">
            <w:pPr>
              <w:spacing w:line="346" w:lineRule="exact"/>
              <w:jc w:val="center"/>
              <w:rPr>
                <w:rFonts w:eastAsia="Courier New"/>
              </w:rPr>
            </w:pPr>
            <w:r w:rsidRPr="00E074B1">
              <w:rPr>
                <w:rFonts w:eastAsia="Courier New"/>
              </w:rPr>
              <w:t>Двойное дно</w:t>
            </w:r>
          </w:p>
          <w:p w:rsidR="00EC199F" w:rsidRPr="00E074B1" w:rsidRDefault="00EC199F" w:rsidP="00E116E0">
            <w:pPr>
              <w:pStyle w:val="af1"/>
              <w:spacing w:line="346" w:lineRule="exact"/>
              <w:jc w:val="center"/>
              <w:rPr>
                <w:rFonts w:eastAsia="Courier New"/>
              </w:rPr>
            </w:pPr>
          </w:p>
        </w:tc>
        <w:tc>
          <w:tcPr>
            <w:tcW w:w="1133" w:type="dxa"/>
            <w:vAlign w:val="center"/>
          </w:tcPr>
          <w:p w:rsidR="00EC199F" w:rsidRPr="00E074B1" w:rsidRDefault="00EC199F" w:rsidP="00E116E0">
            <w:pPr>
              <w:spacing w:line="346" w:lineRule="exact"/>
              <w:contextualSpacing/>
              <w:jc w:val="center"/>
              <w:rPr>
                <w:rFonts w:eastAsia="Courier New"/>
              </w:rPr>
            </w:pPr>
          </w:p>
        </w:tc>
        <w:tc>
          <w:tcPr>
            <w:tcW w:w="1157" w:type="dxa"/>
            <w:vAlign w:val="center"/>
          </w:tcPr>
          <w:p w:rsidR="00EC199F" w:rsidRPr="00E074B1" w:rsidRDefault="00EC199F" w:rsidP="00E116E0">
            <w:pPr>
              <w:spacing w:line="346" w:lineRule="exact"/>
              <w:contextualSpacing/>
              <w:jc w:val="center"/>
              <w:rPr>
                <w:rFonts w:eastAsia="Courier New"/>
              </w:rPr>
            </w:pPr>
          </w:p>
        </w:tc>
        <w:tc>
          <w:tcPr>
            <w:tcW w:w="932" w:type="dxa"/>
            <w:vAlign w:val="center"/>
          </w:tcPr>
          <w:p w:rsidR="00EC199F" w:rsidRPr="00E074B1" w:rsidRDefault="00EC199F" w:rsidP="00E116E0">
            <w:pPr>
              <w:spacing w:line="346" w:lineRule="exact"/>
              <w:contextualSpacing/>
              <w:jc w:val="center"/>
              <w:rPr>
                <w:rFonts w:eastAsia="Courier New"/>
              </w:rPr>
            </w:pPr>
          </w:p>
        </w:tc>
        <w:tc>
          <w:tcPr>
            <w:tcW w:w="1116" w:type="dxa"/>
            <w:vAlign w:val="center"/>
          </w:tcPr>
          <w:p w:rsidR="00EC199F" w:rsidRPr="00E074B1" w:rsidRDefault="00EC199F" w:rsidP="00E116E0">
            <w:pPr>
              <w:spacing w:line="346" w:lineRule="exact"/>
              <w:contextualSpacing/>
              <w:jc w:val="center"/>
              <w:rPr>
                <w:rFonts w:eastAsia="Courier New"/>
              </w:rPr>
            </w:pPr>
          </w:p>
        </w:tc>
        <w:tc>
          <w:tcPr>
            <w:tcW w:w="1650" w:type="dxa"/>
            <w:vAlign w:val="center"/>
          </w:tcPr>
          <w:p w:rsidR="00EC199F" w:rsidRPr="00E074B1" w:rsidRDefault="00EC199F" w:rsidP="00E116E0">
            <w:pPr>
              <w:spacing w:line="346" w:lineRule="exact"/>
              <w:contextualSpacing/>
              <w:jc w:val="center"/>
              <w:rPr>
                <w:rFonts w:eastAsia="Courier New"/>
              </w:rPr>
            </w:pPr>
          </w:p>
        </w:tc>
        <w:tc>
          <w:tcPr>
            <w:tcW w:w="821" w:type="dxa"/>
            <w:vAlign w:val="center"/>
          </w:tcPr>
          <w:p w:rsidR="00EC199F" w:rsidRPr="00E074B1" w:rsidRDefault="00EC199F" w:rsidP="00E116E0">
            <w:pPr>
              <w:spacing w:line="346" w:lineRule="exact"/>
              <w:contextualSpacing/>
              <w:jc w:val="center"/>
              <w:rPr>
                <w:rFonts w:eastAsia="Courier New"/>
              </w:rPr>
            </w:pPr>
          </w:p>
        </w:tc>
        <w:tc>
          <w:tcPr>
            <w:tcW w:w="1092" w:type="dxa"/>
            <w:vAlign w:val="center"/>
          </w:tcPr>
          <w:p w:rsidR="00EC199F" w:rsidRPr="00E074B1" w:rsidRDefault="00EC199F" w:rsidP="00E116E0">
            <w:pPr>
              <w:spacing w:line="346" w:lineRule="exact"/>
              <w:contextualSpacing/>
              <w:jc w:val="center"/>
              <w:rPr>
                <w:rFonts w:eastAsia="Courier New"/>
              </w:rPr>
            </w:pPr>
          </w:p>
        </w:tc>
        <w:tc>
          <w:tcPr>
            <w:tcW w:w="2826" w:type="dxa"/>
            <w:vAlign w:val="center"/>
          </w:tcPr>
          <w:p w:rsidR="00EC199F" w:rsidRPr="00E074B1" w:rsidRDefault="00EC199F" w:rsidP="00E116E0">
            <w:pPr>
              <w:spacing w:line="346" w:lineRule="exact"/>
              <w:contextualSpacing/>
              <w:jc w:val="center"/>
              <w:rPr>
                <w:rFonts w:eastAsia="Courier New"/>
              </w:rPr>
            </w:pPr>
          </w:p>
        </w:tc>
      </w:tr>
      <w:tr w:rsidR="00EC199F" w:rsidRPr="00E074B1" w:rsidTr="00EC199F">
        <w:tc>
          <w:tcPr>
            <w:tcW w:w="843" w:type="dxa"/>
            <w:tcBorders>
              <w:bottom w:val="single" w:sz="4" w:space="0" w:color="auto"/>
            </w:tcBorders>
            <w:vAlign w:val="center"/>
          </w:tcPr>
          <w:p w:rsidR="00EC199F" w:rsidRPr="00E074B1" w:rsidRDefault="00EC199F" w:rsidP="00E116E0">
            <w:pPr>
              <w:contextualSpacing/>
              <w:jc w:val="center"/>
              <w:rPr>
                <w:rFonts w:ascii="Times New Roman" w:hAnsi="Times New Roman" w:cs="Times New Roman"/>
                <w:sz w:val="20"/>
                <w:szCs w:val="20"/>
              </w:rPr>
            </w:pPr>
            <w:r w:rsidRPr="00E074B1">
              <w:rPr>
                <w:rFonts w:ascii="Times New Roman" w:hAnsi="Times New Roman" w:cs="Times New Roman"/>
                <w:sz w:val="20"/>
                <w:szCs w:val="20"/>
              </w:rPr>
              <w:t>39</w:t>
            </w:r>
          </w:p>
        </w:tc>
        <w:tc>
          <w:tcPr>
            <w:tcW w:w="3847" w:type="dxa"/>
            <w:tcBorders>
              <w:bottom w:val="single" w:sz="4" w:space="0" w:color="auto"/>
            </w:tcBorders>
            <w:vAlign w:val="center"/>
          </w:tcPr>
          <w:p w:rsidR="00EC199F" w:rsidRPr="00E074B1" w:rsidRDefault="00EC199F" w:rsidP="00E116E0">
            <w:pPr>
              <w:spacing w:line="346" w:lineRule="exact"/>
              <w:jc w:val="center"/>
              <w:rPr>
                <w:rFonts w:eastAsia="Courier New"/>
              </w:rPr>
            </w:pPr>
            <w:r w:rsidRPr="00E074B1">
              <w:rPr>
                <w:rFonts w:eastAsia="Courier New"/>
              </w:rPr>
              <w:t>Коридор труб</w:t>
            </w:r>
          </w:p>
          <w:p w:rsidR="00EC199F" w:rsidRPr="00E074B1" w:rsidRDefault="00EC199F" w:rsidP="00E116E0">
            <w:pPr>
              <w:pStyle w:val="af1"/>
              <w:spacing w:line="346" w:lineRule="exact"/>
              <w:jc w:val="center"/>
              <w:rPr>
                <w:rFonts w:eastAsia="Courier New"/>
              </w:rPr>
            </w:pPr>
          </w:p>
        </w:tc>
        <w:tc>
          <w:tcPr>
            <w:tcW w:w="1133" w:type="dxa"/>
            <w:tcBorders>
              <w:bottom w:val="single" w:sz="4" w:space="0" w:color="auto"/>
            </w:tcBorders>
            <w:vAlign w:val="center"/>
          </w:tcPr>
          <w:p w:rsidR="00EC199F" w:rsidRPr="00E074B1" w:rsidRDefault="00EC199F" w:rsidP="00E116E0">
            <w:pPr>
              <w:spacing w:line="346" w:lineRule="exact"/>
              <w:contextualSpacing/>
              <w:jc w:val="center"/>
              <w:rPr>
                <w:rFonts w:eastAsia="Courier New"/>
              </w:rPr>
            </w:pPr>
          </w:p>
        </w:tc>
        <w:tc>
          <w:tcPr>
            <w:tcW w:w="1157" w:type="dxa"/>
            <w:tcBorders>
              <w:bottom w:val="single" w:sz="4" w:space="0" w:color="auto"/>
            </w:tcBorders>
            <w:vAlign w:val="center"/>
          </w:tcPr>
          <w:p w:rsidR="00EC199F" w:rsidRPr="00E074B1" w:rsidRDefault="00EC199F" w:rsidP="00E116E0">
            <w:pPr>
              <w:spacing w:line="346" w:lineRule="exact"/>
              <w:contextualSpacing/>
              <w:jc w:val="center"/>
              <w:rPr>
                <w:rFonts w:eastAsia="Courier New"/>
              </w:rPr>
            </w:pPr>
          </w:p>
        </w:tc>
        <w:tc>
          <w:tcPr>
            <w:tcW w:w="932" w:type="dxa"/>
            <w:tcBorders>
              <w:bottom w:val="single" w:sz="4" w:space="0" w:color="auto"/>
            </w:tcBorders>
            <w:vAlign w:val="center"/>
          </w:tcPr>
          <w:p w:rsidR="00EC199F" w:rsidRPr="00E074B1" w:rsidRDefault="00EC199F" w:rsidP="00E116E0">
            <w:pPr>
              <w:spacing w:line="346" w:lineRule="exact"/>
              <w:contextualSpacing/>
              <w:jc w:val="center"/>
              <w:rPr>
                <w:rFonts w:eastAsia="Courier New"/>
              </w:rPr>
            </w:pPr>
          </w:p>
        </w:tc>
        <w:tc>
          <w:tcPr>
            <w:tcW w:w="1116" w:type="dxa"/>
            <w:tcBorders>
              <w:bottom w:val="single" w:sz="4" w:space="0" w:color="auto"/>
            </w:tcBorders>
            <w:vAlign w:val="center"/>
          </w:tcPr>
          <w:p w:rsidR="00EC199F" w:rsidRPr="00E074B1" w:rsidRDefault="00EC199F" w:rsidP="00E116E0">
            <w:pPr>
              <w:spacing w:line="346" w:lineRule="exact"/>
              <w:contextualSpacing/>
              <w:jc w:val="center"/>
              <w:rPr>
                <w:rFonts w:eastAsia="Courier New"/>
              </w:rPr>
            </w:pPr>
          </w:p>
        </w:tc>
        <w:tc>
          <w:tcPr>
            <w:tcW w:w="1650" w:type="dxa"/>
            <w:tcBorders>
              <w:bottom w:val="single" w:sz="4" w:space="0" w:color="auto"/>
            </w:tcBorders>
            <w:vAlign w:val="center"/>
          </w:tcPr>
          <w:p w:rsidR="00EC199F" w:rsidRPr="00E074B1" w:rsidRDefault="00EC199F" w:rsidP="00E116E0">
            <w:pPr>
              <w:spacing w:line="346" w:lineRule="exact"/>
              <w:contextualSpacing/>
              <w:jc w:val="center"/>
              <w:rPr>
                <w:rFonts w:eastAsia="Courier New"/>
              </w:rPr>
            </w:pPr>
          </w:p>
        </w:tc>
        <w:tc>
          <w:tcPr>
            <w:tcW w:w="821" w:type="dxa"/>
            <w:tcBorders>
              <w:bottom w:val="single" w:sz="4" w:space="0" w:color="auto"/>
            </w:tcBorders>
            <w:vAlign w:val="center"/>
          </w:tcPr>
          <w:p w:rsidR="00EC199F" w:rsidRPr="00E074B1" w:rsidRDefault="00EC199F" w:rsidP="00E116E0">
            <w:pPr>
              <w:spacing w:line="346" w:lineRule="exact"/>
              <w:contextualSpacing/>
              <w:jc w:val="center"/>
              <w:rPr>
                <w:rFonts w:eastAsia="Courier New"/>
              </w:rPr>
            </w:pPr>
          </w:p>
        </w:tc>
        <w:tc>
          <w:tcPr>
            <w:tcW w:w="1092" w:type="dxa"/>
            <w:tcBorders>
              <w:bottom w:val="single" w:sz="4" w:space="0" w:color="auto"/>
            </w:tcBorders>
            <w:vAlign w:val="center"/>
          </w:tcPr>
          <w:p w:rsidR="00EC199F" w:rsidRPr="00E074B1" w:rsidRDefault="00EC199F" w:rsidP="00E116E0">
            <w:pPr>
              <w:spacing w:line="346" w:lineRule="exact"/>
              <w:contextualSpacing/>
              <w:jc w:val="center"/>
              <w:rPr>
                <w:rFonts w:eastAsia="Courier New"/>
              </w:rPr>
            </w:pPr>
          </w:p>
        </w:tc>
        <w:tc>
          <w:tcPr>
            <w:tcW w:w="2826" w:type="dxa"/>
            <w:tcBorders>
              <w:bottom w:val="single" w:sz="4" w:space="0" w:color="auto"/>
            </w:tcBorders>
            <w:vAlign w:val="center"/>
          </w:tcPr>
          <w:p w:rsidR="00EC199F" w:rsidRPr="00E074B1" w:rsidRDefault="00EC199F" w:rsidP="00E116E0">
            <w:pPr>
              <w:spacing w:line="346" w:lineRule="exact"/>
              <w:contextualSpacing/>
              <w:jc w:val="center"/>
              <w:rPr>
                <w:rFonts w:eastAsia="Courier New"/>
              </w:rPr>
            </w:pPr>
          </w:p>
        </w:tc>
      </w:tr>
      <w:tr w:rsidR="00EC199F" w:rsidRPr="00E074B1" w:rsidTr="00EC199F">
        <w:tc>
          <w:tcPr>
            <w:tcW w:w="15417" w:type="dxa"/>
            <w:gridSpan w:val="10"/>
            <w:shd w:val="pct25" w:color="auto" w:fill="auto"/>
            <w:vAlign w:val="center"/>
          </w:tcPr>
          <w:p w:rsidR="00EC199F" w:rsidRPr="00E074B1" w:rsidRDefault="00EC199F" w:rsidP="00E116E0">
            <w:pPr>
              <w:spacing w:line="346" w:lineRule="exact"/>
              <w:jc w:val="center"/>
              <w:rPr>
                <w:rFonts w:eastAsia="Courier New"/>
                <w:b/>
              </w:rPr>
            </w:pPr>
            <w:r w:rsidRPr="00E074B1">
              <w:rPr>
                <w:rFonts w:eastAsia="Courier New"/>
                <w:b/>
              </w:rPr>
              <w:t>Жилье, санитарно-гигиенические, хозяйственные, служебные помещения, МО</w:t>
            </w:r>
          </w:p>
        </w:tc>
      </w:tr>
      <w:tr w:rsidR="00EC199F" w:rsidRPr="00E074B1" w:rsidTr="00EC199F">
        <w:tc>
          <w:tcPr>
            <w:tcW w:w="15417" w:type="dxa"/>
            <w:gridSpan w:val="10"/>
            <w:shd w:val="pct25" w:color="auto" w:fill="auto"/>
            <w:vAlign w:val="center"/>
          </w:tcPr>
          <w:p w:rsidR="00EC199F" w:rsidRPr="00E074B1" w:rsidRDefault="00EC199F" w:rsidP="00E116E0">
            <w:pPr>
              <w:spacing w:line="346" w:lineRule="exact"/>
              <w:jc w:val="center"/>
              <w:rPr>
                <w:rFonts w:eastAsia="Courier New"/>
                <w:b/>
              </w:rPr>
            </w:pPr>
            <w:r w:rsidRPr="00E074B1">
              <w:rPr>
                <w:rFonts w:eastAsia="Courier New"/>
                <w:b/>
              </w:rPr>
              <w:t>Палуба рулевой рубки</w:t>
            </w: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40</w:t>
            </w:r>
          </w:p>
        </w:tc>
        <w:tc>
          <w:tcPr>
            <w:tcW w:w="3847" w:type="dxa"/>
            <w:vAlign w:val="center"/>
          </w:tcPr>
          <w:p w:rsidR="00EC199F" w:rsidRPr="00E074B1" w:rsidRDefault="00EC199F" w:rsidP="00E116E0">
            <w:pPr>
              <w:spacing w:line="346" w:lineRule="exact"/>
              <w:jc w:val="center"/>
              <w:rPr>
                <w:rFonts w:eastAsia="Courier New"/>
              </w:rPr>
            </w:pPr>
            <w:r w:rsidRPr="00E074B1">
              <w:rPr>
                <w:rFonts w:eastAsia="Courier New"/>
              </w:rPr>
              <w:t>Внутренние стенки,</w:t>
            </w:r>
            <w:r>
              <w:rPr>
                <w:rFonts w:eastAsia="Courier New"/>
              </w:rPr>
              <w:t xml:space="preserve"> </w:t>
            </w:r>
            <w:r w:rsidRPr="00E074B1">
              <w:rPr>
                <w:rFonts w:eastAsia="Courier New"/>
              </w:rPr>
              <w:t xml:space="preserve">подволок, а так же </w:t>
            </w:r>
            <w:proofErr w:type="spellStart"/>
            <w:r w:rsidRPr="00E074B1">
              <w:rPr>
                <w:rFonts w:eastAsia="Courier New"/>
              </w:rPr>
              <w:t>обрешетник</w:t>
            </w:r>
            <w:proofErr w:type="spellEnd"/>
            <w:r w:rsidRPr="00E074B1">
              <w:rPr>
                <w:rFonts w:eastAsia="Courier New"/>
              </w:rPr>
              <w:t xml:space="preserve"> под изоляцию и зашивку</w:t>
            </w:r>
          </w:p>
          <w:p w:rsidR="00EC199F" w:rsidRPr="00E074B1" w:rsidRDefault="00EC199F" w:rsidP="00E116E0">
            <w:pPr>
              <w:pStyle w:val="af1"/>
              <w:spacing w:line="346" w:lineRule="exact"/>
              <w:jc w:val="center"/>
              <w:rPr>
                <w:rFonts w:eastAsia="Courier New"/>
              </w:rPr>
            </w:pPr>
          </w:p>
        </w:tc>
        <w:tc>
          <w:tcPr>
            <w:tcW w:w="1133" w:type="dxa"/>
            <w:vAlign w:val="center"/>
          </w:tcPr>
          <w:p w:rsidR="00EC199F" w:rsidRPr="00E074B1" w:rsidRDefault="00EC199F" w:rsidP="00E116E0">
            <w:pPr>
              <w:spacing w:line="346" w:lineRule="exact"/>
              <w:contextualSpacing/>
              <w:jc w:val="center"/>
              <w:rPr>
                <w:rFonts w:eastAsia="Courier New"/>
              </w:rPr>
            </w:pPr>
          </w:p>
        </w:tc>
        <w:tc>
          <w:tcPr>
            <w:tcW w:w="1157" w:type="dxa"/>
            <w:vAlign w:val="center"/>
          </w:tcPr>
          <w:p w:rsidR="00EC199F" w:rsidRPr="00E074B1" w:rsidRDefault="00EC199F" w:rsidP="00E116E0">
            <w:pPr>
              <w:spacing w:line="346" w:lineRule="exact"/>
              <w:contextualSpacing/>
              <w:jc w:val="center"/>
              <w:rPr>
                <w:rFonts w:eastAsia="Courier New"/>
              </w:rPr>
            </w:pPr>
          </w:p>
        </w:tc>
        <w:tc>
          <w:tcPr>
            <w:tcW w:w="932" w:type="dxa"/>
            <w:vAlign w:val="center"/>
          </w:tcPr>
          <w:p w:rsidR="00EC199F" w:rsidRPr="00E074B1" w:rsidRDefault="00EC199F" w:rsidP="00E116E0">
            <w:pPr>
              <w:spacing w:line="346" w:lineRule="exact"/>
              <w:contextualSpacing/>
              <w:jc w:val="center"/>
              <w:rPr>
                <w:rFonts w:eastAsia="Courier New"/>
              </w:rPr>
            </w:pPr>
          </w:p>
        </w:tc>
        <w:tc>
          <w:tcPr>
            <w:tcW w:w="1116" w:type="dxa"/>
            <w:vAlign w:val="center"/>
          </w:tcPr>
          <w:p w:rsidR="00EC199F" w:rsidRPr="00E074B1" w:rsidRDefault="00EC199F" w:rsidP="00E116E0">
            <w:pPr>
              <w:spacing w:line="346" w:lineRule="exact"/>
              <w:contextualSpacing/>
              <w:jc w:val="center"/>
              <w:rPr>
                <w:rFonts w:eastAsia="Courier New"/>
              </w:rPr>
            </w:pPr>
          </w:p>
        </w:tc>
        <w:tc>
          <w:tcPr>
            <w:tcW w:w="1650" w:type="dxa"/>
            <w:vAlign w:val="center"/>
          </w:tcPr>
          <w:p w:rsidR="00EC199F" w:rsidRPr="00E074B1" w:rsidRDefault="00EC199F" w:rsidP="00E116E0">
            <w:pPr>
              <w:spacing w:line="346" w:lineRule="exact"/>
              <w:contextualSpacing/>
              <w:jc w:val="center"/>
              <w:rPr>
                <w:rFonts w:eastAsia="Courier New"/>
              </w:rPr>
            </w:pPr>
          </w:p>
        </w:tc>
        <w:tc>
          <w:tcPr>
            <w:tcW w:w="821" w:type="dxa"/>
            <w:vAlign w:val="center"/>
          </w:tcPr>
          <w:p w:rsidR="00EC199F" w:rsidRPr="00E074B1" w:rsidRDefault="00EC199F" w:rsidP="00E116E0">
            <w:pPr>
              <w:spacing w:line="346" w:lineRule="exact"/>
              <w:contextualSpacing/>
              <w:jc w:val="center"/>
              <w:rPr>
                <w:rFonts w:eastAsia="Courier New"/>
              </w:rPr>
            </w:pPr>
          </w:p>
        </w:tc>
        <w:tc>
          <w:tcPr>
            <w:tcW w:w="1092" w:type="dxa"/>
            <w:vAlign w:val="center"/>
          </w:tcPr>
          <w:p w:rsidR="00EC199F" w:rsidRPr="00E074B1" w:rsidRDefault="00EC199F" w:rsidP="00E116E0">
            <w:pPr>
              <w:spacing w:line="346" w:lineRule="exact"/>
              <w:contextualSpacing/>
              <w:jc w:val="center"/>
              <w:rPr>
                <w:rFonts w:eastAsia="Courier New"/>
              </w:rPr>
            </w:pPr>
          </w:p>
        </w:tc>
        <w:tc>
          <w:tcPr>
            <w:tcW w:w="2826" w:type="dxa"/>
            <w:vAlign w:val="center"/>
          </w:tcPr>
          <w:p w:rsidR="00EC199F" w:rsidRPr="00E074B1" w:rsidRDefault="00EC199F" w:rsidP="00E116E0">
            <w:pPr>
              <w:spacing w:line="346" w:lineRule="exact"/>
              <w:contextualSpacing/>
              <w:jc w:val="center"/>
              <w:rPr>
                <w:rFonts w:eastAsia="Courier New"/>
              </w:rPr>
            </w:pPr>
          </w:p>
        </w:tc>
      </w:tr>
      <w:tr w:rsidR="00EC199F" w:rsidRPr="00E074B1" w:rsidTr="00EC199F">
        <w:tc>
          <w:tcPr>
            <w:tcW w:w="843" w:type="dxa"/>
            <w:tcBorders>
              <w:bottom w:val="single" w:sz="4" w:space="0" w:color="auto"/>
            </w:tcBorders>
            <w:vAlign w:val="center"/>
          </w:tcPr>
          <w:p w:rsidR="00EC199F" w:rsidRPr="00E074B1" w:rsidRDefault="00EC199F" w:rsidP="00E116E0">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41</w:t>
            </w:r>
          </w:p>
        </w:tc>
        <w:tc>
          <w:tcPr>
            <w:tcW w:w="3847" w:type="dxa"/>
            <w:tcBorders>
              <w:bottom w:val="single" w:sz="4" w:space="0" w:color="auto"/>
            </w:tcBorders>
            <w:vAlign w:val="center"/>
          </w:tcPr>
          <w:p w:rsidR="00EC199F" w:rsidRPr="00E074B1" w:rsidRDefault="00EC199F" w:rsidP="00E116E0">
            <w:pPr>
              <w:spacing w:line="346" w:lineRule="exact"/>
              <w:jc w:val="center"/>
              <w:rPr>
                <w:rFonts w:eastAsia="Courier New"/>
              </w:rPr>
            </w:pPr>
            <w:r w:rsidRPr="00E074B1">
              <w:rPr>
                <w:rFonts w:eastAsia="Courier New"/>
              </w:rPr>
              <w:t>Палуба под покрытие</w:t>
            </w:r>
          </w:p>
          <w:p w:rsidR="00EC199F" w:rsidRPr="00E074B1" w:rsidRDefault="00EC199F" w:rsidP="00E116E0">
            <w:pPr>
              <w:pStyle w:val="af1"/>
              <w:spacing w:line="346" w:lineRule="exact"/>
              <w:jc w:val="center"/>
              <w:rPr>
                <w:rFonts w:eastAsia="Courier New"/>
              </w:rPr>
            </w:pPr>
          </w:p>
        </w:tc>
        <w:tc>
          <w:tcPr>
            <w:tcW w:w="1133" w:type="dxa"/>
            <w:tcBorders>
              <w:bottom w:val="single" w:sz="4" w:space="0" w:color="auto"/>
            </w:tcBorders>
            <w:vAlign w:val="center"/>
          </w:tcPr>
          <w:p w:rsidR="00EC199F" w:rsidRPr="00E074B1" w:rsidRDefault="00EC199F" w:rsidP="00E116E0">
            <w:pPr>
              <w:spacing w:line="346" w:lineRule="exact"/>
              <w:contextualSpacing/>
              <w:jc w:val="center"/>
              <w:rPr>
                <w:rFonts w:eastAsia="Courier New"/>
              </w:rPr>
            </w:pPr>
          </w:p>
        </w:tc>
        <w:tc>
          <w:tcPr>
            <w:tcW w:w="1157" w:type="dxa"/>
            <w:tcBorders>
              <w:bottom w:val="single" w:sz="4" w:space="0" w:color="auto"/>
            </w:tcBorders>
            <w:vAlign w:val="center"/>
          </w:tcPr>
          <w:p w:rsidR="00EC199F" w:rsidRPr="00E074B1" w:rsidRDefault="00EC199F" w:rsidP="00E116E0">
            <w:pPr>
              <w:spacing w:line="346" w:lineRule="exact"/>
              <w:contextualSpacing/>
              <w:jc w:val="center"/>
              <w:rPr>
                <w:rFonts w:eastAsia="Courier New"/>
              </w:rPr>
            </w:pPr>
          </w:p>
        </w:tc>
        <w:tc>
          <w:tcPr>
            <w:tcW w:w="932" w:type="dxa"/>
            <w:tcBorders>
              <w:bottom w:val="single" w:sz="4" w:space="0" w:color="auto"/>
            </w:tcBorders>
            <w:vAlign w:val="center"/>
          </w:tcPr>
          <w:p w:rsidR="00EC199F" w:rsidRPr="00E074B1" w:rsidRDefault="00EC199F" w:rsidP="00E116E0">
            <w:pPr>
              <w:spacing w:line="346" w:lineRule="exact"/>
              <w:contextualSpacing/>
              <w:jc w:val="center"/>
              <w:rPr>
                <w:rFonts w:eastAsia="Courier New"/>
              </w:rPr>
            </w:pPr>
          </w:p>
        </w:tc>
        <w:tc>
          <w:tcPr>
            <w:tcW w:w="1116" w:type="dxa"/>
            <w:tcBorders>
              <w:bottom w:val="single" w:sz="4" w:space="0" w:color="auto"/>
            </w:tcBorders>
            <w:vAlign w:val="center"/>
          </w:tcPr>
          <w:p w:rsidR="00EC199F" w:rsidRPr="00E074B1" w:rsidRDefault="00EC199F" w:rsidP="00E116E0">
            <w:pPr>
              <w:spacing w:line="346" w:lineRule="exact"/>
              <w:contextualSpacing/>
              <w:jc w:val="center"/>
              <w:rPr>
                <w:rFonts w:eastAsia="Courier New"/>
              </w:rPr>
            </w:pPr>
          </w:p>
        </w:tc>
        <w:tc>
          <w:tcPr>
            <w:tcW w:w="1650" w:type="dxa"/>
            <w:tcBorders>
              <w:bottom w:val="single" w:sz="4" w:space="0" w:color="auto"/>
            </w:tcBorders>
            <w:vAlign w:val="center"/>
          </w:tcPr>
          <w:p w:rsidR="00EC199F" w:rsidRPr="00E074B1" w:rsidRDefault="00EC199F" w:rsidP="00E116E0">
            <w:pPr>
              <w:spacing w:line="346" w:lineRule="exact"/>
              <w:contextualSpacing/>
              <w:jc w:val="center"/>
              <w:rPr>
                <w:rFonts w:eastAsia="Courier New"/>
              </w:rPr>
            </w:pPr>
          </w:p>
        </w:tc>
        <w:tc>
          <w:tcPr>
            <w:tcW w:w="821" w:type="dxa"/>
            <w:tcBorders>
              <w:bottom w:val="single" w:sz="4" w:space="0" w:color="auto"/>
            </w:tcBorders>
            <w:vAlign w:val="center"/>
          </w:tcPr>
          <w:p w:rsidR="00EC199F" w:rsidRPr="00E074B1" w:rsidRDefault="00EC199F" w:rsidP="00E116E0">
            <w:pPr>
              <w:spacing w:line="346" w:lineRule="exact"/>
              <w:contextualSpacing/>
              <w:jc w:val="center"/>
              <w:rPr>
                <w:rFonts w:eastAsia="Courier New"/>
              </w:rPr>
            </w:pPr>
          </w:p>
        </w:tc>
        <w:tc>
          <w:tcPr>
            <w:tcW w:w="1092" w:type="dxa"/>
            <w:tcBorders>
              <w:bottom w:val="single" w:sz="4" w:space="0" w:color="auto"/>
            </w:tcBorders>
            <w:vAlign w:val="center"/>
          </w:tcPr>
          <w:p w:rsidR="00EC199F" w:rsidRPr="00E074B1" w:rsidRDefault="00EC199F" w:rsidP="00E116E0">
            <w:pPr>
              <w:spacing w:line="346" w:lineRule="exact"/>
              <w:contextualSpacing/>
              <w:jc w:val="center"/>
              <w:rPr>
                <w:rFonts w:eastAsia="Courier New"/>
              </w:rPr>
            </w:pPr>
          </w:p>
        </w:tc>
        <w:tc>
          <w:tcPr>
            <w:tcW w:w="2826" w:type="dxa"/>
            <w:tcBorders>
              <w:bottom w:val="single" w:sz="4" w:space="0" w:color="auto"/>
            </w:tcBorders>
            <w:vAlign w:val="center"/>
          </w:tcPr>
          <w:p w:rsidR="00EC199F" w:rsidRPr="00E074B1" w:rsidRDefault="00EC199F" w:rsidP="00E116E0">
            <w:pPr>
              <w:spacing w:line="346" w:lineRule="exact"/>
              <w:contextualSpacing/>
              <w:jc w:val="center"/>
              <w:rPr>
                <w:rFonts w:eastAsia="Courier New"/>
              </w:rPr>
            </w:pPr>
          </w:p>
        </w:tc>
      </w:tr>
      <w:tr w:rsidR="00EC199F" w:rsidRPr="00E074B1" w:rsidTr="00EC199F">
        <w:tc>
          <w:tcPr>
            <w:tcW w:w="15417" w:type="dxa"/>
            <w:gridSpan w:val="10"/>
            <w:shd w:val="pct25" w:color="auto" w:fill="auto"/>
            <w:vAlign w:val="center"/>
          </w:tcPr>
          <w:p w:rsidR="00EC199F" w:rsidRPr="00E074B1" w:rsidRDefault="00EC199F" w:rsidP="00E116E0">
            <w:pPr>
              <w:spacing w:after="18" w:line="346" w:lineRule="exact"/>
              <w:jc w:val="center"/>
              <w:rPr>
                <w:rFonts w:eastAsia="Courier New"/>
                <w:b/>
              </w:rPr>
            </w:pPr>
            <w:r w:rsidRPr="00E074B1">
              <w:rPr>
                <w:rFonts w:eastAsia="Courier New"/>
                <w:b/>
              </w:rPr>
              <w:t>Палуба бака, Верхняя палуба</w:t>
            </w: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42</w:t>
            </w:r>
          </w:p>
        </w:tc>
        <w:tc>
          <w:tcPr>
            <w:tcW w:w="3847" w:type="dxa"/>
            <w:vAlign w:val="center"/>
          </w:tcPr>
          <w:p w:rsidR="00EC199F" w:rsidRPr="00E074B1" w:rsidRDefault="00EC199F" w:rsidP="00E116E0">
            <w:pPr>
              <w:spacing w:line="336" w:lineRule="exact"/>
              <w:jc w:val="center"/>
              <w:rPr>
                <w:rFonts w:ascii="Times New Roman" w:hAnsi="Times New Roman" w:cs="Times New Roman"/>
                <w:sz w:val="20"/>
                <w:szCs w:val="20"/>
              </w:rPr>
            </w:pPr>
            <w:r w:rsidRPr="00E074B1">
              <w:rPr>
                <w:rFonts w:eastAsia="Courier New"/>
              </w:rPr>
              <w:t xml:space="preserve">Борта, переборки, подволок, </w:t>
            </w:r>
            <w:proofErr w:type="spellStart"/>
            <w:r w:rsidRPr="00E074B1">
              <w:rPr>
                <w:rFonts w:eastAsia="Courier New"/>
              </w:rPr>
              <w:t>обрешетник</w:t>
            </w:r>
            <w:proofErr w:type="spellEnd"/>
            <w:r w:rsidRPr="00E074B1">
              <w:rPr>
                <w:rFonts w:eastAsia="Courier New"/>
              </w:rPr>
              <w:t xml:space="preserve"> под изоляцию и зашивку</w:t>
            </w:r>
          </w:p>
        </w:tc>
        <w:tc>
          <w:tcPr>
            <w:tcW w:w="1133" w:type="dxa"/>
            <w:vAlign w:val="center"/>
          </w:tcPr>
          <w:p w:rsidR="00EC199F" w:rsidRPr="00E074B1" w:rsidRDefault="00EC199F" w:rsidP="00E116E0">
            <w:pPr>
              <w:spacing w:line="200" w:lineRule="exact"/>
              <w:ind w:left="300"/>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ind w:right="400"/>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00" w:lineRule="exact"/>
              <w:ind w:left="460"/>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43</w:t>
            </w:r>
          </w:p>
        </w:tc>
        <w:tc>
          <w:tcPr>
            <w:tcW w:w="3847" w:type="dxa"/>
            <w:vAlign w:val="center"/>
          </w:tcPr>
          <w:p w:rsidR="00EC199F" w:rsidRPr="00E074B1" w:rsidRDefault="00EC199F" w:rsidP="00E116E0">
            <w:pPr>
              <w:spacing w:line="200" w:lineRule="exact"/>
              <w:jc w:val="center"/>
              <w:rPr>
                <w:rFonts w:ascii="Times New Roman" w:hAnsi="Times New Roman" w:cs="Times New Roman"/>
                <w:sz w:val="20"/>
                <w:szCs w:val="20"/>
              </w:rPr>
            </w:pPr>
            <w:r w:rsidRPr="00E074B1">
              <w:rPr>
                <w:rFonts w:eastAsia="Courier New"/>
              </w:rPr>
              <w:t>Палубы под покрытие</w:t>
            </w:r>
          </w:p>
        </w:tc>
        <w:tc>
          <w:tcPr>
            <w:tcW w:w="1133" w:type="dxa"/>
            <w:vAlign w:val="center"/>
          </w:tcPr>
          <w:p w:rsidR="00EC199F" w:rsidRPr="00E074B1" w:rsidRDefault="00EC199F" w:rsidP="00E116E0">
            <w:pPr>
              <w:spacing w:line="200" w:lineRule="exact"/>
              <w:ind w:left="300"/>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ind w:right="400"/>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83" w:lineRule="exact"/>
              <w:ind w:left="460"/>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44</w:t>
            </w:r>
          </w:p>
        </w:tc>
        <w:tc>
          <w:tcPr>
            <w:tcW w:w="3847" w:type="dxa"/>
            <w:vAlign w:val="center"/>
          </w:tcPr>
          <w:p w:rsidR="00EC199F" w:rsidRPr="00E074B1" w:rsidRDefault="00EC199F" w:rsidP="00E116E0">
            <w:pPr>
              <w:spacing w:line="200" w:lineRule="exact"/>
              <w:jc w:val="center"/>
              <w:rPr>
                <w:rFonts w:ascii="Times New Roman" w:hAnsi="Times New Roman" w:cs="Times New Roman"/>
                <w:sz w:val="20"/>
                <w:szCs w:val="20"/>
              </w:rPr>
            </w:pPr>
            <w:r w:rsidRPr="00E074B1">
              <w:rPr>
                <w:rFonts w:eastAsia="Courier New"/>
              </w:rPr>
              <w:t>Борта, переборки, шахты газоходов</w:t>
            </w:r>
          </w:p>
        </w:tc>
        <w:tc>
          <w:tcPr>
            <w:tcW w:w="1133" w:type="dxa"/>
            <w:vAlign w:val="center"/>
          </w:tcPr>
          <w:p w:rsidR="00EC199F" w:rsidRPr="00E074B1" w:rsidRDefault="00EC199F" w:rsidP="00E116E0">
            <w:pPr>
              <w:spacing w:line="200" w:lineRule="exact"/>
              <w:ind w:left="300"/>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ind w:right="400"/>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00" w:lineRule="exact"/>
              <w:ind w:left="460"/>
              <w:jc w:val="center"/>
              <w:rPr>
                <w:rFonts w:ascii="Times New Roman" w:hAnsi="Times New Roman" w:cs="Times New Roman"/>
                <w:sz w:val="20"/>
                <w:szCs w:val="20"/>
              </w:rPr>
            </w:pPr>
          </w:p>
        </w:tc>
      </w:tr>
      <w:tr w:rsidR="00EC199F" w:rsidRPr="00E074B1" w:rsidTr="00EC199F">
        <w:tc>
          <w:tcPr>
            <w:tcW w:w="843" w:type="dxa"/>
            <w:tcBorders>
              <w:bottom w:val="single" w:sz="4" w:space="0" w:color="auto"/>
            </w:tcBorders>
            <w:vAlign w:val="center"/>
          </w:tcPr>
          <w:p w:rsidR="00EC199F" w:rsidRPr="00E074B1" w:rsidRDefault="00EC199F" w:rsidP="00E116E0">
            <w:pPr>
              <w:contextualSpacing/>
              <w:jc w:val="center"/>
              <w:rPr>
                <w:rFonts w:ascii="Times New Roman" w:hAnsi="Times New Roman" w:cs="Times New Roman"/>
                <w:sz w:val="20"/>
                <w:szCs w:val="20"/>
                <w:lang w:val="en-US"/>
              </w:rPr>
            </w:pPr>
            <w:r>
              <w:rPr>
                <w:rFonts w:ascii="Times New Roman" w:hAnsi="Times New Roman" w:cs="Times New Roman"/>
                <w:sz w:val="20"/>
                <w:szCs w:val="20"/>
              </w:rPr>
              <w:t>45</w:t>
            </w:r>
          </w:p>
        </w:tc>
        <w:tc>
          <w:tcPr>
            <w:tcW w:w="3847" w:type="dxa"/>
            <w:tcBorders>
              <w:bottom w:val="single" w:sz="4" w:space="0" w:color="auto"/>
            </w:tcBorders>
            <w:vAlign w:val="center"/>
          </w:tcPr>
          <w:p w:rsidR="00EC199F" w:rsidRPr="00E074B1" w:rsidRDefault="00EC199F" w:rsidP="00E116E0">
            <w:pPr>
              <w:spacing w:line="200" w:lineRule="exact"/>
              <w:jc w:val="center"/>
              <w:rPr>
                <w:rFonts w:ascii="Times New Roman" w:hAnsi="Times New Roman" w:cs="Times New Roman"/>
                <w:sz w:val="20"/>
                <w:szCs w:val="20"/>
              </w:rPr>
            </w:pPr>
            <w:proofErr w:type="spellStart"/>
            <w:r w:rsidRPr="00E074B1">
              <w:rPr>
                <w:rFonts w:eastAsia="Courier New"/>
              </w:rPr>
              <w:t>Обрешетник</w:t>
            </w:r>
            <w:proofErr w:type="spellEnd"/>
            <w:r w:rsidRPr="00E074B1">
              <w:rPr>
                <w:rFonts w:eastAsia="Courier New"/>
              </w:rPr>
              <w:t xml:space="preserve"> зашиваемых помещений</w:t>
            </w:r>
          </w:p>
        </w:tc>
        <w:tc>
          <w:tcPr>
            <w:tcW w:w="1133" w:type="dxa"/>
            <w:tcBorders>
              <w:bottom w:val="single" w:sz="4" w:space="0" w:color="auto"/>
            </w:tcBorders>
            <w:vAlign w:val="center"/>
          </w:tcPr>
          <w:p w:rsidR="00EC199F" w:rsidRPr="00E074B1" w:rsidRDefault="00EC199F" w:rsidP="00E116E0">
            <w:pPr>
              <w:spacing w:line="200" w:lineRule="exact"/>
              <w:ind w:left="300"/>
              <w:jc w:val="center"/>
              <w:rPr>
                <w:rFonts w:ascii="Times New Roman" w:hAnsi="Times New Roman" w:cs="Times New Roman"/>
                <w:sz w:val="20"/>
                <w:szCs w:val="20"/>
              </w:rPr>
            </w:pPr>
          </w:p>
        </w:tc>
        <w:tc>
          <w:tcPr>
            <w:tcW w:w="1157" w:type="dxa"/>
            <w:tcBorders>
              <w:bottom w:val="single" w:sz="4" w:space="0" w:color="auto"/>
            </w:tcBorders>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tcBorders>
              <w:bottom w:val="single" w:sz="4" w:space="0" w:color="auto"/>
            </w:tcBorders>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tcBorders>
              <w:bottom w:val="single" w:sz="4" w:space="0" w:color="auto"/>
            </w:tcBorders>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tcBorders>
              <w:bottom w:val="single" w:sz="4" w:space="0" w:color="auto"/>
            </w:tcBorders>
            <w:vAlign w:val="center"/>
          </w:tcPr>
          <w:p w:rsidR="00EC199F" w:rsidRPr="00E074B1" w:rsidRDefault="00EC199F" w:rsidP="00E116E0">
            <w:pPr>
              <w:spacing w:line="200" w:lineRule="exact"/>
              <w:ind w:right="400"/>
              <w:jc w:val="center"/>
              <w:rPr>
                <w:rFonts w:ascii="Times New Roman" w:hAnsi="Times New Roman" w:cs="Times New Roman"/>
                <w:sz w:val="20"/>
                <w:szCs w:val="20"/>
              </w:rPr>
            </w:pPr>
          </w:p>
        </w:tc>
        <w:tc>
          <w:tcPr>
            <w:tcW w:w="821" w:type="dxa"/>
            <w:tcBorders>
              <w:bottom w:val="single" w:sz="4" w:space="0" w:color="auto"/>
            </w:tcBorders>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tcBorders>
              <w:bottom w:val="single" w:sz="4" w:space="0" w:color="auto"/>
            </w:tcBorders>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tcBorders>
              <w:bottom w:val="single" w:sz="4" w:space="0" w:color="auto"/>
            </w:tcBorders>
            <w:vAlign w:val="center"/>
          </w:tcPr>
          <w:p w:rsidR="00EC199F" w:rsidRPr="00E074B1" w:rsidRDefault="00EC199F" w:rsidP="00E116E0">
            <w:pPr>
              <w:spacing w:line="200" w:lineRule="exact"/>
              <w:ind w:left="460"/>
              <w:jc w:val="center"/>
              <w:rPr>
                <w:rFonts w:ascii="Times New Roman" w:hAnsi="Times New Roman" w:cs="Times New Roman"/>
                <w:sz w:val="20"/>
                <w:szCs w:val="20"/>
              </w:rPr>
            </w:pPr>
          </w:p>
        </w:tc>
      </w:tr>
      <w:tr w:rsidR="00EC199F" w:rsidRPr="00E074B1" w:rsidTr="00EC199F">
        <w:trPr>
          <w:trHeight w:val="355"/>
        </w:trPr>
        <w:tc>
          <w:tcPr>
            <w:tcW w:w="15417" w:type="dxa"/>
            <w:gridSpan w:val="10"/>
            <w:shd w:val="pct25" w:color="auto" w:fill="auto"/>
            <w:vAlign w:val="center"/>
          </w:tcPr>
          <w:p w:rsidR="00EC199F" w:rsidRPr="00E074B1" w:rsidRDefault="00EC199F" w:rsidP="00E116E0">
            <w:pPr>
              <w:spacing w:line="200" w:lineRule="exact"/>
              <w:ind w:left="460"/>
              <w:jc w:val="center"/>
              <w:rPr>
                <w:rFonts w:eastAsia="Courier New"/>
                <w:b/>
              </w:rPr>
            </w:pPr>
            <w:r w:rsidRPr="00E074B1">
              <w:rPr>
                <w:rFonts w:eastAsia="Courier New"/>
                <w:b/>
              </w:rPr>
              <w:lastRenderedPageBreak/>
              <w:t>Помещение на платформе 5700 и втором дне</w:t>
            </w: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46</w:t>
            </w:r>
          </w:p>
        </w:tc>
        <w:tc>
          <w:tcPr>
            <w:tcW w:w="3847" w:type="dxa"/>
            <w:vAlign w:val="center"/>
          </w:tcPr>
          <w:p w:rsidR="00EC199F" w:rsidRPr="00E074B1" w:rsidRDefault="00EC199F" w:rsidP="00E116E0">
            <w:pPr>
              <w:spacing w:line="341" w:lineRule="exact"/>
              <w:jc w:val="center"/>
              <w:rPr>
                <w:rFonts w:ascii="Times New Roman" w:hAnsi="Times New Roman" w:cs="Times New Roman"/>
                <w:sz w:val="20"/>
                <w:szCs w:val="20"/>
              </w:rPr>
            </w:pPr>
            <w:r w:rsidRPr="00E074B1">
              <w:rPr>
                <w:rFonts w:eastAsia="Courier New"/>
              </w:rPr>
              <w:t xml:space="preserve">Борта, переборки, подволок, </w:t>
            </w:r>
            <w:proofErr w:type="spellStart"/>
            <w:r w:rsidRPr="00E074B1">
              <w:rPr>
                <w:rFonts w:eastAsia="Courier New"/>
              </w:rPr>
              <w:t>обрешетник</w:t>
            </w:r>
            <w:proofErr w:type="spellEnd"/>
            <w:r w:rsidRPr="00E074B1">
              <w:rPr>
                <w:rFonts w:eastAsia="Courier New"/>
              </w:rPr>
              <w:t xml:space="preserve"> под изоляцию и зашивку</w:t>
            </w:r>
          </w:p>
        </w:tc>
        <w:tc>
          <w:tcPr>
            <w:tcW w:w="1133" w:type="dxa"/>
            <w:vAlign w:val="center"/>
          </w:tcPr>
          <w:p w:rsidR="00EC199F" w:rsidRPr="00E074B1" w:rsidRDefault="00EC199F" w:rsidP="00E116E0">
            <w:pPr>
              <w:spacing w:line="200" w:lineRule="exact"/>
              <w:ind w:left="300"/>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ind w:right="400"/>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00" w:lineRule="exact"/>
              <w:ind w:left="460"/>
              <w:jc w:val="center"/>
              <w:rPr>
                <w:rFonts w:ascii="Times New Roman" w:hAnsi="Times New Roman" w:cs="Times New Roman"/>
                <w:sz w:val="20"/>
                <w:szCs w:val="20"/>
              </w:rPr>
            </w:pPr>
          </w:p>
        </w:tc>
      </w:tr>
      <w:tr w:rsidR="00EC199F" w:rsidRPr="00E074B1" w:rsidTr="00EC199F">
        <w:tc>
          <w:tcPr>
            <w:tcW w:w="843" w:type="dxa"/>
            <w:tcBorders>
              <w:bottom w:val="single" w:sz="4" w:space="0" w:color="auto"/>
            </w:tcBorders>
            <w:vAlign w:val="center"/>
          </w:tcPr>
          <w:p w:rsidR="00EC199F" w:rsidRPr="00E074B1" w:rsidRDefault="00EC199F" w:rsidP="00E116E0">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47</w:t>
            </w:r>
          </w:p>
        </w:tc>
        <w:tc>
          <w:tcPr>
            <w:tcW w:w="3847" w:type="dxa"/>
            <w:tcBorders>
              <w:bottom w:val="single" w:sz="4" w:space="0" w:color="auto"/>
            </w:tcBorders>
            <w:vAlign w:val="center"/>
          </w:tcPr>
          <w:p w:rsidR="00EC199F" w:rsidRPr="00E074B1" w:rsidRDefault="00EC199F" w:rsidP="00E116E0">
            <w:pPr>
              <w:spacing w:line="200" w:lineRule="exact"/>
              <w:jc w:val="center"/>
              <w:rPr>
                <w:rFonts w:ascii="Times New Roman" w:hAnsi="Times New Roman" w:cs="Times New Roman"/>
                <w:sz w:val="20"/>
                <w:szCs w:val="20"/>
              </w:rPr>
            </w:pPr>
            <w:r w:rsidRPr="00E074B1">
              <w:rPr>
                <w:rFonts w:eastAsia="Courier New"/>
              </w:rPr>
              <w:t>Палубы под покрытие</w:t>
            </w:r>
          </w:p>
        </w:tc>
        <w:tc>
          <w:tcPr>
            <w:tcW w:w="1133" w:type="dxa"/>
            <w:tcBorders>
              <w:bottom w:val="single" w:sz="4" w:space="0" w:color="auto"/>
            </w:tcBorders>
            <w:vAlign w:val="center"/>
          </w:tcPr>
          <w:p w:rsidR="00EC199F" w:rsidRPr="00E074B1" w:rsidRDefault="00EC199F" w:rsidP="00E116E0">
            <w:pPr>
              <w:spacing w:line="200" w:lineRule="exact"/>
              <w:ind w:left="300"/>
              <w:jc w:val="center"/>
              <w:rPr>
                <w:rFonts w:ascii="Times New Roman" w:hAnsi="Times New Roman" w:cs="Times New Roman"/>
                <w:sz w:val="20"/>
                <w:szCs w:val="20"/>
              </w:rPr>
            </w:pPr>
          </w:p>
        </w:tc>
        <w:tc>
          <w:tcPr>
            <w:tcW w:w="1157" w:type="dxa"/>
            <w:tcBorders>
              <w:bottom w:val="single" w:sz="4" w:space="0" w:color="auto"/>
            </w:tcBorders>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tcBorders>
              <w:bottom w:val="single" w:sz="4" w:space="0" w:color="auto"/>
            </w:tcBorders>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tcBorders>
              <w:bottom w:val="single" w:sz="4" w:space="0" w:color="auto"/>
            </w:tcBorders>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tcBorders>
              <w:bottom w:val="single" w:sz="4" w:space="0" w:color="auto"/>
            </w:tcBorders>
            <w:vAlign w:val="center"/>
          </w:tcPr>
          <w:p w:rsidR="00EC199F" w:rsidRPr="00E074B1" w:rsidRDefault="00EC199F" w:rsidP="00E116E0">
            <w:pPr>
              <w:spacing w:line="200" w:lineRule="exact"/>
              <w:ind w:right="400"/>
              <w:jc w:val="center"/>
              <w:rPr>
                <w:rFonts w:ascii="Times New Roman" w:hAnsi="Times New Roman" w:cs="Times New Roman"/>
                <w:sz w:val="20"/>
                <w:szCs w:val="20"/>
              </w:rPr>
            </w:pPr>
          </w:p>
        </w:tc>
        <w:tc>
          <w:tcPr>
            <w:tcW w:w="821" w:type="dxa"/>
            <w:tcBorders>
              <w:bottom w:val="single" w:sz="4" w:space="0" w:color="auto"/>
            </w:tcBorders>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tcBorders>
              <w:bottom w:val="single" w:sz="4" w:space="0" w:color="auto"/>
            </w:tcBorders>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tcBorders>
              <w:bottom w:val="single" w:sz="4" w:space="0" w:color="auto"/>
            </w:tcBorders>
            <w:vAlign w:val="center"/>
          </w:tcPr>
          <w:p w:rsidR="00EC199F" w:rsidRPr="00E074B1" w:rsidRDefault="00EC199F" w:rsidP="00E116E0">
            <w:pPr>
              <w:spacing w:line="278" w:lineRule="exact"/>
              <w:ind w:left="460"/>
              <w:jc w:val="center"/>
              <w:rPr>
                <w:rFonts w:ascii="Times New Roman" w:hAnsi="Times New Roman" w:cs="Times New Roman"/>
                <w:sz w:val="20"/>
                <w:szCs w:val="20"/>
              </w:rPr>
            </w:pPr>
          </w:p>
        </w:tc>
      </w:tr>
      <w:tr w:rsidR="00EC199F" w:rsidRPr="00E074B1" w:rsidTr="00EC199F">
        <w:trPr>
          <w:trHeight w:val="421"/>
        </w:trPr>
        <w:tc>
          <w:tcPr>
            <w:tcW w:w="15417" w:type="dxa"/>
            <w:gridSpan w:val="10"/>
            <w:shd w:val="pct25" w:color="auto" w:fill="auto"/>
            <w:vAlign w:val="center"/>
          </w:tcPr>
          <w:p w:rsidR="00EC199F" w:rsidRPr="00E074B1" w:rsidRDefault="00EC199F" w:rsidP="00E116E0">
            <w:pPr>
              <w:spacing w:line="278" w:lineRule="exact"/>
              <w:ind w:left="460"/>
              <w:jc w:val="center"/>
              <w:rPr>
                <w:rFonts w:eastAsia="Courier New"/>
                <w:b/>
              </w:rPr>
            </w:pPr>
            <w:r w:rsidRPr="00E074B1">
              <w:rPr>
                <w:rFonts w:eastAsia="Courier New"/>
                <w:b/>
              </w:rPr>
              <w:t>Трюм.</w:t>
            </w: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48</w:t>
            </w:r>
          </w:p>
        </w:tc>
        <w:tc>
          <w:tcPr>
            <w:tcW w:w="3847" w:type="dxa"/>
            <w:vAlign w:val="center"/>
          </w:tcPr>
          <w:p w:rsidR="00EC199F" w:rsidRPr="00E074B1" w:rsidRDefault="00EC199F" w:rsidP="00E116E0">
            <w:pPr>
              <w:spacing w:line="331" w:lineRule="exact"/>
              <w:jc w:val="center"/>
              <w:rPr>
                <w:rFonts w:ascii="Times New Roman" w:hAnsi="Times New Roman" w:cs="Times New Roman"/>
                <w:sz w:val="20"/>
                <w:szCs w:val="20"/>
              </w:rPr>
            </w:pPr>
            <w:r w:rsidRPr="00E074B1">
              <w:rPr>
                <w:rFonts w:eastAsia="Courier New"/>
              </w:rPr>
              <w:t>Борта, переборки, подволок, кормовые стенки ахтерпика</w:t>
            </w:r>
          </w:p>
        </w:tc>
        <w:tc>
          <w:tcPr>
            <w:tcW w:w="1133" w:type="dxa"/>
            <w:vAlign w:val="center"/>
          </w:tcPr>
          <w:p w:rsidR="00EC199F" w:rsidRPr="00E074B1" w:rsidRDefault="00EC199F" w:rsidP="00E116E0">
            <w:pPr>
              <w:spacing w:line="200" w:lineRule="exact"/>
              <w:ind w:left="300"/>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ind w:right="400"/>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ind w:left="700"/>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00" w:lineRule="exact"/>
              <w:ind w:left="460"/>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49</w:t>
            </w:r>
          </w:p>
        </w:tc>
        <w:tc>
          <w:tcPr>
            <w:tcW w:w="3847" w:type="dxa"/>
            <w:vAlign w:val="center"/>
          </w:tcPr>
          <w:p w:rsidR="00EC199F" w:rsidRPr="00E074B1" w:rsidRDefault="00EC199F" w:rsidP="00E116E0">
            <w:pPr>
              <w:spacing w:line="336" w:lineRule="exact"/>
              <w:jc w:val="center"/>
              <w:rPr>
                <w:rFonts w:ascii="Times New Roman" w:hAnsi="Times New Roman" w:cs="Times New Roman"/>
                <w:sz w:val="20"/>
                <w:szCs w:val="20"/>
              </w:rPr>
            </w:pPr>
            <w:r w:rsidRPr="00E074B1">
              <w:rPr>
                <w:rFonts w:eastAsia="Courier New"/>
              </w:rPr>
              <w:t>Борта, подволок,</w:t>
            </w:r>
            <w:r>
              <w:rPr>
                <w:rFonts w:eastAsia="Courier New"/>
              </w:rPr>
              <w:t xml:space="preserve"> </w:t>
            </w:r>
            <w:r w:rsidRPr="00E074B1">
              <w:rPr>
                <w:rFonts w:eastAsia="Courier New"/>
              </w:rPr>
              <w:t>переборки МО, наружные стен</w:t>
            </w:r>
            <w:r>
              <w:rPr>
                <w:rFonts w:eastAsia="Courier New"/>
              </w:rPr>
              <w:t>ки цепных ящиков, переборки фор</w:t>
            </w:r>
            <w:r w:rsidRPr="00E074B1">
              <w:rPr>
                <w:rFonts w:eastAsia="Courier New"/>
              </w:rPr>
              <w:t>пика, кормовые стенки ахтерпика под изоляцию</w:t>
            </w:r>
          </w:p>
        </w:tc>
        <w:tc>
          <w:tcPr>
            <w:tcW w:w="1133" w:type="dxa"/>
            <w:vAlign w:val="center"/>
          </w:tcPr>
          <w:p w:rsidR="00EC199F" w:rsidRPr="00E074B1" w:rsidRDefault="00EC199F" w:rsidP="00E116E0">
            <w:pPr>
              <w:spacing w:line="200" w:lineRule="exact"/>
              <w:ind w:left="300"/>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ind w:right="400"/>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ind w:left="700"/>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00" w:lineRule="exact"/>
              <w:ind w:left="460"/>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50</w:t>
            </w:r>
          </w:p>
        </w:tc>
        <w:tc>
          <w:tcPr>
            <w:tcW w:w="3847" w:type="dxa"/>
            <w:vAlign w:val="center"/>
          </w:tcPr>
          <w:p w:rsidR="00EC199F" w:rsidRPr="00E074B1" w:rsidRDefault="00EC199F" w:rsidP="00E116E0">
            <w:pPr>
              <w:spacing w:line="336" w:lineRule="exact"/>
              <w:jc w:val="center"/>
              <w:rPr>
                <w:rFonts w:ascii="Times New Roman" w:hAnsi="Times New Roman" w:cs="Times New Roman"/>
                <w:sz w:val="20"/>
                <w:szCs w:val="20"/>
              </w:rPr>
            </w:pPr>
            <w:r w:rsidRPr="00E074B1">
              <w:rPr>
                <w:rFonts w:eastAsia="Courier New"/>
              </w:rPr>
              <w:t>Борта, подволок, переборки,</w:t>
            </w:r>
            <w:r>
              <w:rPr>
                <w:rFonts w:eastAsia="Courier New"/>
              </w:rPr>
              <w:t xml:space="preserve"> </w:t>
            </w:r>
            <w:r w:rsidRPr="00E074B1">
              <w:rPr>
                <w:rFonts w:eastAsia="Courier New"/>
              </w:rPr>
              <w:t>днища сухих отсеков и коридора труб</w:t>
            </w:r>
          </w:p>
        </w:tc>
        <w:tc>
          <w:tcPr>
            <w:tcW w:w="1133" w:type="dxa"/>
            <w:vAlign w:val="center"/>
          </w:tcPr>
          <w:p w:rsidR="00EC199F" w:rsidRPr="00E074B1" w:rsidRDefault="00EC199F" w:rsidP="00E116E0">
            <w:pPr>
              <w:spacing w:line="200" w:lineRule="exact"/>
              <w:ind w:left="300"/>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ind w:right="220"/>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ind w:right="180"/>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00" w:lineRule="exact"/>
              <w:ind w:left="460"/>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51</w:t>
            </w:r>
          </w:p>
        </w:tc>
        <w:tc>
          <w:tcPr>
            <w:tcW w:w="3847" w:type="dxa"/>
            <w:vAlign w:val="center"/>
          </w:tcPr>
          <w:p w:rsidR="00EC199F" w:rsidRPr="00E074B1" w:rsidRDefault="00EC199F" w:rsidP="00E116E0">
            <w:pPr>
              <w:spacing w:line="200" w:lineRule="exact"/>
              <w:jc w:val="center"/>
              <w:rPr>
                <w:rFonts w:ascii="Times New Roman" w:hAnsi="Times New Roman" w:cs="Times New Roman"/>
                <w:sz w:val="20"/>
                <w:szCs w:val="20"/>
              </w:rPr>
            </w:pPr>
            <w:r w:rsidRPr="00E074B1">
              <w:rPr>
                <w:rFonts w:eastAsia="Courier New"/>
              </w:rPr>
              <w:t>Плиты настила МО</w:t>
            </w:r>
          </w:p>
        </w:tc>
        <w:tc>
          <w:tcPr>
            <w:tcW w:w="1133" w:type="dxa"/>
            <w:vAlign w:val="center"/>
          </w:tcPr>
          <w:p w:rsidR="00EC199F" w:rsidRPr="00E074B1" w:rsidRDefault="00EC199F" w:rsidP="00E116E0">
            <w:pPr>
              <w:spacing w:line="200" w:lineRule="exact"/>
              <w:ind w:left="340"/>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52</w:t>
            </w:r>
          </w:p>
        </w:tc>
        <w:tc>
          <w:tcPr>
            <w:tcW w:w="3847" w:type="dxa"/>
            <w:vAlign w:val="center"/>
          </w:tcPr>
          <w:p w:rsidR="00EC199F" w:rsidRPr="00E074B1" w:rsidRDefault="00EC199F" w:rsidP="00E116E0">
            <w:pPr>
              <w:spacing w:line="341" w:lineRule="exact"/>
              <w:jc w:val="center"/>
              <w:rPr>
                <w:rFonts w:ascii="Times New Roman" w:hAnsi="Times New Roman" w:cs="Times New Roman"/>
                <w:sz w:val="20"/>
                <w:szCs w:val="20"/>
              </w:rPr>
            </w:pPr>
            <w:r w:rsidRPr="00E074B1">
              <w:rPr>
                <w:rFonts w:eastAsia="Courier New"/>
              </w:rPr>
              <w:t>Фундаменты механизмов выше плит настила</w:t>
            </w:r>
            <w:proofErr w:type="gramStart"/>
            <w:r w:rsidRPr="00E074B1">
              <w:rPr>
                <w:rFonts w:eastAsia="Courier New"/>
              </w:rPr>
              <w:t xml:space="preserve"> ,</w:t>
            </w:r>
            <w:proofErr w:type="gramEnd"/>
            <w:r w:rsidRPr="00E074B1">
              <w:rPr>
                <w:rFonts w:eastAsia="Courier New"/>
              </w:rPr>
              <w:t xml:space="preserve"> планки и кронштейны крепления оборудования</w:t>
            </w:r>
          </w:p>
        </w:tc>
        <w:tc>
          <w:tcPr>
            <w:tcW w:w="1133" w:type="dxa"/>
            <w:vAlign w:val="center"/>
          </w:tcPr>
          <w:p w:rsidR="00EC199F" w:rsidRPr="00E074B1" w:rsidRDefault="00EC199F" w:rsidP="00E116E0">
            <w:pPr>
              <w:spacing w:line="200" w:lineRule="exact"/>
              <w:ind w:left="340"/>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336" w:lineRule="exact"/>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53</w:t>
            </w:r>
          </w:p>
        </w:tc>
        <w:tc>
          <w:tcPr>
            <w:tcW w:w="3847" w:type="dxa"/>
            <w:vAlign w:val="center"/>
          </w:tcPr>
          <w:p w:rsidR="00EC199F" w:rsidRPr="00E074B1" w:rsidRDefault="00EC199F" w:rsidP="00E116E0">
            <w:pPr>
              <w:spacing w:line="336" w:lineRule="exact"/>
              <w:jc w:val="center"/>
              <w:rPr>
                <w:rFonts w:ascii="Times New Roman" w:hAnsi="Times New Roman" w:cs="Times New Roman"/>
                <w:sz w:val="20"/>
                <w:szCs w:val="20"/>
              </w:rPr>
            </w:pPr>
            <w:r w:rsidRPr="00E074B1">
              <w:rPr>
                <w:rFonts w:eastAsia="Courier New"/>
              </w:rPr>
              <w:t>Борта, переборки, подволок в помещении МО выше плит настила</w:t>
            </w:r>
          </w:p>
        </w:tc>
        <w:tc>
          <w:tcPr>
            <w:tcW w:w="1133" w:type="dxa"/>
            <w:vAlign w:val="center"/>
          </w:tcPr>
          <w:p w:rsidR="00EC199F" w:rsidRPr="00E074B1" w:rsidRDefault="00EC199F" w:rsidP="00E116E0">
            <w:pPr>
              <w:spacing w:line="200" w:lineRule="exact"/>
              <w:ind w:left="340"/>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r>
      <w:tr w:rsidR="00EC199F" w:rsidRPr="00E074B1" w:rsidTr="00EC199F">
        <w:tc>
          <w:tcPr>
            <w:tcW w:w="843" w:type="dxa"/>
            <w:tcBorders>
              <w:bottom w:val="single" w:sz="4" w:space="0" w:color="auto"/>
            </w:tcBorders>
            <w:vAlign w:val="center"/>
          </w:tcPr>
          <w:p w:rsidR="00EC199F" w:rsidRPr="00E074B1" w:rsidRDefault="00EC199F" w:rsidP="00E116E0">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54</w:t>
            </w:r>
          </w:p>
        </w:tc>
        <w:tc>
          <w:tcPr>
            <w:tcW w:w="3847" w:type="dxa"/>
            <w:tcBorders>
              <w:bottom w:val="single" w:sz="4" w:space="0" w:color="auto"/>
            </w:tcBorders>
            <w:vAlign w:val="center"/>
          </w:tcPr>
          <w:p w:rsidR="00EC199F" w:rsidRPr="00E074B1" w:rsidRDefault="00EC199F" w:rsidP="00E116E0">
            <w:pPr>
              <w:spacing w:line="336" w:lineRule="exact"/>
              <w:jc w:val="center"/>
              <w:rPr>
                <w:rFonts w:ascii="Times New Roman" w:hAnsi="Times New Roman" w:cs="Times New Roman"/>
                <w:sz w:val="20"/>
                <w:szCs w:val="20"/>
              </w:rPr>
            </w:pPr>
            <w:r w:rsidRPr="00E074B1">
              <w:rPr>
                <w:rFonts w:eastAsia="Courier New"/>
              </w:rPr>
              <w:t>Борта, переборки, фундаменты и днище в помещении МО ниже плит настила</w:t>
            </w:r>
          </w:p>
        </w:tc>
        <w:tc>
          <w:tcPr>
            <w:tcW w:w="1133" w:type="dxa"/>
            <w:tcBorders>
              <w:bottom w:val="single" w:sz="4" w:space="0" w:color="auto"/>
            </w:tcBorders>
            <w:vAlign w:val="center"/>
          </w:tcPr>
          <w:p w:rsidR="00EC199F" w:rsidRPr="00E074B1" w:rsidRDefault="00EC199F" w:rsidP="00E116E0">
            <w:pPr>
              <w:spacing w:line="200" w:lineRule="exact"/>
              <w:ind w:left="340"/>
              <w:jc w:val="center"/>
              <w:rPr>
                <w:rFonts w:ascii="Times New Roman" w:hAnsi="Times New Roman" w:cs="Times New Roman"/>
                <w:sz w:val="20"/>
                <w:szCs w:val="20"/>
              </w:rPr>
            </w:pPr>
          </w:p>
        </w:tc>
        <w:tc>
          <w:tcPr>
            <w:tcW w:w="1157" w:type="dxa"/>
            <w:tcBorders>
              <w:bottom w:val="single" w:sz="4" w:space="0" w:color="auto"/>
            </w:tcBorders>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tcBorders>
              <w:bottom w:val="single" w:sz="4" w:space="0" w:color="auto"/>
            </w:tcBorders>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tcBorders>
              <w:bottom w:val="single" w:sz="4" w:space="0" w:color="auto"/>
            </w:tcBorders>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tcBorders>
              <w:bottom w:val="single" w:sz="4" w:space="0" w:color="auto"/>
            </w:tcBorders>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821" w:type="dxa"/>
            <w:tcBorders>
              <w:bottom w:val="single" w:sz="4" w:space="0" w:color="auto"/>
            </w:tcBorders>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tcBorders>
              <w:bottom w:val="single" w:sz="4" w:space="0" w:color="auto"/>
            </w:tcBorders>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tcBorders>
              <w:bottom w:val="single" w:sz="4" w:space="0" w:color="auto"/>
            </w:tcBorders>
            <w:vAlign w:val="center"/>
          </w:tcPr>
          <w:p w:rsidR="00EC199F" w:rsidRPr="00E074B1" w:rsidRDefault="00EC199F" w:rsidP="00E116E0">
            <w:pPr>
              <w:spacing w:line="200" w:lineRule="exact"/>
              <w:jc w:val="center"/>
              <w:rPr>
                <w:rFonts w:ascii="Times New Roman" w:hAnsi="Times New Roman" w:cs="Times New Roman"/>
                <w:sz w:val="20"/>
                <w:szCs w:val="20"/>
              </w:rPr>
            </w:pPr>
          </w:p>
        </w:tc>
      </w:tr>
      <w:tr w:rsidR="00EC199F" w:rsidRPr="00E074B1" w:rsidTr="00EC199F">
        <w:trPr>
          <w:trHeight w:val="385"/>
        </w:trPr>
        <w:tc>
          <w:tcPr>
            <w:tcW w:w="15417" w:type="dxa"/>
            <w:gridSpan w:val="10"/>
            <w:shd w:val="pct25" w:color="auto" w:fill="auto"/>
            <w:vAlign w:val="center"/>
          </w:tcPr>
          <w:p w:rsidR="00EC199F" w:rsidRPr="00E074B1" w:rsidRDefault="00EC199F" w:rsidP="00E116E0">
            <w:pPr>
              <w:spacing w:line="200" w:lineRule="exact"/>
              <w:jc w:val="center"/>
              <w:rPr>
                <w:rFonts w:eastAsia="Courier New"/>
                <w:b/>
              </w:rPr>
            </w:pPr>
            <w:r w:rsidRPr="00E074B1">
              <w:rPr>
                <w:rFonts w:eastAsia="Courier New"/>
                <w:b/>
              </w:rPr>
              <w:t>На всех палубах</w:t>
            </w: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55</w:t>
            </w:r>
          </w:p>
        </w:tc>
        <w:tc>
          <w:tcPr>
            <w:tcW w:w="3847" w:type="dxa"/>
            <w:vAlign w:val="center"/>
          </w:tcPr>
          <w:p w:rsidR="00EC199F" w:rsidRPr="00E074B1" w:rsidRDefault="00EC199F" w:rsidP="00E116E0">
            <w:pPr>
              <w:spacing w:line="200" w:lineRule="exact"/>
              <w:jc w:val="center"/>
              <w:rPr>
                <w:rFonts w:ascii="Times New Roman" w:hAnsi="Times New Roman" w:cs="Times New Roman"/>
                <w:sz w:val="20"/>
                <w:szCs w:val="20"/>
              </w:rPr>
            </w:pPr>
            <w:r w:rsidRPr="00E074B1">
              <w:rPr>
                <w:rFonts w:eastAsia="Courier New"/>
              </w:rPr>
              <w:t>Трапы под окраску</w:t>
            </w:r>
          </w:p>
        </w:tc>
        <w:tc>
          <w:tcPr>
            <w:tcW w:w="1133" w:type="dxa"/>
            <w:vAlign w:val="center"/>
          </w:tcPr>
          <w:p w:rsidR="00EC199F" w:rsidRPr="00E074B1" w:rsidRDefault="00EC199F" w:rsidP="00E116E0">
            <w:pPr>
              <w:spacing w:line="200" w:lineRule="exact"/>
              <w:ind w:left="340"/>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ind w:left="220"/>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56</w:t>
            </w:r>
          </w:p>
        </w:tc>
        <w:tc>
          <w:tcPr>
            <w:tcW w:w="3847" w:type="dxa"/>
            <w:vAlign w:val="center"/>
          </w:tcPr>
          <w:p w:rsidR="00EC199F" w:rsidRPr="00E074B1" w:rsidRDefault="00EC199F" w:rsidP="00E116E0">
            <w:pPr>
              <w:spacing w:line="200" w:lineRule="exact"/>
              <w:jc w:val="center"/>
              <w:rPr>
                <w:rFonts w:ascii="Times New Roman" w:hAnsi="Times New Roman" w:cs="Times New Roman"/>
                <w:sz w:val="20"/>
                <w:szCs w:val="20"/>
              </w:rPr>
            </w:pPr>
            <w:r w:rsidRPr="00E074B1">
              <w:rPr>
                <w:rFonts w:eastAsia="Courier New"/>
              </w:rPr>
              <w:t>Штормовые поручни</w:t>
            </w:r>
          </w:p>
        </w:tc>
        <w:tc>
          <w:tcPr>
            <w:tcW w:w="1133" w:type="dxa"/>
            <w:vAlign w:val="center"/>
          </w:tcPr>
          <w:p w:rsidR="00EC199F" w:rsidRPr="00E074B1" w:rsidRDefault="00EC199F" w:rsidP="00E116E0">
            <w:pPr>
              <w:spacing w:line="200" w:lineRule="exact"/>
              <w:ind w:left="340"/>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ind w:left="220"/>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341" w:lineRule="exact"/>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57</w:t>
            </w:r>
          </w:p>
        </w:tc>
        <w:tc>
          <w:tcPr>
            <w:tcW w:w="3847" w:type="dxa"/>
            <w:vAlign w:val="center"/>
          </w:tcPr>
          <w:p w:rsidR="00EC199F" w:rsidRPr="00E074B1" w:rsidRDefault="00EC199F" w:rsidP="00E116E0">
            <w:pPr>
              <w:spacing w:line="200" w:lineRule="exact"/>
              <w:jc w:val="center"/>
              <w:rPr>
                <w:rFonts w:ascii="Times New Roman" w:hAnsi="Times New Roman" w:cs="Times New Roman"/>
                <w:sz w:val="20"/>
                <w:szCs w:val="20"/>
              </w:rPr>
            </w:pPr>
            <w:r w:rsidRPr="00E074B1">
              <w:rPr>
                <w:rFonts w:eastAsia="Courier New"/>
              </w:rPr>
              <w:t>Стеллажи в кладовых</w:t>
            </w:r>
          </w:p>
        </w:tc>
        <w:tc>
          <w:tcPr>
            <w:tcW w:w="1133" w:type="dxa"/>
            <w:vAlign w:val="center"/>
          </w:tcPr>
          <w:p w:rsidR="00EC199F" w:rsidRPr="00E074B1" w:rsidRDefault="00EC199F" w:rsidP="00E116E0">
            <w:pPr>
              <w:spacing w:line="200" w:lineRule="exact"/>
              <w:ind w:left="340"/>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ind w:left="220"/>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58</w:t>
            </w:r>
          </w:p>
        </w:tc>
        <w:tc>
          <w:tcPr>
            <w:tcW w:w="3847" w:type="dxa"/>
            <w:vAlign w:val="center"/>
          </w:tcPr>
          <w:p w:rsidR="00EC199F" w:rsidRPr="00E074B1" w:rsidRDefault="00EC199F" w:rsidP="00E116E0">
            <w:pPr>
              <w:spacing w:line="200" w:lineRule="exact"/>
              <w:jc w:val="center"/>
              <w:rPr>
                <w:rFonts w:ascii="Times New Roman" w:hAnsi="Times New Roman" w:cs="Times New Roman"/>
                <w:sz w:val="20"/>
                <w:szCs w:val="20"/>
              </w:rPr>
            </w:pPr>
            <w:r w:rsidRPr="00E074B1">
              <w:rPr>
                <w:rFonts w:eastAsia="Courier New"/>
              </w:rPr>
              <w:t>Двери, комингсы иллюминаторов</w:t>
            </w:r>
          </w:p>
        </w:tc>
        <w:tc>
          <w:tcPr>
            <w:tcW w:w="1133" w:type="dxa"/>
            <w:vAlign w:val="center"/>
          </w:tcPr>
          <w:p w:rsidR="00EC199F" w:rsidRPr="00E074B1" w:rsidRDefault="00EC199F" w:rsidP="00E116E0">
            <w:pPr>
              <w:spacing w:line="200" w:lineRule="exact"/>
              <w:ind w:left="340"/>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ind w:left="220"/>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346" w:lineRule="exact"/>
              <w:jc w:val="center"/>
              <w:rPr>
                <w:rFonts w:ascii="Times New Roman" w:hAnsi="Times New Roman" w:cs="Times New Roman"/>
                <w:sz w:val="20"/>
                <w:szCs w:val="20"/>
              </w:rPr>
            </w:pPr>
          </w:p>
        </w:tc>
      </w:tr>
      <w:tr w:rsidR="00EC199F" w:rsidRPr="00E074B1" w:rsidTr="00EC199F">
        <w:tc>
          <w:tcPr>
            <w:tcW w:w="843" w:type="dxa"/>
            <w:vAlign w:val="center"/>
          </w:tcPr>
          <w:p w:rsidR="00EC199F" w:rsidRPr="00E074B1" w:rsidRDefault="00EC199F" w:rsidP="00E116E0">
            <w:pPr>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59</w:t>
            </w:r>
          </w:p>
        </w:tc>
        <w:tc>
          <w:tcPr>
            <w:tcW w:w="3847" w:type="dxa"/>
            <w:vAlign w:val="center"/>
          </w:tcPr>
          <w:p w:rsidR="00EC199F" w:rsidRPr="00E074B1" w:rsidRDefault="00EC199F" w:rsidP="00E116E0">
            <w:pPr>
              <w:spacing w:line="240" w:lineRule="exact"/>
              <w:jc w:val="center"/>
              <w:rPr>
                <w:rFonts w:ascii="Times New Roman" w:hAnsi="Times New Roman" w:cs="Times New Roman"/>
                <w:sz w:val="20"/>
                <w:szCs w:val="20"/>
              </w:rPr>
            </w:pPr>
            <w:r w:rsidRPr="00E074B1">
              <w:rPr>
                <w:rFonts w:eastAsia="Courier New"/>
              </w:rPr>
              <w:t>Каналы вентиляции изнутри</w:t>
            </w:r>
          </w:p>
        </w:tc>
        <w:tc>
          <w:tcPr>
            <w:tcW w:w="1133"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57"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93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116"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650"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821"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1092" w:type="dxa"/>
            <w:vAlign w:val="center"/>
          </w:tcPr>
          <w:p w:rsidR="00EC199F" w:rsidRPr="00E074B1" w:rsidRDefault="00EC199F" w:rsidP="00E116E0">
            <w:pPr>
              <w:spacing w:line="200" w:lineRule="exact"/>
              <w:jc w:val="center"/>
              <w:rPr>
                <w:rFonts w:ascii="Times New Roman" w:hAnsi="Times New Roman" w:cs="Times New Roman"/>
                <w:sz w:val="20"/>
                <w:szCs w:val="20"/>
              </w:rPr>
            </w:pPr>
          </w:p>
        </w:tc>
        <w:tc>
          <w:tcPr>
            <w:tcW w:w="2826" w:type="dxa"/>
            <w:vAlign w:val="center"/>
          </w:tcPr>
          <w:p w:rsidR="00EC199F" w:rsidRPr="00E074B1" w:rsidRDefault="00EC199F" w:rsidP="00E116E0">
            <w:pPr>
              <w:spacing w:line="278" w:lineRule="exact"/>
              <w:jc w:val="center"/>
              <w:rPr>
                <w:rFonts w:ascii="Times New Roman" w:hAnsi="Times New Roman" w:cs="Times New Roman"/>
                <w:sz w:val="20"/>
                <w:szCs w:val="20"/>
              </w:rPr>
            </w:pPr>
          </w:p>
        </w:tc>
      </w:tr>
    </w:tbl>
    <w:p w:rsidR="00EC199F" w:rsidRDefault="00EC199F" w:rsidP="00EC199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EC3231" w:rsidP="00480988">
      <w:pPr>
        <w:pStyle w:val="a5"/>
        <w:ind w:left="0"/>
        <w:jc w:val="both"/>
        <w:rPr>
          <w:rFonts w:ascii="Times New Roman" w:hAnsi="Times New Roman" w:cs="Times New Roman"/>
          <w:b/>
          <w:color w:val="000000" w:themeColor="text1"/>
          <w:sz w:val="24"/>
          <w:szCs w:val="24"/>
        </w:rPr>
      </w:pPr>
      <w:r w:rsidRPr="00EC3231">
        <w:rPr>
          <w:rFonts w:ascii="Times New Roman" w:hAnsi="Times New Roman" w:cs="Times New Roman"/>
          <w:b/>
          <w:highlight w:val="yellow"/>
        </w:rPr>
        <w:t xml:space="preserve">        </w:t>
      </w:r>
      <w:r w:rsidR="00EC199F">
        <w:rPr>
          <w:rFonts w:ascii="Times New Roman" w:hAnsi="Times New Roman" w:cs="Times New Roman"/>
          <w:b/>
          <w:highlight w:val="yellow"/>
        </w:rPr>
        <w:t>14</w:t>
      </w:r>
      <w:r w:rsidRPr="00EC3231">
        <w:rPr>
          <w:rFonts w:ascii="Times New Roman" w:hAnsi="Times New Roman" w:cs="Times New Roman"/>
          <w:b/>
          <w:highlight w:val="yellow"/>
        </w:rPr>
        <w:t xml:space="preserve">. Мы </w:t>
      </w:r>
      <w:proofErr w:type="gramStart"/>
      <w:r w:rsidRPr="00EC3231">
        <w:rPr>
          <w:rFonts w:ascii="Times New Roman" w:hAnsi="Times New Roman" w:cs="Times New Roman"/>
          <w:b/>
          <w:highlight w:val="yellow"/>
        </w:rPr>
        <w:t>согласны</w:t>
      </w:r>
      <w:proofErr w:type="gramEnd"/>
      <w:r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199F">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004A5C14" w:rsidRPr="001B4074">
        <w:rPr>
          <w:rFonts w:ascii="Times New Roman" w:eastAsia="Calibri" w:hAnsi="Times New Roman" w:cs="Times New Roman"/>
          <w:b/>
          <w:sz w:val="24"/>
          <w:szCs w:val="24"/>
          <w:lang w:eastAsia="zh-CN"/>
        </w:rPr>
        <w:t>Бутомы</w:t>
      </w:r>
      <w:proofErr w:type="spellEnd"/>
      <w:r w:rsidR="004A5C14" w:rsidRPr="001B4074">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lastRenderedPageBreak/>
        <w:t xml:space="preserve">       </w:t>
      </w:r>
      <w:r w:rsidR="00EC199F">
        <w:rPr>
          <w:rFonts w:ascii="Times New Roman" w:eastAsia="Calibri" w:hAnsi="Times New Roman" w:cs="Times New Roman"/>
          <w:b/>
          <w:sz w:val="24"/>
          <w:szCs w:val="24"/>
          <w:lang w:eastAsia="zh-CN"/>
        </w:rPr>
        <w:t>16</w:t>
      </w:r>
      <w:r w:rsidR="004A5C14" w:rsidRPr="001B4074">
        <w:rPr>
          <w:rFonts w:ascii="Times New Roman" w:eastAsia="Calibri" w:hAnsi="Times New Roman" w:cs="Times New Roman"/>
          <w:b/>
          <w:sz w:val="24"/>
          <w:szCs w:val="24"/>
          <w:lang w:eastAsia="zh-CN"/>
        </w:rPr>
        <w:t>.</w:t>
      </w:r>
      <w:r w:rsidR="00EC199F">
        <w:rPr>
          <w:rFonts w:ascii="Times New Roman" w:eastAsia="Calibri" w:hAnsi="Times New Roman" w:cs="Times New Roman"/>
          <w:b/>
          <w:sz w:val="24"/>
          <w:szCs w:val="24"/>
          <w:lang w:eastAsia="zh-CN"/>
        </w:rPr>
        <w:t xml:space="preserve"> </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199F" w:rsidRDefault="00EC199F" w:rsidP="004A5C14">
      <w:pPr>
        <w:spacing w:after="0" w:line="240" w:lineRule="auto"/>
        <w:ind w:firstLine="567"/>
        <w:jc w:val="right"/>
        <w:rPr>
          <w:rFonts w:ascii="Times New Roman" w:hAnsi="Times New Roman" w:cs="Times New Roman"/>
          <w:i/>
          <w:sz w:val="24"/>
          <w:szCs w:val="24"/>
        </w:rPr>
        <w:sectPr w:rsidR="00EC199F" w:rsidSect="00EC199F">
          <w:pgSz w:w="16838" w:h="11906" w:orient="landscape"/>
          <w:pgMar w:top="992" w:right="567" w:bottom="1418" w:left="709" w:header="709" w:footer="709" w:gutter="0"/>
          <w:cols w:space="708"/>
          <w:docGrid w:linePitch="360"/>
        </w:sect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Pr="001B4074" w:rsidRDefault="00183A83"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lastRenderedPageBreak/>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w:t>
      </w:r>
      <w:r w:rsidR="009611B6">
        <w:rPr>
          <w:sz w:val="24"/>
          <w:szCs w:val="24"/>
        </w:rPr>
        <w:t>, выписок из реестра РПП</w:t>
      </w:r>
      <w:proofErr w:type="gramStart"/>
      <w:r w:rsidR="009611B6">
        <w:rPr>
          <w:sz w:val="24"/>
          <w:szCs w:val="24"/>
        </w:rPr>
        <w:t xml:space="preserve"> ,</w:t>
      </w:r>
      <w:proofErr w:type="gramEnd"/>
      <w:r w:rsidR="009611B6">
        <w:rPr>
          <w:sz w:val="24"/>
          <w:szCs w:val="24"/>
        </w:rPr>
        <w:t xml:space="preserve"> документов подтверждающих производство на территории РФ и сертификаты РМРС</w:t>
      </w:r>
      <w:r w:rsidRPr="00983CFD">
        <w:rPr>
          <w:sz w:val="24"/>
          <w:szCs w:val="24"/>
        </w:rPr>
        <w:t xml:space="preserve">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Проект договора</w:t>
      </w:r>
      <w:r w:rsidR="00243F84">
        <w:rPr>
          <w:rFonts w:ascii="Times New Roman" w:hAnsi="Times New Roman" w:cs="Times New Roman"/>
          <w:i/>
          <w:color w:val="000000" w:themeColor="text1"/>
          <w:sz w:val="20"/>
          <w:szCs w:val="20"/>
        </w:rPr>
        <w:t xml:space="preserve"> предварительный и </w:t>
      </w:r>
      <w:r w:rsidRPr="005B735D">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5"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5B735D">
        <w:rPr>
          <w:rFonts w:ascii="Times New Roman" w:hAnsi="Times New Roman" w:cs="Times New Roman"/>
          <w:color w:val="000000" w:themeColor="text1"/>
        </w:rPr>
        <w:lastRenderedPageBreak/>
        <w:t xml:space="preserve">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2.8. Расчеты по настоящему Договору осуществляются в рублях,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6"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w:t>
      </w:r>
      <w:r w:rsidRPr="005B735D">
        <w:rPr>
          <w:rFonts w:ascii="Times New Roman" w:eastAsia="Times New Roman" w:hAnsi="Times New Roman" w:cs="Times New Roman"/>
          <w:color w:val="000000" w:themeColor="text1"/>
        </w:rPr>
        <w:lastRenderedPageBreak/>
        <w:t xml:space="preserve">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BDB" w:rsidRDefault="00CA6BDB" w:rsidP="00045E6F">
      <w:pPr>
        <w:spacing w:after="0" w:line="240" w:lineRule="auto"/>
      </w:pPr>
      <w:r>
        <w:separator/>
      </w:r>
    </w:p>
  </w:endnote>
  <w:endnote w:type="continuationSeparator" w:id="0">
    <w:p w:rsidR="00CA6BDB" w:rsidRDefault="00CA6BDB"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BDB" w:rsidRDefault="00CA6BDB" w:rsidP="00045E6F">
      <w:pPr>
        <w:spacing w:after="0" w:line="240" w:lineRule="auto"/>
      </w:pPr>
      <w:r>
        <w:separator/>
      </w:r>
    </w:p>
  </w:footnote>
  <w:footnote w:type="continuationSeparator" w:id="0">
    <w:p w:rsidR="00CA6BDB" w:rsidRDefault="00CA6BDB" w:rsidP="00045E6F">
      <w:pPr>
        <w:spacing w:after="0" w:line="240" w:lineRule="auto"/>
      </w:pPr>
      <w:r>
        <w:continuationSeparator/>
      </w:r>
    </w:p>
  </w:footnote>
  <w:footnote w:id="1">
    <w:p w:rsidR="00CA6BDB" w:rsidRDefault="00CA6BDB" w:rsidP="004A5C14"/>
    <w:p w:rsidR="00CA6BDB" w:rsidRPr="006A4B85" w:rsidRDefault="00CA6BDB"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04C3"/>
    <w:rsid w:val="00094B26"/>
    <w:rsid w:val="000B27B1"/>
    <w:rsid w:val="000B3976"/>
    <w:rsid w:val="000C00C5"/>
    <w:rsid w:val="000D3465"/>
    <w:rsid w:val="00115109"/>
    <w:rsid w:val="00122D1F"/>
    <w:rsid w:val="001409F8"/>
    <w:rsid w:val="00146D68"/>
    <w:rsid w:val="0015772F"/>
    <w:rsid w:val="00183A83"/>
    <w:rsid w:val="001A008A"/>
    <w:rsid w:val="001A7124"/>
    <w:rsid w:val="001B19F7"/>
    <w:rsid w:val="001B2AAC"/>
    <w:rsid w:val="001B4074"/>
    <w:rsid w:val="001B4D84"/>
    <w:rsid w:val="001B516E"/>
    <w:rsid w:val="001B6667"/>
    <w:rsid w:val="001E4A28"/>
    <w:rsid w:val="00211274"/>
    <w:rsid w:val="00220A3C"/>
    <w:rsid w:val="00243F84"/>
    <w:rsid w:val="00264010"/>
    <w:rsid w:val="002655E7"/>
    <w:rsid w:val="002664D8"/>
    <w:rsid w:val="002C7E83"/>
    <w:rsid w:val="002D1D40"/>
    <w:rsid w:val="002F4EBF"/>
    <w:rsid w:val="002F5A1E"/>
    <w:rsid w:val="002F7D5C"/>
    <w:rsid w:val="00306EF6"/>
    <w:rsid w:val="00316C60"/>
    <w:rsid w:val="003203B4"/>
    <w:rsid w:val="0033180D"/>
    <w:rsid w:val="003337B1"/>
    <w:rsid w:val="00350D3E"/>
    <w:rsid w:val="003511BC"/>
    <w:rsid w:val="00386757"/>
    <w:rsid w:val="003A5FDF"/>
    <w:rsid w:val="003E3EA8"/>
    <w:rsid w:val="003F71B6"/>
    <w:rsid w:val="004043CD"/>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60C3"/>
    <w:rsid w:val="005E4847"/>
    <w:rsid w:val="00606C42"/>
    <w:rsid w:val="00635345"/>
    <w:rsid w:val="006430A5"/>
    <w:rsid w:val="00643F0A"/>
    <w:rsid w:val="00646B22"/>
    <w:rsid w:val="00646D90"/>
    <w:rsid w:val="006539E9"/>
    <w:rsid w:val="0069699D"/>
    <w:rsid w:val="006A1178"/>
    <w:rsid w:val="006C427B"/>
    <w:rsid w:val="006D0938"/>
    <w:rsid w:val="006F086C"/>
    <w:rsid w:val="00701B02"/>
    <w:rsid w:val="00732D72"/>
    <w:rsid w:val="00736FD3"/>
    <w:rsid w:val="00743300"/>
    <w:rsid w:val="007530C6"/>
    <w:rsid w:val="00775912"/>
    <w:rsid w:val="00775B21"/>
    <w:rsid w:val="00775B5A"/>
    <w:rsid w:val="00791F18"/>
    <w:rsid w:val="007D4799"/>
    <w:rsid w:val="007F39D6"/>
    <w:rsid w:val="0082213D"/>
    <w:rsid w:val="00823B7C"/>
    <w:rsid w:val="00881762"/>
    <w:rsid w:val="00887357"/>
    <w:rsid w:val="008A035F"/>
    <w:rsid w:val="008B6F7F"/>
    <w:rsid w:val="008D1565"/>
    <w:rsid w:val="00900A8A"/>
    <w:rsid w:val="00910AD0"/>
    <w:rsid w:val="00923D28"/>
    <w:rsid w:val="00930534"/>
    <w:rsid w:val="00931460"/>
    <w:rsid w:val="00950AFC"/>
    <w:rsid w:val="009611B6"/>
    <w:rsid w:val="00994A09"/>
    <w:rsid w:val="009A1075"/>
    <w:rsid w:val="009A5089"/>
    <w:rsid w:val="009E2172"/>
    <w:rsid w:val="009F34FB"/>
    <w:rsid w:val="00A0322D"/>
    <w:rsid w:val="00A23B29"/>
    <w:rsid w:val="00A255E1"/>
    <w:rsid w:val="00A34717"/>
    <w:rsid w:val="00A45C62"/>
    <w:rsid w:val="00A47F53"/>
    <w:rsid w:val="00A553F1"/>
    <w:rsid w:val="00A606A3"/>
    <w:rsid w:val="00A63CB3"/>
    <w:rsid w:val="00A64F60"/>
    <w:rsid w:val="00A82DF3"/>
    <w:rsid w:val="00A93262"/>
    <w:rsid w:val="00AB33D6"/>
    <w:rsid w:val="00AB75D8"/>
    <w:rsid w:val="00AC07E4"/>
    <w:rsid w:val="00AC2CFF"/>
    <w:rsid w:val="00AC4911"/>
    <w:rsid w:val="00AD59F7"/>
    <w:rsid w:val="00B03A73"/>
    <w:rsid w:val="00B05F32"/>
    <w:rsid w:val="00B10FEF"/>
    <w:rsid w:val="00B31876"/>
    <w:rsid w:val="00B4181A"/>
    <w:rsid w:val="00B76104"/>
    <w:rsid w:val="00B82C64"/>
    <w:rsid w:val="00BA0A5A"/>
    <w:rsid w:val="00BD083F"/>
    <w:rsid w:val="00BD0A56"/>
    <w:rsid w:val="00C05563"/>
    <w:rsid w:val="00C14721"/>
    <w:rsid w:val="00C1774E"/>
    <w:rsid w:val="00C2417B"/>
    <w:rsid w:val="00C55C08"/>
    <w:rsid w:val="00C64C1B"/>
    <w:rsid w:val="00C94A5E"/>
    <w:rsid w:val="00CA6BDB"/>
    <w:rsid w:val="00CB7B82"/>
    <w:rsid w:val="00CC7662"/>
    <w:rsid w:val="00D22A18"/>
    <w:rsid w:val="00D63BFC"/>
    <w:rsid w:val="00D7134F"/>
    <w:rsid w:val="00D907ED"/>
    <w:rsid w:val="00DE682E"/>
    <w:rsid w:val="00E12877"/>
    <w:rsid w:val="00E35D9E"/>
    <w:rsid w:val="00E43678"/>
    <w:rsid w:val="00E72C2B"/>
    <w:rsid w:val="00EC154B"/>
    <w:rsid w:val="00EC199F"/>
    <w:rsid w:val="00EC3231"/>
    <w:rsid w:val="00EC7149"/>
    <w:rsid w:val="00EE2801"/>
    <w:rsid w:val="00EE4DC0"/>
    <w:rsid w:val="00EF5C86"/>
    <w:rsid w:val="00F020B1"/>
    <w:rsid w:val="00F1124E"/>
    <w:rsid w:val="00F61F2D"/>
    <w:rsid w:val="00F729D8"/>
    <w:rsid w:val="00F822D7"/>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2ArialUnicodeMS12pt">
    <w:name w:val="Основной текст (2) + Arial Unicode MS;12 pt"/>
    <w:basedOn w:val="21"/>
    <w:rsid w:val="00CA6BDB"/>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2ArialUnicodeMS12pt">
    <w:name w:val="Основной текст (2) + Arial Unicode MS;12 pt"/>
    <w:basedOn w:val="21"/>
    <w:rsid w:val="00CA6BDB"/>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0001&amp;dst=100010" TargetMode="External"/><Relationship Id="rId18" Type="http://schemas.openxmlformats.org/officeDocument/2006/relationships/hyperlink" Target="https://business.roseltorg.ru" TargetMode="External"/><Relationship Id="rId26" Type="http://schemas.openxmlformats.org/officeDocument/2006/relationships/hyperlink" Target="mailto:shipyard@kerchbutoma.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hyperlink" Target="https://login.consultant.ru/link/?req=doc&amp;base=LAW&amp;n=480001&amp;dst=100010"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zakupki.kerchbutoma.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login.consultant.ru/link/?req=doc&amp;base=LAW&amp;n=480001&amp;dst=100010"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080CA-EA8F-47E5-B222-97734F28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40</Pages>
  <Words>14506</Words>
  <Characters>82689</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37</cp:revision>
  <dcterms:created xsi:type="dcterms:W3CDTF">2024-12-17T08:33:00Z</dcterms:created>
  <dcterms:modified xsi:type="dcterms:W3CDTF">2025-08-11T12:37:00Z</dcterms:modified>
</cp:coreProperties>
</file>