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68046B" w:rsidRPr="0068046B" w:rsidRDefault="00775B5A" w:rsidP="0068046B">
            <w:pPr>
              <w:jc w:val="center"/>
              <w:rPr>
                <w:rFonts w:ascii="Times New Roman" w:hAnsi="Times New Roman"/>
                <w:b/>
                <w:sz w:val="24"/>
                <w:szCs w:val="24"/>
              </w:rPr>
            </w:pPr>
            <w:r w:rsidRPr="00775B5A">
              <w:rPr>
                <w:rFonts w:ascii="Times New Roman" w:hAnsi="Times New Roman" w:cs="Times New Roman"/>
                <w:b/>
                <w:sz w:val="24"/>
                <w:szCs w:val="24"/>
              </w:rPr>
              <w:t xml:space="preserve">ДОКУМЕНТАЦИЯ О </w:t>
            </w:r>
            <w:r w:rsidR="00E6585A" w:rsidRPr="00E6585A">
              <w:rPr>
                <w:rFonts w:ascii="Times New Roman" w:hAnsi="Times New Roman" w:cs="Times New Roman"/>
                <w:b/>
                <w:sz w:val="24"/>
                <w:szCs w:val="24"/>
              </w:rPr>
              <w:t xml:space="preserve">ПРОВЕДЕНИИ ЗАПРОСА КОММЕРЧЕСКИХ ПРЕДЛОЖЕНИЙ  НА   </w:t>
            </w:r>
            <w:r w:rsidR="00714EF4" w:rsidRPr="009E5AD2">
              <w:rPr>
                <w:rFonts w:ascii="Times New Roman" w:eastAsia="Calibri" w:hAnsi="Times New Roman" w:cs="Calibri"/>
                <w:b/>
                <w:lang w:eastAsia="ar-SA"/>
              </w:rPr>
              <w:t xml:space="preserve"> </w:t>
            </w:r>
            <w:r w:rsidR="0068046B" w:rsidRPr="0059308D">
              <w:rPr>
                <w:rFonts w:ascii="Times New Roman" w:hAnsi="Times New Roman" w:cs="Times New Roman"/>
                <w:b/>
              </w:rPr>
              <w:t xml:space="preserve"> </w:t>
            </w:r>
            <w:r w:rsidR="0068046B" w:rsidRPr="0068046B">
              <w:rPr>
                <w:rFonts w:ascii="Times New Roman" w:hAnsi="Times New Roman" w:cs="Times New Roman"/>
                <w:b/>
                <w:sz w:val="24"/>
                <w:szCs w:val="24"/>
              </w:rPr>
              <w:t>ПРИОБРЕТЕНИЕ</w:t>
            </w:r>
            <w:r w:rsidR="0068046B" w:rsidRPr="0068046B">
              <w:rPr>
                <w:rFonts w:ascii="Times New Roman" w:hAnsi="Times New Roman"/>
                <w:b/>
                <w:sz w:val="24"/>
                <w:szCs w:val="24"/>
              </w:rPr>
              <w:t xml:space="preserve"> ТИТАНОВОГО ТРУБНОГО МЕТАЛЛОПРОКАТА </w:t>
            </w:r>
            <w:r w:rsidR="0068046B">
              <w:rPr>
                <w:rFonts w:ascii="Times New Roman" w:hAnsi="Times New Roman"/>
                <w:b/>
                <w:sz w:val="24"/>
                <w:szCs w:val="24"/>
              </w:rPr>
              <w:t>ДЛЯ</w:t>
            </w:r>
            <w:r w:rsidR="0068046B" w:rsidRPr="0068046B">
              <w:rPr>
                <w:rFonts w:ascii="Times New Roman" w:hAnsi="Times New Roman"/>
                <w:b/>
                <w:sz w:val="24"/>
                <w:szCs w:val="24"/>
              </w:rPr>
              <w:t xml:space="preserve"> ЗАВ. № 901.</w:t>
            </w:r>
          </w:p>
          <w:p w:rsidR="00EF5C86" w:rsidRPr="003A5FDF" w:rsidRDefault="00EF5C86" w:rsidP="005969A7">
            <w:pPr>
              <w:jc w:val="center"/>
              <w:rPr>
                <w:rFonts w:ascii="Times New Roman" w:hAnsi="Times New Roman" w:cs="Times New Roman"/>
                <w:b/>
                <w:sz w:val="24"/>
                <w:szCs w:val="24"/>
              </w:rPr>
            </w:pP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E37E8D">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EC3231">
        <w:trPr>
          <w:trHeight w:val="1211"/>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BF6597"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950AFC">
              <w:rPr>
                <w:rFonts w:ascii="Times New Roman" w:hAnsi="Times New Roman" w:cs="Times New Roman"/>
                <w:sz w:val="24"/>
                <w:szCs w:val="24"/>
                <w:shd w:val="clear" w:color="auto" w:fill="FFFFFF"/>
                <w:lang w:val="en-US"/>
              </w:rPr>
              <w:t>ro</w:t>
            </w:r>
            <w:proofErr w:type="spellEnd"/>
            <w:r>
              <w:rPr>
                <w:rFonts w:ascii="Times New Roman" w:hAnsi="Times New Roman" w:cs="Times New Roman"/>
                <w:sz w:val="24"/>
                <w:szCs w:val="24"/>
                <w:shd w:val="clear" w:color="auto" w:fill="FFFFFF"/>
              </w:rPr>
              <w:t>20</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BF6597">
              <w:rPr>
                <w:rFonts w:ascii="Times New Roman" w:hAnsi="Times New Roman" w:cs="Times New Roman"/>
                <w:sz w:val="24"/>
                <w:szCs w:val="24"/>
                <w:shd w:val="clear" w:color="auto" w:fill="FFFFFF"/>
              </w:rPr>
              <w:t xml:space="preserve">Мудракова Элина Николаевна - </w:t>
            </w:r>
            <w:r w:rsidR="00F729D8" w:rsidRPr="001B4074">
              <w:rPr>
                <w:rFonts w:ascii="Times New Roman" w:hAnsi="Times New Roman" w:cs="Times New Roman"/>
                <w:sz w:val="24"/>
                <w:szCs w:val="24"/>
                <w:shd w:val="clear" w:color="auto" w:fill="FFFFFF"/>
              </w:rPr>
              <w:t>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BF6597">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5969A7">
              <w:rPr>
                <w:rFonts w:ascii="Times New Roman" w:hAnsi="Times New Roman" w:cs="Times New Roman"/>
                <w:color w:val="000000"/>
                <w:sz w:val="24"/>
                <w:szCs w:val="24"/>
              </w:rPr>
              <w:t>78-</w:t>
            </w:r>
            <w:r w:rsidR="00BF6597">
              <w:rPr>
                <w:rFonts w:ascii="Times New Roman" w:hAnsi="Times New Roman" w:cs="Times New Roman"/>
                <w:color w:val="000000"/>
                <w:sz w:val="24"/>
                <w:szCs w:val="24"/>
              </w:rPr>
              <w:t>00</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5969A7">
              <w:rPr>
                <w:rFonts w:ascii="Times New Roman" w:hAnsi="Times New Roman" w:cs="Times New Roman"/>
                <w:sz w:val="24"/>
                <w:szCs w:val="24"/>
              </w:rPr>
              <w:t xml:space="preserve"> </w:t>
            </w:r>
            <w:r w:rsidR="00BF6597">
              <w:rPr>
                <w:rFonts w:ascii="Times New Roman" w:hAnsi="Times New Roman" w:cs="Times New Roman"/>
                <w:sz w:val="24"/>
                <w:szCs w:val="24"/>
              </w:rPr>
              <w:t>Антонова Марина Валерьевна</w:t>
            </w:r>
            <w:r w:rsidR="005969A7">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4B5109">
        <w:trPr>
          <w:trHeight w:val="916"/>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68046B" w:rsidRPr="0068046B" w:rsidRDefault="0068046B" w:rsidP="004B5109">
            <w:pPr>
              <w:jc w:val="both"/>
              <w:rPr>
                <w:rFonts w:ascii="Times New Roman" w:hAnsi="Times New Roman"/>
              </w:rPr>
            </w:pPr>
            <w:r w:rsidRPr="0068046B">
              <w:rPr>
                <w:rFonts w:ascii="Times New Roman" w:hAnsi="Times New Roman" w:cs="Times New Roman"/>
              </w:rPr>
              <w:t>Приобретение</w:t>
            </w:r>
            <w:r w:rsidRPr="0068046B">
              <w:rPr>
                <w:rFonts w:ascii="Times New Roman" w:hAnsi="Times New Roman"/>
              </w:rPr>
              <w:t xml:space="preserve"> титанового трубного металлопроката</w:t>
            </w:r>
            <w:r w:rsidR="004B5109">
              <w:rPr>
                <w:rFonts w:ascii="Times New Roman" w:hAnsi="Times New Roman"/>
              </w:rPr>
              <w:t xml:space="preserve"> </w:t>
            </w:r>
            <w:r w:rsidRPr="0068046B">
              <w:rPr>
                <w:rFonts w:ascii="Times New Roman" w:hAnsi="Times New Roman"/>
              </w:rPr>
              <w:t>для зав. № 901.</w:t>
            </w:r>
          </w:p>
          <w:p w:rsidR="00A63CB3" w:rsidRPr="001B4074" w:rsidRDefault="00701B02" w:rsidP="006E5345">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4B5109">
        <w:trPr>
          <w:trHeight w:val="702"/>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68046B" w:rsidRPr="00081E26" w:rsidRDefault="0068046B" w:rsidP="0068046B">
            <w:pPr>
              <w:pStyle w:val="a5"/>
              <w:ind w:left="0" w:firstLine="34"/>
              <w:jc w:val="both"/>
              <w:rPr>
                <w:rFonts w:ascii="Times New Roman" w:hAnsi="Times New Roman"/>
              </w:rPr>
            </w:pPr>
            <w:r w:rsidRPr="00081E26">
              <w:rPr>
                <w:rFonts w:ascii="Times New Roman" w:hAnsi="Times New Roman"/>
                <w:lang w:val="en-US"/>
              </w:rPr>
              <w:t>IV</w:t>
            </w:r>
            <w:r w:rsidRPr="00081E26">
              <w:rPr>
                <w:rFonts w:ascii="Times New Roman" w:hAnsi="Times New Roman"/>
              </w:rPr>
              <w:t xml:space="preserve"> квартал 2025 </w:t>
            </w:r>
            <w:proofErr w:type="gramStart"/>
            <w:r w:rsidRPr="00081E26">
              <w:rPr>
                <w:rFonts w:ascii="Times New Roman" w:hAnsi="Times New Roman"/>
              </w:rPr>
              <w:t>года  с</w:t>
            </w:r>
            <w:proofErr w:type="gramEnd"/>
            <w:r w:rsidRPr="00081E26">
              <w:rPr>
                <w:rFonts w:ascii="Times New Roman" w:hAnsi="Times New Roman"/>
              </w:rPr>
              <w:t xml:space="preserve"> момента  подписания договора поставки и спецификации  с правом досрочной поставки и выбора условия оплаты Поставщиком, которые указаны в п.5 ТЗ.</w:t>
            </w:r>
            <w:bookmarkStart w:id="0" w:name="_GoBack"/>
            <w:bookmarkEnd w:id="0"/>
          </w:p>
          <w:p w:rsidR="00A606A3" w:rsidRPr="004D69AE" w:rsidRDefault="00A606A3" w:rsidP="00BF6597">
            <w:pPr>
              <w:contextualSpacing/>
              <w:jc w:val="both"/>
              <w:rPr>
                <w:rFonts w:ascii="Times New Roman" w:hAnsi="Times New Roman" w:cs="Times New Roman"/>
                <w:sz w:val="24"/>
                <w:szCs w:val="24"/>
              </w:rPr>
            </w:pPr>
          </w:p>
        </w:tc>
      </w:tr>
      <w:tr w:rsidR="00A606A3" w:rsidRPr="001B4074" w:rsidTr="004B5109">
        <w:trPr>
          <w:trHeight w:val="64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5F5BB2" w:rsidRPr="00380441" w:rsidRDefault="005F5BB2" w:rsidP="005F5BB2">
            <w:pPr>
              <w:pStyle w:val="a5"/>
              <w:ind w:left="0" w:firstLine="34"/>
              <w:jc w:val="both"/>
              <w:rPr>
                <w:rFonts w:ascii="Times New Roman" w:hAnsi="Times New Roman" w:cs="Times New Roman"/>
              </w:rPr>
            </w:pPr>
            <w:r w:rsidRPr="00380441">
              <w:rPr>
                <w:rFonts w:ascii="Times New Roman" w:hAnsi="Times New Roman" w:cs="Times New Roman"/>
              </w:rPr>
              <w:t>самовывоз автотранспортом Покупателя на условиях EXW (ИНКОТЕРМС 2010)  со склада Поставщика.</w:t>
            </w:r>
          </w:p>
          <w:p w:rsidR="00EC3231" w:rsidRPr="00AB34E4" w:rsidRDefault="00EC3231" w:rsidP="00AB34E4">
            <w:pPr>
              <w:contextualSpacing/>
              <w:jc w:val="center"/>
              <w:rPr>
                <w:rFonts w:ascii="Times New Roman" w:hAnsi="Times New Roman" w:cs="Times New Roman"/>
              </w:rPr>
            </w:pPr>
          </w:p>
        </w:tc>
      </w:tr>
      <w:tr w:rsidR="00A606A3" w:rsidRPr="001B4074" w:rsidTr="004B5109">
        <w:trPr>
          <w:trHeight w:val="290"/>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4B5109" w:rsidRPr="00380441" w:rsidRDefault="004B5109" w:rsidP="004B5109">
            <w:pPr>
              <w:pStyle w:val="a5"/>
              <w:ind w:left="0" w:firstLine="34"/>
              <w:jc w:val="center"/>
              <w:rPr>
                <w:rFonts w:ascii="Times New Roman" w:hAnsi="Times New Roman" w:cs="Times New Roman"/>
              </w:rPr>
            </w:pPr>
            <w:r>
              <w:rPr>
                <w:rFonts w:ascii="Times New Roman" w:hAnsi="Times New Roman" w:cs="Times New Roman"/>
                <w:sz w:val="24"/>
                <w:szCs w:val="24"/>
              </w:rPr>
              <w:t xml:space="preserve">Самовывоз </w:t>
            </w:r>
            <w:r w:rsidRPr="00380441">
              <w:rPr>
                <w:rFonts w:ascii="Times New Roman" w:hAnsi="Times New Roman" w:cs="Times New Roman"/>
              </w:rPr>
              <w:t xml:space="preserve"> </w:t>
            </w:r>
            <w:r w:rsidRPr="00380441">
              <w:rPr>
                <w:rFonts w:ascii="Times New Roman" w:hAnsi="Times New Roman" w:cs="Times New Roman"/>
              </w:rPr>
              <w:t>со склада Поставщика.</w:t>
            </w:r>
          </w:p>
          <w:p w:rsidR="00A606A3" w:rsidRPr="001B4074" w:rsidRDefault="00A606A3" w:rsidP="007D4799">
            <w:pPr>
              <w:ind w:firstLine="567"/>
              <w:contextualSpacing/>
              <w:jc w:val="center"/>
              <w:rPr>
                <w:rFonts w:ascii="Times New Roman" w:hAnsi="Times New Roman" w:cs="Times New Roman"/>
                <w:sz w:val="24"/>
                <w:szCs w:val="24"/>
              </w:rPr>
            </w:pPr>
          </w:p>
        </w:tc>
      </w:tr>
      <w:tr w:rsidR="00A606A3" w:rsidRPr="001B4074" w:rsidTr="004B5109">
        <w:trPr>
          <w:trHeight w:val="421"/>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 xml:space="preserve">9. Сведения о начальной (максимальной) цене </w:t>
            </w:r>
            <w:r w:rsidRPr="001B4074">
              <w:rPr>
                <w:rFonts w:ascii="Times New Roman" w:hAnsi="Times New Roman" w:cs="Times New Roman"/>
                <w:b/>
                <w:sz w:val="24"/>
                <w:szCs w:val="24"/>
              </w:rPr>
              <w:lastRenderedPageBreak/>
              <w:t>договора:</w:t>
            </w:r>
          </w:p>
        </w:tc>
        <w:tc>
          <w:tcPr>
            <w:tcW w:w="7229" w:type="dxa"/>
            <w:shd w:val="clear" w:color="auto" w:fill="auto"/>
            <w:vAlign w:val="center"/>
          </w:tcPr>
          <w:p w:rsidR="00A606A3" w:rsidRPr="001B4074" w:rsidRDefault="0025563B" w:rsidP="003A5FDF">
            <w:pPr>
              <w:jc w:val="center"/>
              <w:rPr>
                <w:rFonts w:ascii="Times New Roman" w:hAnsi="Times New Roman" w:cs="Times New Roman"/>
                <w:b/>
                <w:sz w:val="24"/>
                <w:szCs w:val="24"/>
              </w:rPr>
            </w:pPr>
            <w:r>
              <w:rPr>
                <w:rFonts w:ascii="Times New Roman" w:hAnsi="Times New Roman" w:cs="Times New Roman"/>
                <w:b/>
                <w:bCs/>
                <w:sz w:val="24"/>
                <w:szCs w:val="24"/>
              </w:rPr>
              <w:lastRenderedPageBreak/>
              <w:t>6 137 128,27</w:t>
            </w:r>
            <w:r w:rsidR="006E5345">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2947E2" w:rsidRDefault="00A606A3" w:rsidP="00714EF4">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вленным, произведенным</w:t>
            </w:r>
            <w:r w:rsidR="002947E2">
              <w:rPr>
                <w:rFonts w:ascii="Times New Roman" w:hAnsi="Times New Roman" w:cs="Times New Roman"/>
                <w:sz w:val="24"/>
                <w:szCs w:val="24"/>
              </w:rPr>
              <w:t xml:space="preserve"> </w:t>
            </w:r>
            <w:r w:rsidR="00714EF4">
              <w:rPr>
                <w:rFonts w:ascii="Times New Roman" w:hAnsi="Times New Roman" w:cs="Times New Roman"/>
                <w:sz w:val="24"/>
                <w:szCs w:val="24"/>
              </w:rPr>
              <w:t xml:space="preserve"> в </w:t>
            </w:r>
            <w:r w:rsidR="0025563B">
              <w:rPr>
                <w:rFonts w:ascii="Times New Roman" w:hAnsi="Times New Roman" w:cs="Times New Roman"/>
                <w:sz w:val="24"/>
                <w:szCs w:val="24"/>
              </w:rPr>
              <w:t>2025г</w:t>
            </w:r>
            <w:r w:rsidR="00186EC5">
              <w:rPr>
                <w:rFonts w:ascii="Times New Roman" w:hAnsi="Times New Roman" w:cs="Times New Roman"/>
                <w:sz w:val="24"/>
                <w:szCs w:val="24"/>
              </w:rPr>
              <w:t>.</w:t>
            </w:r>
            <w:r w:rsidR="009A2B40">
              <w:rPr>
                <w:rFonts w:ascii="Times New Roman" w:hAnsi="Times New Roman" w:cs="Times New Roman"/>
                <w:sz w:val="24"/>
                <w:szCs w:val="24"/>
              </w:rPr>
              <w:t xml:space="preserve"> </w:t>
            </w:r>
            <w:proofErr w:type="gramStart"/>
            <w:r w:rsidR="009A2B40">
              <w:rPr>
                <w:rFonts w:ascii="Times New Roman" w:hAnsi="Times New Roman" w:cs="Times New Roman"/>
                <w:sz w:val="24"/>
                <w:szCs w:val="24"/>
              </w:rPr>
              <w:t>Произведен</w:t>
            </w:r>
            <w:proofErr w:type="gramEnd"/>
            <w:r w:rsidR="009A2B40">
              <w:rPr>
                <w:rFonts w:ascii="Times New Roman" w:hAnsi="Times New Roman" w:cs="Times New Roman"/>
                <w:sz w:val="24"/>
                <w:szCs w:val="24"/>
              </w:rPr>
              <w:t xml:space="preserve"> на территории РФ.</w:t>
            </w:r>
          </w:p>
          <w:p w:rsidR="00A606A3" w:rsidRDefault="002947E2" w:rsidP="00714EF4">
            <w:pPr>
              <w:jc w:val="both"/>
              <w:rPr>
                <w:rFonts w:ascii="Times New Roman" w:hAnsi="Times New Roman" w:cs="Times New Roman"/>
                <w:sz w:val="24"/>
                <w:szCs w:val="24"/>
              </w:rPr>
            </w:pPr>
            <w:r>
              <w:rPr>
                <w:rFonts w:ascii="Times New Roman" w:hAnsi="Times New Roman" w:cs="Times New Roman"/>
                <w:sz w:val="24"/>
                <w:szCs w:val="24"/>
              </w:rPr>
              <w:t>Гарантийный срок: 12 месяцев (двенадцать) месяцев.</w:t>
            </w:r>
          </w:p>
          <w:p w:rsidR="0025563B" w:rsidRPr="001B4074" w:rsidRDefault="0025563B" w:rsidP="0025563B">
            <w:pPr>
              <w:jc w:val="both"/>
              <w:rPr>
                <w:rFonts w:ascii="Times New Roman" w:hAnsi="Times New Roman" w:cs="Times New Roman"/>
                <w:sz w:val="24"/>
                <w:szCs w:val="24"/>
              </w:rPr>
            </w:pPr>
            <w:proofErr w:type="spellStart"/>
            <w:r>
              <w:rPr>
                <w:rFonts w:ascii="Times New Roman" w:hAnsi="Times New Roman" w:cs="Times New Roman"/>
                <w:sz w:val="24"/>
                <w:szCs w:val="24"/>
              </w:rPr>
              <w:t>Толеранс</w:t>
            </w:r>
            <w:proofErr w:type="spellEnd"/>
            <w:r>
              <w:rPr>
                <w:rFonts w:ascii="Times New Roman" w:hAnsi="Times New Roman" w:cs="Times New Roman"/>
                <w:sz w:val="24"/>
                <w:szCs w:val="24"/>
              </w:rPr>
              <w:t>:-/+10%</w:t>
            </w:r>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25563B">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w:t>
            </w:r>
            <w:r w:rsidR="0007317A">
              <w:rPr>
                <w:rFonts w:ascii="Times New Roman" w:hAnsi="Times New Roman" w:cs="Times New Roman"/>
                <w:sz w:val="24"/>
                <w:szCs w:val="24"/>
              </w:rPr>
              <w:t>грузочно-разгрузочными работами</w:t>
            </w:r>
            <w:r w:rsidR="00C94A5E">
              <w:rPr>
                <w:rFonts w:ascii="Times New Roman" w:hAnsi="Times New Roman" w:cs="Times New Roman"/>
                <w:sz w:val="24"/>
                <w:szCs w:val="24"/>
              </w:rPr>
              <w:t>,</w:t>
            </w:r>
            <w:r w:rsidR="006E5345">
              <w:rPr>
                <w:rFonts w:ascii="Times New Roman" w:hAnsi="Times New Roman" w:cs="Times New Roman"/>
                <w:sz w:val="24"/>
                <w:szCs w:val="24"/>
              </w:rPr>
              <w:t xml:space="preserve"> </w:t>
            </w:r>
            <w:r w:rsidRPr="001B4074">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68046B"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68046B"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714EF4" w:rsidRDefault="00186EC5" w:rsidP="00186EC5">
            <w:pPr>
              <w:tabs>
                <w:tab w:val="left" w:pos="142"/>
              </w:tabs>
              <w:snapToGrid w:val="0"/>
              <w:rPr>
                <w:rFonts w:ascii="Times New Roman" w:hAnsi="Times New Roman" w:cs="Times New Roman"/>
                <w:sz w:val="24"/>
                <w:szCs w:val="24"/>
              </w:rPr>
            </w:pPr>
            <w:r>
              <w:rPr>
                <w:rFonts w:ascii="Times New Roman" w:hAnsi="Times New Roman" w:cs="Times New Roman"/>
                <w:sz w:val="24"/>
                <w:szCs w:val="24"/>
              </w:rPr>
              <w:t xml:space="preserve">                                       </w:t>
            </w:r>
            <w:r w:rsidR="002947E2">
              <w:rPr>
                <w:rFonts w:ascii="Times New Roman" w:hAnsi="Times New Roman" w:cs="Times New Roman"/>
                <w:sz w:val="24"/>
                <w:szCs w:val="24"/>
              </w:rPr>
              <w:t xml:space="preserve">Начало </w:t>
            </w:r>
            <w:r w:rsidR="00714EF4">
              <w:rPr>
                <w:rFonts w:ascii="Times New Roman" w:hAnsi="Times New Roman" w:cs="Times New Roman"/>
                <w:sz w:val="24"/>
                <w:szCs w:val="24"/>
              </w:rPr>
              <w:t>–</w:t>
            </w:r>
            <w:r w:rsidR="005601FE">
              <w:rPr>
                <w:rFonts w:ascii="Times New Roman" w:hAnsi="Times New Roman" w:cs="Times New Roman"/>
                <w:sz w:val="24"/>
                <w:szCs w:val="24"/>
              </w:rPr>
              <w:t xml:space="preserve"> </w:t>
            </w:r>
            <w:r w:rsidR="0025563B">
              <w:rPr>
                <w:rFonts w:ascii="Times New Roman" w:hAnsi="Times New Roman" w:cs="Times New Roman"/>
                <w:sz w:val="24"/>
                <w:szCs w:val="24"/>
              </w:rPr>
              <w:t>14</w:t>
            </w:r>
            <w:r w:rsidR="005601FE">
              <w:rPr>
                <w:rFonts w:ascii="Times New Roman" w:hAnsi="Times New Roman" w:cs="Times New Roman"/>
                <w:sz w:val="24"/>
                <w:szCs w:val="24"/>
              </w:rPr>
              <w:t>.</w:t>
            </w:r>
            <w:r w:rsidR="0025563B">
              <w:rPr>
                <w:rFonts w:ascii="Times New Roman" w:hAnsi="Times New Roman" w:cs="Times New Roman"/>
                <w:sz w:val="24"/>
                <w:szCs w:val="24"/>
              </w:rPr>
              <w:t>07</w:t>
            </w:r>
            <w:r w:rsidR="005601FE">
              <w:rPr>
                <w:rFonts w:ascii="Times New Roman" w:hAnsi="Times New Roman" w:cs="Times New Roman"/>
                <w:sz w:val="24"/>
                <w:szCs w:val="24"/>
              </w:rPr>
              <w:t xml:space="preserve">.2025 г. </w:t>
            </w:r>
            <w:r w:rsidR="004B5109">
              <w:rPr>
                <w:rFonts w:ascii="Times New Roman" w:hAnsi="Times New Roman" w:cs="Times New Roman"/>
                <w:sz w:val="24"/>
                <w:szCs w:val="24"/>
              </w:rPr>
              <w:t>11</w:t>
            </w:r>
            <w:r>
              <w:rPr>
                <w:rFonts w:ascii="Times New Roman" w:hAnsi="Times New Roman" w:cs="Times New Roman"/>
                <w:sz w:val="24"/>
                <w:szCs w:val="24"/>
              </w:rPr>
              <w:t>:</w:t>
            </w:r>
            <w:r w:rsidR="004B5109">
              <w:rPr>
                <w:rFonts w:ascii="Times New Roman" w:hAnsi="Times New Roman" w:cs="Times New Roman"/>
                <w:sz w:val="24"/>
                <w:szCs w:val="24"/>
              </w:rPr>
              <w:t>3</w:t>
            </w:r>
            <w:r>
              <w:rPr>
                <w:rFonts w:ascii="Times New Roman" w:hAnsi="Times New Roman" w:cs="Times New Roman"/>
                <w:sz w:val="24"/>
                <w:szCs w:val="24"/>
              </w:rPr>
              <w:t>0</w:t>
            </w:r>
          </w:p>
          <w:p w:rsidR="00A606A3" w:rsidRPr="001B4074" w:rsidRDefault="00A606A3" w:rsidP="0025563B">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Окончание</w:t>
            </w:r>
            <w:r w:rsidR="00723218">
              <w:rPr>
                <w:rFonts w:ascii="Times New Roman" w:hAnsi="Times New Roman" w:cs="Times New Roman"/>
                <w:sz w:val="24"/>
                <w:szCs w:val="24"/>
              </w:rPr>
              <w:t xml:space="preserve"> </w:t>
            </w:r>
            <w:r w:rsidR="005601FE">
              <w:rPr>
                <w:rFonts w:ascii="Times New Roman" w:hAnsi="Times New Roman" w:cs="Times New Roman"/>
                <w:sz w:val="24"/>
                <w:szCs w:val="24"/>
              </w:rPr>
              <w:t>–</w:t>
            </w:r>
            <w:r w:rsidRPr="001B4074">
              <w:rPr>
                <w:rFonts w:ascii="Times New Roman" w:hAnsi="Times New Roman" w:cs="Times New Roman"/>
                <w:sz w:val="24"/>
                <w:szCs w:val="24"/>
              </w:rPr>
              <w:t xml:space="preserve"> </w:t>
            </w:r>
            <w:r w:rsidR="0025563B">
              <w:rPr>
                <w:rFonts w:ascii="Times New Roman" w:hAnsi="Times New Roman" w:cs="Times New Roman"/>
                <w:sz w:val="24"/>
                <w:szCs w:val="24"/>
              </w:rPr>
              <w:t>23.07</w:t>
            </w:r>
            <w:r w:rsidR="009A2B40">
              <w:rPr>
                <w:rFonts w:ascii="Times New Roman" w:hAnsi="Times New Roman" w:cs="Times New Roman"/>
                <w:sz w:val="24"/>
                <w:szCs w:val="24"/>
              </w:rPr>
              <w:t xml:space="preserve">.2025г. </w:t>
            </w:r>
            <w:r w:rsidR="0025563B">
              <w:rPr>
                <w:rFonts w:ascii="Times New Roman" w:hAnsi="Times New Roman" w:cs="Times New Roman"/>
                <w:sz w:val="24"/>
                <w:szCs w:val="24"/>
              </w:rPr>
              <w:t>10</w:t>
            </w:r>
            <w:r w:rsidR="005601FE">
              <w:rPr>
                <w:rFonts w:ascii="Times New Roman" w:hAnsi="Times New Roman" w:cs="Times New Roman"/>
                <w:sz w:val="24"/>
                <w:szCs w:val="24"/>
              </w:rPr>
              <w:t>:00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25563B" w:rsidP="005601FE">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22</w:t>
            </w:r>
            <w:r w:rsidR="005601FE">
              <w:rPr>
                <w:rFonts w:ascii="Times New Roman" w:hAnsi="Times New Roman" w:cs="Times New Roman"/>
                <w:sz w:val="24"/>
                <w:szCs w:val="24"/>
              </w:rPr>
              <w:t>.08.2025г. 17:00</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1B4074">
              <w:rPr>
                <w:rFonts w:ascii="Times New Roman" w:hAnsi="Times New Roman" w:cs="Times New Roman"/>
                <w:sz w:val="24"/>
                <w:szCs w:val="24"/>
              </w:rPr>
              <w:lastRenderedPageBreak/>
              <w:t>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 xml:space="preserve">9) </w:t>
            </w:r>
            <w:r w:rsidR="000B592B">
              <w:rPr>
                <w:rFonts w:ascii="Times New Roman" w:hAnsi="Times New Roman" w:cs="Times New Roman"/>
                <w:b/>
                <w:bCs/>
                <w:sz w:val="24"/>
                <w:szCs w:val="24"/>
                <w:lang w:bidi="ru-RU"/>
              </w:rPr>
              <w:t xml:space="preserve"> </w:t>
            </w:r>
            <w:r w:rsidRPr="001B4074">
              <w:rPr>
                <w:rFonts w:ascii="Times New Roman" w:hAnsi="Times New Roman" w:cs="Times New Roman"/>
                <w:b/>
                <w:bCs/>
                <w:sz w:val="24"/>
                <w:szCs w:val="24"/>
                <w:lang w:bidi="ru-RU"/>
              </w:rPr>
              <w:t>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000B592B">
              <w:rPr>
                <w:rFonts w:ascii="Times New Roman" w:hAnsi="Times New Roman" w:cs="Times New Roman"/>
                <w:b/>
                <w:sz w:val="24"/>
                <w:szCs w:val="24"/>
                <w:highlight w:val="yellow"/>
              </w:rPr>
              <w:t>) Сертификат или п</w:t>
            </w:r>
            <w:r w:rsidR="0007317A">
              <w:rPr>
                <w:rFonts w:ascii="Times New Roman" w:hAnsi="Times New Roman" w:cs="Times New Roman"/>
                <w:b/>
                <w:sz w:val="24"/>
                <w:szCs w:val="24"/>
                <w:highlight w:val="yellow"/>
              </w:rPr>
              <w:t>аспорт</w:t>
            </w:r>
            <w:r w:rsidR="00C1774E" w:rsidRPr="00C1774E">
              <w:rPr>
                <w:rFonts w:ascii="Times New Roman" w:hAnsi="Times New Roman" w:cs="Times New Roman"/>
                <w:b/>
                <w:sz w:val="24"/>
                <w:szCs w:val="24"/>
                <w:highlight w:val="yellow"/>
              </w:rPr>
              <w:t xml:space="preserve"> качеств</w:t>
            </w:r>
            <w:r w:rsidR="0007317A">
              <w:rPr>
                <w:rFonts w:ascii="Times New Roman" w:hAnsi="Times New Roman" w:cs="Times New Roman"/>
                <w:b/>
                <w:sz w:val="24"/>
                <w:szCs w:val="24"/>
                <w:highlight w:val="yellow"/>
              </w:rPr>
              <w:t>а завода изготовителя</w:t>
            </w:r>
            <w:r w:rsidR="00C1774E" w:rsidRPr="00C1774E">
              <w:rPr>
                <w:rFonts w:ascii="Times New Roman" w:hAnsi="Times New Roman" w:cs="Times New Roman"/>
                <w:b/>
                <w:sz w:val="24"/>
                <w:szCs w:val="24"/>
                <w:highlight w:val="yellow"/>
              </w:rPr>
              <w:t xml:space="preserve"> либо гарантийное пись</w:t>
            </w:r>
            <w:r w:rsidR="0007317A">
              <w:rPr>
                <w:rFonts w:ascii="Times New Roman" w:hAnsi="Times New Roman" w:cs="Times New Roman"/>
                <w:b/>
                <w:sz w:val="24"/>
                <w:szCs w:val="24"/>
                <w:highlight w:val="yellow"/>
              </w:rPr>
              <w:t xml:space="preserve">мо о предоставлении </w:t>
            </w:r>
            <w:r w:rsidR="0007317A">
              <w:rPr>
                <w:rFonts w:ascii="Times New Roman" w:hAnsi="Times New Roman" w:cs="Times New Roman"/>
                <w:b/>
                <w:sz w:val="24"/>
                <w:szCs w:val="24"/>
                <w:highlight w:val="yellow"/>
              </w:rPr>
              <w:lastRenderedPageBreak/>
              <w:t>паспорта</w:t>
            </w:r>
            <w:r w:rsidR="00C1774E" w:rsidRPr="00C1774E">
              <w:rPr>
                <w:rFonts w:ascii="Times New Roman" w:hAnsi="Times New Roman" w:cs="Times New Roman"/>
                <w:b/>
                <w:sz w:val="24"/>
                <w:szCs w:val="24"/>
                <w:highlight w:val="yellow"/>
              </w:rPr>
              <w:t xml:space="preserve"> качес</w:t>
            </w:r>
            <w:r w:rsidR="0007317A">
              <w:rPr>
                <w:rFonts w:ascii="Times New Roman" w:hAnsi="Times New Roman" w:cs="Times New Roman"/>
                <w:b/>
                <w:sz w:val="24"/>
                <w:szCs w:val="24"/>
                <w:highlight w:val="yellow"/>
              </w:rPr>
              <w:t>тва</w:t>
            </w:r>
            <w:r w:rsidR="000B592B">
              <w:rPr>
                <w:rFonts w:ascii="Times New Roman" w:hAnsi="Times New Roman" w:cs="Times New Roman"/>
                <w:b/>
                <w:sz w:val="24"/>
                <w:szCs w:val="24"/>
                <w:highlight w:val="yellow"/>
              </w:rPr>
              <w:t xml:space="preserve"> (сертификата)</w:t>
            </w:r>
            <w:r w:rsidR="0007317A">
              <w:rPr>
                <w:rFonts w:ascii="Times New Roman" w:hAnsi="Times New Roman" w:cs="Times New Roman"/>
                <w:b/>
                <w:sz w:val="24"/>
                <w:szCs w:val="24"/>
                <w:highlight w:val="yellow"/>
              </w:rPr>
              <w:t xml:space="preserve"> завода изготовителя</w:t>
            </w:r>
            <w:r w:rsidR="00C1774E" w:rsidRPr="00C1774E">
              <w:rPr>
                <w:rFonts w:ascii="Times New Roman" w:hAnsi="Times New Roman" w:cs="Times New Roman"/>
                <w:b/>
                <w:sz w:val="24"/>
                <w:szCs w:val="24"/>
                <w:highlight w:val="yellow"/>
              </w:rPr>
              <w:t xml:space="preserve"> при поставке (надле</w:t>
            </w:r>
            <w:r w:rsidR="00B10FCA">
              <w:rPr>
                <w:rFonts w:ascii="Times New Roman" w:hAnsi="Times New Roman" w:cs="Times New Roman"/>
                <w:b/>
                <w:sz w:val="24"/>
                <w:szCs w:val="24"/>
                <w:highlight w:val="yellow"/>
              </w:rPr>
              <w:t>жащим образом заверенную копию</w:t>
            </w:r>
            <w:r w:rsidR="004C4860">
              <w:rPr>
                <w:rFonts w:ascii="Times New Roman" w:hAnsi="Times New Roman" w:cs="Times New Roman"/>
                <w:b/>
                <w:sz w:val="24"/>
                <w:szCs w:val="24"/>
                <w:highlight w:val="yellow"/>
              </w:rPr>
              <w:t>)</w:t>
            </w:r>
            <w:r w:rsidR="000B592B">
              <w:rPr>
                <w:rFonts w:ascii="Times New Roman" w:hAnsi="Times New Roman" w:cs="Times New Roman"/>
                <w:b/>
                <w:sz w:val="24"/>
                <w:szCs w:val="24"/>
              </w:rPr>
              <w:t>.</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4C4860" w:rsidRPr="001B4074" w:rsidRDefault="00A606A3" w:rsidP="002947E2">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000B592B">
              <w:rPr>
                <w:rFonts w:ascii="Times New Roman" w:hAnsi="Times New Roman" w:cs="Times New Roman"/>
                <w:b/>
                <w:sz w:val="24"/>
                <w:szCs w:val="24"/>
              </w:rPr>
              <w:t>.</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B10FCA" w:rsidRPr="001B4074" w:rsidRDefault="00C1774E" w:rsidP="000B592B">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EC3231">
        <w:trPr>
          <w:trHeight w:val="578"/>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25563B" w:rsidRDefault="0025563B" w:rsidP="007D4799">
            <w:pPr>
              <w:widowControl w:val="0"/>
              <w:tabs>
                <w:tab w:val="left" w:pos="142"/>
              </w:tabs>
              <w:ind w:firstLine="567"/>
              <w:jc w:val="both"/>
              <w:rPr>
                <w:rFonts w:ascii="Times New Roman" w:eastAsia="DejaVu Sans" w:hAnsi="Times New Roman" w:cs="Times New Roman"/>
                <w:b/>
                <w:sz w:val="24"/>
                <w:szCs w:val="24"/>
                <w:u w:val="single"/>
              </w:rPr>
            </w:pPr>
            <w:r w:rsidRPr="0025563B">
              <w:rPr>
                <w:rFonts w:ascii="Times New Roman" w:eastAsia="DejaVu Sans" w:hAnsi="Times New Roman" w:cs="Times New Roman"/>
                <w:b/>
                <w:sz w:val="24"/>
                <w:szCs w:val="24"/>
                <w:u w:val="single"/>
              </w:rPr>
              <w:t>1- вариант оплаты</w:t>
            </w:r>
            <w:r w:rsidR="00D42139">
              <w:rPr>
                <w:rFonts w:ascii="Times New Roman" w:eastAsia="DejaVu Sans" w:hAnsi="Times New Roman" w:cs="Times New Roman"/>
                <w:b/>
                <w:sz w:val="24"/>
                <w:szCs w:val="24"/>
                <w:u w:val="single"/>
              </w:rPr>
              <w:t>:</w:t>
            </w:r>
          </w:p>
          <w:p w:rsidR="00D42139" w:rsidRDefault="0025563B" w:rsidP="00D42139">
            <w:pPr>
              <w:ind w:left="34"/>
              <w:jc w:val="both"/>
              <w:rPr>
                <w:rFonts w:ascii="Times New Roman" w:hAnsi="Times New Roman" w:cs="Times New Roman"/>
              </w:rPr>
            </w:pPr>
            <w:r w:rsidRPr="007A6E36">
              <w:rPr>
                <w:rFonts w:ascii="Times New Roman" w:eastAsia="DejaVu Sans" w:hAnsi="Times New Roman" w:cs="Times New Roman"/>
                <w:sz w:val="24"/>
                <w:szCs w:val="24"/>
              </w:rPr>
              <w:t xml:space="preserve">- </w:t>
            </w:r>
            <w:r w:rsidR="00D42139">
              <w:rPr>
                <w:rFonts w:ascii="Times New Roman" w:eastAsia="DejaVu Sans" w:hAnsi="Times New Roman" w:cs="Times New Roman"/>
                <w:sz w:val="24"/>
                <w:szCs w:val="24"/>
              </w:rPr>
              <w:t>Предоплата</w:t>
            </w:r>
            <w:r>
              <w:rPr>
                <w:rFonts w:ascii="Times New Roman" w:eastAsia="DejaVu Sans" w:hAnsi="Times New Roman" w:cs="Times New Roman"/>
                <w:sz w:val="24"/>
                <w:szCs w:val="24"/>
              </w:rPr>
              <w:t xml:space="preserve"> в размере </w:t>
            </w:r>
            <w:r w:rsidR="00D42139">
              <w:rPr>
                <w:rFonts w:ascii="Times New Roman" w:eastAsia="DejaVu Sans" w:hAnsi="Times New Roman" w:cs="Times New Roman"/>
                <w:sz w:val="24"/>
                <w:szCs w:val="24"/>
              </w:rPr>
              <w:t>100</w:t>
            </w:r>
            <w:r>
              <w:rPr>
                <w:rFonts w:ascii="Times New Roman" w:eastAsia="DejaVu Sans" w:hAnsi="Times New Roman" w:cs="Times New Roman"/>
                <w:sz w:val="24"/>
                <w:szCs w:val="24"/>
              </w:rPr>
              <w:t xml:space="preserve">% производится в течение 10 рабочих дней после подписания договора, </w:t>
            </w:r>
            <w:r w:rsidR="00D42139">
              <w:rPr>
                <w:rFonts w:ascii="Times New Roman" w:eastAsia="DejaVu Sans" w:hAnsi="Times New Roman" w:cs="Times New Roman"/>
                <w:sz w:val="24"/>
                <w:szCs w:val="24"/>
              </w:rPr>
              <w:t>соответствующей спецификации,</w:t>
            </w:r>
            <w:r w:rsidR="00D42139" w:rsidRPr="008B3DF8">
              <w:rPr>
                <w:rFonts w:ascii="Times New Roman" w:hAnsi="Times New Roman" w:cs="Times New Roman"/>
              </w:rPr>
              <w:t xml:space="preserve"> </w:t>
            </w:r>
            <w:r w:rsidR="00D42139" w:rsidRPr="008B3DF8">
              <w:rPr>
                <w:rFonts w:ascii="Times New Roman" w:hAnsi="Times New Roman" w:cs="Times New Roman"/>
              </w:rPr>
              <w:t>получения от Поставщика счета со ссылкой на номер и дату договора.</w:t>
            </w:r>
          </w:p>
          <w:p w:rsidR="00D42139" w:rsidRPr="008B3DF8" w:rsidRDefault="00D42139" w:rsidP="00D42139">
            <w:pPr>
              <w:ind w:left="175"/>
              <w:jc w:val="both"/>
              <w:rPr>
                <w:rFonts w:ascii="Times New Roman" w:hAnsi="Times New Roman" w:cs="Times New Roman"/>
              </w:rPr>
            </w:pPr>
            <w:r w:rsidRPr="008B3DF8">
              <w:rPr>
                <w:rFonts w:ascii="Times New Roman" w:hAnsi="Times New Roman" w:cs="Times New Roman"/>
                <w:b/>
                <w:u w:val="single"/>
              </w:rPr>
              <w:t xml:space="preserve">Оплата в размере 100% производится только заводам производителям или официальным </w:t>
            </w:r>
            <w:proofErr w:type="spellStart"/>
            <w:r w:rsidRPr="008B3DF8">
              <w:rPr>
                <w:rFonts w:ascii="Times New Roman" w:hAnsi="Times New Roman" w:cs="Times New Roman"/>
                <w:b/>
                <w:u w:val="single"/>
              </w:rPr>
              <w:t>диллерам</w:t>
            </w:r>
            <w:proofErr w:type="spellEnd"/>
            <w:r w:rsidRPr="008B3DF8">
              <w:rPr>
                <w:rFonts w:ascii="Times New Roman" w:hAnsi="Times New Roman" w:cs="Times New Roman"/>
                <w:b/>
                <w:u w:val="single"/>
              </w:rPr>
              <w:t xml:space="preserve"> с предоставлением соответствующих документов</w:t>
            </w:r>
            <w:r w:rsidRPr="008B3DF8">
              <w:rPr>
                <w:rFonts w:ascii="Times New Roman" w:hAnsi="Times New Roman" w:cs="Times New Roman"/>
              </w:rPr>
              <w:t>.</w:t>
            </w:r>
          </w:p>
          <w:p w:rsidR="00D42139" w:rsidRPr="008B3DF8" w:rsidRDefault="00D42139" w:rsidP="00D42139">
            <w:pPr>
              <w:ind w:left="34"/>
              <w:jc w:val="both"/>
              <w:rPr>
                <w:rFonts w:ascii="Times New Roman" w:hAnsi="Times New Roman" w:cs="Times New Roman"/>
              </w:rPr>
            </w:pPr>
            <w:r w:rsidRPr="008B3DF8">
              <w:rPr>
                <w:rFonts w:ascii="Times New Roman" w:hAnsi="Times New Roman" w:cs="Times New Roman"/>
              </w:rPr>
              <w:t xml:space="preserve"> </w:t>
            </w:r>
          </w:p>
          <w:p w:rsidR="00D42139" w:rsidRPr="00D42139" w:rsidRDefault="00D42139" w:rsidP="007D4799">
            <w:pPr>
              <w:widowControl w:val="0"/>
              <w:tabs>
                <w:tab w:val="left" w:pos="142"/>
              </w:tabs>
              <w:ind w:firstLine="567"/>
              <w:jc w:val="both"/>
              <w:rPr>
                <w:rFonts w:ascii="Times New Roman" w:eastAsia="DejaVu Sans" w:hAnsi="Times New Roman" w:cs="Times New Roman"/>
                <w:b/>
                <w:sz w:val="24"/>
                <w:szCs w:val="24"/>
                <w:u w:val="single"/>
              </w:rPr>
            </w:pPr>
            <w:r w:rsidRPr="00D42139">
              <w:rPr>
                <w:rFonts w:ascii="Times New Roman" w:eastAsia="DejaVu Sans" w:hAnsi="Times New Roman" w:cs="Times New Roman"/>
                <w:b/>
                <w:sz w:val="24"/>
                <w:szCs w:val="24"/>
                <w:u w:val="single"/>
              </w:rPr>
              <w:t>2- вариант оплаты:</w:t>
            </w:r>
          </w:p>
          <w:p w:rsidR="00FB238F"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Авансовый платеж</w:t>
            </w:r>
            <w:r w:rsidR="008A0678">
              <w:rPr>
                <w:rFonts w:ascii="Times New Roman" w:eastAsia="DejaVu Sans" w:hAnsi="Times New Roman" w:cs="Times New Roman"/>
                <w:sz w:val="24"/>
                <w:szCs w:val="24"/>
              </w:rPr>
              <w:t xml:space="preserve"> в размере </w:t>
            </w:r>
            <w:r w:rsidR="00D42139">
              <w:rPr>
                <w:rFonts w:ascii="Times New Roman" w:eastAsia="DejaVu Sans" w:hAnsi="Times New Roman" w:cs="Times New Roman"/>
                <w:sz w:val="24"/>
                <w:szCs w:val="24"/>
              </w:rPr>
              <w:t>7</w:t>
            </w:r>
            <w:r w:rsidR="000B592B">
              <w:rPr>
                <w:rFonts w:ascii="Times New Roman" w:eastAsia="DejaVu Sans" w:hAnsi="Times New Roman" w:cs="Times New Roman"/>
                <w:sz w:val="24"/>
                <w:szCs w:val="24"/>
              </w:rPr>
              <w:t>0%</w:t>
            </w:r>
            <w:r w:rsidR="00900A8A">
              <w:rPr>
                <w:rFonts w:ascii="Times New Roman" w:eastAsia="DejaVu Sans" w:hAnsi="Times New Roman" w:cs="Times New Roman"/>
                <w:sz w:val="24"/>
                <w:szCs w:val="24"/>
              </w:rPr>
              <w:t xml:space="preserve"> </w:t>
            </w:r>
            <w:r w:rsidR="00FB238F">
              <w:rPr>
                <w:rFonts w:ascii="Times New Roman" w:eastAsia="DejaVu Sans" w:hAnsi="Times New Roman" w:cs="Times New Roman"/>
                <w:sz w:val="24"/>
                <w:szCs w:val="24"/>
              </w:rPr>
              <w:t xml:space="preserve">производится в течение 10 рабочих дней после подписания договора, </w:t>
            </w:r>
            <w:r w:rsidR="00D42139">
              <w:rPr>
                <w:rFonts w:ascii="Times New Roman" w:eastAsia="DejaVu Sans" w:hAnsi="Times New Roman" w:cs="Times New Roman"/>
                <w:sz w:val="24"/>
                <w:szCs w:val="24"/>
              </w:rPr>
              <w:t xml:space="preserve">соответствующей спецификации, </w:t>
            </w:r>
            <w:r w:rsidR="00D42139" w:rsidRPr="008B3DF8">
              <w:rPr>
                <w:rFonts w:ascii="Times New Roman" w:hAnsi="Times New Roman" w:cs="Times New Roman"/>
              </w:rPr>
              <w:t xml:space="preserve"> </w:t>
            </w:r>
            <w:r w:rsidR="00D42139" w:rsidRPr="008B3DF8">
              <w:rPr>
                <w:rFonts w:ascii="Times New Roman" w:hAnsi="Times New Roman" w:cs="Times New Roman"/>
              </w:rPr>
              <w:t>получения от Поставщика счета со ссылкой на номер и дату договора</w:t>
            </w:r>
            <w:r w:rsidR="00D42139">
              <w:rPr>
                <w:rFonts w:ascii="Times New Roman" w:eastAsia="DejaVu Sans" w:hAnsi="Times New Roman" w:cs="Times New Roman"/>
                <w:sz w:val="24"/>
                <w:szCs w:val="24"/>
              </w:rPr>
              <w:t>.</w:t>
            </w:r>
          </w:p>
          <w:p w:rsidR="00900A8A" w:rsidRDefault="00900A8A" w:rsidP="007D4799">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Окончательный </w:t>
            </w:r>
            <w:r w:rsidR="00FB238F">
              <w:rPr>
                <w:rFonts w:ascii="Times New Roman" w:eastAsia="DejaVu Sans" w:hAnsi="Times New Roman" w:cs="Times New Roman"/>
                <w:sz w:val="24"/>
                <w:szCs w:val="24"/>
              </w:rPr>
              <w:t xml:space="preserve">расчет производится в течение </w:t>
            </w:r>
            <w:r w:rsidR="008A0678">
              <w:rPr>
                <w:rFonts w:ascii="Times New Roman" w:eastAsia="DejaVu Sans" w:hAnsi="Times New Roman" w:cs="Times New Roman"/>
                <w:sz w:val="24"/>
                <w:szCs w:val="24"/>
              </w:rPr>
              <w:t>2</w:t>
            </w:r>
            <w:r w:rsidR="000B592B">
              <w:rPr>
                <w:rFonts w:ascii="Times New Roman" w:eastAsia="DejaVu Sans" w:hAnsi="Times New Roman" w:cs="Times New Roman"/>
                <w:sz w:val="24"/>
                <w:szCs w:val="24"/>
              </w:rPr>
              <w:t>0</w:t>
            </w:r>
            <w:r>
              <w:rPr>
                <w:rFonts w:ascii="Times New Roman" w:eastAsia="DejaVu Sans" w:hAnsi="Times New Roman" w:cs="Times New Roman"/>
                <w:sz w:val="24"/>
                <w:szCs w:val="24"/>
              </w:rPr>
              <w:t xml:space="preserve"> </w:t>
            </w:r>
            <w:r w:rsidR="00D42139">
              <w:rPr>
                <w:rFonts w:ascii="Times New Roman" w:eastAsia="DejaVu Sans" w:hAnsi="Times New Roman" w:cs="Times New Roman"/>
                <w:sz w:val="24"/>
                <w:szCs w:val="24"/>
              </w:rPr>
              <w:t>календарных</w:t>
            </w:r>
            <w:r w:rsidR="00167A96">
              <w:rPr>
                <w:rFonts w:ascii="Times New Roman" w:eastAsia="DejaVu Sans" w:hAnsi="Times New Roman" w:cs="Times New Roman"/>
                <w:sz w:val="24"/>
                <w:szCs w:val="24"/>
              </w:rPr>
              <w:t xml:space="preserve"> дней </w:t>
            </w:r>
            <w:r w:rsidR="00FB238F">
              <w:rPr>
                <w:rFonts w:ascii="Times New Roman" w:eastAsia="DejaVu Sans" w:hAnsi="Times New Roman" w:cs="Times New Roman"/>
                <w:sz w:val="24"/>
                <w:szCs w:val="24"/>
              </w:rPr>
              <w:t xml:space="preserve">после приемки </w:t>
            </w:r>
            <w:r w:rsidR="000B592B">
              <w:rPr>
                <w:rFonts w:ascii="Times New Roman" w:eastAsia="DejaVu Sans" w:hAnsi="Times New Roman" w:cs="Times New Roman"/>
                <w:sz w:val="24"/>
                <w:szCs w:val="24"/>
              </w:rPr>
              <w:t xml:space="preserve"> </w:t>
            </w:r>
            <w:r w:rsidR="00FB238F">
              <w:rPr>
                <w:rFonts w:ascii="Times New Roman" w:eastAsia="DejaVu Sans" w:hAnsi="Times New Roman" w:cs="Times New Roman"/>
                <w:sz w:val="24"/>
                <w:szCs w:val="24"/>
              </w:rPr>
              <w:t>Товара по качеству и количеству на складе</w:t>
            </w:r>
            <w:r w:rsidR="000B592B">
              <w:rPr>
                <w:rFonts w:ascii="Times New Roman" w:eastAsia="DejaVu Sans" w:hAnsi="Times New Roman" w:cs="Times New Roman"/>
                <w:sz w:val="24"/>
                <w:szCs w:val="24"/>
              </w:rPr>
              <w:t xml:space="preserve"> </w:t>
            </w:r>
            <w:r w:rsidR="00FB238F">
              <w:rPr>
                <w:rFonts w:ascii="Times New Roman" w:eastAsia="DejaVu Sans" w:hAnsi="Times New Roman" w:cs="Times New Roman"/>
                <w:sz w:val="24"/>
                <w:szCs w:val="24"/>
              </w:rPr>
              <w:t xml:space="preserve"> Покупателя без замечаний.</w:t>
            </w:r>
          </w:p>
          <w:p w:rsidR="00D42139" w:rsidRPr="007A6E36" w:rsidRDefault="00D42139" w:rsidP="007D4799">
            <w:pPr>
              <w:widowControl w:val="0"/>
              <w:tabs>
                <w:tab w:val="left" w:pos="142"/>
              </w:tabs>
              <w:ind w:firstLine="567"/>
              <w:jc w:val="both"/>
              <w:rPr>
                <w:rFonts w:ascii="Times New Roman" w:eastAsia="DejaVu Sans" w:hAnsi="Times New Roman" w:cs="Times New Roman"/>
                <w:sz w:val="24"/>
                <w:szCs w:val="24"/>
              </w:rPr>
            </w:pPr>
          </w:p>
          <w:p w:rsidR="006E5345" w:rsidRDefault="00AC2CFF" w:rsidP="000005BD">
            <w:pPr>
              <w:widowControl w:val="0"/>
              <w:tabs>
                <w:tab w:val="left" w:pos="142"/>
              </w:tabs>
              <w:autoSpaceDE w:val="0"/>
              <w:ind w:firstLine="567"/>
              <w:jc w:val="both"/>
              <w:rPr>
                <w:rFonts w:ascii="Times New Roman" w:hAnsi="Times New Roman" w:cs="Times New Roman"/>
                <w:b/>
                <w:i/>
                <w:color w:val="000000"/>
                <w:sz w:val="24"/>
                <w:szCs w:val="24"/>
              </w:rPr>
            </w:pPr>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w:t>
            </w:r>
            <w:r w:rsidR="008B3705">
              <w:rPr>
                <w:rFonts w:ascii="Times New Roman" w:eastAsia="DejaVu Sans" w:hAnsi="Times New Roman" w:cs="Times New Roman"/>
                <w:sz w:val="24"/>
                <w:szCs w:val="24"/>
              </w:rPr>
              <w:lastRenderedPageBreak/>
              <w:t>согласно акту входного контроля.</w:t>
            </w:r>
            <w:r w:rsidRPr="00094B26">
              <w:rPr>
                <w:rFonts w:ascii="Times New Roman" w:eastAsia="DejaVu Sans" w:hAnsi="Times New Roman" w:cs="Times New Roman"/>
                <w:sz w:val="24"/>
                <w:szCs w:val="24"/>
              </w:rPr>
              <w:t xml:space="preserve"> </w:t>
            </w:r>
          </w:p>
          <w:p w:rsidR="00D42139" w:rsidRPr="00D42139" w:rsidRDefault="00D42139" w:rsidP="00D42139">
            <w:pPr>
              <w:ind w:left="175"/>
              <w:jc w:val="both"/>
              <w:rPr>
                <w:rFonts w:ascii="Times New Roman" w:hAnsi="Times New Roman" w:cs="Times New Roman"/>
                <w:b/>
                <w:i/>
              </w:rPr>
            </w:pPr>
            <w:proofErr w:type="gramStart"/>
            <w:r w:rsidRPr="00D42139">
              <w:rPr>
                <w:rFonts w:ascii="Times New Roman" w:hAnsi="Times New Roman" w:cs="Times New Roman"/>
                <w:b/>
                <w:i/>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D42139">
              <w:rPr>
                <w:rFonts w:ascii="Times New Roman" w:hAnsi="Times New Roman" w:cs="Times New Roman"/>
                <w:b/>
                <w:i/>
              </w:rPr>
              <w:t xml:space="preserve"> Договора о банковском сопровождении.</w:t>
            </w:r>
          </w:p>
          <w:p w:rsidR="00D42139" w:rsidRPr="00D42139" w:rsidRDefault="00D42139" w:rsidP="00D42139">
            <w:pPr>
              <w:ind w:left="175"/>
              <w:jc w:val="both"/>
              <w:rPr>
                <w:rFonts w:ascii="Times New Roman" w:hAnsi="Times New Roman" w:cs="Times New Roman"/>
                <w:b/>
                <w:i/>
              </w:rPr>
            </w:pPr>
            <w:r w:rsidRPr="00D42139">
              <w:rPr>
                <w:rFonts w:ascii="Times New Roman" w:hAnsi="Times New Roman" w:cs="Times New Roman"/>
                <w:b/>
                <w:i/>
              </w:rPr>
              <w:t>На момент заключения настоящего договора уполномоченным банком Покупателя является Приволжский ф-л ПАО «Банк ПСБ» (далее – уполномоченный банк).</w:t>
            </w:r>
          </w:p>
          <w:p w:rsidR="006E5345" w:rsidRPr="001B4074" w:rsidRDefault="006E5345" w:rsidP="000B592B">
            <w:pPr>
              <w:ind w:left="175"/>
              <w:jc w:val="both"/>
              <w:rPr>
                <w:rFonts w:ascii="Times New Roman" w:hAnsi="Times New Roman" w:cs="Times New Roman"/>
                <w:b/>
                <w:i/>
                <w:color w:val="000000"/>
                <w:sz w:val="24"/>
                <w:szCs w:val="24"/>
              </w:rPr>
            </w:pP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lastRenderedPageBreak/>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w:t>
            </w:r>
            <w:r w:rsidRPr="001B4074">
              <w:rPr>
                <w:rFonts w:ascii="Times New Roman" w:hAnsi="Times New Roman" w:cs="Times New Roman"/>
                <w:sz w:val="24"/>
                <w:szCs w:val="24"/>
              </w:rPr>
              <w:lastRenderedPageBreak/>
              <w:t>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w:t>
            </w:r>
            <w:r w:rsidRPr="001B4074">
              <w:rPr>
                <w:rFonts w:ascii="Times New Roman" w:hAnsi="Times New Roman" w:cs="Times New Roman"/>
                <w:sz w:val="24"/>
                <w:szCs w:val="24"/>
              </w:rPr>
              <w:lastRenderedPageBreak/>
              <w:t xml:space="preserve">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0005B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B10FCA">
      <w:pPr>
        <w:tabs>
          <w:tab w:val="left" w:pos="231"/>
        </w:tabs>
        <w:spacing w:line="190" w:lineRule="exact"/>
        <w:ind w:right="142"/>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lastRenderedPageBreak/>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7C3F8A" w:rsidRDefault="007C3F8A" w:rsidP="00524234">
      <w:pPr>
        <w:rPr>
          <w:rFonts w:ascii="Times New Roman" w:eastAsia="Times New Roman" w:hAnsi="Times New Roman" w:cs="Times New Roman"/>
          <w:sz w:val="24"/>
          <w:szCs w:val="24"/>
        </w:rPr>
      </w:pPr>
    </w:p>
    <w:p w:rsidR="007C3F8A" w:rsidRDefault="007C3F8A" w:rsidP="00524234">
      <w:pPr>
        <w:rPr>
          <w:rFonts w:ascii="Times New Roman" w:eastAsia="Times New Roman" w:hAnsi="Times New Roman" w:cs="Times New Roman"/>
          <w:sz w:val="24"/>
          <w:szCs w:val="24"/>
        </w:rPr>
      </w:pPr>
    </w:p>
    <w:p w:rsidR="007C3F8A" w:rsidRDefault="007C3F8A"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AD2019" w:rsidRDefault="00AD2019" w:rsidP="00564FEF">
      <w:pPr>
        <w:spacing w:after="0" w:line="240" w:lineRule="auto"/>
        <w:rPr>
          <w:rFonts w:ascii="Times New Roman" w:hAnsi="Times New Roman"/>
          <w:b/>
        </w:rPr>
      </w:pPr>
    </w:p>
    <w:p w:rsidR="009B2AD7" w:rsidRPr="000E1273" w:rsidRDefault="009B2AD7" w:rsidP="009B2AD7">
      <w:pPr>
        <w:jc w:val="center"/>
        <w:rPr>
          <w:rFonts w:ascii="Times New Roman" w:hAnsi="Times New Roman" w:cs="Times New Roman"/>
          <w:b/>
        </w:rPr>
      </w:pPr>
      <w:r w:rsidRPr="000E1273">
        <w:rPr>
          <w:rFonts w:ascii="Times New Roman" w:hAnsi="Times New Roman" w:cs="Times New Roman"/>
          <w:b/>
        </w:rPr>
        <w:lastRenderedPageBreak/>
        <w:t>Техническое задание</w:t>
      </w:r>
    </w:p>
    <w:p w:rsidR="009B2AD7" w:rsidRPr="0059308D" w:rsidRDefault="009B2AD7" w:rsidP="009B2AD7">
      <w:pPr>
        <w:jc w:val="center"/>
        <w:rPr>
          <w:rFonts w:ascii="Times New Roman" w:hAnsi="Times New Roman"/>
          <w:b/>
        </w:rPr>
      </w:pPr>
      <w:r w:rsidRPr="0059308D">
        <w:rPr>
          <w:rFonts w:ascii="Times New Roman" w:hAnsi="Times New Roman" w:cs="Times New Roman"/>
          <w:b/>
        </w:rPr>
        <w:t>на приобретение</w:t>
      </w:r>
      <w:r w:rsidRPr="0059308D">
        <w:rPr>
          <w:rFonts w:ascii="Times New Roman" w:hAnsi="Times New Roman"/>
          <w:b/>
        </w:rPr>
        <w:t xml:space="preserve"> титанового трубного металлопроката</w:t>
      </w:r>
    </w:p>
    <w:p w:rsidR="009B2AD7" w:rsidRPr="00C16D41" w:rsidRDefault="009B2AD7" w:rsidP="009B2AD7">
      <w:pPr>
        <w:jc w:val="center"/>
        <w:rPr>
          <w:rFonts w:ascii="Times New Roman" w:hAnsi="Times New Roman" w:cs="Times New Roman"/>
          <w:b/>
          <w:color w:val="FF0000"/>
        </w:rPr>
      </w:pPr>
      <w:r w:rsidRPr="0059308D">
        <w:rPr>
          <w:rFonts w:ascii="Times New Roman" w:hAnsi="Times New Roman"/>
          <w:b/>
        </w:rPr>
        <w:t>для зав. № 901.</w:t>
      </w:r>
    </w:p>
    <w:tbl>
      <w:tblPr>
        <w:tblStyle w:val="a3"/>
        <w:tblW w:w="10207" w:type="dxa"/>
        <w:tblInd w:w="-318" w:type="dxa"/>
        <w:tblLayout w:type="fixed"/>
        <w:tblLook w:val="04A0" w:firstRow="1" w:lastRow="0" w:firstColumn="1" w:lastColumn="0" w:noHBand="0" w:noVBand="1"/>
      </w:tblPr>
      <w:tblGrid>
        <w:gridCol w:w="2694"/>
        <w:gridCol w:w="7513"/>
      </w:tblGrid>
      <w:tr w:rsidR="009B2AD7" w:rsidRPr="00C16D41" w:rsidTr="002A2229">
        <w:trPr>
          <w:trHeight w:val="763"/>
        </w:trPr>
        <w:tc>
          <w:tcPr>
            <w:tcW w:w="2694" w:type="dxa"/>
          </w:tcPr>
          <w:p w:rsidR="009B2AD7" w:rsidRPr="005B3E94" w:rsidRDefault="009B2AD7" w:rsidP="002A2229">
            <w:pPr>
              <w:contextualSpacing/>
              <w:jc w:val="both"/>
              <w:rPr>
                <w:rFonts w:ascii="Times New Roman" w:hAnsi="Times New Roman" w:cs="Times New Roman"/>
              </w:rPr>
            </w:pPr>
            <w:r w:rsidRPr="005B3E94">
              <w:rPr>
                <w:rFonts w:ascii="Times New Roman" w:hAnsi="Times New Roman" w:cs="Times New Roman"/>
              </w:rPr>
              <w:t xml:space="preserve">1.1. Предмет настоящего технического задания. </w:t>
            </w:r>
          </w:p>
        </w:tc>
        <w:tc>
          <w:tcPr>
            <w:tcW w:w="7513" w:type="dxa"/>
          </w:tcPr>
          <w:p w:rsidR="009B2AD7" w:rsidRPr="005B3E94" w:rsidRDefault="009B2AD7" w:rsidP="00FF59FF">
            <w:pPr>
              <w:rPr>
                <w:rFonts w:ascii="Times New Roman" w:hAnsi="Times New Roman" w:cs="Times New Roman"/>
              </w:rPr>
            </w:pPr>
            <w:r w:rsidRPr="005B3E94">
              <w:rPr>
                <w:rFonts w:ascii="Times New Roman" w:hAnsi="Times New Roman" w:cs="Times New Roman"/>
              </w:rPr>
              <w:t xml:space="preserve">Поставка для нужд предприятия </w:t>
            </w:r>
            <w:r w:rsidRPr="005B3E94">
              <w:rPr>
                <w:rFonts w:ascii="Times New Roman" w:hAnsi="Times New Roman"/>
              </w:rPr>
              <w:t>титанового трубного металлопроката  для зав. № 901.</w:t>
            </w:r>
            <w:r w:rsidRPr="005B3E94">
              <w:rPr>
                <w:rFonts w:ascii="Times New Roman" w:hAnsi="Times New Roman" w:cs="Times New Roman"/>
              </w:rPr>
              <w:t xml:space="preserve"> </w:t>
            </w:r>
          </w:p>
        </w:tc>
      </w:tr>
      <w:tr w:rsidR="009B2AD7" w:rsidRPr="00C16D41" w:rsidTr="002A2229">
        <w:tc>
          <w:tcPr>
            <w:tcW w:w="2694" w:type="dxa"/>
          </w:tcPr>
          <w:p w:rsidR="009B2AD7" w:rsidRPr="00380441" w:rsidRDefault="009B2AD7" w:rsidP="002A2229">
            <w:pPr>
              <w:contextualSpacing/>
              <w:jc w:val="both"/>
              <w:rPr>
                <w:rFonts w:ascii="Times New Roman" w:hAnsi="Times New Roman" w:cs="Times New Roman"/>
              </w:rPr>
            </w:pPr>
            <w:r w:rsidRPr="00380441">
              <w:rPr>
                <w:rFonts w:ascii="Times New Roman" w:hAnsi="Times New Roman" w:cs="Times New Roman"/>
              </w:rPr>
              <w:t>1.2. Основание для проведения закупки.</w:t>
            </w:r>
          </w:p>
        </w:tc>
        <w:tc>
          <w:tcPr>
            <w:tcW w:w="7513" w:type="dxa"/>
          </w:tcPr>
          <w:p w:rsidR="009B2AD7" w:rsidRPr="00380441" w:rsidRDefault="00FF59FF" w:rsidP="002A2229">
            <w:pPr>
              <w:contextualSpacing/>
              <w:jc w:val="both"/>
              <w:rPr>
                <w:rFonts w:ascii="Times New Roman" w:hAnsi="Times New Roman" w:cs="Times New Roman"/>
              </w:rPr>
            </w:pPr>
            <w:r>
              <w:rPr>
                <w:rFonts w:ascii="Times New Roman" w:hAnsi="Times New Roman"/>
              </w:rPr>
              <w:t>*********************</w:t>
            </w:r>
          </w:p>
        </w:tc>
      </w:tr>
      <w:tr w:rsidR="009B2AD7" w:rsidRPr="00C16D41" w:rsidTr="002A2229">
        <w:tc>
          <w:tcPr>
            <w:tcW w:w="2694" w:type="dxa"/>
          </w:tcPr>
          <w:p w:rsidR="009B2AD7" w:rsidRPr="00380441" w:rsidRDefault="009B2AD7" w:rsidP="002A2229">
            <w:pPr>
              <w:contextualSpacing/>
              <w:jc w:val="both"/>
              <w:rPr>
                <w:rFonts w:ascii="Times New Roman" w:hAnsi="Times New Roman" w:cs="Times New Roman"/>
              </w:rPr>
            </w:pPr>
            <w:r w:rsidRPr="00380441">
              <w:rPr>
                <w:rFonts w:ascii="Times New Roman" w:hAnsi="Times New Roman" w:cs="Times New Roman"/>
              </w:rPr>
              <w:t>1.3. Порядок поставки Товара:</w:t>
            </w:r>
          </w:p>
        </w:tc>
        <w:tc>
          <w:tcPr>
            <w:tcW w:w="7513" w:type="dxa"/>
          </w:tcPr>
          <w:p w:rsidR="009B2AD7" w:rsidRPr="00380441" w:rsidRDefault="009B2AD7" w:rsidP="002A2229">
            <w:pPr>
              <w:pStyle w:val="a5"/>
              <w:ind w:left="0" w:firstLine="34"/>
              <w:jc w:val="both"/>
              <w:rPr>
                <w:rFonts w:ascii="Times New Roman" w:hAnsi="Times New Roman" w:cs="Times New Roman"/>
              </w:rPr>
            </w:pPr>
            <w:r w:rsidRPr="00380441">
              <w:rPr>
                <w:rFonts w:ascii="Times New Roman" w:hAnsi="Times New Roman" w:cs="Times New Roman"/>
              </w:rPr>
              <w:t>самовывоз автотранспортом Покупателя на условиях EXW (ИНКОТЕРМС 2010)  со склада Поставщика.</w:t>
            </w:r>
          </w:p>
          <w:p w:rsidR="009B2AD7" w:rsidRPr="00380441" w:rsidRDefault="009B2AD7" w:rsidP="002A2229">
            <w:pPr>
              <w:contextualSpacing/>
              <w:jc w:val="both"/>
              <w:rPr>
                <w:rFonts w:ascii="Times New Roman" w:hAnsi="Times New Roman" w:cs="Times New Roman"/>
              </w:rPr>
            </w:pPr>
          </w:p>
        </w:tc>
      </w:tr>
      <w:tr w:rsidR="009B2AD7" w:rsidRPr="00C16D41" w:rsidTr="002A2229">
        <w:tc>
          <w:tcPr>
            <w:tcW w:w="2694" w:type="dxa"/>
          </w:tcPr>
          <w:p w:rsidR="009B2AD7" w:rsidRPr="00081E26" w:rsidRDefault="009B2AD7" w:rsidP="002A2229">
            <w:pPr>
              <w:tabs>
                <w:tab w:val="left" w:pos="343"/>
                <w:tab w:val="left" w:pos="549"/>
              </w:tabs>
              <w:contextualSpacing/>
              <w:jc w:val="both"/>
              <w:rPr>
                <w:rFonts w:ascii="Times New Roman" w:hAnsi="Times New Roman" w:cs="Times New Roman"/>
              </w:rPr>
            </w:pPr>
            <w:r w:rsidRPr="00081E26">
              <w:rPr>
                <w:rFonts w:ascii="Times New Roman" w:hAnsi="Times New Roman" w:cs="Times New Roman"/>
              </w:rPr>
              <w:t>1.4.Срок поставки товара.</w:t>
            </w:r>
          </w:p>
        </w:tc>
        <w:tc>
          <w:tcPr>
            <w:tcW w:w="7513" w:type="dxa"/>
          </w:tcPr>
          <w:p w:rsidR="009B2AD7" w:rsidRPr="00081E26" w:rsidRDefault="009B2AD7" w:rsidP="002A2229">
            <w:pPr>
              <w:pStyle w:val="a5"/>
              <w:ind w:left="0" w:firstLine="34"/>
              <w:jc w:val="both"/>
              <w:rPr>
                <w:rFonts w:ascii="Times New Roman" w:hAnsi="Times New Roman"/>
              </w:rPr>
            </w:pPr>
            <w:r w:rsidRPr="00081E26">
              <w:rPr>
                <w:rFonts w:ascii="Times New Roman" w:hAnsi="Times New Roman"/>
                <w:lang w:val="en-US"/>
              </w:rPr>
              <w:t>IV</w:t>
            </w:r>
            <w:r w:rsidRPr="00081E26">
              <w:rPr>
                <w:rFonts w:ascii="Times New Roman" w:hAnsi="Times New Roman"/>
              </w:rPr>
              <w:t xml:space="preserve"> квартал 2025 </w:t>
            </w:r>
            <w:proofErr w:type="gramStart"/>
            <w:r w:rsidRPr="00081E26">
              <w:rPr>
                <w:rFonts w:ascii="Times New Roman" w:hAnsi="Times New Roman"/>
              </w:rPr>
              <w:t>года  с</w:t>
            </w:r>
            <w:proofErr w:type="gramEnd"/>
            <w:r w:rsidRPr="00081E26">
              <w:rPr>
                <w:rFonts w:ascii="Times New Roman" w:hAnsi="Times New Roman"/>
              </w:rPr>
              <w:t xml:space="preserve"> момента  подписания договора поставки и спецификации  с правом досрочной поставки и выбора условия оплаты Поставщиком, которые указаны в п.5 настоящего ТЗ.</w:t>
            </w:r>
          </w:p>
          <w:p w:rsidR="009B2AD7" w:rsidRPr="00081E26" w:rsidRDefault="009B2AD7" w:rsidP="002A2229">
            <w:pPr>
              <w:contextualSpacing/>
              <w:jc w:val="both"/>
              <w:rPr>
                <w:rFonts w:ascii="Times New Roman" w:hAnsi="Times New Roman" w:cs="Times New Roman"/>
              </w:rPr>
            </w:pPr>
          </w:p>
        </w:tc>
      </w:tr>
      <w:tr w:rsidR="009B2AD7" w:rsidRPr="00C16D41" w:rsidTr="002A2229">
        <w:tc>
          <w:tcPr>
            <w:tcW w:w="2694" w:type="dxa"/>
          </w:tcPr>
          <w:p w:rsidR="009B2AD7" w:rsidRPr="00F8222B" w:rsidRDefault="009B2AD7" w:rsidP="002A2229">
            <w:pPr>
              <w:tabs>
                <w:tab w:val="left" w:pos="343"/>
                <w:tab w:val="left" w:pos="549"/>
              </w:tabs>
              <w:contextualSpacing/>
              <w:jc w:val="both"/>
              <w:rPr>
                <w:rFonts w:ascii="Times New Roman" w:hAnsi="Times New Roman" w:cs="Times New Roman"/>
              </w:rPr>
            </w:pPr>
            <w:r w:rsidRPr="00F8222B">
              <w:rPr>
                <w:rFonts w:ascii="Times New Roman" w:hAnsi="Times New Roman" w:cs="Times New Roman"/>
              </w:rPr>
              <w:t>1.5. Требуемые документы при поставке товара</w:t>
            </w:r>
          </w:p>
        </w:tc>
        <w:tc>
          <w:tcPr>
            <w:tcW w:w="7513" w:type="dxa"/>
          </w:tcPr>
          <w:p w:rsidR="009B2AD7" w:rsidRPr="00F8222B" w:rsidRDefault="009B2AD7" w:rsidP="002A2229">
            <w:pPr>
              <w:contextualSpacing/>
              <w:jc w:val="both"/>
              <w:rPr>
                <w:rFonts w:ascii="Times New Roman" w:hAnsi="Times New Roman" w:cs="Times New Roman"/>
              </w:rPr>
            </w:pPr>
            <w:r w:rsidRPr="00F8222B">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
        </w:tc>
      </w:tr>
      <w:tr w:rsidR="009B2AD7" w:rsidRPr="00C16D41" w:rsidTr="002A2229">
        <w:tc>
          <w:tcPr>
            <w:tcW w:w="2694" w:type="dxa"/>
          </w:tcPr>
          <w:p w:rsidR="009B2AD7" w:rsidRPr="00F8222B" w:rsidRDefault="009B2AD7" w:rsidP="002A2229">
            <w:pPr>
              <w:tabs>
                <w:tab w:val="left" w:pos="343"/>
                <w:tab w:val="left" w:pos="549"/>
              </w:tabs>
              <w:contextualSpacing/>
              <w:jc w:val="both"/>
              <w:rPr>
                <w:rFonts w:ascii="Times New Roman" w:hAnsi="Times New Roman" w:cs="Times New Roman"/>
              </w:rPr>
            </w:pPr>
            <w:r w:rsidRPr="00F8222B">
              <w:rPr>
                <w:rFonts w:ascii="Times New Roman" w:hAnsi="Times New Roman" w:cs="Times New Roman"/>
              </w:rPr>
              <w:t xml:space="preserve">1.6. Необходимость предоставления образцов </w:t>
            </w:r>
          </w:p>
        </w:tc>
        <w:tc>
          <w:tcPr>
            <w:tcW w:w="7513" w:type="dxa"/>
          </w:tcPr>
          <w:p w:rsidR="009B2AD7" w:rsidRPr="00F8222B" w:rsidRDefault="009B2AD7" w:rsidP="002A2229">
            <w:pPr>
              <w:contextualSpacing/>
              <w:jc w:val="both"/>
              <w:rPr>
                <w:rFonts w:ascii="Times New Roman" w:hAnsi="Times New Roman" w:cs="Times New Roman"/>
              </w:rPr>
            </w:pPr>
            <w:r w:rsidRPr="00F8222B">
              <w:rPr>
                <w:rFonts w:ascii="Times New Roman" w:hAnsi="Times New Roman" w:cs="Times New Roman"/>
              </w:rPr>
              <w:t xml:space="preserve">не требуется </w:t>
            </w:r>
          </w:p>
        </w:tc>
      </w:tr>
      <w:tr w:rsidR="009B2AD7" w:rsidRPr="00C16D41" w:rsidTr="002A2229">
        <w:trPr>
          <w:trHeight w:val="476"/>
        </w:trPr>
        <w:tc>
          <w:tcPr>
            <w:tcW w:w="10207" w:type="dxa"/>
            <w:gridSpan w:val="2"/>
          </w:tcPr>
          <w:p w:rsidR="009B2AD7" w:rsidRPr="00F8222B" w:rsidRDefault="009B2AD7" w:rsidP="002A2229">
            <w:pPr>
              <w:pStyle w:val="a5"/>
              <w:ind w:left="0"/>
              <w:jc w:val="both"/>
              <w:rPr>
                <w:rFonts w:ascii="Times New Roman" w:hAnsi="Times New Roman" w:cs="Times New Roman"/>
              </w:rPr>
            </w:pPr>
            <w:r w:rsidRPr="00F8222B">
              <w:rPr>
                <w:rFonts w:ascii="Times New Roman" w:hAnsi="Times New Roman" w:cs="Times New Roman"/>
              </w:rPr>
              <w:t xml:space="preserve">1.7. Товар должен быть </w:t>
            </w:r>
            <w:r w:rsidRPr="00F8222B">
              <w:rPr>
                <w:rFonts w:ascii="Times New Roman" w:hAnsi="Times New Roman" w:cs="Times New Roman"/>
                <w:lang w:eastAsia="ar-SA"/>
              </w:rPr>
              <w:t>новым, ранее не эксплуатировавшийся</w:t>
            </w:r>
            <w:r w:rsidRPr="00F8222B">
              <w:rPr>
                <w:rFonts w:ascii="Times New Roman" w:hAnsi="Times New Roman" w:cs="Times New Roman"/>
              </w:rPr>
              <w:t xml:space="preserve"> и произведен на территории РФ.</w:t>
            </w:r>
          </w:p>
        </w:tc>
      </w:tr>
    </w:tbl>
    <w:p w:rsidR="009B2AD7" w:rsidRDefault="009B2AD7" w:rsidP="009B2AD7">
      <w:pPr>
        <w:ind w:left="-426"/>
        <w:contextualSpacing/>
        <w:jc w:val="both"/>
        <w:rPr>
          <w:rFonts w:ascii="Times New Roman" w:hAnsi="Times New Roman" w:cs="Times New Roman"/>
          <w:color w:val="FF0000"/>
        </w:rPr>
      </w:pPr>
    </w:p>
    <w:p w:rsidR="009B2AD7" w:rsidRPr="0074758E" w:rsidRDefault="009B2AD7" w:rsidP="009B2AD7">
      <w:pPr>
        <w:ind w:left="-426"/>
        <w:contextualSpacing/>
        <w:jc w:val="both"/>
        <w:rPr>
          <w:rFonts w:ascii="Times New Roman" w:hAnsi="Times New Roman" w:cs="Times New Roman"/>
        </w:rPr>
      </w:pPr>
      <w:r w:rsidRPr="0074758E">
        <w:rPr>
          <w:rFonts w:ascii="Times New Roman" w:hAnsi="Times New Roman" w:cs="Times New Roman"/>
        </w:rPr>
        <w:t>1.8. Перечень необходимых материалов (Товара):</w:t>
      </w:r>
    </w:p>
    <w:tbl>
      <w:tblPr>
        <w:tblW w:w="10349" w:type="dxa"/>
        <w:tblInd w:w="-318" w:type="dxa"/>
        <w:tblLook w:val="04A0" w:firstRow="1" w:lastRow="0" w:firstColumn="1" w:lastColumn="0" w:noHBand="0" w:noVBand="1"/>
      </w:tblPr>
      <w:tblGrid>
        <w:gridCol w:w="486"/>
        <w:gridCol w:w="2208"/>
        <w:gridCol w:w="993"/>
        <w:gridCol w:w="2693"/>
        <w:gridCol w:w="567"/>
        <w:gridCol w:w="709"/>
        <w:gridCol w:w="1134"/>
        <w:gridCol w:w="1559"/>
      </w:tblGrid>
      <w:tr w:rsidR="009B2AD7" w:rsidRPr="00951715" w:rsidTr="002A2229">
        <w:trPr>
          <w:trHeight w:val="93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AD7" w:rsidRPr="00951715" w:rsidRDefault="009B2AD7" w:rsidP="002A2229">
            <w:pPr>
              <w:jc w:val="center"/>
              <w:rPr>
                <w:rFonts w:ascii="Times New Roman" w:eastAsia="Times New Roman" w:hAnsi="Times New Roman" w:cs="Times New Roman"/>
                <w:b/>
                <w:bCs/>
                <w:sz w:val="20"/>
                <w:szCs w:val="20"/>
              </w:rPr>
            </w:pPr>
            <w:r w:rsidRPr="00951715">
              <w:rPr>
                <w:rFonts w:ascii="Times New Roman" w:eastAsia="Times New Roman" w:hAnsi="Times New Roman" w:cs="Times New Roman"/>
                <w:b/>
                <w:bCs/>
                <w:sz w:val="20"/>
                <w:szCs w:val="20"/>
              </w:rPr>
              <w:t>№</w:t>
            </w:r>
          </w:p>
        </w:tc>
        <w:tc>
          <w:tcPr>
            <w:tcW w:w="22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AD7" w:rsidRPr="00951715" w:rsidRDefault="009B2AD7" w:rsidP="002A2229">
            <w:pPr>
              <w:jc w:val="center"/>
              <w:rPr>
                <w:rFonts w:ascii="Times New Roman" w:eastAsia="Times New Roman" w:hAnsi="Times New Roman" w:cs="Times New Roman"/>
                <w:b/>
                <w:bCs/>
                <w:sz w:val="20"/>
                <w:szCs w:val="20"/>
              </w:rPr>
            </w:pPr>
            <w:r w:rsidRPr="00951715">
              <w:rPr>
                <w:rFonts w:ascii="Times New Roman" w:eastAsia="Times New Roman" w:hAnsi="Times New Roman" w:cs="Times New Roman"/>
                <w:b/>
                <w:bCs/>
                <w:sz w:val="20"/>
                <w:szCs w:val="20"/>
              </w:rPr>
              <w:t>Наименование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AD7" w:rsidRPr="00951715" w:rsidRDefault="009B2AD7" w:rsidP="002A2229">
            <w:pPr>
              <w:jc w:val="center"/>
              <w:rPr>
                <w:rFonts w:ascii="Times New Roman" w:eastAsia="Times New Roman" w:hAnsi="Times New Roman" w:cs="Times New Roman"/>
                <w:b/>
                <w:bCs/>
                <w:sz w:val="20"/>
                <w:szCs w:val="20"/>
              </w:rPr>
            </w:pPr>
            <w:r w:rsidRPr="00951715">
              <w:rPr>
                <w:rFonts w:ascii="Times New Roman" w:eastAsia="Times New Roman" w:hAnsi="Times New Roman" w:cs="Times New Roman"/>
                <w:b/>
                <w:bCs/>
                <w:sz w:val="20"/>
                <w:szCs w:val="20"/>
              </w:rPr>
              <w:t>Марка</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AD7" w:rsidRPr="00951715" w:rsidRDefault="009B2AD7" w:rsidP="002A2229">
            <w:pPr>
              <w:jc w:val="center"/>
              <w:rPr>
                <w:rFonts w:ascii="Times New Roman" w:eastAsia="Times New Roman" w:hAnsi="Times New Roman" w:cs="Times New Roman"/>
                <w:b/>
                <w:bCs/>
                <w:sz w:val="20"/>
                <w:szCs w:val="20"/>
              </w:rPr>
            </w:pPr>
            <w:r w:rsidRPr="00951715">
              <w:rPr>
                <w:rFonts w:ascii="Times New Roman" w:eastAsia="Times New Roman" w:hAnsi="Times New Roman" w:cs="Times New Roman"/>
                <w:b/>
                <w:bCs/>
                <w:sz w:val="20"/>
                <w:szCs w:val="20"/>
              </w:rPr>
              <w:t>ТУ</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AD7" w:rsidRPr="00951715" w:rsidRDefault="009B2AD7" w:rsidP="002A2229">
            <w:pPr>
              <w:jc w:val="center"/>
              <w:rPr>
                <w:rFonts w:ascii="Times New Roman" w:eastAsia="Times New Roman" w:hAnsi="Times New Roman" w:cs="Times New Roman"/>
                <w:b/>
                <w:bCs/>
                <w:sz w:val="20"/>
                <w:szCs w:val="20"/>
              </w:rPr>
            </w:pPr>
            <w:r w:rsidRPr="00951715">
              <w:rPr>
                <w:rFonts w:ascii="Times New Roman" w:eastAsia="Times New Roman" w:hAnsi="Times New Roman" w:cs="Times New Roman"/>
                <w:b/>
                <w:bCs/>
                <w:sz w:val="20"/>
                <w:szCs w:val="20"/>
              </w:rPr>
              <w:t xml:space="preserve">Ед. </w:t>
            </w:r>
            <w:proofErr w:type="spellStart"/>
            <w:r w:rsidRPr="00951715">
              <w:rPr>
                <w:rFonts w:ascii="Times New Roman" w:eastAsia="Times New Roman" w:hAnsi="Times New Roman" w:cs="Times New Roman"/>
                <w:b/>
                <w:bCs/>
                <w:sz w:val="20"/>
                <w:szCs w:val="20"/>
              </w:rPr>
              <w:t>изм</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AD7" w:rsidRPr="00951715" w:rsidRDefault="009B2AD7" w:rsidP="002A2229">
            <w:pPr>
              <w:jc w:val="center"/>
              <w:rPr>
                <w:rFonts w:ascii="Times New Roman" w:eastAsia="Times New Roman" w:hAnsi="Times New Roman" w:cs="Times New Roman"/>
                <w:b/>
                <w:bCs/>
                <w:sz w:val="20"/>
                <w:szCs w:val="20"/>
              </w:rPr>
            </w:pPr>
            <w:r w:rsidRPr="00951715">
              <w:rPr>
                <w:rFonts w:ascii="Times New Roman" w:eastAsia="Times New Roman" w:hAnsi="Times New Roman" w:cs="Times New Roman"/>
                <w:b/>
                <w:bCs/>
                <w:sz w:val="20"/>
                <w:szCs w:val="20"/>
              </w:rPr>
              <w:t>Кол-во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AD7" w:rsidRPr="00951715" w:rsidRDefault="009B2AD7" w:rsidP="002A2229">
            <w:pPr>
              <w:jc w:val="center"/>
              <w:rPr>
                <w:rFonts w:ascii="Times New Roman" w:eastAsia="Times New Roman" w:hAnsi="Times New Roman" w:cs="Times New Roman"/>
                <w:b/>
                <w:bCs/>
                <w:sz w:val="20"/>
                <w:szCs w:val="20"/>
              </w:rPr>
            </w:pPr>
            <w:r w:rsidRPr="00951715">
              <w:rPr>
                <w:rFonts w:ascii="Times New Roman" w:eastAsia="Times New Roman" w:hAnsi="Times New Roman" w:cs="Times New Roman"/>
                <w:b/>
                <w:bCs/>
                <w:sz w:val="20"/>
                <w:szCs w:val="20"/>
              </w:rPr>
              <w:t>Цена (</w:t>
            </w:r>
            <w:proofErr w:type="spellStart"/>
            <w:r w:rsidRPr="00951715">
              <w:rPr>
                <w:rFonts w:ascii="Times New Roman" w:eastAsia="Times New Roman" w:hAnsi="Times New Roman" w:cs="Times New Roman"/>
                <w:b/>
                <w:bCs/>
                <w:sz w:val="20"/>
                <w:szCs w:val="20"/>
              </w:rPr>
              <w:t>руб</w:t>
            </w:r>
            <w:proofErr w:type="spellEnd"/>
            <w:r w:rsidRPr="00951715">
              <w:rPr>
                <w:rFonts w:ascii="Times New Roman" w:eastAsia="Times New Roman" w:hAnsi="Times New Roman" w:cs="Times New Roman"/>
                <w:b/>
                <w:bCs/>
                <w:sz w:val="20"/>
                <w:szCs w:val="20"/>
              </w:rPr>
              <w:t>/</w:t>
            </w:r>
            <w:proofErr w:type="gramStart"/>
            <w:r w:rsidRPr="00951715">
              <w:rPr>
                <w:rFonts w:ascii="Times New Roman" w:eastAsia="Times New Roman" w:hAnsi="Times New Roman" w:cs="Times New Roman"/>
                <w:b/>
                <w:bCs/>
                <w:sz w:val="20"/>
                <w:szCs w:val="20"/>
              </w:rPr>
              <w:t>кг</w:t>
            </w:r>
            <w:proofErr w:type="gramEnd"/>
            <w:r w:rsidRPr="00951715">
              <w:rPr>
                <w:rFonts w:ascii="Times New Roman" w:eastAsia="Times New Roman" w:hAnsi="Times New Roman" w:cs="Times New Roman"/>
                <w:b/>
                <w:bCs/>
                <w:sz w:val="20"/>
                <w:szCs w:val="20"/>
              </w:rPr>
              <w:t>) без НДС</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AD7" w:rsidRPr="00951715" w:rsidRDefault="009B2AD7" w:rsidP="002A2229">
            <w:pPr>
              <w:jc w:val="center"/>
              <w:rPr>
                <w:rFonts w:ascii="Times New Roman" w:eastAsia="Times New Roman" w:hAnsi="Times New Roman" w:cs="Times New Roman"/>
                <w:b/>
                <w:bCs/>
              </w:rPr>
            </w:pPr>
            <w:r w:rsidRPr="00951715">
              <w:rPr>
                <w:rFonts w:ascii="Times New Roman" w:eastAsia="Times New Roman" w:hAnsi="Times New Roman" w:cs="Times New Roman"/>
                <w:b/>
                <w:bCs/>
              </w:rPr>
              <w:t xml:space="preserve">Сумма без НДС, </w:t>
            </w:r>
            <w:proofErr w:type="spellStart"/>
            <w:r w:rsidRPr="00951715">
              <w:rPr>
                <w:rFonts w:ascii="Times New Roman" w:eastAsia="Times New Roman" w:hAnsi="Times New Roman" w:cs="Times New Roman"/>
                <w:b/>
                <w:bCs/>
              </w:rPr>
              <w:t>руб</w:t>
            </w:r>
            <w:proofErr w:type="spellEnd"/>
          </w:p>
        </w:tc>
      </w:tr>
      <w:tr w:rsidR="009B2AD7" w:rsidRPr="00951715" w:rsidTr="002A2229">
        <w:trPr>
          <w:trHeight w:val="31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B2AD7" w:rsidRPr="00951715" w:rsidRDefault="009B2AD7" w:rsidP="002A2229">
            <w:pPr>
              <w:jc w:val="center"/>
              <w:rPr>
                <w:rFonts w:ascii="Times New Roman" w:eastAsia="Times New Roman" w:hAnsi="Times New Roman" w:cs="Times New Roman"/>
                <w:sz w:val="20"/>
                <w:szCs w:val="20"/>
              </w:rPr>
            </w:pPr>
            <w:proofErr w:type="gramStart"/>
            <w:r w:rsidRPr="00951715">
              <w:rPr>
                <w:rFonts w:ascii="Times New Roman" w:eastAsia="Times New Roman" w:hAnsi="Times New Roman" w:cs="Times New Roman"/>
                <w:sz w:val="20"/>
                <w:szCs w:val="20"/>
              </w:rPr>
              <w:t>п</w:t>
            </w:r>
            <w:proofErr w:type="gramEnd"/>
            <w:r w:rsidRPr="00951715">
              <w:rPr>
                <w:rFonts w:ascii="Times New Roman" w:eastAsia="Times New Roman" w:hAnsi="Times New Roman" w:cs="Times New Roman"/>
                <w:sz w:val="20"/>
                <w:szCs w:val="20"/>
              </w:rPr>
              <w:t>/п</w:t>
            </w:r>
          </w:p>
        </w:tc>
        <w:tc>
          <w:tcPr>
            <w:tcW w:w="2208" w:type="dxa"/>
            <w:vMerge/>
            <w:tcBorders>
              <w:top w:val="single" w:sz="4" w:space="0" w:color="auto"/>
              <w:left w:val="single" w:sz="4" w:space="0" w:color="auto"/>
              <w:bottom w:val="single" w:sz="4" w:space="0" w:color="auto"/>
              <w:right w:val="single" w:sz="4" w:space="0" w:color="auto"/>
            </w:tcBorders>
            <w:vAlign w:val="center"/>
            <w:hideMark/>
          </w:tcPr>
          <w:p w:rsidR="009B2AD7" w:rsidRPr="00951715" w:rsidRDefault="009B2AD7" w:rsidP="002A2229">
            <w:pPr>
              <w:rPr>
                <w:rFonts w:ascii="Times New Roman" w:eastAsia="Times New Roman" w:hAnsi="Times New Roman" w:cs="Times New Roman"/>
                <w:b/>
                <w:bC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B2AD7" w:rsidRPr="00951715" w:rsidRDefault="009B2AD7" w:rsidP="002A2229">
            <w:pPr>
              <w:rPr>
                <w:rFonts w:ascii="Times New Roman" w:eastAsia="Times New Roman" w:hAnsi="Times New Roman" w:cs="Times New Roman"/>
                <w:b/>
                <w:bCs/>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B2AD7" w:rsidRPr="00951715" w:rsidRDefault="009B2AD7" w:rsidP="002A2229">
            <w:pPr>
              <w:rPr>
                <w:rFonts w:ascii="Times New Roman" w:eastAsia="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B2AD7" w:rsidRPr="00951715" w:rsidRDefault="009B2AD7" w:rsidP="002A2229">
            <w:pPr>
              <w:rPr>
                <w:rFonts w:ascii="Times New Roman" w:eastAsia="Times New Roman" w:hAnsi="Times New Roman" w:cs="Times New Roman"/>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2AD7" w:rsidRPr="00951715" w:rsidRDefault="009B2AD7" w:rsidP="002A2229">
            <w:pPr>
              <w:rPr>
                <w:rFonts w:ascii="Times New Roman" w:eastAsia="Times New Roman" w:hAnsi="Times New Roman" w:cs="Times New Roman"/>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2AD7" w:rsidRPr="00951715" w:rsidRDefault="009B2AD7" w:rsidP="002A2229">
            <w:pPr>
              <w:rPr>
                <w:rFonts w:ascii="Times New Roman" w:eastAsia="Times New Roman" w:hAnsi="Times New Roman" w:cs="Times New Roman"/>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2AD7" w:rsidRPr="00951715" w:rsidRDefault="009B2AD7" w:rsidP="002A2229">
            <w:pPr>
              <w:rPr>
                <w:rFonts w:ascii="Times New Roman" w:eastAsia="Times New Roman" w:hAnsi="Times New Roman" w:cs="Times New Roman"/>
                <w:b/>
                <w:bCs/>
              </w:rPr>
            </w:pPr>
          </w:p>
        </w:tc>
      </w:tr>
      <w:tr w:rsidR="009B2AD7" w:rsidRPr="00951715" w:rsidTr="002A2229">
        <w:trPr>
          <w:trHeight w:val="630"/>
        </w:trPr>
        <w:tc>
          <w:tcPr>
            <w:tcW w:w="4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2AD7" w:rsidRPr="00951715" w:rsidRDefault="009B2AD7" w:rsidP="002A2229">
            <w:pPr>
              <w:jc w:val="center"/>
              <w:rPr>
                <w:rFonts w:ascii="Times New Roman" w:eastAsia="Times New Roman" w:hAnsi="Times New Roman" w:cs="Times New Roman"/>
                <w:sz w:val="20"/>
                <w:szCs w:val="20"/>
              </w:rPr>
            </w:pPr>
            <w:r w:rsidRPr="00951715">
              <w:rPr>
                <w:rFonts w:ascii="Times New Roman" w:eastAsia="Times New Roman" w:hAnsi="Times New Roman" w:cs="Times New Roman"/>
                <w:sz w:val="20"/>
                <w:szCs w:val="20"/>
              </w:rPr>
              <w:t>1</w:t>
            </w:r>
          </w:p>
        </w:tc>
        <w:tc>
          <w:tcPr>
            <w:tcW w:w="22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2AD7" w:rsidRPr="00951715" w:rsidRDefault="009B2AD7" w:rsidP="002A2229">
            <w:pPr>
              <w:rPr>
                <w:rFonts w:ascii="Times New Roman" w:eastAsia="Times New Roman" w:hAnsi="Times New Roman" w:cs="Times New Roman"/>
                <w:sz w:val="20"/>
                <w:szCs w:val="20"/>
              </w:rPr>
            </w:pPr>
            <w:r w:rsidRPr="00951715">
              <w:rPr>
                <w:rFonts w:ascii="Times New Roman" w:eastAsia="Times New Roman" w:hAnsi="Times New Roman" w:cs="Times New Roman"/>
                <w:sz w:val="20"/>
                <w:szCs w:val="20"/>
              </w:rPr>
              <w:t>Труба 108х4хНД</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2AD7" w:rsidRPr="00951715" w:rsidRDefault="009B2AD7" w:rsidP="002A2229">
            <w:pPr>
              <w:jc w:val="center"/>
              <w:rPr>
                <w:rFonts w:ascii="Times New Roman" w:eastAsia="Times New Roman" w:hAnsi="Times New Roman" w:cs="Times New Roman"/>
                <w:sz w:val="20"/>
                <w:szCs w:val="20"/>
              </w:rPr>
            </w:pPr>
            <w:r w:rsidRPr="00951715">
              <w:rPr>
                <w:rFonts w:ascii="Times New Roman" w:eastAsia="Times New Roman" w:hAnsi="Times New Roman" w:cs="Times New Roman"/>
                <w:sz w:val="20"/>
                <w:szCs w:val="20"/>
              </w:rPr>
              <w:t>ПТ-7М</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9B2AD7" w:rsidRPr="00951715" w:rsidRDefault="009B2AD7" w:rsidP="002A2229">
            <w:pPr>
              <w:rPr>
                <w:rFonts w:ascii="Times New Roman" w:eastAsia="Times New Roman" w:hAnsi="Times New Roman" w:cs="Times New Roman"/>
                <w:sz w:val="20"/>
                <w:szCs w:val="20"/>
              </w:rPr>
            </w:pPr>
            <w:r w:rsidRPr="00951715">
              <w:rPr>
                <w:rFonts w:ascii="Times New Roman" w:eastAsia="Times New Roman" w:hAnsi="Times New Roman" w:cs="Times New Roman"/>
                <w:sz w:val="20"/>
                <w:szCs w:val="20"/>
              </w:rPr>
              <w:t>ТУ 5.961-11916-2007;                                           ТУ 5.961-11951</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2AD7" w:rsidRPr="00951715" w:rsidRDefault="009B2AD7" w:rsidP="002A2229">
            <w:pPr>
              <w:jc w:val="center"/>
              <w:rPr>
                <w:rFonts w:ascii="Times New Roman" w:eastAsia="Times New Roman" w:hAnsi="Times New Roman" w:cs="Times New Roman"/>
                <w:sz w:val="20"/>
                <w:szCs w:val="20"/>
              </w:rPr>
            </w:pPr>
            <w:r w:rsidRPr="00951715">
              <w:rPr>
                <w:rFonts w:ascii="Times New Roman" w:eastAsia="Times New Roman" w:hAnsi="Times New Roman" w:cs="Times New Roman"/>
                <w:sz w:val="20"/>
                <w:szCs w:val="20"/>
              </w:rPr>
              <w:t>кг</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2AD7" w:rsidRPr="00951715" w:rsidRDefault="009B2AD7" w:rsidP="002A2229">
            <w:pPr>
              <w:jc w:val="center"/>
              <w:rPr>
                <w:rFonts w:ascii="Times New Roman" w:eastAsia="Times New Roman" w:hAnsi="Times New Roman" w:cs="Times New Roman"/>
                <w:sz w:val="20"/>
                <w:szCs w:val="20"/>
              </w:rPr>
            </w:pPr>
            <w:r w:rsidRPr="00951715">
              <w:rPr>
                <w:rFonts w:ascii="Times New Roman" w:eastAsia="Times New Roman" w:hAnsi="Times New Roman" w:cs="Times New Roman"/>
                <w:sz w:val="20"/>
                <w:szCs w:val="20"/>
              </w:rPr>
              <w:t>69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B2AD7" w:rsidRPr="00951715" w:rsidRDefault="009B2AD7" w:rsidP="002A2229">
            <w:pPr>
              <w:jc w:val="right"/>
              <w:rPr>
                <w:rFonts w:ascii="Times New Roman" w:eastAsia="Times New Roman" w:hAnsi="Times New Roman" w:cs="Times New Roman"/>
                <w:sz w:val="20"/>
                <w:szCs w:val="20"/>
              </w:rPr>
            </w:pPr>
            <w:r w:rsidRPr="00951715">
              <w:rPr>
                <w:rFonts w:ascii="Times New Roman" w:eastAsia="Times New Roman" w:hAnsi="Times New Roman" w:cs="Times New Roman"/>
                <w:sz w:val="20"/>
                <w:szCs w:val="20"/>
              </w:rPr>
              <w:t>13 426,27</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9B2AD7" w:rsidRPr="00951715" w:rsidRDefault="009B2AD7" w:rsidP="002A2229">
            <w:pPr>
              <w:jc w:val="right"/>
              <w:rPr>
                <w:rFonts w:ascii="Times New Roman" w:eastAsia="Times New Roman" w:hAnsi="Times New Roman" w:cs="Times New Roman"/>
              </w:rPr>
            </w:pPr>
            <w:r w:rsidRPr="00951715">
              <w:rPr>
                <w:rFonts w:ascii="Times New Roman" w:eastAsia="Times New Roman" w:hAnsi="Times New Roman" w:cs="Times New Roman"/>
              </w:rPr>
              <w:t>926 412,63</w:t>
            </w:r>
          </w:p>
        </w:tc>
      </w:tr>
      <w:tr w:rsidR="009B2AD7" w:rsidRPr="00951715" w:rsidTr="002A2229">
        <w:trPr>
          <w:trHeight w:val="464"/>
        </w:trPr>
        <w:tc>
          <w:tcPr>
            <w:tcW w:w="486" w:type="dxa"/>
            <w:vMerge/>
            <w:tcBorders>
              <w:top w:val="nil"/>
              <w:left w:val="single" w:sz="4" w:space="0" w:color="auto"/>
              <w:bottom w:val="single" w:sz="4" w:space="0" w:color="auto"/>
              <w:right w:val="single" w:sz="4" w:space="0" w:color="auto"/>
            </w:tcBorders>
            <w:vAlign w:val="center"/>
            <w:hideMark/>
          </w:tcPr>
          <w:p w:rsidR="009B2AD7" w:rsidRPr="00951715" w:rsidRDefault="009B2AD7" w:rsidP="002A2229">
            <w:pPr>
              <w:rPr>
                <w:rFonts w:ascii="Times New Roman" w:eastAsia="Times New Roman" w:hAnsi="Times New Roman" w:cs="Times New Roman"/>
                <w:sz w:val="20"/>
                <w:szCs w:val="20"/>
              </w:rPr>
            </w:pPr>
          </w:p>
        </w:tc>
        <w:tc>
          <w:tcPr>
            <w:tcW w:w="2208" w:type="dxa"/>
            <w:vMerge/>
            <w:tcBorders>
              <w:top w:val="nil"/>
              <w:left w:val="single" w:sz="4" w:space="0" w:color="auto"/>
              <w:bottom w:val="single" w:sz="4" w:space="0" w:color="auto"/>
              <w:right w:val="single" w:sz="4" w:space="0" w:color="auto"/>
            </w:tcBorders>
            <w:vAlign w:val="center"/>
            <w:hideMark/>
          </w:tcPr>
          <w:p w:rsidR="009B2AD7" w:rsidRPr="00951715" w:rsidRDefault="009B2AD7" w:rsidP="002A2229">
            <w:pPr>
              <w:rPr>
                <w:rFonts w:ascii="Times New Roman" w:eastAsia="Times New Roman" w:hAnsi="Times New Roman" w:cs="Times New Roman"/>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9B2AD7" w:rsidRPr="00951715" w:rsidRDefault="009B2AD7" w:rsidP="002A2229">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9B2AD7" w:rsidRPr="00951715" w:rsidRDefault="009B2AD7" w:rsidP="002A2229">
            <w:pPr>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B2AD7" w:rsidRPr="00951715" w:rsidRDefault="009B2AD7" w:rsidP="002A2229">
            <w:pPr>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B2AD7" w:rsidRPr="00951715" w:rsidRDefault="009B2AD7" w:rsidP="002A2229">
            <w:pPr>
              <w:rPr>
                <w:rFonts w:ascii="Times New Roman" w:eastAsia="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9B2AD7" w:rsidRPr="00951715" w:rsidRDefault="009B2AD7" w:rsidP="002A2229">
            <w:pPr>
              <w:rPr>
                <w:rFonts w:ascii="Times New Roman" w:eastAsia="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9B2AD7" w:rsidRPr="00951715" w:rsidRDefault="009B2AD7" w:rsidP="002A2229">
            <w:pPr>
              <w:rPr>
                <w:rFonts w:ascii="Times New Roman" w:eastAsia="Times New Roman" w:hAnsi="Times New Roman" w:cs="Times New Roman"/>
              </w:rPr>
            </w:pPr>
          </w:p>
        </w:tc>
      </w:tr>
      <w:tr w:rsidR="009B2AD7" w:rsidRPr="00951715" w:rsidTr="002A2229">
        <w:trPr>
          <w:trHeight w:val="94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B2AD7" w:rsidRPr="00951715" w:rsidRDefault="009B2AD7" w:rsidP="002A2229">
            <w:pPr>
              <w:jc w:val="center"/>
              <w:rPr>
                <w:rFonts w:ascii="Times New Roman" w:eastAsia="Times New Roman" w:hAnsi="Times New Roman" w:cs="Times New Roman"/>
                <w:sz w:val="20"/>
                <w:szCs w:val="20"/>
              </w:rPr>
            </w:pPr>
            <w:r w:rsidRPr="00951715">
              <w:rPr>
                <w:rFonts w:ascii="Times New Roman" w:eastAsia="Times New Roman" w:hAnsi="Times New Roman" w:cs="Times New Roman"/>
                <w:sz w:val="20"/>
                <w:szCs w:val="20"/>
              </w:rPr>
              <w:t>2</w:t>
            </w:r>
          </w:p>
        </w:tc>
        <w:tc>
          <w:tcPr>
            <w:tcW w:w="2208" w:type="dxa"/>
            <w:tcBorders>
              <w:top w:val="nil"/>
              <w:left w:val="nil"/>
              <w:bottom w:val="single" w:sz="4" w:space="0" w:color="auto"/>
              <w:right w:val="single" w:sz="4" w:space="0" w:color="auto"/>
            </w:tcBorders>
            <w:shd w:val="clear" w:color="auto" w:fill="auto"/>
            <w:noWrap/>
            <w:vAlign w:val="center"/>
            <w:hideMark/>
          </w:tcPr>
          <w:p w:rsidR="009B2AD7" w:rsidRPr="00951715" w:rsidRDefault="009B2AD7" w:rsidP="002A2229">
            <w:pPr>
              <w:rPr>
                <w:rFonts w:ascii="Times New Roman" w:eastAsia="Times New Roman" w:hAnsi="Times New Roman" w:cs="Times New Roman"/>
                <w:sz w:val="20"/>
                <w:szCs w:val="20"/>
              </w:rPr>
            </w:pPr>
            <w:r w:rsidRPr="00951715">
              <w:rPr>
                <w:rFonts w:ascii="Times New Roman" w:eastAsia="Times New Roman" w:hAnsi="Times New Roman" w:cs="Times New Roman"/>
                <w:sz w:val="20"/>
                <w:szCs w:val="20"/>
              </w:rPr>
              <w:t>Труба 133х6х2500-5000</w:t>
            </w:r>
          </w:p>
        </w:tc>
        <w:tc>
          <w:tcPr>
            <w:tcW w:w="993" w:type="dxa"/>
            <w:tcBorders>
              <w:top w:val="nil"/>
              <w:left w:val="nil"/>
              <w:bottom w:val="single" w:sz="4" w:space="0" w:color="auto"/>
              <w:right w:val="single" w:sz="4" w:space="0" w:color="auto"/>
            </w:tcBorders>
            <w:shd w:val="clear" w:color="auto" w:fill="auto"/>
            <w:noWrap/>
            <w:vAlign w:val="center"/>
            <w:hideMark/>
          </w:tcPr>
          <w:p w:rsidR="009B2AD7" w:rsidRPr="00951715" w:rsidRDefault="009B2AD7" w:rsidP="002A2229">
            <w:pPr>
              <w:jc w:val="center"/>
              <w:rPr>
                <w:rFonts w:ascii="Times New Roman" w:eastAsia="Times New Roman" w:hAnsi="Times New Roman" w:cs="Times New Roman"/>
                <w:sz w:val="20"/>
                <w:szCs w:val="20"/>
              </w:rPr>
            </w:pPr>
            <w:r w:rsidRPr="00951715">
              <w:rPr>
                <w:rFonts w:ascii="Times New Roman" w:eastAsia="Times New Roman" w:hAnsi="Times New Roman" w:cs="Times New Roman"/>
                <w:sz w:val="20"/>
                <w:szCs w:val="20"/>
              </w:rPr>
              <w:t>ПТ-7М</w:t>
            </w:r>
          </w:p>
        </w:tc>
        <w:tc>
          <w:tcPr>
            <w:tcW w:w="2693" w:type="dxa"/>
            <w:tcBorders>
              <w:top w:val="nil"/>
              <w:left w:val="nil"/>
              <w:bottom w:val="single" w:sz="4" w:space="0" w:color="auto"/>
              <w:right w:val="single" w:sz="4" w:space="0" w:color="auto"/>
            </w:tcBorders>
            <w:shd w:val="clear" w:color="auto" w:fill="auto"/>
            <w:vAlign w:val="center"/>
            <w:hideMark/>
          </w:tcPr>
          <w:p w:rsidR="009B2AD7" w:rsidRPr="00951715" w:rsidRDefault="009B2AD7" w:rsidP="002A2229">
            <w:pPr>
              <w:rPr>
                <w:rFonts w:ascii="Times New Roman" w:eastAsia="Times New Roman" w:hAnsi="Times New Roman" w:cs="Times New Roman"/>
                <w:sz w:val="20"/>
                <w:szCs w:val="20"/>
              </w:rPr>
            </w:pPr>
            <w:r w:rsidRPr="00951715">
              <w:rPr>
                <w:rFonts w:ascii="Times New Roman" w:eastAsia="Times New Roman" w:hAnsi="Times New Roman" w:cs="Times New Roman"/>
                <w:sz w:val="20"/>
                <w:szCs w:val="20"/>
              </w:rPr>
              <w:t>ТУ 1825-155-07516250-2014;                   ТУ 5.961-11951</w:t>
            </w:r>
          </w:p>
        </w:tc>
        <w:tc>
          <w:tcPr>
            <w:tcW w:w="567" w:type="dxa"/>
            <w:tcBorders>
              <w:top w:val="nil"/>
              <w:left w:val="nil"/>
              <w:bottom w:val="single" w:sz="4" w:space="0" w:color="auto"/>
              <w:right w:val="single" w:sz="4" w:space="0" w:color="auto"/>
            </w:tcBorders>
            <w:shd w:val="clear" w:color="auto" w:fill="auto"/>
            <w:noWrap/>
            <w:vAlign w:val="center"/>
            <w:hideMark/>
          </w:tcPr>
          <w:p w:rsidR="009B2AD7" w:rsidRPr="00951715" w:rsidRDefault="009B2AD7" w:rsidP="002A2229">
            <w:pPr>
              <w:jc w:val="center"/>
              <w:rPr>
                <w:rFonts w:ascii="Times New Roman" w:eastAsia="Times New Roman" w:hAnsi="Times New Roman" w:cs="Times New Roman"/>
                <w:sz w:val="20"/>
                <w:szCs w:val="20"/>
              </w:rPr>
            </w:pPr>
            <w:r w:rsidRPr="00951715">
              <w:rPr>
                <w:rFonts w:ascii="Times New Roman" w:eastAsia="Times New Roman" w:hAnsi="Times New Roman" w:cs="Times New Roman"/>
                <w:sz w:val="20"/>
                <w:szCs w:val="20"/>
              </w:rPr>
              <w:t>кг</w:t>
            </w:r>
          </w:p>
        </w:tc>
        <w:tc>
          <w:tcPr>
            <w:tcW w:w="709" w:type="dxa"/>
            <w:tcBorders>
              <w:top w:val="nil"/>
              <w:left w:val="nil"/>
              <w:bottom w:val="single" w:sz="4" w:space="0" w:color="auto"/>
              <w:right w:val="single" w:sz="4" w:space="0" w:color="auto"/>
            </w:tcBorders>
            <w:shd w:val="clear" w:color="auto" w:fill="auto"/>
            <w:noWrap/>
            <w:vAlign w:val="center"/>
            <w:hideMark/>
          </w:tcPr>
          <w:p w:rsidR="009B2AD7" w:rsidRPr="00951715" w:rsidRDefault="009B2AD7" w:rsidP="002A2229">
            <w:pPr>
              <w:jc w:val="center"/>
              <w:rPr>
                <w:rFonts w:ascii="Times New Roman" w:eastAsia="Times New Roman" w:hAnsi="Times New Roman" w:cs="Times New Roman"/>
                <w:sz w:val="20"/>
                <w:szCs w:val="20"/>
              </w:rPr>
            </w:pPr>
            <w:r w:rsidRPr="00951715">
              <w:rPr>
                <w:rFonts w:ascii="Times New Roman" w:eastAsia="Times New Roman" w:hAnsi="Times New Roman" w:cs="Times New Roman"/>
                <w:sz w:val="20"/>
                <w:szCs w:val="20"/>
              </w:rPr>
              <w:t>61</w:t>
            </w:r>
          </w:p>
        </w:tc>
        <w:tc>
          <w:tcPr>
            <w:tcW w:w="1134" w:type="dxa"/>
            <w:tcBorders>
              <w:top w:val="nil"/>
              <w:left w:val="nil"/>
              <w:bottom w:val="single" w:sz="4" w:space="0" w:color="auto"/>
              <w:right w:val="single" w:sz="4" w:space="0" w:color="auto"/>
            </w:tcBorders>
            <w:shd w:val="clear" w:color="auto" w:fill="auto"/>
            <w:vAlign w:val="center"/>
            <w:hideMark/>
          </w:tcPr>
          <w:p w:rsidR="009B2AD7" w:rsidRPr="00951715" w:rsidRDefault="009B2AD7" w:rsidP="002A2229">
            <w:pPr>
              <w:jc w:val="right"/>
              <w:rPr>
                <w:rFonts w:ascii="Times New Roman" w:eastAsia="Times New Roman" w:hAnsi="Times New Roman" w:cs="Times New Roman"/>
                <w:sz w:val="20"/>
                <w:szCs w:val="20"/>
              </w:rPr>
            </w:pPr>
            <w:r w:rsidRPr="00951715">
              <w:rPr>
                <w:rFonts w:ascii="Times New Roman" w:eastAsia="Times New Roman" w:hAnsi="Times New Roman" w:cs="Times New Roman"/>
                <w:sz w:val="20"/>
                <w:szCs w:val="20"/>
              </w:rPr>
              <w:t>10 682,87</w:t>
            </w:r>
          </w:p>
        </w:tc>
        <w:tc>
          <w:tcPr>
            <w:tcW w:w="1559" w:type="dxa"/>
            <w:tcBorders>
              <w:top w:val="nil"/>
              <w:left w:val="nil"/>
              <w:bottom w:val="single" w:sz="4" w:space="0" w:color="auto"/>
              <w:right w:val="single" w:sz="4" w:space="0" w:color="auto"/>
            </w:tcBorders>
            <w:shd w:val="clear" w:color="auto" w:fill="auto"/>
            <w:vAlign w:val="center"/>
            <w:hideMark/>
          </w:tcPr>
          <w:p w:rsidR="009B2AD7" w:rsidRPr="00951715" w:rsidRDefault="009B2AD7" w:rsidP="002A2229">
            <w:pPr>
              <w:jc w:val="right"/>
              <w:rPr>
                <w:rFonts w:ascii="Times New Roman" w:eastAsia="Times New Roman" w:hAnsi="Times New Roman" w:cs="Times New Roman"/>
              </w:rPr>
            </w:pPr>
            <w:r w:rsidRPr="00951715">
              <w:rPr>
                <w:rFonts w:ascii="Times New Roman" w:eastAsia="Times New Roman" w:hAnsi="Times New Roman" w:cs="Times New Roman"/>
              </w:rPr>
              <w:t>651 655,07</w:t>
            </w:r>
          </w:p>
        </w:tc>
      </w:tr>
      <w:tr w:rsidR="009B2AD7" w:rsidRPr="00951715" w:rsidTr="002A2229">
        <w:trPr>
          <w:trHeight w:val="94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B2AD7" w:rsidRPr="00951715" w:rsidRDefault="009B2AD7" w:rsidP="002A2229">
            <w:pPr>
              <w:jc w:val="center"/>
              <w:rPr>
                <w:rFonts w:ascii="Times New Roman" w:eastAsia="Times New Roman" w:hAnsi="Times New Roman" w:cs="Times New Roman"/>
                <w:sz w:val="20"/>
                <w:szCs w:val="20"/>
              </w:rPr>
            </w:pPr>
            <w:r w:rsidRPr="00951715">
              <w:rPr>
                <w:rFonts w:ascii="Times New Roman" w:eastAsia="Times New Roman" w:hAnsi="Times New Roman" w:cs="Times New Roman"/>
                <w:sz w:val="20"/>
                <w:szCs w:val="20"/>
              </w:rPr>
              <w:t>3</w:t>
            </w:r>
          </w:p>
        </w:tc>
        <w:tc>
          <w:tcPr>
            <w:tcW w:w="2208" w:type="dxa"/>
            <w:tcBorders>
              <w:top w:val="nil"/>
              <w:left w:val="nil"/>
              <w:bottom w:val="single" w:sz="4" w:space="0" w:color="auto"/>
              <w:right w:val="single" w:sz="4" w:space="0" w:color="auto"/>
            </w:tcBorders>
            <w:shd w:val="clear" w:color="auto" w:fill="auto"/>
            <w:noWrap/>
            <w:vAlign w:val="center"/>
            <w:hideMark/>
          </w:tcPr>
          <w:p w:rsidR="009B2AD7" w:rsidRPr="00951715" w:rsidRDefault="009B2AD7" w:rsidP="002A2229">
            <w:pPr>
              <w:rPr>
                <w:rFonts w:ascii="Times New Roman" w:eastAsia="Times New Roman" w:hAnsi="Times New Roman" w:cs="Times New Roman"/>
                <w:sz w:val="20"/>
                <w:szCs w:val="20"/>
              </w:rPr>
            </w:pPr>
            <w:r w:rsidRPr="00951715">
              <w:rPr>
                <w:rFonts w:ascii="Times New Roman" w:eastAsia="Times New Roman" w:hAnsi="Times New Roman" w:cs="Times New Roman"/>
                <w:sz w:val="20"/>
                <w:szCs w:val="20"/>
              </w:rPr>
              <w:t>Труба 159х7х2500-5000</w:t>
            </w:r>
          </w:p>
        </w:tc>
        <w:tc>
          <w:tcPr>
            <w:tcW w:w="993" w:type="dxa"/>
            <w:tcBorders>
              <w:top w:val="nil"/>
              <w:left w:val="nil"/>
              <w:bottom w:val="single" w:sz="4" w:space="0" w:color="auto"/>
              <w:right w:val="single" w:sz="4" w:space="0" w:color="auto"/>
            </w:tcBorders>
            <w:shd w:val="clear" w:color="auto" w:fill="auto"/>
            <w:noWrap/>
            <w:vAlign w:val="center"/>
            <w:hideMark/>
          </w:tcPr>
          <w:p w:rsidR="009B2AD7" w:rsidRPr="00951715" w:rsidRDefault="009B2AD7" w:rsidP="002A2229">
            <w:pPr>
              <w:jc w:val="center"/>
              <w:rPr>
                <w:rFonts w:ascii="Times New Roman" w:eastAsia="Times New Roman" w:hAnsi="Times New Roman" w:cs="Times New Roman"/>
                <w:sz w:val="20"/>
                <w:szCs w:val="20"/>
              </w:rPr>
            </w:pPr>
            <w:r w:rsidRPr="00951715">
              <w:rPr>
                <w:rFonts w:ascii="Times New Roman" w:eastAsia="Times New Roman" w:hAnsi="Times New Roman" w:cs="Times New Roman"/>
                <w:sz w:val="20"/>
                <w:szCs w:val="20"/>
              </w:rPr>
              <w:t>ПТ-7М</w:t>
            </w:r>
          </w:p>
        </w:tc>
        <w:tc>
          <w:tcPr>
            <w:tcW w:w="2693" w:type="dxa"/>
            <w:tcBorders>
              <w:top w:val="nil"/>
              <w:left w:val="nil"/>
              <w:bottom w:val="single" w:sz="4" w:space="0" w:color="auto"/>
              <w:right w:val="single" w:sz="4" w:space="0" w:color="auto"/>
            </w:tcBorders>
            <w:shd w:val="clear" w:color="auto" w:fill="auto"/>
            <w:vAlign w:val="center"/>
            <w:hideMark/>
          </w:tcPr>
          <w:p w:rsidR="009B2AD7" w:rsidRPr="00951715" w:rsidRDefault="009B2AD7" w:rsidP="002A2229">
            <w:pPr>
              <w:rPr>
                <w:rFonts w:ascii="Times New Roman" w:eastAsia="Times New Roman" w:hAnsi="Times New Roman" w:cs="Times New Roman"/>
                <w:sz w:val="20"/>
                <w:szCs w:val="20"/>
              </w:rPr>
            </w:pPr>
            <w:r w:rsidRPr="00951715">
              <w:rPr>
                <w:rFonts w:ascii="Times New Roman" w:eastAsia="Times New Roman" w:hAnsi="Times New Roman" w:cs="Times New Roman"/>
                <w:sz w:val="20"/>
                <w:szCs w:val="20"/>
              </w:rPr>
              <w:t>ТУ 1825-155-07516250-2014;                    ТУ 5.961-11951</w:t>
            </w:r>
          </w:p>
        </w:tc>
        <w:tc>
          <w:tcPr>
            <w:tcW w:w="567" w:type="dxa"/>
            <w:tcBorders>
              <w:top w:val="nil"/>
              <w:left w:val="nil"/>
              <w:bottom w:val="single" w:sz="4" w:space="0" w:color="auto"/>
              <w:right w:val="single" w:sz="4" w:space="0" w:color="auto"/>
            </w:tcBorders>
            <w:shd w:val="clear" w:color="auto" w:fill="auto"/>
            <w:noWrap/>
            <w:vAlign w:val="center"/>
            <w:hideMark/>
          </w:tcPr>
          <w:p w:rsidR="009B2AD7" w:rsidRPr="00951715" w:rsidRDefault="009B2AD7" w:rsidP="002A2229">
            <w:pPr>
              <w:jc w:val="center"/>
              <w:rPr>
                <w:rFonts w:ascii="Times New Roman" w:eastAsia="Times New Roman" w:hAnsi="Times New Roman" w:cs="Times New Roman"/>
                <w:sz w:val="20"/>
                <w:szCs w:val="20"/>
              </w:rPr>
            </w:pPr>
            <w:r w:rsidRPr="00951715">
              <w:rPr>
                <w:rFonts w:ascii="Times New Roman" w:eastAsia="Times New Roman" w:hAnsi="Times New Roman" w:cs="Times New Roman"/>
                <w:sz w:val="20"/>
                <w:szCs w:val="20"/>
              </w:rPr>
              <w:t>кг</w:t>
            </w:r>
          </w:p>
        </w:tc>
        <w:tc>
          <w:tcPr>
            <w:tcW w:w="709" w:type="dxa"/>
            <w:tcBorders>
              <w:top w:val="nil"/>
              <w:left w:val="nil"/>
              <w:bottom w:val="single" w:sz="4" w:space="0" w:color="auto"/>
              <w:right w:val="single" w:sz="4" w:space="0" w:color="auto"/>
            </w:tcBorders>
            <w:shd w:val="clear" w:color="auto" w:fill="auto"/>
            <w:noWrap/>
            <w:vAlign w:val="center"/>
            <w:hideMark/>
          </w:tcPr>
          <w:p w:rsidR="009B2AD7" w:rsidRPr="00951715" w:rsidRDefault="009B2AD7" w:rsidP="002A2229">
            <w:pPr>
              <w:jc w:val="center"/>
              <w:rPr>
                <w:rFonts w:ascii="Times New Roman" w:eastAsia="Times New Roman" w:hAnsi="Times New Roman" w:cs="Times New Roman"/>
                <w:sz w:val="20"/>
                <w:szCs w:val="20"/>
              </w:rPr>
            </w:pPr>
            <w:r w:rsidRPr="00951715">
              <w:rPr>
                <w:rFonts w:ascii="Times New Roman" w:eastAsia="Times New Roman" w:hAnsi="Times New Roman" w:cs="Times New Roman"/>
                <w:sz w:val="20"/>
                <w:szCs w:val="20"/>
              </w:rPr>
              <w:t>358</w:t>
            </w:r>
          </w:p>
        </w:tc>
        <w:tc>
          <w:tcPr>
            <w:tcW w:w="1134" w:type="dxa"/>
            <w:tcBorders>
              <w:top w:val="nil"/>
              <w:left w:val="nil"/>
              <w:bottom w:val="single" w:sz="4" w:space="0" w:color="auto"/>
              <w:right w:val="single" w:sz="4" w:space="0" w:color="auto"/>
            </w:tcBorders>
            <w:shd w:val="clear" w:color="auto" w:fill="auto"/>
            <w:vAlign w:val="center"/>
            <w:hideMark/>
          </w:tcPr>
          <w:p w:rsidR="009B2AD7" w:rsidRPr="00951715" w:rsidRDefault="009B2AD7" w:rsidP="002A2229">
            <w:pPr>
              <w:jc w:val="right"/>
              <w:rPr>
                <w:rFonts w:ascii="Times New Roman" w:eastAsia="Times New Roman" w:hAnsi="Times New Roman" w:cs="Times New Roman"/>
                <w:sz w:val="20"/>
                <w:szCs w:val="20"/>
              </w:rPr>
            </w:pPr>
            <w:r w:rsidRPr="00951715">
              <w:rPr>
                <w:rFonts w:ascii="Times New Roman" w:eastAsia="Times New Roman" w:hAnsi="Times New Roman" w:cs="Times New Roman"/>
                <w:sz w:val="20"/>
                <w:szCs w:val="20"/>
              </w:rPr>
              <w:t>9 877,67</w:t>
            </w:r>
          </w:p>
        </w:tc>
        <w:tc>
          <w:tcPr>
            <w:tcW w:w="1559" w:type="dxa"/>
            <w:tcBorders>
              <w:top w:val="nil"/>
              <w:left w:val="nil"/>
              <w:bottom w:val="single" w:sz="4" w:space="0" w:color="auto"/>
              <w:right w:val="single" w:sz="4" w:space="0" w:color="auto"/>
            </w:tcBorders>
            <w:shd w:val="clear" w:color="auto" w:fill="auto"/>
            <w:vAlign w:val="center"/>
            <w:hideMark/>
          </w:tcPr>
          <w:p w:rsidR="009B2AD7" w:rsidRPr="00951715" w:rsidRDefault="009B2AD7" w:rsidP="002A2229">
            <w:pPr>
              <w:jc w:val="right"/>
              <w:rPr>
                <w:rFonts w:ascii="Times New Roman" w:eastAsia="Times New Roman" w:hAnsi="Times New Roman" w:cs="Times New Roman"/>
              </w:rPr>
            </w:pPr>
            <w:r w:rsidRPr="00951715">
              <w:rPr>
                <w:rFonts w:ascii="Times New Roman" w:eastAsia="Times New Roman" w:hAnsi="Times New Roman" w:cs="Times New Roman"/>
              </w:rPr>
              <w:t>3 536 205,86</w:t>
            </w:r>
          </w:p>
        </w:tc>
      </w:tr>
      <w:tr w:rsidR="009B2AD7" w:rsidRPr="00951715" w:rsidTr="002A2229">
        <w:trPr>
          <w:trHeight w:val="31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B2AD7" w:rsidRPr="00951715" w:rsidRDefault="009B2AD7" w:rsidP="002A2229">
            <w:pPr>
              <w:jc w:val="center"/>
              <w:rPr>
                <w:rFonts w:ascii="Times New Roman" w:eastAsia="Times New Roman" w:hAnsi="Times New Roman" w:cs="Times New Roman"/>
                <w:sz w:val="20"/>
                <w:szCs w:val="20"/>
              </w:rPr>
            </w:pPr>
            <w:r w:rsidRPr="00951715">
              <w:rPr>
                <w:rFonts w:ascii="Times New Roman" w:eastAsia="Times New Roman" w:hAnsi="Times New Roman" w:cs="Times New Roman"/>
                <w:sz w:val="20"/>
                <w:szCs w:val="20"/>
              </w:rPr>
              <w:t>4</w:t>
            </w:r>
          </w:p>
        </w:tc>
        <w:tc>
          <w:tcPr>
            <w:tcW w:w="8304" w:type="dxa"/>
            <w:gridSpan w:val="6"/>
            <w:tcBorders>
              <w:top w:val="single" w:sz="4" w:space="0" w:color="auto"/>
              <w:left w:val="nil"/>
              <w:bottom w:val="single" w:sz="4" w:space="0" w:color="auto"/>
              <w:right w:val="single" w:sz="4" w:space="0" w:color="auto"/>
            </w:tcBorders>
            <w:shd w:val="clear" w:color="auto" w:fill="auto"/>
            <w:noWrap/>
            <w:vAlign w:val="center"/>
            <w:hideMark/>
          </w:tcPr>
          <w:p w:rsidR="009B2AD7" w:rsidRPr="00951715" w:rsidRDefault="009B2AD7" w:rsidP="002A2229">
            <w:pPr>
              <w:rPr>
                <w:rFonts w:ascii="Times New Roman" w:eastAsia="Times New Roman" w:hAnsi="Times New Roman" w:cs="Times New Roman"/>
                <w:b/>
                <w:bCs/>
                <w:sz w:val="20"/>
                <w:szCs w:val="20"/>
              </w:rPr>
            </w:pPr>
            <w:r w:rsidRPr="00951715">
              <w:rPr>
                <w:rFonts w:ascii="Times New Roman" w:eastAsia="Times New Roman" w:hAnsi="Times New Roman" w:cs="Times New Roman"/>
                <w:b/>
                <w:bCs/>
                <w:sz w:val="20"/>
                <w:szCs w:val="20"/>
              </w:rPr>
              <w:t>Итого без НДС:</w:t>
            </w:r>
          </w:p>
        </w:tc>
        <w:tc>
          <w:tcPr>
            <w:tcW w:w="1559" w:type="dxa"/>
            <w:tcBorders>
              <w:top w:val="nil"/>
              <w:left w:val="nil"/>
              <w:bottom w:val="single" w:sz="4" w:space="0" w:color="auto"/>
              <w:right w:val="single" w:sz="4" w:space="0" w:color="auto"/>
            </w:tcBorders>
            <w:shd w:val="clear" w:color="auto" w:fill="auto"/>
            <w:vAlign w:val="center"/>
            <w:hideMark/>
          </w:tcPr>
          <w:p w:rsidR="009B2AD7" w:rsidRPr="00951715" w:rsidRDefault="009B2AD7" w:rsidP="002A2229">
            <w:pPr>
              <w:jc w:val="right"/>
              <w:rPr>
                <w:rFonts w:ascii="Times New Roman" w:eastAsia="Times New Roman" w:hAnsi="Times New Roman" w:cs="Times New Roman"/>
                <w:b/>
                <w:bCs/>
              </w:rPr>
            </w:pPr>
            <w:r w:rsidRPr="00951715">
              <w:rPr>
                <w:rFonts w:ascii="Times New Roman" w:eastAsia="Times New Roman" w:hAnsi="Times New Roman" w:cs="Times New Roman"/>
                <w:b/>
                <w:bCs/>
              </w:rPr>
              <w:t>5 114 273,56</w:t>
            </w:r>
          </w:p>
        </w:tc>
      </w:tr>
      <w:tr w:rsidR="009B2AD7" w:rsidRPr="00951715" w:rsidTr="002A2229">
        <w:trPr>
          <w:trHeight w:val="31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B2AD7" w:rsidRPr="00951715" w:rsidRDefault="009B2AD7" w:rsidP="002A2229">
            <w:pPr>
              <w:jc w:val="center"/>
              <w:rPr>
                <w:rFonts w:ascii="Times New Roman" w:eastAsia="Times New Roman" w:hAnsi="Times New Roman" w:cs="Times New Roman"/>
                <w:sz w:val="20"/>
                <w:szCs w:val="20"/>
              </w:rPr>
            </w:pPr>
            <w:r w:rsidRPr="00951715">
              <w:rPr>
                <w:rFonts w:ascii="Times New Roman" w:eastAsia="Times New Roman" w:hAnsi="Times New Roman" w:cs="Times New Roman"/>
                <w:sz w:val="20"/>
                <w:szCs w:val="20"/>
              </w:rPr>
              <w:t>5</w:t>
            </w:r>
          </w:p>
        </w:tc>
        <w:tc>
          <w:tcPr>
            <w:tcW w:w="8304" w:type="dxa"/>
            <w:gridSpan w:val="6"/>
            <w:tcBorders>
              <w:top w:val="single" w:sz="4" w:space="0" w:color="auto"/>
              <w:left w:val="nil"/>
              <w:bottom w:val="single" w:sz="4" w:space="0" w:color="auto"/>
              <w:right w:val="single" w:sz="4" w:space="0" w:color="auto"/>
            </w:tcBorders>
            <w:shd w:val="clear" w:color="auto" w:fill="auto"/>
            <w:noWrap/>
            <w:vAlign w:val="center"/>
            <w:hideMark/>
          </w:tcPr>
          <w:p w:rsidR="009B2AD7" w:rsidRPr="00951715" w:rsidRDefault="009B2AD7" w:rsidP="002A2229">
            <w:pPr>
              <w:rPr>
                <w:rFonts w:ascii="Times New Roman" w:eastAsia="Times New Roman" w:hAnsi="Times New Roman" w:cs="Times New Roman"/>
                <w:b/>
                <w:bCs/>
                <w:sz w:val="20"/>
                <w:szCs w:val="20"/>
              </w:rPr>
            </w:pPr>
            <w:r w:rsidRPr="00951715">
              <w:rPr>
                <w:rFonts w:ascii="Times New Roman" w:eastAsia="Times New Roman" w:hAnsi="Times New Roman" w:cs="Times New Roman"/>
                <w:b/>
                <w:bCs/>
                <w:sz w:val="20"/>
                <w:szCs w:val="20"/>
              </w:rPr>
              <w:t>НДС 20%:</w:t>
            </w:r>
          </w:p>
        </w:tc>
        <w:tc>
          <w:tcPr>
            <w:tcW w:w="1559" w:type="dxa"/>
            <w:tcBorders>
              <w:top w:val="nil"/>
              <w:left w:val="nil"/>
              <w:bottom w:val="single" w:sz="4" w:space="0" w:color="auto"/>
              <w:right w:val="single" w:sz="4" w:space="0" w:color="auto"/>
            </w:tcBorders>
            <w:shd w:val="clear" w:color="auto" w:fill="auto"/>
            <w:noWrap/>
            <w:vAlign w:val="center"/>
            <w:hideMark/>
          </w:tcPr>
          <w:p w:rsidR="009B2AD7" w:rsidRPr="00951715" w:rsidRDefault="009B2AD7" w:rsidP="002A2229">
            <w:pPr>
              <w:jc w:val="right"/>
              <w:rPr>
                <w:rFonts w:ascii="Times New Roman" w:eastAsia="Times New Roman" w:hAnsi="Times New Roman" w:cs="Times New Roman"/>
                <w:b/>
                <w:bCs/>
              </w:rPr>
            </w:pPr>
            <w:r w:rsidRPr="00951715">
              <w:rPr>
                <w:rFonts w:ascii="Times New Roman" w:eastAsia="Times New Roman" w:hAnsi="Times New Roman" w:cs="Times New Roman"/>
                <w:b/>
                <w:bCs/>
              </w:rPr>
              <w:t>1 022 854,71</w:t>
            </w:r>
          </w:p>
        </w:tc>
      </w:tr>
      <w:tr w:rsidR="009B2AD7" w:rsidRPr="00951715" w:rsidTr="002A2229">
        <w:trPr>
          <w:trHeight w:val="31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B2AD7" w:rsidRPr="00951715" w:rsidRDefault="009B2AD7" w:rsidP="002A2229">
            <w:pPr>
              <w:jc w:val="center"/>
              <w:rPr>
                <w:rFonts w:ascii="Times New Roman" w:eastAsia="Times New Roman" w:hAnsi="Times New Roman" w:cs="Times New Roman"/>
                <w:b/>
                <w:bCs/>
                <w:sz w:val="20"/>
                <w:szCs w:val="20"/>
              </w:rPr>
            </w:pPr>
            <w:r w:rsidRPr="00951715">
              <w:rPr>
                <w:rFonts w:ascii="Times New Roman" w:eastAsia="Times New Roman" w:hAnsi="Times New Roman" w:cs="Times New Roman"/>
                <w:b/>
                <w:bCs/>
                <w:sz w:val="20"/>
                <w:szCs w:val="20"/>
              </w:rPr>
              <w:t>6</w:t>
            </w:r>
          </w:p>
        </w:tc>
        <w:tc>
          <w:tcPr>
            <w:tcW w:w="8304" w:type="dxa"/>
            <w:gridSpan w:val="6"/>
            <w:tcBorders>
              <w:top w:val="single" w:sz="4" w:space="0" w:color="auto"/>
              <w:left w:val="nil"/>
              <w:bottom w:val="single" w:sz="4" w:space="0" w:color="auto"/>
              <w:right w:val="single" w:sz="4" w:space="0" w:color="auto"/>
            </w:tcBorders>
            <w:shd w:val="clear" w:color="auto" w:fill="auto"/>
            <w:noWrap/>
            <w:vAlign w:val="center"/>
            <w:hideMark/>
          </w:tcPr>
          <w:p w:rsidR="009B2AD7" w:rsidRPr="00951715" w:rsidRDefault="009B2AD7" w:rsidP="002A2229">
            <w:pPr>
              <w:rPr>
                <w:rFonts w:ascii="Times New Roman" w:eastAsia="Times New Roman" w:hAnsi="Times New Roman" w:cs="Times New Roman"/>
                <w:b/>
                <w:bCs/>
                <w:sz w:val="20"/>
                <w:szCs w:val="20"/>
              </w:rPr>
            </w:pPr>
            <w:r w:rsidRPr="00951715">
              <w:rPr>
                <w:rFonts w:ascii="Times New Roman" w:eastAsia="Times New Roman" w:hAnsi="Times New Roman" w:cs="Times New Roman"/>
                <w:b/>
                <w:bCs/>
                <w:sz w:val="20"/>
                <w:szCs w:val="20"/>
              </w:rPr>
              <w:t>Итого с НДС (20%):</w:t>
            </w:r>
          </w:p>
        </w:tc>
        <w:tc>
          <w:tcPr>
            <w:tcW w:w="1559" w:type="dxa"/>
            <w:tcBorders>
              <w:top w:val="nil"/>
              <w:left w:val="nil"/>
              <w:bottom w:val="single" w:sz="4" w:space="0" w:color="auto"/>
              <w:right w:val="single" w:sz="4" w:space="0" w:color="auto"/>
            </w:tcBorders>
            <w:shd w:val="clear" w:color="auto" w:fill="auto"/>
            <w:noWrap/>
            <w:vAlign w:val="center"/>
            <w:hideMark/>
          </w:tcPr>
          <w:p w:rsidR="009B2AD7" w:rsidRPr="00951715" w:rsidRDefault="009B2AD7" w:rsidP="002A2229">
            <w:pPr>
              <w:jc w:val="right"/>
              <w:rPr>
                <w:rFonts w:ascii="Times New Roman" w:eastAsia="Times New Roman" w:hAnsi="Times New Roman" w:cs="Times New Roman"/>
                <w:b/>
                <w:bCs/>
              </w:rPr>
            </w:pPr>
            <w:r w:rsidRPr="00951715">
              <w:rPr>
                <w:rFonts w:ascii="Times New Roman" w:eastAsia="Times New Roman" w:hAnsi="Times New Roman" w:cs="Times New Roman"/>
                <w:b/>
                <w:bCs/>
              </w:rPr>
              <w:t>6 137 128,27</w:t>
            </w:r>
          </w:p>
        </w:tc>
      </w:tr>
    </w:tbl>
    <w:p w:rsidR="009B2AD7" w:rsidRPr="00C16D41" w:rsidRDefault="009B2AD7" w:rsidP="009B2AD7">
      <w:pPr>
        <w:tabs>
          <w:tab w:val="left" w:pos="993"/>
        </w:tabs>
        <w:ind w:left="-426"/>
        <w:jc w:val="both"/>
        <w:rPr>
          <w:rFonts w:ascii="Times New Roman" w:hAnsi="Times New Roman" w:cs="Times New Roman"/>
          <w:b/>
          <w:color w:val="FF0000"/>
        </w:rPr>
      </w:pPr>
    </w:p>
    <w:p w:rsidR="009B2AD7" w:rsidRPr="000E1273" w:rsidRDefault="009B2AD7" w:rsidP="009B2AD7">
      <w:pPr>
        <w:tabs>
          <w:tab w:val="left" w:pos="993"/>
        </w:tabs>
        <w:ind w:left="-142"/>
        <w:jc w:val="both"/>
        <w:rPr>
          <w:rFonts w:ascii="Times New Roman" w:hAnsi="Times New Roman" w:cs="Times New Roman"/>
          <w:b/>
        </w:rPr>
      </w:pPr>
      <w:r w:rsidRPr="000E1273">
        <w:rPr>
          <w:rFonts w:ascii="Times New Roman" w:hAnsi="Times New Roman" w:cs="Times New Roman"/>
          <w:b/>
        </w:rPr>
        <w:t xml:space="preserve">2. Требования к качеству и техническим характеристикам товара: </w:t>
      </w:r>
    </w:p>
    <w:p w:rsidR="009B2AD7" w:rsidRPr="000E1273" w:rsidRDefault="009B2AD7" w:rsidP="009B2AD7">
      <w:pPr>
        <w:ind w:left="-142"/>
        <w:contextualSpacing/>
        <w:jc w:val="both"/>
        <w:rPr>
          <w:rFonts w:ascii="Times New Roman" w:hAnsi="Times New Roman" w:cs="Times New Roman"/>
        </w:rPr>
      </w:pPr>
      <w:r w:rsidRPr="000E1273">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9B2AD7" w:rsidRPr="000E1273" w:rsidRDefault="009B2AD7" w:rsidP="009B2AD7">
      <w:pPr>
        <w:ind w:left="-142"/>
        <w:contextualSpacing/>
        <w:jc w:val="both"/>
        <w:rPr>
          <w:rFonts w:ascii="Times New Roman" w:hAnsi="Times New Roman" w:cs="Times New Roman"/>
        </w:rPr>
      </w:pPr>
      <w:r w:rsidRPr="000E1273">
        <w:rPr>
          <w:rFonts w:ascii="Times New Roman" w:hAnsi="Times New Roman" w:cs="Times New Roman"/>
        </w:rPr>
        <w:t>- национальные стандарты РФ;</w:t>
      </w:r>
    </w:p>
    <w:p w:rsidR="009B2AD7" w:rsidRPr="000E1273" w:rsidRDefault="009B2AD7" w:rsidP="009B2AD7">
      <w:pPr>
        <w:ind w:left="-142"/>
        <w:contextualSpacing/>
        <w:jc w:val="both"/>
        <w:rPr>
          <w:rFonts w:ascii="Times New Roman" w:hAnsi="Times New Roman" w:cs="Times New Roman"/>
        </w:rPr>
      </w:pPr>
      <w:r w:rsidRPr="000E1273">
        <w:rPr>
          <w:rFonts w:ascii="Times New Roman" w:hAnsi="Times New Roman" w:cs="Times New Roman"/>
        </w:rPr>
        <w:t>- правила по стандартизации, нормы и рекомендации в области стандартизации;</w:t>
      </w:r>
    </w:p>
    <w:p w:rsidR="009B2AD7" w:rsidRPr="00C16D41" w:rsidRDefault="009B2AD7" w:rsidP="009B2AD7">
      <w:pPr>
        <w:ind w:left="-142"/>
        <w:contextualSpacing/>
        <w:jc w:val="both"/>
        <w:rPr>
          <w:rFonts w:ascii="Times New Roman" w:hAnsi="Times New Roman" w:cs="Times New Roman"/>
          <w:color w:val="FF0000"/>
        </w:rPr>
      </w:pPr>
      <w:r w:rsidRPr="000E1273">
        <w:rPr>
          <w:rFonts w:ascii="Times New Roman" w:hAnsi="Times New Roman" w:cs="Times New Roman"/>
        </w:rPr>
        <w:t>- общероссийские классификаторы технико-экономической и социальной информации</w:t>
      </w:r>
      <w:r w:rsidRPr="00C16D41">
        <w:rPr>
          <w:rFonts w:ascii="Times New Roman" w:hAnsi="Times New Roman" w:cs="Times New Roman"/>
          <w:color w:val="FF0000"/>
        </w:rPr>
        <w:t>.</w:t>
      </w:r>
    </w:p>
    <w:p w:rsidR="009B2AD7" w:rsidRPr="00C16D41" w:rsidRDefault="009B2AD7" w:rsidP="009B2AD7">
      <w:pPr>
        <w:ind w:left="-142"/>
        <w:contextualSpacing/>
        <w:jc w:val="both"/>
        <w:rPr>
          <w:rFonts w:ascii="Times New Roman" w:hAnsi="Times New Roman" w:cs="Times New Roman"/>
          <w:color w:val="FF0000"/>
        </w:rPr>
      </w:pPr>
    </w:p>
    <w:p w:rsidR="009B2AD7" w:rsidRPr="000E1273" w:rsidRDefault="009B2AD7" w:rsidP="009B2AD7">
      <w:pPr>
        <w:ind w:left="-142"/>
        <w:contextualSpacing/>
        <w:jc w:val="both"/>
        <w:rPr>
          <w:rFonts w:ascii="Times New Roman" w:hAnsi="Times New Roman" w:cs="Times New Roman"/>
          <w:b/>
        </w:rPr>
      </w:pPr>
      <w:r w:rsidRPr="000E1273">
        <w:rPr>
          <w:rFonts w:ascii="Times New Roman" w:hAnsi="Times New Roman" w:cs="Times New Roman"/>
          <w:b/>
        </w:rPr>
        <w:t>3. Гарантийные обязательства:</w:t>
      </w:r>
    </w:p>
    <w:p w:rsidR="009B2AD7" w:rsidRPr="000E1273" w:rsidRDefault="009B2AD7" w:rsidP="009B2AD7">
      <w:pPr>
        <w:ind w:left="-142"/>
        <w:contextualSpacing/>
        <w:jc w:val="both"/>
        <w:rPr>
          <w:rFonts w:ascii="Times New Roman" w:hAnsi="Times New Roman" w:cs="Times New Roman"/>
        </w:rPr>
      </w:pPr>
      <w:r w:rsidRPr="000E1273">
        <w:rPr>
          <w:rFonts w:ascii="Times New Roman" w:hAnsi="Times New Roman" w:cs="Times New Roman"/>
        </w:rPr>
        <w:t xml:space="preserve">3.1. Товар  должен быть новым, ранее не эксплуатируемым, не восстановленным, произведенным в 2025 году. </w:t>
      </w:r>
    </w:p>
    <w:p w:rsidR="009B2AD7" w:rsidRPr="000E1273" w:rsidRDefault="009B2AD7" w:rsidP="009B2AD7">
      <w:pPr>
        <w:ind w:left="-142"/>
        <w:contextualSpacing/>
        <w:jc w:val="both"/>
        <w:rPr>
          <w:rFonts w:ascii="Times New Roman" w:hAnsi="Times New Roman" w:cs="Times New Roman"/>
        </w:rPr>
      </w:pPr>
      <w:r w:rsidRPr="000E1273">
        <w:rPr>
          <w:rFonts w:ascii="Times New Roman" w:hAnsi="Times New Roman" w:cs="Times New Roman"/>
        </w:rPr>
        <w:t>3.2. Гарантийный срок: 12 (двенадцать) месяцев.</w:t>
      </w:r>
    </w:p>
    <w:p w:rsidR="009B2AD7" w:rsidRPr="000E1273" w:rsidRDefault="009B2AD7" w:rsidP="009B2AD7">
      <w:pPr>
        <w:ind w:left="-142"/>
        <w:contextualSpacing/>
        <w:jc w:val="both"/>
        <w:rPr>
          <w:rFonts w:ascii="Times New Roman" w:hAnsi="Times New Roman" w:cs="Times New Roman"/>
          <w:b/>
        </w:rPr>
      </w:pPr>
    </w:p>
    <w:p w:rsidR="009B2AD7" w:rsidRPr="000E1273" w:rsidRDefault="009B2AD7" w:rsidP="009B2AD7">
      <w:pPr>
        <w:ind w:left="-142"/>
        <w:contextualSpacing/>
        <w:jc w:val="both"/>
        <w:rPr>
          <w:rFonts w:ascii="Times New Roman" w:hAnsi="Times New Roman" w:cs="Times New Roman"/>
          <w:b/>
        </w:rPr>
      </w:pPr>
      <w:r w:rsidRPr="000E1273">
        <w:rPr>
          <w:rFonts w:ascii="Times New Roman" w:hAnsi="Times New Roman" w:cs="Times New Roman"/>
          <w:b/>
        </w:rPr>
        <w:t>4. Требования к Поставщику:</w:t>
      </w:r>
    </w:p>
    <w:p w:rsidR="009B2AD7" w:rsidRPr="000E1273" w:rsidRDefault="009B2AD7" w:rsidP="009B2AD7">
      <w:pPr>
        <w:ind w:left="-142"/>
        <w:contextualSpacing/>
        <w:jc w:val="both"/>
        <w:rPr>
          <w:rFonts w:ascii="Times New Roman" w:hAnsi="Times New Roman" w:cs="Times New Roman"/>
        </w:rPr>
      </w:pPr>
      <w:r w:rsidRPr="000E1273">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9B2AD7" w:rsidRPr="000E1273" w:rsidRDefault="009B2AD7" w:rsidP="009B2AD7">
      <w:pPr>
        <w:ind w:left="-142"/>
        <w:contextualSpacing/>
        <w:jc w:val="both"/>
        <w:rPr>
          <w:rFonts w:ascii="Times New Roman" w:hAnsi="Times New Roman" w:cs="Times New Roman"/>
        </w:rPr>
      </w:pPr>
      <w:r w:rsidRPr="000E1273">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9B2AD7" w:rsidRPr="000E1273" w:rsidRDefault="009B2AD7" w:rsidP="009B2AD7">
      <w:pPr>
        <w:ind w:left="-142"/>
        <w:contextualSpacing/>
        <w:jc w:val="both"/>
        <w:rPr>
          <w:rFonts w:ascii="Times New Roman" w:hAnsi="Times New Roman" w:cs="Times New Roman"/>
        </w:rPr>
      </w:pPr>
      <w:r w:rsidRPr="000E1273">
        <w:rPr>
          <w:rFonts w:ascii="Times New Roman" w:hAnsi="Times New Roman" w:cs="Times New Roman"/>
        </w:rPr>
        <w:t>4.3. Обладать необходимыми профессиональными знаниями, опытом и репутацией;</w:t>
      </w:r>
    </w:p>
    <w:p w:rsidR="009B2AD7" w:rsidRPr="000E1273" w:rsidRDefault="009B2AD7" w:rsidP="009B2AD7">
      <w:pPr>
        <w:ind w:left="-142"/>
        <w:contextualSpacing/>
        <w:jc w:val="both"/>
        <w:rPr>
          <w:rFonts w:ascii="Times New Roman" w:hAnsi="Times New Roman" w:cs="Times New Roman"/>
        </w:rPr>
      </w:pPr>
      <w:r w:rsidRPr="000E1273">
        <w:rPr>
          <w:rFonts w:ascii="Times New Roman" w:hAnsi="Times New Roman" w:cs="Times New Roman"/>
        </w:rPr>
        <w:t>4.4. Иметь ресурсные возможности (финансовые, материально-технические, трудовые);</w:t>
      </w:r>
    </w:p>
    <w:p w:rsidR="009B2AD7" w:rsidRPr="000E1273" w:rsidRDefault="009B2AD7" w:rsidP="009B2AD7">
      <w:pPr>
        <w:ind w:left="-142"/>
        <w:contextualSpacing/>
        <w:jc w:val="both"/>
        <w:rPr>
          <w:rFonts w:ascii="Times New Roman" w:eastAsia="Times New Roman" w:hAnsi="Times New Roman" w:cs="Times New Roman"/>
        </w:rPr>
      </w:pPr>
      <w:r w:rsidRPr="000E1273">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9B2AD7" w:rsidRPr="000E1273" w:rsidRDefault="009B2AD7" w:rsidP="009B2AD7">
      <w:pPr>
        <w:ind w:left="-142"/>
        <w:contextualSpacing/>
        <w:jc w:val="both"/>
        <w:rPr>
          <w:rFonts w:ascii="Times New Roman" w:eastAsia="Times New Roman" w:hAnsi="Times New Roman" w:cs="Times New Roman"/>
        </w:rPr>
      </w:pPr>
      <w:r w:rsidRPr="000E1273">
        <w:rPr>
          <w:rFonts w:ascii="Times New Roman" w:eastAsia="Times New Roman" w:hAnsi="Times New Roman" w:cs="Times New Roman"/>
        </w:rPr>
        <w:t>4.6. Не искажает факты хозяйственной жизни и не ведет фиктивный документооборот;</w:t>
      </w:r>
    </w:p>
    <w:p w:rsidR="009B2AD7" w:rsidRPr="000E1273" w:rsidRDefault="009B2AD7" w:rsidP="009B2AD7">
      <w:pPr>
        <w:tabs>
          <w:tab w:val="left" w:pos="-284"/>
          <w:tab w:val="left" w:pos="426"/>
          <w:tab w:val="left" w:pos="960"/>
        </w:tabs>
        <w:ind w:left="-142"/>
        <w:contextualSpacing/>
        <w:jc w:val="both"/>
        <w:rPr>
          <w:rFonts w:ascii="Times New Roman" w:eastAsia="Times New Roman" w:hAnsi="Times New Roman" w:cs="Times New Roman"/>
        </w:rPr>
      </w:pPr>
      <w:r w:rsidRPr="000E1273">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9B2AD7" w:rsidRPr="000E1273" w:rsidRDefault="009B2AD7" w:rsidP="009B2AD7">
      <w:pPr>
        <w:ind w:left="-142"/>
        <w:contextualSpacing/>
        <w:jc w:val="both"/>
        <w:rPr>
          <w:rFonts w:ascii="Times New Roman" w:hAnsi="Times New Roman" w:cs="Times New Roman"/>
        </w:rPr>
      </w:pPr>
      <w:r w:rsidRPr="000E1273">
        <w:rPr>
          <w:rFonts w:ascii="Times New Roman" w:eastAsia="Times New Roman" w:hAnsi="Times New Roman" w:cs="Times New Roman"/>
        </w:rPr>
        <w:t>4.8. В составе исполнительного органа нет дисквалифицированных лиц</w:t>
      </w:r>
    </w:p>
    <w:p w:rsidR="009B2AD7" w:rsidRPr="000E1273" w:rsidRDefault="009B2AD7" w:rsidP="009B2AD7">
      <w:pPr>
        <w:ind w:left="-142"/>
        <w:contextualSpacing/>
        <w:jc w:val="both"/>
        <w:rPr>
          <w:rFonts w:ascii="Times New Roman" w:hAnsi="Times New Roman" w:cs="Times New Roman"/>
        </w:rPr>
      </w:pPr>
      <w:r w:rsidRPr="000E1273">
        <w:rPr>
          <w:rFonts w:ascii="Times New Roman" w:hAnsi="Times New Roman" w:cs="Times New Roman"/>
        </w:rPr>
        <w:t xml:space="preserve">4.9. </w:t>
      </w:r>
      <w:proofErr w:type="gramStart"/>
      <w:r w:rsidRPr="000E1273">
        <w:rPr>
          <w:rFonts w:ascii="Times New Roman" w:hAnsi="Times New Roman" w:cs="Times New Roman"/>
        </w:rPr>
        <w:t>Способен</w:t>
      </w:r>
      <w:proofErr w:type="gramEnd"/>
      <w:r w:rsidRPr="000E1273">
        <w:rPr>
          <w:rFonts w:ascii="Times New Roman" w:hAnsi="Times New Roman" w:cs="Times New Roman"/>
        </w:rPr>
        <w:t xml:space="preserve"> выполнить обязательства по договору в требуемые сроки и с должным качеством.</w:t>
      </w:r>
    </w:p>
    <w:p w:rsidR="009B2AD7" w:rsidRPr="000E1273" w:rsidRDefault="009B2AD7" w:rsidP="009B2AD7">
      <w:pPr>
        <w:tabs>
          <w:tab w:val="left" w:pos="993"/>
        </w:tabs>
        <w:ind w:left="-142"/>
        <w:contextualSpacing/>
        <w:jc w:val="both"/>
        <w:rPr>
          <w:rFonts w:ascii="Times New Roman" w:hAnsi="Times New Roman" w:cs="Times New Roman"/>
        </w:rPr>
      </w:pPr>
      <w:r w:rsidRPr="000E1273">
        <w:rPr>
          <w:rFonts w:ascii="Times New Roman" w:hAnsi="Times New Roman" w:cs="Times New Roman"/>
        </w:rPr>
        <w:t>4.10. Соответствует требованиям, указанным в документации о закупке.</w:t>
      </w:r>
    </w:p>
    <w:p w:rsidR="009B2AD7" w:rsidRPr="000E1273" w:rsidRDefault="009B2AD7" w:rsidP="009B2AD7">
      <w:pPr>
        <w:ind w:left="-142"/>
        <w:contextualSpacing/>
        <w:jc w:val="both"/>
        <w:rPr>
          <w:rFonts w:ascii="Times New Roman" w:hAnsi="Times New Roman" w:cs="Times New Roman"/>
          <w:b/>
        </w:rPr>
      </w:pPr>
    </w:p>
    <w:p w:rsidR="009B2AD7" w:rsidRPr="000E1273" w:rsidRDefault="009B2AD7" w:rsidP="009B2AD7">
      <w:pPr>
        <w:ind w:left="-142"/>
        <w:contextualSpacing/>
        <w:jc w:val="both"/>
        <w:rPr>
          <w:rFonts w:ascii="Times New Roman" w:hAnsi="Times New Roman" w:cs="Times New Roman"/>
          <w:b/>
        </w:rPr>
      </w:pPr>
      <w:r w:rsidRPr="000E1273">
        <w:rPr>
          <w:rFonts w:ascii="Times New Roman" w:hAnsi="Times New Roman" w:cs="Times New Roman"/>
          <w:b/>
        </w:rPr>
        <w:t>5. Условия оплаты:</w:t>
      </w:r>
    </w:p>
    <w:p w:rsidR="009B2AD7" w:rsidRPr="000E1273" w:rsidRDefault="009B2AD7" w:rsidP="009B2AD7">
      <w:pPr>
        <w:ind w:left="-142"/>
        <w:jc w:val="both"/>
        <w:rPr>
          <w:rFonts w:ascii="Times New Roman" w:hAnsi="Times New Roman" w:cs="Times New Roman"/>
        </w:rPr>
      </w:pPr>
      <w:r w:rsidRPr="000E1273">
        <w:rPr>
          <w:rFonts w:ascii="Times New Roman" w:hAnsi="Times New Roman" w:cs="Times New Roman"/>
        </w:rPr>
        <w:t xml:space="preserve">5.1. </w:t>
      </w:r>
      <w:proofErr w:type="gramStart"/>
      <w:r w:rsidRPr="000E1273">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0E1273">
        <w:rPr>
          <w:rFonts w:ascii="Times New Roman" w:hAnsi="Times New Roman" w:cs="Times New Roman"/>
        </w:rPr>
        <w:t xml:space="preserve"> Договора о банковском сопровождении.</w:t>
      </w:r>
    </w:p>
    <w:p w:rsidR="009B2AD7" w:rsidRDefault="009B2AD7" w:rsidP="009B2AD7">
      <w:pPr>
        <w:ind w:left="-142"/>
        <w:jc w:val="both"/>
        <w:rPr>
          <w:rFonts w:ascii="Times New Roman" w:hAnsi="Times New Roman" w:cs="Times New Roman"/>
        </w:rPr>
      </w:pPr>
      <w:r w:rsidRPr="000E1273">
        <w:rPr>
          <w:rFonts w:ascii="Times New Roman" w:hAnsi="Times New Roman" w:cs="Times New Roman"/>
        </w:rPr>
        <w:t xml:space="preserve">На момент заключения настоящего договора уполномоченным банком Покупателя является </w:t>
      </w:r>
      <w:r>
        <w:rPr>
          <w:rFonts w:ascii="Times New Roman" w:hAnsi="Times New Roman" w:cs="Times New Roman"/>
        </w:rPr>
        <w:t>Приволжский ф-л</w:t>
      </w:r>
      <w:r w:rsidRPr="000E1273">
        <w:rPr>
          <w:rFonts w:ascii="Times New Roman" w:hAnsi="Times New Roman" w:cs="Times New Roman"/>
        </w:rPr>
        <w:t xml:space="preserve"> ПАО «Б</w:t>
      </w:r>
      <w:r>
        <w:rPr>
          <w:rFonts w:ascii="Times New Roman" w:hAnsi="Times New Roman" w:cs="Times New Roman"/>
        </w:rPr>
        <w:t>анк ПСБ</w:t>
      </w:r>
      <w:r w:rsidRPr="000E1273">
        <w:rPr>
          <w:rFonts w:ascii="Times New Roman" w:hAnsi="Times New Roman" w:cs="Times New Roman"/>
        </w:rPr>
        <w:t>» (далее – уполномоченный банк).</w:t>
      </w:r>
    </w:p>
    <w:p w:rsidR="009B2AD7" w:rsidRPr="000E1273" w:rsidRDefault="009B2AD7" w:rsidP="009B2AD7">
      <w:pPr>
        <w:ind w:left="-142"/>
        <w:jc w:val="both"/>
        <w:rPr>
          <w:rFonts w:ascii="Times New Roman" w:hAnsi="Times New Roman" w:cs="Times New Roman"/>
        </w:rPr>
      </w:pPr>
    </w:p>
    <w:p w:rsidR="009B2AD7" w:rsidRPr="008B3DF8" w:rsidRDefault="009B2AD7" w:rsidP="009B2AD7">
      <w:pPr>
        <w:ind w:left="-142"/>
        <w:jc w:val="both"/>
        <w:rPr>
          <w:rFonts w:ascii="Times New Roman" w:hAnsi="Times New Roman" w:cs="Times New Roman"/>
        </w:rPr>
      </w:pPr>
      <w:r w:rsidRPr="008B3DF8">
        <w:rPr>
          <w:rFonts w:ascii="Times New Roman" w:hAnsi="Times New Roman" w:cs="Times New Roman"/>
        </w:rPr>
        <w:t xml:space="preserve">5.2.  Условия оплаты товара Покупателя: </w:t>
      </w:r>
    </w:p>
    <w:p w:rsidR="009B2AD7" w:rsidRPr="008B3DF8" w:rsidRDefault="009B2AD7" w:rsidP="009B2AD7">
      <w:pPr>
        <w:ind w:left="-142"/>
        <w:jc w:val="both"/>
        <w:rPr>
          <w:rFonts w:ascii="Times New Roman" w:hAnsi="Times New Roman" w:cs="Times New Roman"/>
        </w:rPr>
      </w:pPr>
    </w:p>
    <w:p w:rsidR="009B2AD7" w:rsidRPr="008B3DF8" w:rsidRDefault="009B2AD7" w:rsidP="009B2AD7">
      <w:pPr>
        <w:pStyle w:val="14"/>
        <w:tabs>
          <w:tab w:val="left" w:pos="0"/>
        </w:tabs>
        <w:spacing w:line="240" w:lineRule="auto"/>
        <w:ind w:left="0" w:right="140"/>
        <w:jc w:val="both"/>
        <w:rPr>
          <w:rFonts w:ascii="Times New Roman" w:hAnsi="Times New Roman"/>
          <w:b/>
          <w:sz w:val="20"/>
          <w:szCs w:val="20"/>
          <w:u w:val="single"/>
        </w:rPr>
      </w:pPr>
      <w:r w:rsidRPr="008B3DF8">
        <w:rPr>
          <w:rFonts w:ascii="Times New Roman" w:hAnsi="Times New Roman"/>
          <w:b/>
          <w:sz w:val="20"/>
          <w:szCs w:val="20"/>
          <w:u w:val="single"/>
        </w:rPr>
        <w:t>1-й вариант оплаты:</w:t>
      </w:r>
    </w:p>
    <w:p w:rsidR="009B2AD7" w:rsidRPr="008B3DF8" w:rsidRDefault="009B2AD7" w:rsidP="009B2AD7">
      <w:pPr>
        <w:ind w:left="-142"/>
        <w:jc w:val="both"/>
        <w:rPr>
          <w:rFonts w:ascii="Times New Roman" w:hAnsi="Times New Roman" w:cs="Times New Roman"/>
        </w:rPr>
      </w:pPr>
      <w:r w:rsidRPr="008B3DF8">
        <w:rPr>
          <w:rFonts w:ascii="Times New Roman" w:hAnsi="Times New Roman" w:cs="Times New Roman"/>
        </w:rPr>
        <w:t xml:space="preserve">- 100% аванс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w:t>
      </w:r>
    </w:p>
    <w:p w:rsidR="009B2AD7" w:rsidRPr="008B3DF8" w:rsidRDefault="009B2AD7" w:rsidP="009B2AD7">
      <w:pPr>
        <w:ind w:left="-142"/>
        <w:jc w:val="both"/>
        <w:rPr>
          <w:rFonts w:ascii="Times New Roman" w:hAnsi="Times New Roman" w:cs="Times New Roman"/>
        </w:rPr>
      </w:pPr>
      <w:r w:rsidRPr="008B3DF8">
        <w:rPr>
          <w:rFonts w:ascii="Times New Roman" w:hAnsi="Times New Roman" w:cs="Times New Roman"/>
          <w:b/>
          <w:u w:val="single"/>
        </w:rPr>
        <w:t xml:space="preserve">Оплата в размере 100% производится только заводам производителям или официальным </w:t>
      </w:r>
      <w:proofErr w:type="spellStart"/>
      <w:r w:rsidRPr="008B3DF8">
        <w:rPr>
          <w:rFonts w:ascii="Times New Roman" w:hAnsi="Times New Roman" w:cs="Times New Roman"/>
          <w:b/>
          <w:u w:val="single"/>
        </w:rPr>
        <w:t>диллерам</w:t>
      </w:r>
      <w:proofErr w:type="spellEnd"/>
      <w:r w:rsidRPr="008B3DF8">
        <w:rPr>
          <w:rFonts w:ascii="Times New Roman" w:hAnsi="Times New Roman" w:cs="Times New Roman"/>
          <w:b/>
          <w:u w:val="single"/>
        </w:rPr>
        <w:t xml:space="preserve"> с предоставлением соответствующих документов</w:t>
      </w:r>
      <w:r w:rsidRPr="008B3DF8">
        <w:rPr>
          <w:rFonts w:ascii="Times New Roman" w:hAnsi="Times New Roman" w:cs="Times New Roman"/>
        </w:rPr>
        <w:t>.</w:t>
      </w:r>
    </w:p>
    <w:p w:rsidR="009B2AD7" w:rsidRPr="008B3DF8" w:rsidRDefault="009B2AD7" w:rsidP="009B2AD7">
      <w:pPr>
        <w:ind w:left="-142"/>
        <w:jc w:val="both"/>
        <w:rPr>
          <w:rFonts w:ascii="Times New Roman" w:hAnsi="Times New Roman" w:cs="Times New Roman"/>
        </w:rPr>
      </w:pPr>
    </w:p>
    <w:p w:rsidR="009B2AD7" w:rsidRPr="008B3DF8" w:rsidRDefault="009B2AD7" w:rsidP="009B2AD7">
      <w:pPr>
        <w:pStyle w:val="14"/>
        <w:tabs>
          <w:tab w:val="left" w:pos="0"/>
        </w:tabs>
        <w:spacing w:line="240" w:lineRule="auto"/>
        <w:ind w:left="0" w:right="140"/>
        <w:jc w:val="both"/>
        <w:rPr>
          <w:rFonts w:ascii="Times New Roman" w:hAnsi="Times New Roman"/>
          <w:b/>
          <w:sz w:val="20"/>
          <w:szCs w:val="20"/>
          <w:u w:val="single"/>
        </w:rPr>
      </w:pPr>
      <w:r w:rsidRPr="008B3DF8">
        <w:rPr>
          <w:rFonts w:ascii="Times New Roman" w:hAnsi="Times New Roman"/>
          <w:b/>
          <w:sz w:val="20"/>
          <w:szCs w:val="20"/>
          <w:u w:val="single"/>
        </w:rPr>
        <w:t>2-й вариант оплаты:</w:t>
      </w:r>
    </w:p>
    <w:p w:rsidR="009B2AD7" w:rsidRPr="008B3DF8" w:rsidRDefault="009B2AD7" w:rsidP="009B2AD7">
      <w:pPr>
        <w:pStyle w:val="14"/>
        <w:tabs>
          <w:tab w:val="left" w:pos="0"/>
        </w:tabs>
        <w:spacing w:line="240" w:lineRule="auto"/>
        <w:ind w:left="0" w:right="140"/>
        <w:jc w:val="both"/>
        <w:rPr>
          <w:rFonts w:ascii="Times New Roman" w:eastAsia="Courier New" w:hAnsi="Times New Roman"/>
          <w:sz w:val="24"/>
          <w:szCs w:val="24"/>
          <w:lang w:eastAsia="ru-RU" w:bidi="ru-RU"/>
        </w:rPr>
      </w:pPr>
      <w:r w:rsidRPr="008B3DF8">
        <w:rPr>
          <w:rFonts w:ascii="Times New Roman" w:hAnsi="Times New Roman"/>
          <w:sz w:val="24"/>
          <w:szCs w:val="24"/>
        </w:rPr>
        <w:t xml:space="preserve"> 5.2.1. </w:t>
      </w:r>
      <w:r w:rsidRPr="008B3DF8">
        <w:rPr>
          <w:rFonts w:ascii="Times New Roman" w:eastAsia="Courier New" w:hAnsi="Times New Roman"/>
          <w:sz w:val="24"/>
          <w:szCs w:val="24"/>
          <w:lang w:eastAsia="ru-RU" w:bidi="ru-RU"/>
        </w:rPr>
        <w:t xml:space="preserve">70% аванс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w:t>
      </w:r>
    </w:p>
    <w:p w:rsidR="009B2AD7" w:rsidRPr="008B3DF8" w:rsidRDefault="009B2AD7" w:rsidP="009B2AD7">
      <w:pPr>
        <w:pStyle w:val="14"/>
        <w:tabs>
          <w:tab w:val="left" w:pos="0"/>
        </w:tabs>
        <w:spacing w:line="240" w:lineRule="auto"/>
        <w:ind w:left="0" w:right="140"/>
        <w:jc w:val="both"/>
        <w:rPr>
          <w:rFonts w:ascii="Times New Roman" w:eastAsia="Courier New" w:hAnsi="Times New Roman"/>
          <w:sz w:val="24"/>
          <w:szCs w:val="24"/>
          <w:lang w:eastAsia="ru-RU" w:bidi="ru-RU"/>
        </w:rPr>
      </w:pPr>
      <w:r w:rsidRPr="008B3DF8">
        <w:rPr>
          <w:rFonts w:ascii="Times New Roman" w:eastAsia="Courier New" w:hAnsi="Times New Roman"/>
          <w:sz w:val="24"/>
          <w:szCs w:val="24"/>
          <w:lang w:eastAsia="ru-RU" w:bidi="ru-RU"/>
        </w:rPr>
        <w:lastRenderedPageBreak/>
        <w:t xml:space="preserve">5.2.2. Окончательный расчет за вычетом авансового платежа производится Покупателем в течение 20 (двадцати) календарных дней с момента поставки и приемки Товара на складе Покупателя по качеству и количеству без замечаний. </w:t>
      </w:r>
    </w:p>
    <w:p w:rsidR="009B2AD7" w:rsidRPr="0074758E" w:rsidRDefault="009B2AD7" w:rsidP="009B2AD7">
      <w:pPr>
        <w:pStyle w:val="14"/>
        <w:tabs>
          <w:tab w:val="left" w:pos="0"/>
        </w:tabs>
        <w:spacing w:line="240" w:lineRule="auto"/>
        <w:ind w:left="0" w:right="140"/>
        <w:jc w:val="both"/>
        <w:rPr>
          <w:rFonts w:ascii="Times New Roman" w:eastAsia="Courier New" w:hAnsi="Times New Roman"/>
          <w:sz w:val="24"/>
          <w:szCs w:val="24"/>
          <w:lang w:eastAsia="ru-RU" w:bidi="ru-RU"/>
        </w:rPr>
      </w:pPr>
      <w:r w:rsidRPr="0074758E">
        <w:rPr>
          <w:rFonts w:ascii="Times New Roman" w:eastAsia="Courier New" w:hAnsi="Times New Roman"/>
          <w:sz w:val="24"/>
          <w:szCs w:val="24"/>
          <w:lang w:eastAsia="ru-RU" w:bidi="ru-RU"/>
        </w:rPr>
        <w:t>5.3. Обеспечение договора (или банковская гарантия) (применяется для обеспечения исполнения обязательств по возврату аванса):</w:t>
      </w:r>
    </w:p>
    <w:p w:rsidR="009B2AD7" w:rsidRPr="0074758E" w:rsidRDefault="009B2AD7" w:rsidP="009B2AD7">
      <w:pPr>
        <w:pStyle w:val="14"/>
        <w:tabs>
          <w:tab w:val="left" w:pos="0"/>
        </w:tabs>
        <w:spacing w:line="240" w:lineRule="auto"/>
        <w:ind w:left="0" w:right="140"/>
        <w:jc w:val="both"/>
        <w:rPr>
          <w:rFonts w:ascii="Times New Roman" w:eastAsia="Courier New" w:hAnsi="Times New Roman"/>
          <w:sz w:val="24"/>
          <w:szCs w:val="24"/>
          <w:lang w:eastAsia="ru-RU" w:bidi="ru-RU"/>
        </w:rPr>
      </w:pPr>
      <w:r w:rsidRPr="0074758E">
        <w:rPr>
          <w:rFonts w:ascii="Times New Roman" w:eastAsia="Courier New" w:hAnsi="Times New Roman"/>
          <w:sz w:val="24"/>
          <w:szCs w:val="24"/>
          <w:lang w:eastAsia="ru-RU" w:bidi="ru-RU"/>
        </w:rPr>
        <w:t xml:space="preserve">5.4. Поставщик обязуется предоставить в срок не позднее 15 (пятнадцати) дней </w:t>
      </w:r>
      <w:proofErr w:type="gramStart"/>
      <w:r w:rsidRPr="0074758E">
        <w:rPr>
          <w:rFonts w:ascii="Times New Roman" w:eastAsia="Courier New" w:hAnsi="Times New Roman"/>
          <w:sz w:val="24"/>
          <w:szCs w:val="24"/>
          <w:lang w:eastAsia="ru-RU" w:bidi="ru-RU"/>
        </w:rPr>
        <w:t>с даты заключения</w:t>
      </w:r>
      <w:proofErr w:type="gramEnd"/>
      <w:r w:rsidRPr="0074758E">
        <w:rPr>
          <w:rFonts w:ascii="Times New Roman" w:eastAsia="Courier New" w:hAnsi="Times New Roman"/>
          <w:sz w:val="24"/>
          <w:szCs w:val="24"/>
          <w:lang w:eastAsia="ru-RU" w:bidi="ru-RU"/>
        </w:rPr>
        <w:t xml:space="preserve"> настоящего Договора обеспечение возврата аванса  по Договору в форме:</w:t>
      </w:r>
    </w:p>
    <w:p w:rsidR="009B2AD7" w:rsidRPr="0074758E" w:rsidRDefault="009B2AD7" w:rsidP="009B2AD7">
      <w:pPr>
        <w:pStyle w:val="14"/>
        <w:tabs>
          <w:tab w:val="left" w:pos="0"/>
        </w:tabs>
        <w:spacing w:line="240" w:lineRule="auto"/>
        <w:ind w:left="0" w:right="140"/>
        <w:jc w:val="both"/>
        <w:rPr>
          <w:rFonts w:ascii="Times New Roman" w:eastAsia="Courier New" w:hAnsi="Times New Roman"/>
          <w:sz w:val="24"/>
          <w:szCs w:val="24"/>
          <w:lang w:eastAsia="ru-RU" w:bidi="ru-RU"/>
        </w:rPr>
      </w:pPr>
      <w:r w:rsidRPr="0074758E">
        <w:rPr>
          <w:rFonts w:ascii="Times New Roman" w:eastAsia="Courier New" w:hAnsi="Times New Roman"/>
          <w:sz w:val="24"/>
          <w:szCs w:val="24"/>
          <w:lang w:eastAsia="ru-RU" w:bidi="ru-RU"/>
        </w:rPr>
        <w:t xml:space="preserve">безотзывной банковской гарантии (далее – банковская гарантия), выданной банком; </w:t>
      </w:r>
    </w:p>
    <w:p w:rsidR="009B2AD7" w:rsidRPr="0074758E" w:rsidRDefault="009B2AD7" w:rsidP="009B2AD7">
      <w:pPr>
        <w:pStyle w:val="14"/>
        <w:tabs>
          <w:tab w:val="left" w:pos="0"/>
        </w:tabs>
        <w:spacing w:line="240" w:lineRule="auto"/>
        <w:ind w:left="0" w:right="140"/>
        <w:jc w:val="both"/>
        <w:rPr>
          <w:rFonts w:ascii="Times New Roman" w:eastAsia="Courier New" w:hAnsi="Times New Roman"/>
          <w:sz w:val="24"/>
          <w:szCs w:val="24"/>
          <w:lang w:eastAsia="ru-RU" w:bidi="ru-RU"/>
        </w:rPr>
      </w:pPr>
      <w:r w:rsidRPr="0074758E">
        <w:rPr>
          <w:rFonts w:ascii="Times New Roman" w:eastAsia="Courier New" w:hAnsi="Times New Roman"/>
          <w:sz w:val="24"/>
          <w:szCs w:val="24"/>
          <w:lang w:eastAsia="ru-RU" w:bidi="ru-RU"/>
        </w:rPr>
        <w:t>денежных средств путем их перечисления Покупателю (обеспечительный платеж).</w:t>
      </w:r>
    </w:p>
    <w:p w:rsidR="009B2AD7" w:rsidRPr="0074758E" w:rsidRDefault="009B2AD7" w:rsidP="009B2AD7">
      <w:pPr>
        <w:pStyle w:val="14"/>
        <w:tabs>
          <w:tab w:val="left" w:pos="0"/>
        </w:tabs>
        <w:spacing w:line="240" w:lineRule="auto"/>
        <w:ind w:left="0" w:right="140"/>
        <w:jc w:val="both"/>
        <w:rPr>
          <w:rFonts w:ascii="Times New Roman" w:eastAsia="Courier New" w:hAnsi="Times New Roman"/>
          <w:sz w:val="24"/>
          <w:szCs w:val="24"/>
          <w:lang w:eastAsia="ru-RU" w:bidi="ru-RU"/>
        </w:rPr>
      </w:pPr>
      <w:r w:rsidRPr="0074758E">
        <w:rPr>
          <w:rFonts w:ascii="Times New Roman" w:eastAsia="Courier New" w:hAnsi="Times New Roman"/>
          <w:sz w:val="24"/>
          <w:szCs w:val="24"/>
          <w:lang w:eastAsia="ru-RU" w:bidi="ru-RU"/>
        </w:rPr>
        <w:t>Способ обеспечения исполнения обязательств по Договору из перечисленных в настоящем пункте способов определяется Поставщиком.</w:t>
      </w:r>
    </w:p>
    <w:p w:rsidR="009B2AD7" w:rsidRPr="0074758E" w:rsidRDefault="009B2AD7" w:rsidP="009B2AD7">
      <w:pPr>
        <w:pStyle w:val="14"/>
        <w:tabs>
          <w:tab w:val="left" w:pos="0"/>
        </w:tabs>
        <w:spacing w:line="240" w:lineRule="auto"/>
        <w:ind w:left="0" w:right="140"/>
        <w:jc w:val="both"/>
        <w:rPr>
          <w:rFonts w:ascii="Times New Roman" w:eastAsia="Courier New" w:hAnsi="Times New Roman"/>
          <w:sz w:val="24"/>
          <w:szCs w:val="24"/>
          <w:lang w:eastAsia="ru-RU" w:bidi="ru-RU"/>
        </w:rPr>
      </w:pPr>
      <w:r w:rsidRPr="0074758E">
        <w:rPr>
          <w:rFonts w:ascii="Times New Roman" w:eastAsia="Courier New" w:hAnsi="Times New Roman"/>
          <w:sz w:val="24"/>
          <w:szCs w:val="24"/>
          <w:lang w:eastAsia="ru-RU" w:bidi="ru-RU"/>
        </w:rPr>
        <w:t>5.5.  Поставщик несет все расходы по получению обеспечения возврата аванса  по Договору.</w:t>
      </w:r>
    </w:p>
    <w:p w:rsidR="009B2AD7" w:rsidRPr="0074758E" w:rsidRDefault="009B2AD7" w:rsidP="009B2AD7">
      <w:pPr>
        <w:pStyle w:val="14"/>
        <w:tabs>
          <w:tab w:val="left" w:pos="0"/>
        </w:tabs>
        <w:spacing w:line="240" w:lineRule="auto"/>
        <w:ind w:left="0" w:right="140"/>
        <w:jc w:val="both"/>
        <w:rPr>
          <w:rFonts w:ascii="Times New Roman" w:eastAsia="Courier New" w:hAnsi="Times New Roman"/>
          <w:sz w:val="24"/>
          <w:szCs w:val="24"/>
          <w:lang w:eastAsia="ru-RU" w:bidi="ru-RU"/>
        </w:rPr>
      </w:pPr>
      <w:r w:rsidRPr="0074758E">
        <w:rPr>
          <w:rFonts w:ascii="Times New Roman" w:eastAsia="Courier New" w:hAnsi="Times New Roman"/>
          <w:sz w:val="24"/>
          <w:szCs w:val="24"/>
          <w:lang w:eastAsia="ru-RU" w:bidi="ru-RU"/>
        </w:rPr>
        <w:t>5.6.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9B2AD7" w:rsidRPr="0074758E" w:rsidRDefault="009B2AD7" w:rsidP="009B2AD7">
      <w:pPr>
        <w:pStyle w:val="14"/>
        <w:tabs>
          <w:tab w:val="left" w:pos="0"/>
        </w:tabs>
        <w:spacing w:line="240" w:lineRule="auto"/>
        <w:ind w:left="0" w:right="140"/>
        <w:jc w:val="both"/>
        <w:rPr>
          <w:rFonts w:ascii="Times New Roman" w:eastAsia="Courier New" w:hAnsi="Times New Roman"/>
          <w:sz w:val="24"/>
          <w:szCs w:val="24"/>
          <w:lang w:eastAsia="ru-RU" w:bidi="ru-RU"/>
        </w:rPr>
      </w:pPr>
      <w:r w:rsidRPr="0074758E">
        <w:rPr>
          <w:rFonts w:ascii="Times New Roman" w:eastAsia="Courier New" w:hAnsi="Times New Roman"/>
          <w:sz w:val="24"/>
          <w:szCs w:val="24"/>
          <w:lang w:eastAsia="ru-RU" w:bidi="ru-RU"/>
        </w:rPr>
        <w:t>5.7. Срок действия обеспечения возврата аванса составляет срок исполнения обязательств на сумму выплаченного аванса плюс 60 (шестьдесят) дней.</w:t>
      </w:r>
    </w:p>
    <w:p w:rsidR="009B2AD7" w:rsidRPr="000E1273" w:rsidRDefault="009B2AD7" w:rsidP="009B2AD7">
      <w:pPr>
        <w:jc w:val="both"/>
        <w:rPr>
          <w:rFonts w:ascii="Times New Roman" w:hAnsi="Times New Roman" w:cs="Times New Roman"/>
        </w:rPr>
      </w:pPr>
      <w:r>
        <w:rPr>
          <w:rFonts w:ascii="Times New Roman" w:hAnsi="Times New Roman" w:cs="Times New Roman"/>
        </w:rPr>
        <w:t xml:space="preserve"> </w:t>
      </w:r>
      <w:r w:rsidRPr="000E1273">
        <w:rPr>
          <w:rFonts w:ascii="Times New Roman" w:hAnsi="Times New Roman" w:cs="Times New Roman"/>
        </w:rPr>
        <w:t>5.</w:t>
      </w:r>
      <w:r>
        <w:rPr>
          <w:rFonts w:ascii="Times New Roman" w:hAnsi="Times New Roman" w:cs="Times New Roman"/>
        </w:rPr>
        <w:t>8</w:t>
      </w:r>
      <w:r w:rsidRPr="000E1273">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0E1273">
        <w:rPr>
          <w:rFonts w:ascii="Times New Roman" w:hAnsi="Times New Roman" w:cs="Times New Roman"/>
        </w:rPr>
        <w:t>расходы</w:t>
      </w:r>
      <w:proofErr w:type="gramEnd"/>
      <w:r w:rsidRPr="000E1273">
        <w:rPr>
          <w:rFonts w:ascii="Times New Roman" w:hAnsi="Times New Roman" w:cs="Times New Roman"/>
        </w:rPr>
        <w:t xml:space="preserve">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p w:rsidR="00C82F3E" w:rsidRDefault="00C82F3E" w:rsidP="009F2CCD">
      <w:pPr>
        <w:jc w:val="center"/>
        <w:rPr>
          <w:rFonts w:ascii="Times New Roman" w:hAnsi="Times New Roman"/>
        </w:rPr>
      </w:pPr>
    </w:p>
    <w:p w:rsidR="00FF59FF" w:rsidRDefault="00FF59FF" w:rsidP="009F2CCD">
      <w:pPr>
        <w:jc w:val="center"/>
        <w:rPr>
          <w:rFonts w:ascii="Times New Roman" w:hAnsi="Times New Roman"/>
        </w:rPr>
      </w:pPr>
    </w:p>
    <w:p w:rsidR="00FF59FF" w:rsidRDefault="00FF59FF" w:rsidP="009F2CCD">
      <w:pPr>
        <w:jc w:val="center"/>
        <w:rPr>
          <w:rFonts w:ascii="Times New Roman" w:hAnsi="Times New Roman"/>
        </w:rPr>
      </w:pPr>
    </w:p>
    <w:p w:rsidR="00FF59FF" w:rsidRDefault="00FF59FF" w:rsidP="009F2CCD">
      <w:pPr>
        <w:jc w:val="center"/>
        <w:rPr>
          <w:rFonts w:ascii="Times New Roman" w:hAnsi="Times New Roman"/>
        </w:rPr>
      </w:pPr>
    </w:p>
    <w:p w:rsidR="00FF59FF" w:rsidRDefault="00FF59FF" w:rsidP="009F2CCD">
      <w:pPr>
        <w:jc w:val="center"/>
        <w:rPr>
          <w:rFonts w:ascii="Times New Roman" w:hAnsi="Times New Roman"/>
        </w:rPr>
      </w:pPr>
    </w:p>
    <w:p w:rsidR="00FF59FF" w:rsidRDefault="00FF59FF" w:rsidP="009F2CCD">
      <w:pPr>
        <w:jc w:val="center"/>
        <w:rPr>
          <w:rFonts w:ascii="Times New Roman" w:hAnsi="Times New Roman"/>
        </w:rPr>
      </w:pPr>
    </w:p>
    <w:p w:rsidR="00FF59FF" w:rsidRDefault="00FF59FF" w:rsidP="009F2CCD">
      <w:pPr>
        <w:jc w:val="center"/>
        <w:rPr>
          <w:rFonts w:ascii="Times New Roman" w:hAnsi="Times New Roman"/>
        </w:rPr>
      </w:pPr>
    </w:p>
    <w:p w:rsidR="00FF59FF" w:rsidRDefault="00FF59FF" w:rsidP="009F2CCD">
      <w:pPr>
        <w:jc w:val="center"/>
        <w:rPr>
          <w:rFonts w:ascii="Times New Roman" w:hAnsi="Times New Roman"/>
        </w:rPr>
      </w:pPr>
    </w:p>
    <w:p w:rsidR="00FF59FF" w:rsidRDefault="00FF59FF" w:rsidP="009F2CCD">
      <w:pPr>
        <w:jc w:val="center"/>
        <w:rPr>
          <w:rFonts w:ascii="Times New Roman" w:hAnsi="Times New Roman"/>
        </w:rPr>
      </w:pPr>
    </w:p>
    <w:p w:rsidR="00FF59FF" w:rsidRDefault="00FF59FF" w:rsidP="009F2CCD">
      <w:pPr>
        <w:jc w:val="center"/>
        <w:rPr>
          <w:rFonts w:ascii="Times New Roman" w:hAnsi="Times New Roman"/>
        </w:rPr>
      </w:pPr>
    </w:p>
    <w:p w:rsidR="00FF59FF" w:rsidRDefault="00FF59FF" w:rsidP="009F2CCD">
      <w:pPr>
        <w:jc w:val="center"/>
        <w:rPr>
          <w:rFonts w:ascii="Times New Roman" w:hAnsi="Times New Roman"/>
        </w:rPr>
      </w:pPr>
    </w:p>
    <w:p w:rsidR="00FF59FF" w:rsidRDefault="00FF59FF" w:rsidP="009F2CCD">
      <w:pPr>
        <w:jc w:val="center"/>
        <w:rPr>
          <w:rFonts w:ascii="Times New Roman" w:hAnsi="Times New Roman"/>
        </w:rPr>
      </w:pPr>
    </w:p>
    <w:p w:rsidR="00FF59FF" w:rsidRDefault="00FF59FF" w:rsidP="009F2CCD">
      <w:pPr>
        <w:jc w:val="center"/>
        <w:rPr>
          <w:rFonts w:ascii="Times New Roman" w:hAnsi="Times New Roman"/>
        </w:rPr>
      </w:pPr>
    </w:p>
    <w:p w:rsidR="00FF59FF" w:rsidRDefault="00FF59FF" w:rsidP="009F2CCD">
      <w:pPr>
        <w:jc w:val="center"/>
        <w:rPr>
          <w:rFonts w:ascii="Times New Roman" w:hAnsi="Times New Roman"/>
        </w:rPr>
      </w:pPr>
    </w:p>
    <w:p w:rsidR="00C82F3E" w:rsidRDefault="00C82F3E" w:rsidP="009F2CCD">
      <w:pPr>
        <w:jc w:val="center"/>
        <w:rPr>
          <w:rFonts w:ascii="Times New Roman" w:hAnsi="Times New Roman" w:cs="Times New Roman"/>
          <w:b/>
        </w:rPr>
      </w:pPr>
    </w:p>
    <w:p w:rsidR="00AB33D6" w:rsidRDefault="00AD2019" w:rsidP="00AD2019">
      <w:pPr>
        <w:spacing w:after="0" w:line="240" w:lineRule="auto"/>
        <w:rPr>
          <w:rFonts w:ascii="Times New Roman" w:hAnsi="Times New Roman" w:cs="Times New Roman"/>
          <w:i/>
        </w:rPr>
      </w:pPr>
      <w:r>
        <w:rPr>
          <w:rFonts w:ascii="Times New Roman" w:hAnsi="Times New Roman" w:cs="Times New Roman"/>
          <w:i/>
        </w:rPr>
        <w:t xml:space="preserve">                                                                                                    </w:t>
      </w:r>
      <w:r w:rsidR="006768F9">
        <w:rPr>
          <w:rFonts w:ascii="Times New Roman" w:hAnsi="Times New Roman" w:cs="Times New Roman"/>
          <w:i/>
        </w:rPr>
        <w:t xml:space="preserve">                               </w:t>
      </w:r>
      <w:r>
        <w:rPr>
          <w:rFonts w:ascii="Times New Roman" w:hAnsi="Times New Roman" w:cs="Times New Roman"/>
          <w:i/>
        </w:rPr>
        <w:t xml:space="preserve">          </w:t>
      </w:r>
      <w:r w:rsidR="004A5C14"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lastRenderedPageBreak/>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7C3F8A"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опубликованное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10349" w:type="dxa"/>
        <w:tblInd w:w="-318" w:type="dxa"/>
        <w:tblLook w:val="04A0" w:firstRow="1" w:lastRow="0" w:firstColumn="1" w:lastColumn="0" w:noHBand="0" w:noVBand="1"/>
      </w:tblPr>
      <w:tblGrid>
        <w:gridCol w:w="486"/>
        <w:gridCol w:w="2208"/>
        <w:gridCol w:w="993"/>
        <w:gridCol w:w="2693"/>
        <w:gridCol w:w="567"/>
        <w:gridCol w:w="709"/>
        <w:gridCol w:w="1134"/>
        <w:gridCol w:w="1559"/>
      </w:tblGrid>
      <w:tr w:rsidR="00FF59FF" w:rsidRPr="00951715" w:rsidTr="002A2229">
        <w:trPr>
          <w:trHeight w:val="93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9FF" w:rsidRPr="00951715" w:rsidRDefault="00FF59FF" w:rsidP="002A2229">
            <w:pPr>
              <w:jc w:val="center"/>
              <w:rPr>
                <w:rFonts w:ascii="Times New Roman" w:eastAsia="Times New Roman" w:hAnsi="Times New Roman" w:cs="Times New Roman"/>
                <w:b/>
                <w:bCs/>
                <w:sz w:val="20"/>
                <w:szCs w:val="20"/>
              </w:rPr>
            </w:pPr>
            <w:r w:rsidRPr="00951715">
              <w:rPr>
                <w:rFonts w:ascii="Times New Roman" w:eastAsia="Times New Roman" w:hAnsi="Times New Roman" w:cs="Times New Roman"/>
                <w:b/>
                <w:bCs/>
                <w:sz w:val="20"/>
                <w:szCs w:val="20"/>
              </w:rPr>
              <w:t>№</w:t>
            </w:r>
          </w:p>
        </w:tc>
        <w:tc>
          <w:tcPr>
            <w:tcW w:w="22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59FF" w:rsidRPr="00951715" w:rsidRDefault="00FF59FF" w:rsidP="002A2229">
            <w:pPr>
              <w:jc w:val="center"/>
              <w:rPr>
                <w:rFonts w:ascii="Times New Roman" w:eastAsia="Times New Roman" w:hAnsi="Times New Roman" w:cs="Times New Roman"/>
                <w:b/>
                <w:bCs/>
                <w:sz w:val="20"/>
                <w:szCs w:val="20"/>
              </w:rPr>
            </w:pPr>
            <w:r w:rsidRPr="00951715">
              <w:rPr>
                <w:rFonts w:ascii="Times New Roman" w:eastAsia="Times New Roman" w:hAnsi="Times New Roman" w:cs="Times New Roman"/>
                <w:b/>
                <w:bCs/>
                <w:sz w:val="20"/>
                <w:szCs w:val="20"/>
              </w:rPr>
              <w:t>Наименование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59FF" w:rsidRPr="00951715" w:rsidRDefault="00FF59FF" w:rsidP="002A2229">
            <w:pPr>
              <w:jc w:val="center"/>
              <w:rPr>
                <w:rFonts w:ascii="Times New Roman" w:eastAsia="Times New Roman" w:hAnsi="Times New Roman" w:cs="Times New Roman"/>
                <w:b/>
                <w:bCs/>
                <w:sz w:val="20"/>
                <w:szCs w:val="20"/>
              </w:rPr>
            </w:pPr>
            <w:r w:rsidRPr="00951715">
              <w:rPr>
                <w:rFonts w:ascii="Times New Roman" w:eastAsia="Times New Roman" w:hAnsi="Times New Roman" w:cs="Times New Roman"/>
                <w:b/>
                <w:bCs/>
                <w:sz w:val="20"/>
                <w:szCs w:val="20"/>
              </w:rPr>
              <w:t>Марка</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59FF" w:rsidRPr="00951715" w:rsidRDefault="00FF59FF" w:rsidP="002A2229">
            <w:pPr>
              <w:jc w:val="center"/>
              <w:rPr>
                <w:rFonts w:ascii="Times New Roman" w:eastAsia="Times New Roman" w:hAnsi="Times New Roman" w:cs="Times New Roman"/>
                <w:b/>
                <w:bCs/>
                <w:sz w:val="20"/>
                <w:szCs w:val="20"/>
              </w:rPr>
            </w:pPr>
            <w:r w:rsidRPr="00951715">
              <w:rPr>
                <w:rFonts w:ascii="Times New Roman" w:eastAsia="Times New Roman" w:hAnsi="Times New Roman" w:cs="Times New Roman"/>
                <w:b/>
                <w:bCs/>
                <w:sz w:val="20"/>
                <w:szCs w:val="20"/>
              </w:rPr>
              <w:t>ТУ</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59FF" w:rsidRPr="00951715" w:rsidRDefault="00FF59FF" w:rsidP="002A2229">
            <w:pPr>
              <w:jc w:val="center"/>
              <w:rPr>
                <w:rFonts w:ascii="Times New Roman" w:eastAsia="Times New Roman" w:hAnsi="Times New Roman" w:cs="Times New Roman"/>
                <w:b/>
                <w:bCs/>
                <w:sz w:val="20"/>
                <w:szCs w:val="20"/>
              </w:rPr>
            </w:pPr>
            <w:r w:rsidRPr="00951715">
              <w:rPr>
                <w:rFonts w:ascii="Times New Roman" w:eastAsia="Times New Roman" w:hAnsi="Times New Roman" w:cs="Times New Roman"/>
                <w:b/>
                <w:bCs/>
                <w:sz w:val="20"/>
                <w:szCs w:val="20"/>
              </w:rPr>
              <w:t xml:space="preserve">Ед. </w:t>
            </w:r>
            <w:proofErr w:type="spellStart"/>
            <w:r w:rsidRPr="00951715">
              <w:rPr>
                <w:rFonts w:ascii="Times New Roman" w:eastAsia="Times New Roman" w:hAnsi="Times New Roman" w:cs="Times New Roman"/>
                <w:b/>
                <w:bCs/>
                <w:sz w:val="20"/>
                <w:szCs w:val="20"/>
              </w:rPr>
              <w:t>изм</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59FF" w:rsidRPr="00951715" w:rsidRDefault="00FF59FF" w:rsidP="002A2229">
            <w:pPr>
              <w:jc w:val="center"/>
              <w:rPr>
                <w:rFonts w:ascii="Times New Roman" w:eastAsia="Times New Roman" w:hAnsi="Times New Roman" w:cs="Times New Roman"/>
                <w:b/>
                <w:bCs/>
                <w:sz w:val="20"/>
                <w:szCs w:val="20"/>
              </w:rPr>
            </w:pPr>
            <w:r w:rsidRPr="00951715">
              <w:rPr>
                <w:rFonts w:ascii="Times New Roman" w:eastAsia="Times New Roman" w:hAnsi="Times New Roman" w:cs="Times New Roman"/>
                <w:b/>
                <w:bCs/>
                <w:sz w:val="20"/>
                <w:szCs w:val="20"/>
              </w:rPr>
              <w:t>Кол-во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59FF" w:rsidRPr="00951715" w:rsidRDefault="00FF59FF" w:rsidP="002A2229">
            <w:pPr>
              <w:jc w:val="center"/>
              <w:rPr>
                <w:rFonts w:ascii="Times New Roman" w:eastAsia="Times New Roman" w:hAnsi="Times New Roman" w:cs="Times New Roman"/>
                <w:b/>
                <w:bCs/>
                <w:sz w:val="20"/>
                <w:szCs w:val="20"/>
              </w:rPr>
            </w:pPr>
            <w:r w:rsidRPr="00951715">
              <w:rPr>
                <w:rFonts w:ascii="Times New Roman" w:eastAsia="Times New Roman" w:hAnsi="Times New Roman" w:cs="Times New Roman"/>
                <w:b/>
                <w:bCs/>
                <w:sz w:val="20"/>
                <w:szCs w:val="20"/>
              </w:rPr>
              <w:t>Цена (</w:t>
            </w:r>
            <w:proofErr w:type="spellStart"/>
            <w:r w:rsidRPr="00951715">
              <w:rPr>
                <w:rFonts w:ascii="Times New Roman" w:eastAsia="Times New Roman" w:hAnsi="Times New Roman" w:cs="Times New Roman"/>
                <w:b/>
                <w:bCs/>
                <w:sz w:val="20"/>
                <w:szCs w:val="20"/>
              </w:rPr>
              <w:t>руб</w:t>
            </w:r>
            <w:proofErr w:type="spellEnd"/>
            <w:r w:rsidRPr="00951715">
              <w:rPr>
                <w:rFonts w:ascii="Times New Roman" w:eastAsia="Times New Roman" w:hAnsi="Times New Roman" w:cs="Times New Roman"/>
                <w:b/>
                <w:bCs/>
                <w:sz w:val="20"/>
                <w:szCs w:val="20"/>
              </w:rPr>
              <w:t>/</w:t>
            </w:r>
            <w:proofErr w:type="gramStart"/>
            <w:r w:rsidRPr="00951715">
              <w:rPr>
                <w:rFonts w:ascii="Times New Roman" w:eastAsia="Times New Roman" w:hAnsi="Times New Roman" w:cs="Times New Roman"/>
                <w:b/>
                <w:bCs/>
                <w:sz w:val="20"/>
                <w:szCs w:val="20"/>
              </w:rPr>
              <w:t>кг</w:t>
            </w:r>
            <w:proofErr w:type="gramEnd"/>
            <w:r w:rsidRPr="00951715">
              <w:rPr>
                <w:rFonts w:ascii="Times New Roman" w:eastAsia="Times New Roman" w:hAnsi="Times New Roman" w:cs="Times New Roman"/>
                <w:b/>
                <w:bCs/>
                <w:sz w:val="20"/>
                <w:szCs w:val="20"/>
              </w:rPr>
              <w:t>) без НДС</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59FF" w:rsidRPr="00951715" w:rsidRDefault="00FF59FF" w:rsidP="002A2229">
            <w:pPr>
              <w:jc w:val="center"/>
              <w:rPr>
                <w:rFonts w:ascii="Times New Roman" w:eastAsia="Times New Roman" w:hAnsi="Times New Roman" w:cs="Times New Roman"/>
                <w:b/>
                <w:bCs/>
              </w:rPr>
            </w:pPr>
            <w:r w:rsidRPr="00951715">
              <w:rPr>
                <w:rFonts w:ascii="Times New Roman" w:eastAsia="Times New Roman" w:hAnsi="Times New Roman" w:cs="Times New Roman"/>
                <w:b/>
                <w:bCs/>
              </w:rPr>
              <w:t xml:space="preserve">Сумма без НДС, </w:t>
            </w:r>
            <w:proofErr w:type="spellStart"/>
            <w:r w:rsidRPr="00951715">
              <w:rPr>
                <w:rFonts w:ascii="Times New Roman" w:eastAsia="Times New Roman" w:hAnsi="Times New Roman" w:cs="Times New Roman"/>
                <w:b/>
                <w:bCs/>
              </w:rPr>
              <w:t>руб</w:t>
            </w:r>
            <w:proofErr w:type="spellEnd"/>
          </w:p>
        </w:tc>
      </w:tr>
      <w:tr w:rsidR="00FF59FF" w:rsidRPr="00951715" w:rsidTr="002A2229">
        <w:trPr>
          <w:trHeight w:val="31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FF59FF" w:rsidRPr="00951715" w:rsidRDefault="00FF59FF" w:rsidP="002A2229">
            <w:pPr>
              <w:jc w:val="center"/>
              <w:rPr>
                <w:rFonts w:ascii="Times New Roman" w:eastAsia="Times New Roman" w:hAnsi="Times New Roman" w:cs="Times New Roman"/>
                <w:sz w:val="20"/>
                <w:szCs w:val="20"/>
              </w:rPr>
            </w:pPr>
            <w:proofErr w:type="gramStart"/>
            <w:r w:rsidRPr="00951715">
              <w:rPr>
                <w:rFonts w:ascii="Times New Roman" w:eastAsia="Times New Roman" w:hAnsi="Times New Roman" w:cs="Times New Roman"/>
                <w:sz w:val="20"/>
                <w:szCs w:val="20"/>
              </w:rPr>
              <w:t>п</w:t>
            </w:r>
            <w:proofErr w:type="gramEnd"/>
            <w:r w:rsidRPr="00951715">
              <w:rPr>
                <w:rFonts w:ascii="Times New Roman" w:eastAsia="Times New Roman" w:hAnsi="Times New Roman" w:cs="Times New Roman"/>
                <w:sz w:val="20"/>
                <w:szCs w:val="20"/>
              </w:rPr>
              <w:t>/п</w:t>
            </w:r>
          </w:p>
        </w:tc>
        <w:tc>
          <w:tcPr>
            <w:tcW w:w="2208" w:type="dxa"/>
            <w:vMerge/>
            <w:tcBorders>
              <w:top w:val="single" w:sz="4" w:space="0" w:color="auto"/>
              <w:left w:val="single" w:sz="4" w:space="0" w:color="auto"/>
              <w:bottom w:val="single" w:sz="4" w:space="0" w:color="auto"/>
              <w:right w:val="single" w:sz="4" w:space="0" w:color="auto"/>
            </w:tcBorders>
            <w:vAlign w:val="center"/>
            <w:hideMark/>
          </w:tcPr>
          <w:p w:rsidR="00FF59FF" w:rsidRPr="00951715" w:rsidRDefault="00FF59FF" w:rsidP="002A2229">
            <w:pPr>
              <w:rPr>
                <w:rFonts w:ascii="Times New Roman" w:eastAsia="Times New Roman" w:hAnsi="Times New Roman" w:cs="Times New Roman"/>
                <w:b/>
                <w:bC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F59FF" w:rsidRPr="00951715" w:rsidRDefault="00FF59FF" w:rsidP="002A2229">
            <w:pPr>
              <w:rPr>
                <w:rFonts w:ascii="Times New Roman" w:eastAsia="Times New Roman" w:hAnsi="Times New Roman" w:cs="Times New Roman"/>
                <w:b/>
                <w:bCs/>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F59FF" w:rsidRPr="00951715" w:rsidRDefault="00FF59FF" w:rsidP="002A2229">
            <w:pPr>
              <w:rPr>
                <w:rFonts w:ascii="Times New Roman" w:eastAsia="Times New Roman" w:hAnsi="Times New Roman" w:cs="Times New Roman"/>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F59FF" w:rsidRPr="00951715" w:rsidRDefault="00FF59FF" w:rsidP="002A2229">
            <w:pPr>
              <w:rPr>
                <w:rFonts w:ascii="Times New Roman" w:eastAsia="Times New Roman" w:hAnsi="Times New Roman" w:cs="Times New Roman"/>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F59FF" w:rsidRPr="00951715" w:rsidRDefault="00FF59FF" w:rsidP="002A2229">
            <w:pPr>
              <w:rPr>
                <w:rFonts w:ascii="Times New Roman" w:eastAsia="Times New Roman" w:hAnsi="Times New Roman" w:cs="Times New Roman"/>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F59FF" w:rsidRPr="00951715" w:rsidRDefault="00FF59FF" w:rsidP="002A2229">
            <w:pPr>
              <w:rPr>
                <w:rFonts w:ascii="Times New Roman" w:eastAsia="Times New Roman" w:hAnsi="Times New Roman" w:cs="Times New Roman"/>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F59FF" w:rsidRPr="00951715" w:rsidRDefault="00FF59FF" w:rsidP="002A2229">
            <w:pPr>
              <w:rPr>
                <w:rFonts w:ascii="Times New Roman" w:eastAsia="Times New Roman" w:hAnsi="Times New Roman" w:cs="Times New Roman"/>
                <w:b/>
                <w:bCs/>
              </w:rPr>
            </w:pPr>
          </w:p>
        </w:tc>
      </w:tr>
      <w:tr w:rsidR="00FF59FF" w:rsidRPr="00951715" w:rsidTr="00FF59FF">
        <w:trPr>
          <w:trHeight w:val="630"/>
        </w:trPr>
        <w:tc>
          <w:tcPr>
            <w:tcW w:w="4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59FF" w:rsidRPr="00951715" w:rsidRDefault="00FF59FF" w:rsidP="002A2229">
            <w:pPr>
              <w:jc w:val="center"/>
              <w:rPr>
                <w:rFonts w:ascii="Times New Roman" w:eastAsia="Times New Roman" w:hAnsi="Times New Roman" w:cs="Times New Roman"/>
                <w:sz w:val="20"/>
                <w:szCs w:val="20"/>
              </w:rPr>
            </w:pPr>
            <w:r w:rsidRPr="00951715">
              <w:rPr>
                <w:rFonts w:ascii="Times New Roman" w:eastAsia="Times New Roman" w:hAnsi="Times New Roman" w:cs="Times New Roman"/>
                <w:sz w:val="20"/>
                <w:szCs w:val="20"/>
              </w:rPr>
              <w:t>1</w:t>
            </w:r>
          </w:p>
        </w:tc>
        <w:tc>
          <w:tcPr>
            <w:tcW w:w="2208" w:type="dxa"/>
            <w:vMerge w:val="restart"/>
            <w:tcBorders>
              <w:top w:val="nil"/>
              <w:left w:val="single" w:sz="4" w:space="0" w:color="auto"/>
              <w:bottom w:val="single" w:sz="4" w:space="0" w:color="auto"/>
              <w:right w:val="single" w:sz="4" w:space="0" w:color="auto"/>
            </w:tcBorders>
            <w:shd w:val="clear" w:color="auto" w:fill="auto"/>
            <w:noWrap/>
            <w:vAlign w:val="center"/>
          </w:tcPr>
          <w:p w:rsidR="00FF59FF" w:rsidRPr="00951715" w:rsidRDefault="00FF59FF" w:rsidP="002A2229">
            <w:pPr>
              <w:rPr>
                <w:rFonts w:ascii="Times New Roman" w:eastAsia="Times New Roman" w:hAnsi="Times New Roman" w:cs="Times New Roman"/>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tcPr>
          <w:p w:rsidR="00FF59FF" w:rsidRPr="00951715" w:rsidRDefault="00FF59FF" w:rsidP="002A2229">
            <w:pPr>
              <w:jc w:val="center"/>
              <w:rPr>
                <w:rFonts w:ascii="Times New Roman" w:eastAsia="Times New Roman" w:hAnsi="Times New Roman" w:cs="Times New Roman"/>
                <w:sz w:val="20"/>
                <w:szCs w:val="20"/>
              </w:rPr>
            </w:pPr>
          </w:p>
        </w:tc>
        <w:tc>
          <w:tcPr>
            <w:tcW w:w="2693" w:type="dxa"/>
            <w:vMerge w:val="restart"/>
            <w:tcBorders>
              <w:top w:val="nil"/>
              <w:left w:val="single" w:sz="4" w:space="0" w:color="auto"/>
              <w:bottom w:val="single" w:sz="4" w:space="0" w:color="000000"/>
              <w:right w:val="single" w:sz="4" w:space="0" w:color="auto"/>
            </w:tcBorders>
            <w:shd w:val="clear" w:color="auto" w:fill="auto"/>
            <w:vAlign w:val="center"/>
          </w:tcPr>
          <w:p w:rsidR="00FF59FF" w:rsidRPr="00951715" w:rsidRDefault="00FF59FF" w:rsidP="002A2229">
            <w:pPr>
              <w:rPr>
                <w:rFonts w:ascii="Times New Roman" w:eastAsia="Times New Roman" w:hAnsi="Times New Roman" w:cs="Times New Roman"/>
                <w:sz w:val="20"/>
                <w:szCs w:val="20"/>
              </w:rPr>
            </w:pP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tcPr>
          <w:p w:rsidR="00FF59FF" w:rsidRPr="00951715" w:rsidRDefault="00FF59FF" w:rsidP="002A2229">
            <w:pPr>
              <w:jc w:val="center"/>
              <w:rPr>
                <w:rFonts w:ascii="Times New Roman" w:eastAsia="Times New Roman" w:hAnsi="Times New Roman" w:cs="Times New Roman"/>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FF59FF" w:rsidRPr="00951715" w:rsidRDefault="00FF59FF" w:rsidP="002A2229">
            <w:pPr>
              <w:jc w:val="center"/>
              <w:rPr>
                <w:rFonts w:ascii="Times New Roman" w:eastAsia="Times New Roman" w:hAnsi="Times New Roman" w:cs="Times New Roman"/>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FF59FF" w:rsidRPr="00951715" w:rsidRDefault="00FF59FF" w:rsidP="002A2229">
            <w:pPr>
              <w:jc w:val="right"/>
              <w:rPr>
                <w:rFonts w:ascii="Times New Roman" w:eastAsia="Times New Roman" w:hAnsi="Times New Roman" w:cs="Times New Roman"/>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FF59FF" w:rsidRPr="00951715" w:rsidRDefault="00FF59FF" w:rsidP="002A2229">
            <w:pPr>
              <w:jc w:val="right"/>
              <w:rPr>
                <w:rFonts w:ascii="Times New Roman" w:eastAsia="Times New Roman" w:hAnsi="Times New Roman" w:cs="Times New Roman"/>
              </w:rPr>
            </w:pPr>
          </w:p>
        </w:tc>
      </w:tr>
      <w:tr w:rsidR="00FF59FF" w:rsidRPr="00951715" w:rsidTr="00FF59FF">
        <w:trPr>
          <w:trHeight w:val="464"/>
        </w:trPr>
        <w:tc>
          <w:tcPr>
            <w:tcW w:w="486" w:type="dxa"/>
            <w:vMerge/>
            <w:tcBorders>
              <w:top w:val="nil"/>
              <w:left w:val="single" w:sz="4" w:space="0" w:color="auto"/>
              <w:bottom w:val="single" w:sz="4" w:space="0" w:color="auto"/>
              <w:right w:val="single" w:sz="4" w:space="0" w:color="auto"/>
            </w:tcBorders>
            <w:vAlign w:val="center"/>
            <w:hideMark/>
          </w:tcPr>
          <w:p w:rsidR="00FF59FF" w:rsidRPr="00951715" w:rsidRDefault="00FF59FF" w:rsidP="002A2229">
            <w:pPr>
              <w:rPr>
                <w:rFonts w:ascii="Times New Roman" w:eastAsia="Times New Roman" w:hAnsi="Times New Roman" w:cs="Times New Roman"/>
                <w:sz w:val="20"/>
                <w:szCs w:val="20"/>
              </w:rPr>
            </w:pPr>
          </w:p>
        </w:tc>
        <w:tc>
          <w:tcPr>
            <w:tcW w:w="2208" w:type="dxa"/>
            <w:vMerge/>
            <w:tcBorders>
              <w:top w:val="nil"/>
              <w:left w:val="single" w:sz="4" w:space="0" w:color="auto"/>
              <w:bottom w:val="single" w:sz="4" w:space="0" w:color="auto"/>
              <w:right w:val="single" w:sz="4" w:space="0" w:color="auto"/>
            </w:tcBorders>
            <w:vAlign w:val="center"/>
          </w:tcPr>
          <w:p w:rsidR="00FF59FF" w:rsidRPr="00951715" w:rsidRDefault="00FF59FF" w:rsidP="002A2229">
            <w:pPr>
              <w:rPr>
                <w:rFonts w:ascii="Times New Roman" w:eastAsia="Times New Roman" w:hAnsi="Times New Roman" w:cs="Times New Roman"/>
                <w:sz w:val="20"/>
                <w:szCs w:val="20"/>
              </w:rPr>
            </w:pPr>
          </w:p>
        </w:tc>
        <w:tc>
          <w:tcPr>
            <w:tcW w:w="993" w:type="dxa"/>
            <w:vMerge/>
            <w:tcBorders>
              <w:top w:val="nil"/>
              <w:left w:val="single" w:sz="4" w:space="0" w:color="auto"/>
              <w:bottom w:val="single" w:sz="4" w:space="0" w:color="auto"/>
              <w:right w:val="single" w:sz="4" w:space="0" w:color="auto"/>
            </w:tcBorders>
            <w:vAlign w:val="center"/>
          </w:tcPr>
          <w:p w:rsidR="00FF59FF" w:rsidRPr="00951715" w:rsidRDefault="00FF59FF" w:rsidP="002A2229">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000000"/>
              <w:right w:val="single" w:sz="4" w:space="0" w:color="auto"/>
            </w:tcBorders>
            <w:vAlign w:val="center"/>
          </w:tcPr>
          <w:p w:rsidR="00FF59FF" w:rsidRPr="00951715" w:rsidRDefault="00FF59FF" w:rsidP="002A2229">
            <w:pPr>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tcPr>
          <w:p w:rsidR="00FF59FF" w:rsidRPr="00951715" w:rsidRDefault="00FF59FF" w:rsidP="002A2229">
            <w:pPr>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tcPr>
          <w:p w:rsidR="00FF59FF" w:rsidRPr="00951715" w:rsidRDefault="00FF59FF" w:rsidP="002A2229">
            <w:pPr>
              <w:rPr>
                <w:rFonts w:ascii="Times New Roman" w:eastAsia="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tcPr>
          <w:p w:rsidR="00FF59FF" w:rsidRPr="00951715" w:rsidRDefault="00FF59FF" w:rsidP="002A2229">
            <w:pPr>
              <w:rPr>
                <w:rFonts w:ascii="Times New Roman" w:eastAsia="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tcPr>
          <w:p w:rsidR="00FF59FF" w:rsidRPr="00951715" w:rsidRDefault="00FF59FF" w:rsidP="002A2229">
            <w:pPr>
              <w:rPr>
                <w:rFonts w:ascii="Times New Roman" w:eastAsia="Times New Roman" w:hAnsi="Times New Roman" w:cs="Times New Roman"/>
              </w:rPr>
            </w:pPr>
          </w:p>
        </w:tc>
      </w:tr>
      <w:tr w:rsidR="00FF59FF" w:rsidRPr="00951715" w:rsidTr="00FF59FF">
        <w:trPr>
          <w:trHeight w:val="94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FF59FF" w:rsidRPr="00951715" w:rsidRDefault="00FF59FF" w:rsidP="002A2229">
            <w:pPr>
              <w:jc w:val="center"/>
              <w:rPr>
                <w:rFonts w:ascii="Times New Roman" w:eastAsia="Times New Roman" w:hAnsi="Times New Roman" w:cs="Times New Roman"/>
                <w:sz w:val="20"/>
                <w:szCs w:val="20"/>
              </w:rPr>
            </w:pPr>
            <w:r w:rsidRPr="00951715">
              <w:rPr>
                <w:rFonts w:ascii="Times New Roman" w:eastAsia="Times New Roman" w:hAnsi="Times New Roman" w:cs="Times New Roman"/>
                <w:sz w:val="20"/>
                <w:szCs w:val="20"/>
              </w:rPr>
              <w:t>2</w:t>
            </w:r>
          </w:p>
        </w:tc>
        <w:tc>
          <w:tcPr>
            <w:tcW w:w="2208" w:type="dxa"/>
            <w:tcBorders>
              <w:top w:val="nil"/>
              <w:left w:val="nil"/>
              <w:bottom w:val="single" w:sz="4" w:space="0" w:color="auto"/>
              <w:right w:val="single" w:sz="4" w:space="0" w:color="auto"/>
            </w:tcBorders>
            <w:shd w:val="clear" w:color="auto" w:fill="auto"/>
            <w:noWrap/>
            <w:vAlign w:val="center"/>
          </w:tcPr>
          <w:p w:rsidR="00FF59FF" w:rsidRPr="00951715" w:rsidRDefault="00FF59FF" w:rsidP="002A2229">
            <w:pPr>
              <w:rPr>
                <w:rFonts w:ascii="Times New Roman" w:eastAsia="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FF59FF" w:rsidRPr="00951715" w:rsidRDefault="00FF59FF" w:rsidP="002A2229">
            <w:pPr>
              <w:jc w:val="center"/>
              <w:rPr>
                <w:rFonts w:ascii="Times New Roman" w:eastAsia="Times New Roman" w:hAnsi="Times New Roman" w:cs="Times New Roman"/>
                <w:sz w:val="20"/>
                <w:szCs w:val="20"/>
              </w:rPr>
            </w:pPr>
          </w:p>
        </w:tc>
        <w:tc>
          <w:tcPr>
            <w:tcW w:w="2693" w:type="dxa"/>
            <w:tcBorders>
              <w:top w:val="nil"/>
              <w:left w:val="nil"/>
              <w:bottom w:val="single" w:sz="4" w:space="0" w:color="auto"/>
              <w:right w:val="single" w:sz="4" w:space="0" w:color="auto"/>
            </w:tcBorders>
            <w:shd w:val="clear" w:color="auto" w:fill="auto"/>
            <w:vAlign w:val="center"/>
          </w:tcPr>
          <w:p w:rsidR="00FF59FF" w:rsidRPr="00951715" w:rsidRDefault="00FF59FF" w:rsidP="002A2229">
            <w:pP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FF59FF" w:rsidRPr="00951715" w:rsidRDefault="00FF59FF" w:rsidP="002A2229">
            <w:pPr>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FF59FF" w:rsidRPr="00951715" w:rsidRDefault="00FF59FF" w:rsidP="002A2229">
            <w:pPr>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auto"/>
            <w:vAlign w:val="center"/>
          </w:tcPr>
          <w:p w:rsidR="00FF59FF" w:rsidRPr="00951715" w:rsidRDefault="00FF59FF" w:rsidP="002A2229">
            <w:pPr>
              <w:jc w:val="right"/>
              <w:rPr>
                <w:rFonts w:ascii="Times New Roman" w:eastAsia="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tcPr>
          <w:p w:rsidR="00FF59FF" w:rsidRPr="00951715" w:rsidRDefault="00FF59FF" w:rsidP="002A2229">
            <w:pPr>
              <w:jc w:val="right"/>
              <w:rPr>
                <w:rFonts w:ascii="Times New Roman" w:eastAsia="Times New Roman" w:hAnsi="Times New Roman" w:cs="Times New Roman"/>
              </w:rPr>
            </w:pPr>
          </w:p>
        </w:tc>
      </w:tr>
      <w:tr w:rsidR="00FF59FF" w:rsidRPr="00951715" w:rsidTr="00FF59FF">
        <w:trPr>
          <w:trHeight w:val="94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FF59FF" w:rsidRPr="00951715" w:rsidRDefault="00FF59FF" w:rsidP="002A2229">
            <w:pPr>
              <w:jc w:val="center"/>
              <w:rPr>
                <w:rFonts w:ascii="Times New Roman" w:eastAsia="Times New Roman" w:hAnsi="Times New Roman" w:cs="Times New Roman"/>
                <w:sz w:val="20"/>
                <w:szCs w:val="20"/>
              </w:rPr>
            </w:pPr>
            <w:r w:rsidRPr="00951715">
              <w:rPr>
                <w:rFonts w:ascii="Times New Roman" w:eastAsia="Times New Roman" w:hAnsi="Times New Roman" w:cs="Times New Roman"/>
                <w:sz w:val="20"/>
                <w:szCs w:val="20"/>
              </w:rPr>
              <w:t>3</w:t>
            </w:r>
          </w:p>
        </w:tc>
        <w:tc>
          <w:tcPr>
            <w:tcW w:w="2208" w:type="dxa"/>
            <w:tcBorders>
              <w:top w:val="nil"/>
              <w:left w:val="nil"/>
              <w:bottom w:val="single" w:sz="4" w:space="0" w:color="auto"/>
              <w:right w:val="single" w:sz="4" w:space="0" w:color="auto"/>
            </w:tcBorders>
            <w:shd w:val="clear" w:color="auto" w:fill="auto"/>
            <w:noWrap/>
            <w:vAlign w:val="center"/>
          </w:tcPr>
          <w:p w:rsidR="00FF59FF" w:rsidRPr="00951715" w:rsidRDefault="00FF59FF" w:rsidP="002A2229">
            <w:pPr>
              <w:rPr>
                <w:rFonts w:ascii="Times New Roman" w:eastAsia="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FF59FF" w:rsidRPr="00951715" w:rsidRDefault="00FF59FF" w:rsidP="002A2229">
            <w:pPr>
              <w:jc w:val="center"/>
              <w:rPr>
                <w:rFonts w:ascii="Times New Roman" w:eastAsia="Times New Roman" w:hAnsi="Times New Roman" w:cs="Times New Roman"/>
                <w:sz w:val="20"/>
                <w:szCs w:val="20"/>
              </w:rPr>
            </w:pPr>
          </w:p>
        </w:tc>
        <w:tc>
          <w:tcPr>
            <w:tcW w:w="2693" w:type="dxa"/>
            <w:tcBorders>
              <w:top w:val="nil"/>
              <w:left w:val="nil"/>
              <w:bottom w:val="single" w:sz="4" w:space="0" w:color="auto"/>
              <w:right w:val="single" w:sz="4" w:space="0" w:color="auto"/>
            </w:tcBorders>
            <w:shd w:val="clear" w:color="auto" w:fill="auto"/>
            <w:vAlign w:val="center"/>
          </w:tcPr>
          <w:p w:rsidR="00FF59FF" w:rsidRPr="00951715" w:rsidRDefault="00FF59FF" w:rsidP="002A2229">
            <w:pP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FF59FF" w:rsidRPr="00951715" w:rsidRDefault="00FF59FF" w:rsidP="002A2229">
            <w:pPr>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FF59FF" w:rsidRPr="00951715" w:rsidRDefault="00FF59FF" w:rsidP="002A2229">
            <w:pPr>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auto"/>
            <w:vAlign w:val="center"/>
          </w:tcPr>
          <w:p w:rsidR="00FF59FF" w:rsidRPr="00951715" w:rsidRDefault="00FF59FF" w:rsidP="002A2229">
            <w:pPr>
              <w:jc w:val="right"/>
              <w:rPr>
                <w:rFonts w:ascii="Times New Roman" w:eastAsia="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auto"/>
            <w:vAlign w:val="center"/>
          </w:tcPr>
          <w:p w:rsidR="00FF59FF" w:rsidRPr="00951715" w:rsidRDefault="00FF59FF" w:rsidP="002A2229">
            <w:pPr>
              <w:jc w:val="right"/>
              <w:rPr>
                <w:rFonts w:ascii="Times New Roman" w:eastAsia="Times New Roman" w:hAnsi="Times New Roman" w:cs="Times New Roman"/>
              </w:rPr>
            </w:pPr>
          </w:p>
        </w:tc>
      </w:tr>
      <w:tr w:rsidR="00FF59FF" w:rsidRPr="00951715" w:rsidTr="00FF59FF">
        <w:trPr>
          <w:trHeight w:val="31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FF59FF" w:rsidRPr="00951715" w:rsidRDefault="00FF59FF" w:rsidP="002A2229">
            <w:pPr>
              <w:jc w:val="center"/>
              <w:rPr>
                <w:rFonts w:ascii="Times New Roman" w:eastAsia="Times New Roman" w:hAnsi="Times New Roman" w:cs="Times New Roman"/>
                <w:sz w:val="20"/>
                <w:szCs w:val="20"/>
              </w:rPr>
            </w:pPr>
            <w:r w:rsidRPr="00951715">
              <w:rPr>
                <w:rFonts w:ascii="Times New Roman" w:eastAsia="Times New Roman" w:hAnsi="Times New Roman" w:cs="Times New Roman"/>
                <w:sz w:val="20"/>
                <w:szCs w:val="20"/>
              </w:rPr>
              <w:t>4</w:t>
            </w:r>
          </w:p>
        </w:tc>
        <w:tc>
          <w:tcPr>
            <w:tcW w:w="8304" w:type="dxa"/>
            <w:gridSpan w:val="6"/>
            <w:tcBorders>
              <w:top w:val="single" w:sz="4" w:space="0" w:color="auto"/>
              <w:left w:val="nil"/>
              <w:bottom w:val="single" w:sz="4" w:space="0" w:color="auto"/>
              <w:right w:val="single" w:sz="4" w:space="0" w:color="auto"/>
            </w:tcBorders>
            <w:shd w:val="clear" w:color="auto" w:fill="auto"/>
            <w:noWrap/>
            <w:vAlign w:val="center"/>
            <w:hideMark/>
          </w:tcPr>
          <w:p w:rsidR="00FF59FF" w:rsidRPr="00951715" w:rsidRDefault="00FF59FF" w:rsidP="002A2229">
            <w:pPr>
              <w:rPr>
                <w:rFonts w:ascii="Times New Roman" w:eastAsia="Times New Roman" w:hAnsi="Times New Roman" w:cs="Times New Roman"/>
                <w:b/>
                <w:bCs/>
                <w:sz w:val="20"/>
                <w:szCs w:val="20"/>
              </w:rPr>
            </w:pPr>
            <w:r w:rsidRPr="00951715">
              <w:rPr>
                <w:rFonts w:ascii="Times New Roman" w:eastAsia="Times New Roman" w:hAnsi="Times New Roman" w:cs="Times New Roman"/>
                <w:b/>
                <w:bCs/>
                <w:sz w:val="20"/>
                <w:szCs w:val="20"/>
              </w:rPr>
              <w:t>Итого без НДС:</w:t>
            </w:r>
          </w:p>
        </w:tc>
        <w:tc>
          <w:tcPr>
            <w:tcW w:w="1559" w:type="dxa"/>
            <w:tcBorders>
              <w:top w:val="nil"/>
              <w:left w:val="nil"/>
              <w:bottom w:val="single" w:sz="4" w:space="0" w:color="auto"/>
              <w:right w:val="single" w:sz="4" w:space="0" w:color="auto"/>
            </w:tcBorders>
            <w:shd w:val="clear" w:color="auto" w:fill="auto"/>
            <w:vAlign w:val="center"/>
          </w:tcPr>
          <w:p w:rsidR="00FF59FF" w:rsidRPr="00951715" w:rsidRDefault="00FF59FF" w:rsidP="002A2229">
            <w:pPr>
              <w:jc w:val="right"/>
              <w:rPr>
                <w:rFonts w:ascii="Times New Roman" w:eastAsia="Times New Roman" w:hAnsi="Times New Roman" w:cs="Times New Roman"/>
                <w:b/>
                <w:bCs/>
              </w:rPr>
            </w:pPr>
          </w:p>
        </w:tc>
      </w:tr>
      <w:tr w:rsidR="00FF59FF" w:rsidRPr="00951715" w:rsidTr="00FF59FF">
        <w:trPr>
          <w:trHeight w:val="31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FF59FF" w:rsidRPr="00951715" w:rsidRDefault="00FF59FF" w:rsidP="002A2229">
            <w:pPr>
              <w:jc w:val="center"/>
              <w:rPr>
                <w:rFonts w:ascii="Times New Roman" w:eastAsia="Times New Roman" w:hAnsi="Times New Roman" w:cs="Times New Roman"/>
                <w:sz w:val="20"/>
                <w:szCs w:val="20"/>
              </w:rPr>
            </w:pPr>
            <w:r w:rsidRPr="00951715">
              <w:rPr>
                <w:rFonts w:ascii="Times New Roman" w:eastAsia="Times New Roman" w:hAnsi="Times New Roman" w:cs="Times New Roman"/>
                <w:sz w:val="20"/>
                <w:szCs w:val="20"/>
              </w:rPr>
              <w:t>5</w:t>
            </w:r>
          </w:p>
        </w:tc>
        <w:tc>
          <w:tcPr>
            <w:tcW w:w="8304" w:type="dxa"/>
            <w:gridSpan w:val="6"/>
            <w:tcBorders>
              <w:top w:val="single" w:sz="4" w:space="0" w:color="auto"/>
              <w:left w:val="nil"/>
              <w:bottom w:val="single" w:sz="4" w:space="0" w:color="auto"/>
              <w:right w:val="single" w:sz="4" w:space="0" w:color="auto"/>
            </w:tcBorders>
            <w:shd w:val="clear" w:color="auto" w:fill="auto"/>
            <w:noWrap/>
            <w:vAlign w:val="center"/>
            <w:hideMark/>
          </w:tcPr>
          <w:p w:rsidR="00FF59FF" w:rsidRPr="00951715" w:rsidRDefault="00FF59FF" w:rsidP="002A2229">
            <w:pPr>
              <w:rPr>
                <w:rFonts w:ascii="Times New Roman" w:eastAsia="Times New Roman" w:hAnsi="Times New Roman" w:cs="Times New Roman"/>
                <w:b/>
                <w:bCs/>
                <w:sz w:val="20"/>
                <w:szCs w:val="20"/>
              </w:rPr>
            </w:pPr>
            <w:r w:rsidRPr="00951715">
              <w:rPr>
                <w:rFonts w:ascii="Times New Roman" w:eastAsia="Times New Roman" w:hAnsi="Times New Roman" w:cs="Times New Roman"/>
                <w:b/>
                <w:bCs/>
                <w:sz w:val="20"/>
                <w:szCs w:val="20"/>
              </w:rPr>
              <w:t>НДС 20%:</w:t>
            </w:r>
          </w:p>
        </w:tc>
        <w:tc>
          <w:tcPr>
            <w:tcW w:w="1559" w:type="dxa"/>
            <w:tcBorders>
              <w:top w:val="nil"/>
              <w:left w:val="nil"/>
              <w:bottom w:val="single" w:sz="4" w:space="0" w:color="auto"/>
              <w:right w:val="single" w:sz="4" w:space="0" w:color="auto"/>
            </w:tcBorders>
            <w:shd w:val="clear" w:color="auto" w:fill="auto"/>
            <w:noWrap/>
            <w:vAlign w:val="center"/>
          </w:tcPr>
          <w:p w:rsidR="00FF59FF" w:rsidRPr="00951715" w:rsidRDefault="00FF59FF" w:rsidP="002A2229">
            <w:pPr>
              <w:jc w:val="right"/>
              <w:rPr>
                <w:rFonts w:ascii="Times New Roman" w:eastAsia="Times New Roman" w:hAnsi="Times New Roman" w:cs="Times New Roman"/>
                <w:b/>
                <w:bCs/>
              </w:rPr>
            </w:pPr>
          </w:p>
        </w:tc>
      </w:tr>
      <w:tr w:rsidR="00FF59FF" w:rsidRPr="00951715" w:rsidTr="00FF59FF">
        <w:trPr>
          <w:trHeight w:val="31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FF59FF" w:rsidRPr="00951715" w:rsidRDefault="00FF59FF" w:rsidP="002A2229">
            <w:pPr>
              <w:jc w:val="center"/>
              <w:rPr>
                <w:rFonts w:ascii="Times New Roman" w:eastAsia="Times New Roman" w:hAnsi="Times New Roman" w:cs="Times New Roman"/>
                <w:b/>
                <w:bCs/>
                <w:sz w:val="20"/>
                <w:szCs w:val="20"/>
              </w:rPr>
            </w:pPr>
            <w:r w:rsidRPr="00951715">
              <w:rPr>
                <w:rFonts w:ascii="Times New Roman" w:eastAsia="Times New Roman" w:hAnsi="Times New Roman" w:cs="Times New Roman"/>
                <w:b/>
                <w:bCs/>
                <w:sz w:val="20"/>
                <w:szCs w:val="20"/>
              </w:rPr>
              <w:t>6</w:t>
            </w:r>
          </w:p>
        </w:tc>
        <w:tc>
          <w:tcPr>
            <w:tcW w:w="8304" w:type="dxa"/>
            <w:gridSpan w:val="6"/>
            <w:tcBorders>
              <w:top w:val="single" w:sz="4" w:space="0" w:color="auto"/>
              <w:left w:val="nil"/>
              <w:bottom w:val="single" w:sz="4" w:space="0" w:color="auto"/>
              <w:right w:val="single" w:sz="4" w:space="0" w:color="auto"/>
            </w:tcBorders>
            <w:shd w:val="clear" w:color="auto" w:fill="auto"/>
            <w:noWrap/>
            <w:vAlign w:val="center"/>
            <w:hideMark/>
          </w:tcPr>
          <w:p w:rsidR="00FF59FF" w:rsidRPr="00951715" w:rsidRDefault="00FF59FF" w:rsidP="002A2229">
            <w:pPr>
              <w:rPr>
                <w:rFonts w:ascii="Times New Roman" w:eastAsia="Times New Roman" w:hAnsi="Times New Roman" w:cs="Times New Roman"/>
                <w:b/>
                <w:bCs/>
                <w:sz w:val="20"/>
                <w:szCs w:val="20"/>
              </w:rPr>
            </w:pPr>
            <w:r w:rsidRPr="00951715">
              <w:rPr>
                <w:rFonts w:ascii="Times New Roman" w:eastAsia="Times New Roman" w:hAnsi="Times New Roman" w:cs="Times New Roman"/>
                <w:b/>
                <w:bCs/>
                <w:sz w:val="20"/>
                <w:szCs w:val="20"/>
              </w:rPr>
              <w:t>Итого с НДС (20%):</w:t>
            </w:r>
          </w:p>
        </w:tc>
        <w:tc>
          <w:tcPr>
            <w:tcW w:w="1559" w:type="dxa"/>
            <w:tcBorders>
              <w:top w:val="nil"/>
              <w:left w:val="nil"/>
              <w:bottom w:val="single" w:sz="4" w:space="0" w:color="auto"/>
              <w:right w:val="single" w:sz="4" w:space="0" w:color="auto"/>
            </w:tcBorders>
            <w:shd w:val="clear" w:color="auto" w:fill="auto"/>
            <w:noWrap/>
            <w:vAlign w:val="center"/>
          </w:tcPr>
          <w:p w:rsidR="00FF59FF" w:rsidRPr="00951715" w:rsidRDefault="00FF59FF" w:rsidP="002A2229">
            <w:pPr>
              <w:jc w:val="right"/>
              <w:rPr>
                <w:rFonts w:ascii="Times New Roman" w:eastAsia="Times New Roman" w:hAnsi="Times New Roman" w:cs="Times New Roman"/>
                <w:b/>
                <w:bCs/>
              </w:rPr>
            </w:pPr>
          </w:p>
        </w:tc>
      </w:tr>
    </w:tbl>
    <w:p w:rsidR="007C3F8A" w:rsidRDefault="00FF59FF" w:rsidP="007C3F8A">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roofErr w:type="spellStart"/>
      <w:r>
        <w:rPr>
          <w:rFonts w:ascii="Times New Roman" w:eastAsia="Calibri" w:hAnsi="Times New Roman" w:cs="Times New Roman"/>
          <w:sz w:val="24"/>
          <w:szCs w:val="24"/>
          <w:lang w:eastAsia="zh-CN"/>
        </w:rPr>
        <w:t>Толеранс</w:t>
      </w:r>
      <w:proofErr w:type="spellEnd"/>
      <w:r w:rsidR="00D659F1">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-/+ 10%</w:t>
      </w:r>
    </w:p>
    <w:p w:rsidR="00D659F1" w:rsidRDefault="00D659F1" w:rsidP="007C3F8A">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4A5C14" w:rsidRPr="001B4074" w:rsidRDefault="004A5C14" w:rsidP="00D02CC8">
      <w:pPr>
        <w:numPr>
          <w:ilvl w:val="0"/>
          <w:numId w:val="8"/>
        </w:numPr>
        <w:tabs>
          <w:tab w:val="left" w:pos="284"/>
        </w:tabs>
        <w:suppressAutoHyphens/>
        <w:spacing w:after="0" w:line="240" w:lineRule="auto"/>
        <w:ind w:left="-142" w:firstLine="568"/>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Default="004A5C14" w:rsidP="00264010">
      <w:pPr>
        <w:suppressAutoHyphens/>
        <w:spacing w:after="0" w:line="240" w:lineRule="auto"/>
        <w:ind w:firstLine="426"/>
        <w:rPr>
          <w:rFonts w:ascii="Times New Roman" w:eastAsia="Calibri" w:hAnsi="Times New Roman" w:cs="Times New Roman"/>
          <w:b/>
          <w:sz w:val="16"/>
          <w:szCs w:val="16"/>
          <w:lang w:eastAsia="zh-CN"/>
        </w:rPr>
      </w:pPr>
      <w:r w:rsidRPr="001B4074">
        <w:rPr>
          <w:rFonts w:ascii="Times New Roman" w:eastAsia="Calibri" w:hAnsi="Times New Roman" w:cs="Times New Roman"/>
          <w:b/>
          <w:sz w:val="24"/>
          <w:szCs w:val="24"/>
          <w:lang w:eastAsia="zh-CN"/>
        </w:rPr>
        <w:t xml:space="preserve">3. </w:t>
      </w:r>
      <w:r w:rsidR="002C3C04">
        <w:rPr>
          <w:rFonts w:ascii="Times New Roman" w:eastAsia="Calibri" w:hAnsi="Times New Roman" w:cs="Times New Roman"/>
          <w:b/>
          <w:sz w:val="24"/>
          <w:szCs w:val="24"/>
          <w:lang w:eastAsia="zh-CN"/>
        </w:rPr>
        <w:t>Место и условия поставки товара, адрес</w:t>
      </w:r>
      <w:proofErr w:type="gramStart"/>
      <w:r w:rsidR="002C3C04">
        <w:rPr>
          <w:rFonts w:ascii="Times New Roman" w:eastAsia="Calibri" w:hAnsi="Times New Roman" w:cs="Times New Roman"/>
          <w:b/>
          <w:sz w:val="24"/>
          <w:szCs w:val="24"/>
          <w:lang w:eastAsia="zh-CN"/>
        </w:rPr>
        <w:t>:</w:t>
      </w:r>
      <w:r w:rsidRPr="00D02CC8">
        <w:rPr>
          <w:rFonts w:ascii="Times New Roman" w:eastAsia="Calibri" w:hAnsi="Times New Roman" w:cs="Times New Roman"/>
          <w:b/>
          <w:sz w:val="16"/>
          <w:szCs w:val="16"/>
          <w:lang w:eastAsia="zh-CN"/>
        </w:rPr>
        <w:t>(</w:t>
      </w:r>
      <w:proofErr w:type="gramEnd"/>
      <w:r w:rsidR="00D02CC8" w:rsidRPr="00D02CC8">
        <w:rPr>
          <w:rFonts w:ascii="Times New Roman" w:eastAsia="Calibri" w:hAnsi="Times New Roman" w:cs="Times New Roman"/>
          <w:b/>
          <w:i/>
          <w:sz w:val="16"/>
          <w:szCs w:val="16"/>
          <w:lang w:eastAsia="zh-CN"/>
        </w:rPr>
        <w:t>необходи</w:t>
      </w:r>
      <w:r w:rsidRPr="00D02CC8">
        <w:rPr>
          <w:rFonts w:ascii="Times New Roman" w:eastAsia="Calibri" w:hAnsi="Times New Roman" w:cs="Times New Roman"/>
          <w:b/>
          <w:i/>
          <w:sz w:val="16"/>
          <w:szCs w:val="16"/>
          <w:lang w:eastAsia="zh-CN"/>
        </w:rPr>
        <w:t>мо указать</w:t>
      </w:r>
      <w:r w:rsidR="00FF59FF">
        <w:rPr>
          <w:rFonts w:ascii="Times New Roman" w:eastAsia="Calibri" w:hAnsi="Times New Roman" w:cs="Times New Roman"/>
          <w:b/>
          <w:sz w:val="16"/>
          <w:szCs w:val="16"/>
          <w:lang w:eastAsia="zh-CN"/>
        </w:rPr>
        <w:t xml:space="preserve"> адрес склада откуда забирать товар).</w:t>
      </w:r>
    </w:p>
    <w:p w:rsidR="00FF59FF" w:rsidRPr="001B4074" w:rsidRDefault="00FF59FF" w:rsidP="00264010">
      <w:pPr>
        <w:suppressAutoHyphens/>
        <w:spacing w:after="0" w:line="240" w:lineRule="auto"/>
        <w:ind w:firstLine="426"/>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Стоимость доставки до склада Покупателя по адресу </w:t>
      </w:r>
      <w:proofErr w:type="spellStart"/>
      <w:r>
        <w:rPr>
          <w:rFonts w:ascii="Times New Roman" w:eastAsia="Calibri" w:hAnsi="Times New Roman" w:cs="Times New Roman"/>
          <w:b/>
          <w:sz w:val="24"/>
          <w:szCs w:val="24"/>
          <w:lang w:eastAsia="zh-CN"/>
        </w:rPr>
        <w:t>г</w:t>
      </w:r>
      <w:proofErr w:type="gramStart"/>
      <w:r>
        <w:rPr>
          <w:rFonts w:ascii="Times New Roman" w:eastAsia="Calibri" w:hAnsi="Times New Roman" w:cs="Times New Roman"/>
          <w:b/>
          <w:sz w:val="24"/>
          <w:szCs w:val="24"/>
          <w:lang w:eastAsia="zh-CN"/>
        </w:rPr>
        <w:t>.К</w:t>
      </w:r>
      <w:proofErr w:type="gramEnd"/>
      <w:r>
        <w:rPr>
          <w:rFonts w:ascii="Times New Roman" w:eastAsia="Calibri" w:hAnsi="Times New Roman" w:cs="Times New Roman"/>
          <w:b/>
          <w:sz w:val="24"/>
          <w:szCs w:val="24"/>
          <w:lang w:eastAsia="zh-CN"/>
        </w:rPr>
        <w:t>ерчь</w:t>
      </w:r>
      <w:proofErr w:type="spellEnd"/>
      <w:r>
        <w:rPr>
          <w:rFonts w:ascii="Times New Roman" w:eastAsia="Calibri" w:hAnsi="Times New Roman" w:cs="Times New Roman"/>
          <w:b/>
          <w:sz w:val="24"/>
          <w:szCs w:val="24"/>
          <w:lang w:eastAsia="zh-CN"/>
        </w:rPr>
        <w:t xml:space="preserve">, </w:t>
      </w:r>
      <w:proofErr w:type="spellStart"/>
      <w:r>
        <w:rPr>
          <w:rFonts w:ascii="Times New Roman" w:eastAsia="Calibri" w:hAnsi="Times New Roman" w:cs="Times New Roman"/>
          <w:b/>
          <w:sz w:val="24"/>
          <w:szCs w:val="24"/>
          <w:lang w:eastAsia="zh-CN"/>
        </w:rPr>
        <w:t>ул.Танкистов</w:t>
      </w:r>
      <w:proofErr w:type="spellEnd"/>
      <w:r>
        <w:rPr>
          <w:rFonts w:ascii="Times New Roman" w:eastAsia="Calibri" w:hAnsi="Times New Roman" w:cs="Times New Roman"/>
          <w:b/>
          <w:sz w:val="24"/>
          <w:szCs w:val="24"/>
          <w:lang w:eastAsia="zh-CN"/>
        </w:rPr>
        <w:t xml:space="preserve"> д.4 составляет________________ рублей с НДС.</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lastRenderedPageBreak/>
        <w:t xml:space="preserve">4. Срок поставки___________ дней с момента оплаты аванса либо заключения договора </w:t>
      </w:r>
      <w:r w:rsidRPr="00AD2019">
        <w:rPr>
          <w:rFonts w:ascii="Times New Roman" w:eastAsia="Calibri" w:hAnsi="Times New Roman" w:cs="Times New Roman"/>
          <w:b/>
          <w:bCs/>
          <w:sz w:val="16"/>
          <w:szCs w:val="16"/>
          <w:lang w:eastAsia="zh-CN"/>
        </w:rPr>
        <w:t xml:space="preserve">(необходимо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5. Требования к качеству и безопасности товара</w:t>
      </w:r>
      <w:r w:rsidRPr="00D02CC8">
        <w:rPr>
          <w:rFonts w:ascii="Times New Roman" w:eastAsia="Calibri" w:hAnsi="Times New Roman" w:cs="Times New Roman"/>
          <w:b/>
          <w:sz w:val="16"/>
          <w:szCs w:val="16"/>
          <w:lang w:eastAsia="zh-CN"/>
        </w:rPr>
        <w:t xml:space="preserve"> </w:t>
      </w:r>
      <w:r w:rsidRPr="00D02CC8">
        <w:rPr>
          <w:rFonts w:ascii="Times New Roman" w:eastAsia="Calibri" w:hAnsi="Times New Roman" w:cs="Times New Roman"/>
          <w:b/>
          <w:i/>
          <w:sz w:val="16"/>
          <w:szCs w:val="16"/>
          <w:lang w:eastAsia="zh-CN"/>
        </w:rPr>
        <w:t>(необходимо указать</w:t>
      </w:r>
      <w:r w:rsidR="002F4EBF" w:rsidRPr="00D02CC8">
        <w:rPr>
          <w:rFonts w:ascii="Times New Roman" w:eastAsia="Calibri" w:hAnsi="Times New Roman" w:cs="Times New Roman"/>
          <w:b/>
          <w:i/>
          <w:sz w:val="16"/>
          <w:szCs w:val="16"/>
          <w:lang w:eastAsia="zh-CN"/>
        </w:rPr>
        <w:t xml:space="preserve"> ГОСТ</w:t>
      </w:r>
      <w:r w:rsidRPr="00D02CC8">
        <w:rPr>
          <w:rFonts w:ascii="Times New Roman" w:eastAsia="Calibri" w:hAnsi="Times New Roman" w:cs="Times New Roman"/>
          <w:b/>
          <w:i/>
          <w:sz w:val="16"/>
          <w:szCs w:val="16"/>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w:t>
      </w:r>
      <w:r w:rsidR="00D02CC8">
        <w:rPr>
          <w:rFonts w:ascii="Times New Roman" w:eastAsia="Calibri" w:hAnsi="Times New Roman" w:cs="Times New Roman"/>
          <w:b/>
          <w:sz w:val="24"/>
          <w:szCs w:val="24"/>
          <w:lang w:eastAsia="zh-CN"/>
        </w:rPr>
        <w:t>4</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w:t>
      </w:r>
      <w:r w:rsidR="00D02CC8">
        <w:rPr>
          <w:rFonts w:ascii="Times New Roman" w:eastAsia="Calibri" w:hAnsi="Times New Roman" w:cs="Times New Roman"/>
          <w:b/>
          <w:sz w:val="24"/>
          <w:szCs w:val="24"/>
          <w:lang w:eastAsia="zh-CN"/>
        </w:rPr>
        <w:t>5</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EC3231" w:rsidRDefault="004A5C14" w:rsidP="00C97D4D">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00C97D4D">
        <w:rPr>
          <w:rFonts w:ascii="Times New Roman" w:eastAsia="Calibri" w:hAnsi="Times New Roman" w:cs="Times New Roman"/>
          <w:sz w:val="28"/>
          <w:szCs w:val="28"/>
          <w:vertAlign w:val="superscript"/>
          <w:lang w:eastAsia="zh-CN"/>
        </w:rPr>
        <w:t>)</w:t>
      </w:r>
    </w:p>
    <w:p w:rsidR="007C3F8A" w:rsidRDefault="007C3F8A" w:rsidP="00C97D4D">
      <w:pPr>
        <w:suppressAutoHyphens/>
        <w:spacing w:after="0" w:line="240" w:lineRule="exact"/>
        <w:rPr>
          <w:rFonts w:ascii="Times New Roman" w:eastAsia="Calibri" w:hAnsi="Times New Roman" w:cs="Times New Roman"/>
          <w:sz w:val="28"/>
          <w:szCs w:val="28"/>
          <w:lang w:eastAsia="zh-CN"/>
        </w:rPr>
      </w:pPr>
    </w:p>
    <w:p w:rsidR="007C3F8A" w:rsidRPr="00C97D4D" w:rsidRDefault="007C3F8A" w:rsidP="00C97D4D">
      <w:pPr>
        <w:suppressAutoHyphens/>
        <w:spacing w:after="0" w:line="240" w:lineRule="exact"/>
        <w:rPr>
          <w:rFonts w:ascii="Times New Roman" w:eastAsia="Calibri" w:hAnsi="Times New Roman" w:cs="Times New Roman"/>
          <w:sz w:val="28"/>
          <w:szCs w:val="28"/>
          <w:lang w:eastAsia="zh-CN"/>
        </w:rPr>
      </w:pPr>
    </w:p>
    <w:p w:rsidR="00AD2019" w:rsidRDefault="00AD2019"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D659F1" w:rsidRDefault="004A5C14" w:rsidP="00D659F1">
      <w:pPr>
        <w:suppressAutoHyphens/>
        <w:jc w:val="right"/>
        <w:rPr>
          <w:rFonts w:ascii="Times New Roman" w:eastAsia="Calibri" w:hAnsi="Times New Roman" w:cs="Times New Roman"/>
          <w:b/>
          <w:sz w:val="24"/>
          <w:szCs w:val="24"/>
          <w:lang w:eastAsia="zh-CN"/>
        </w:rPr>
      </w:pPr>
      <w:r w:rsidRPr="001B4074">
        <w:rPr>
          <w:rFonts w:ascii="Times New Roman" w:eastAsia="Calibri" w:hAnsi="Times New Roman" w:cs="Times New Roman"/>
          <w:b/>
          <w:bCs/>
          <w:sz w:val="24"/>
          <w:szCs w:val="24"/>
          <w:lang w:eastAsia="zh-CN"/>
        </w:rPr>
        <w:lastRenderedPageBreak/>
        <w:t>(формат документа</w:t>
      </w:r>
      <w:r w:rsidR="009F2CCD">
        <w:rPr>
          <w:rFonts w:ascii="Times New Roman" w:eastAsia="Calibri" w:hAnsi="Times New Roman" w:cs="Times New Roman"/>
          <w:b/>
          <w:bCs/>
          <w:sz w:val="24"/>
          <w:szCs w:val="24"/>
          <w:lang w:eastAsia="zh-CN"/>
        </w:rPr>
        <w:t xml:space="preserve"> </w:t>
      </w:r>
      <w:r w:rsidR="009F2CCD">
        <w:rPr>
          <w:rFonts w:ascii="Times New Roman" w:eastAsia="Calibri" w:hAnsi="Times New Roman" w:cs="Times New Roman"/>
          <w:b/>
          <w:bCs/>
          <w:sz w:val="24"/>
          <w:szCs w:val="24"/>
          <w:lang w:val="en-US" w:eastAsia="zh-CN"/>
        </w:rPr>
        <w:t>PDF</w:t>
      </w:r>
      <w:r w:rsidRPr="001B4074">
        <w:rPr>
          <w:rFonts w:ascii="Times New Roman" w:eastAsia="Calibri" w:hAnsi="Times New Roman" w:cs="Times New Roman"/>
          <w:b/>
          <w:bCs/>
          <w:sz w:val="24"/>
          <w:szCs w:val="24"/>
          <w:lang w:eastAsia="zh-CN"/>
        </w:rPr>
        <w:t>)</w:t>
      </w:r>
    </w:p>
    <w:p w:rsidR="00D22A18" w:rsidRPr="001B4074" w:rsidRDefault="00D22A18" w:rsidP="00D659F1">
      <w:pPr>
        <w:suppressAutoHyphens/>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C566A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C566A3" w:rsidRPr="001B4074" w:rsidRDefault="00D22A18" w:rsidP="009F2CCD">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9F2CCD">
              <w:rPr>
                <w:rFonts w:ascii="Times New Roman" w:eastAsia="Calibri" w:hAnsi="Times New Roman" w:cs="Times New Roman"/>
                <w:sz w:val="24"/>
                <w:szCs w:val="24"/>
                <w:lang w:eastAsia="zh-CN"/>
              </w:rPr>
              <w:t xml:space="preserve"> </w:t>
            </w:r>
            <w:r w:rsidR="00C566A3">
              <w:rPr>
                <w:rFonts w:ascii="Times New Roman" w:eastAsia="Calibri" w:hAnsi="Times New Roman" w:cs="Times New Roman"/>
                <w:sz w:val="24"/>
                <w:szCs w:val="24"/>
                <w:lang w:eastAsia="zh-CN"/>
              </w:rPr>
              <w:t>(указать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497284" w:rsidRDefault="00497284" w:rsidP="00C97D4D">
      <w:pPr>
        <w:spacing w:after="0" w:line="240" w:lineRule="auto"/>
        <w:jc w:val="both"/>
        <w:rPr>
          <w:rFonts w:ascii="Times New Roman" w:hAnsi="Times New Roman" w:cs="Times New Roman"/>
          <w:i/>
          <w:sz w:val="24"/>
          <w:szCs w:val="24"/>
        </w:rPr>
      </w:pPr>
    </w:p>
    <w:p w:rsidR="009F2CCD" w:rsidRPr="000C355E" w:rsidRDefault="009F2CCD" w:rsidP="000C355E">
      <w:pPr>
        <w:suppressAutoHyphens/>
        <w:spacing w:after="0" w:line="240" w:lineRule="auto"/>
        <w:rPr>
          <w:rFonts w:ascii="Times New Roman" w:eastAsia="Calibri" w:hAnsi="Times New Roman" w:cs="Times New Roman"/>
          <w:sz w:val="28"/>
          <w:szCs w:val="28"/>
          <w:u w:val="single"/>
          <w:lang w:eastAsia="zh-CN"/>
        </w:rPr>
      </w:pPr>
      <w:r w:rsidRPr="000C355E">
        <w:rPr>
          <w:rFonts w:ascii="Times New Roman" w:eastAsia="Calibri" w:hAnsi="Times New Roman" w:cs="Times New Roman"/>
          <w:sz w:val="28"/>
          <w:szCs w:val="28"/>
          <w:u w:val="single"/>
          <w:vertAlign w:val="superscript"/>
          <w:lang w:eastAsia="zh-CN"/>
        </w:rPr>
        <w:t xml:space="preserve">(фамилия, имя, отчество </w:t>
      </w:r>
      <w:proofErr w:type="gramStart"/>
      <w:r w:rsidRPr="000C355E">
        <w:rPr>
          <w:rFonts w:ascii="Times New Roman" w:eastAsia="Calibri" w:hAnsi="Times New Roman" w:cs="Times New Roman"/>
          <w:sz w:val="28"/>
          <w:szCs w:val="28"/>
          <w:u w:val="single"/>
          <w:vertAlign w:val="superscript"/>
          <w:lang w:eastAsia="zh-CN"/>
        </w:rPr>
        <w:t>подписавшего</w:t>
      </w:r>
      <w:proofErr w:type="gramEnd"/>
      <w:r w:rsidRPr="000C355E">
        <w:rPr>
          <w:rFonts w:ascii="Times New Roman" w:eastAsia="Calibri" w:hAnsi="Times New Roman" w:cs="Times New Roman"/>
          <w:sz w:val="28"/>
          <w:szCs w:val="28"/>
          <w:u w:val="single"/>
          <w:vertAlign w:val="superscript"/>
          <w:lang w:eastAsia="zh-CN"/>
        </w:rPr>
        <w:t>, должность, печать)</w:t>
      </w:r>
    </w:p>
    <w:p w:rsidR="000C355E" w:rsidRPr="000C355E" w:rsidRDefault="000C355E" w:rsidP="000C355E">
      <w:pPr>
        <w:suppressAutoHyphens/>
        <w:spacing w:after="0" w:line="240" w:lineRule="auto"/>
        <w:rPr>
          <w:rFonts w:ascii="Times New Roman" w:eastAsia="Calibri" w:hAnsi="Times New Roman" w:cs="Times New Roman"/>
          <w:sz w:val="28"/>
          <w:szCs w:val="28"/>
          <w:lang w:eastAsia="zh-CN"/>
        </w:rPr>
      </w:pPr>
    </w:p>
    <w:p w:rsidR="00C566A3" w:rsidRDefault="00C566A3"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9F2CCD" w:rsidRDefault="009F2CCD"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2F1FF5" w:rsidRDefault="002F1FF5" w:rsidP="00BD0A56">
      <w:pPr>
        <w:spacing w:after="0" w:line="240" w:lineRule="auto"/>
        <w:ind w:firstLine="567"/>
        <w:jc w:val="both"/>
        <w:rPr>
          <w:rFonts w:ascii="Times New Roman" w:hAnsi="Times New Roman" w:cs="Times New Roman"/>
          <w:i/>
          <w:sz w:val="24"/>
          <w:szCs w:val="24"/>
        </w:rPr>
      </w:pPr>
    </w:p>
    <w:p w:rsidR="002F1FF5" w:rsidRPr="001B4074" w:rsidRDefault="002F1FF5" w:rsidP="00BD0A56">
      <w:pPr>
        <w:spacing w:after="0" w:line="240" w:lineRule="auto"/>
        <w:ind w:firstLine="567"/>
        <w:jc w:val="both"/>
        <w:rPr>
          <w:rFonts w:ascii="Times New Roman" w:hAnsi="Times New Roman" w:cs="Times New Roman"/>
          <w:i/>
          <w:sz w:val="24"/>
          <w:szCs w:val="24"/>
        </w:rPr>
      </w:pPr>
    </w:p>
    <w:p w:rsidR="00D22A18" w:rsidRDefault="00C566A3" w:rsidP="00C566A3">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Приложение №4.</w:t>
      </w:r>
    </w:p>
    <w:p w:rsidR="00C566A3" w:rsidRPr="001B4074" w:rsidRDefault="00C566A3" w:rsidP="00C566A3">
      <w:pPr>
        <w:spacing w:after="0" w:line="240" w:lineRule="auto"/>
        <w:ind w:firstLine="567"/>
        <w:jc w:val="right"/>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00D02CC8">
        <w:rPr>
          <w:sz w:val="24"/>
          <w:szCs w:val="24"/>
        </w:rPr>
        <w:t xml:space="preserve"> гарантируем</w:t>
      </w:r>
      <w:r>
        <w:rPr>
          <w:sz w:val="24"/>
          <w:szCs w:val="24"/>
        </w:rPr>
        <w:t xml:space="preserve"> </w:t>
      </w:r>
      <w:r w:rsidR="009F2CCD">
        <w:rPr>
          <w:sz w:val="24"/>
          <w:szCs w:val="24"/>
        </w:rPr>
        <w:t xml:space="preserve"> предоставление паспортов (сертификатов)</w:t>
      </w:r>
      <w:r>
        <w:rPr>
          <w:sz w:val="24"/>
          <w:szCs w:val="24"/>
        </w:rPr>
        <w:t xml:space="preserve"> качества</w:t>
      </w:r>
      <w:r w:rsidRPr="00983CFD">
        <w:rPr>
          <w:sz w:val="24"/>
          <w:szCs w:val="24"/>
        </w:rPr>
        <w:t xml:space="preserve">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D02CC8">
      <w:pPr>
        <w:spacing w:after="0" w:line="240" w:lineRule="auto"/>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2F1FF5" w:rsidRDefault="002F1FF5"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4D5B51" w:rsidRDefault="004D5B51" w:rsidP="004D5B51">
      <w:pPr>
        <w:spacing w:after="0" w:line="240" w:lineRule="auto"/>
        <w:ind w:left="-851"/>
        <w:jc w:val="right"/>
        <w:rPr>
          <w:rFonts w:ascii="Times New Roman" w:hAnsi="Times New Roman" w:cs="Times New Roman"/>
          <w:b/>
          <w:color w:val="000000" w:themeColor="text1"/>
        </w:rPr>
      </w:pPr>
      <w:r w:rsidRPr="004D5B51">
        <w:rPr>
          <w:rFonts w:ascii="Times New Roman" w:hAnsi="Times New Roman" w:cs="Times New Roman"/>
          <w:i/>
          <w:color w:val="000000" w:themeColor="text1"/>
        </w:rPr>
        <w:t>Проект договора</w:t>
      </w:r>
      <w:r>
        <w:rPr>
          <w:rFonts w:ascii="Times New Roman" w:hAnsi="Times New Roman" w:cs="Times New Roman"/>
          <w:i/>
          <w:color w:val="000000" w:themeColor="text1"/>
        </w:rPr>
        <w:t xml:space="preserve"> предварительный и </w:t>
      </w:r>
      <w:r w:rsidRPr="004D5B51">
        <w:rPr>
          <w:rFonts w:ascii="Times New Roman" w:hAnsi="Times New Roman" w:cs="Times New Roman"/>
          <w:i/>
          <w:color w:val="000000" w:themeColor="text1"/>
        </w:rPr>
        <w:t xml:space="preserve"> будет корректироваться на этапе заключения</w:t>
      </w:r>
      <w:r>
        <w:rPr>
          <w:rFonts w:ascii="Times New Roman" w:hAnsi="Times New Roman" w:cs="Times New Roman"/>
          <w:b/>
          <w:color w:val="000000" w:themeColor="text1"/>
        </w:rPr>
        <w:t>.</w:t>
      </w: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B53C51" w:rsidRPr="007B357A" w:rsidRDefault="00B53C51" w:rsidP="00B53C51">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B53C51" w:rsidRPr="007B357A" w:rsidRDefault="00B53C51" w:rsidP="00E6585A">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B53C51" w:rsidRPr="007B357A" w:rsidRDefault="00B53C51" w:rsidP="00E6585A">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B53C51" w:rsidRPr="007B357A" w:rsidRDefault="00B53C51" w:rsidP="00B53C5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B53C51" w:rsidRDefault="00B53C51" w:rsidP="00B53C51">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B53C51" w:rsidRPr="00677857" w:rsidRDefault="00B53C51" w:rsidP="00B53C51">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B53C51" w:rsidRPr="00CC0B6E"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B53C51" w:rsidRPr="00677857" w:rsidRDefault="00B53C51" w:rsidP="00B53C51">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B53C51" w:rsidRPr="00677857"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B53C51" w:rsidRPr="008505EF"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w:t>
      </w:r>
      <w:r w:rsidRPr="00E53F16">
        <w:rPr>
          <w:rFonts w:ascii="Times New Roman" w:eastAsia="DejaVu Sans" w:hAnsi="Times New Roman" w:cs="Times New Roman"/>
          <w:color w:val="000000" w:themeColor="text1"/>
        </w:rPr>
        <w:lastRenderedPageBreak/>
        <w:t>входного контроля.</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w:t>
      </w:r>
      <w:r w:rsidRPr="00E53F16">
        <w:rPr>
          <w:rFonts w:ascii="Times New Roman" w:eastAsia="Times New Roman" w:hAnsi="Times New Roman" w:cs="Times New Roman"/>
          <w:color w:val="000000" w:themeColor="text1"/>
        </w:rPr>
        <w:lastRenderedPageBreak/>
        <w:t xml:space="preserve">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B53C51" w:rsidRPr="00E53F16" w:rsidRDefault="00B53C51" w:rsidP="00B53C51">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B53C51" w:rsidRPr="00E53F16" w:rsidRDefault="00B53C51" w:rsidP="00B53C51">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B53C51"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337861" w:rsidRDefault="00337861" w:rsidP="00B53C51">
      <w:pPr>
        <w:spacing w:after="0" w:line="240" w:lineRule="auto"/>
        <w:ind w:firstLine="567"/>
        <w:contextualSpacing/>
        <w:jc w:val="both"/>
        <w:rPr>
          <w:rFonts w:ascii="Times New Roman" w:eastAsia="Times New Roman" w:hAnsi="Times New Roman" w:cs="Times New Roman"/>
          <w:color w:val="000000" w:themeColor="text1"/>
        </w:rPr>
      </w:pPr>
    </w:p>
    <w:p w:rsidR="00337861" w:rsidRPr="00E53F16" w:rsidRDefault="00337861" w:rsidP="00B53C51">
      <w:pPr>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B53C51"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 xml:space="preserve">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w:t>
      </w:r>
      <w:r w:rsidRPr="007B357A">
        <w:rPr>
          <w:rFonts w:ascii="Times New Roman" w:hAnsi="Times New Roman" w:cs="Times New Roman"/>
          <w:color w:val="000000" w:themeColor="text1"/>
        </w:rPr>
        <w:lastRenderedPageBreak/>
        <w:t>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B53C51" w:rsidRPr="007B357A" w:rsidRDefault="00B53C51" w:rsidP="00B53C51">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B53C51" w:rsidRPr="007B357A" w:rsidRDefault="00B53C51" w:rsidP="00B53C51">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B53C51" w:rsidRPr="007B357A" w:rsidRDefault="00B53C51" w:rsidP="00B53C51">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B53C51"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B53C51"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B53C51" w:rsidRPr="007B357A"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B53C51" w:rsidRDefault="00B53C51" w:rsidP="00B53C51">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B53C51" w:rsidRPr="008505EF" w:rsidRDefault="00B53C51" w:rsidP="00B53C51">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B53C51" w:rsidRPr="008505EF" w:rsidRDefault="00B53C51" w:rsidP="00B53C51">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B53C51" w:rsidRPr="008505EF" w:rsidRDefault="00B53C51" w:rsidP="00B53C51">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B53C51" w:rsidRPr="008505EF" w:rsidRDefault="00B53C51" w:rsidP="00B53C51">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B53C51" w:rsidRPr="008505EF" w:rsidRDefault="00B53C51" w:rsidP="00B53C51">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B53C51" w:rsidRPr="008505EF" w:rsidRDefault="00B53C51" w:rsidP="00B53C51">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B53C51" w:rsidRPr="008505EF"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B53C51" w:rsidRPr="007B357A" w:rsidRDefault="00B53C51" w:rsidP="00B53C51">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B53C51"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Pr="007B357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B53C51" w:rsidRPr="007B357A" w:rsidTr="00E6585A">
        <w:trPr>
          <w:trHeight w:val="285"/>
        </w:trPr>
        <w:tc>
          <w:tcPr>
            <w:tcW w:w="5104"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B53C51" w:rsidRPr="007B357A" w:rsidRDefault="00B53C51" w:rsidP="00E6585A">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B53C51" w:rsidRPr="007B357A" w:rsidTr="00E6585A">
        <w:trPr>
          <w:trHeight w:val="25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B53C51" w:rsidRPr="007B357A" w:rsidTr="00E6585A">
        <w:trPr>
          <w:trHeight w:val="285"/>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B53C51" w:rsidRPr="007B357A" w:rsidRDefault="00B53C51" w:rsidP="00E6585A">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B53C51" w:rsidRPr="007B357A" w:rsidRDefault="00B53C51" w:rsidP="00B53C51">
      <w:pPr>
        <w:spacing w:after="0" w:line="240" w:lineRule="auto"/>
        <w:jc w:val="right"/>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jc w:val="center"/>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p>
    <w:p w:rsidR="00B53C51" w:rsidRPr="007B357A" w:rsidRDefault="00B53C51" w:rsidP="00B53C51">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B53C51" w:rsidRPr="007B357A" w:rsidRDefault="00B53C51" w:rsidP="00B53C51">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B53C51" w:rsidRPr="007B357A" w:rsidTr="00E6585A">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B53C51" w:rsidRPr="007B357A" w:rsidTr="00E6585A">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tc>
      </w:tr>
    </w:tbl>
    <w:p w:rsidR="00B53C51" w:rsidRPr="007B357A" w:rsidRDefault="00B53C51" w:rsidP="00B53C51">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B53C51" w:rsidRPr="007B357A" w:rsidRDefault="00B53C51" w:rsidP="00B53C51">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B53C51" w:rsidRPr="007B357A" w:rsidRDefault="00B53C51" w:rsidP="00B53C51">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B53C51" w:rsidRPr="007B357A" w:rsidRDefault="00B53C51" w:rsidP="00B53C51">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B53C51" w:rsidRPr="007B357A" w:rsidRDefault="00B53C51" w:rsidP="00E6585A">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p>
        </w:tc>
      </w:tr>
    </w:tbl>
    <w:p w:rsidR="00B53C51" w:rsidRPr="007B357A" w:rsidRDefault="00B53C51" w:rsidP="00B53C51">
      <w:pPr>
        <w:spacing w:after="0" w:line="240" w:lineRule="auto"/>
        <w:jc w:val="right"/>
        <w:rPr>
          <w:rFonts w:ascii="Times New Roman" w:hAnsi="Times New Roman" w:cs="Times New Roman"/>
          <w:color w:val="000000" w:themeColor="text1"/>
        </w:rPr>
      </w:pPr>
    </w:p>
    <w:p w:rsidR="0033180D" w:rsidRDefault="0033180D" w:rsidP="00B53C51">
      <w:pPr>
        <w:widowControl w:val="0"/>
        <w:spacing w:after="0" w:line="240" w:lineRule="auto"/>
        <w:contextualSpacing/>
        <w:jc w:val="center"/>
        <w:rPr>
          <w:rFonts w:ascii="Times New Roman" w:hAnsi="Times New Roman" w:cs="Times New Roman"/>
          <w:i/>
        </w:rPr>
      </w:pPr>
    </w:p>
    <w:sectPr w:rsidR="0033180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46B" w:rsidRDefault="0068046B" w:rsidP="00045E6F">
      <w:pPr>
        <w:spacing w:after="0" w:line="240" w:lineRule="auto"/>
      </w:pPr>
      <w:r>
        <w:separator/>
      </w:r>
    </w:p>
  </w:endnote>
  <w:endnote w:type="continuationSeparator" w:id="0">
    <w:p w:rsidR="0068046B" w:rsidRDefault="0068046B"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46B" w:rsidRDefault="0068046B" w:rsidP="00045E6F">
      <w:pPr>
        <w:spacing w:after="0" w:line="240" w:lineRule="auto"/>
      </w:pPr>
      <w:r>
        <w:separator/>
      </w:r>
    </w:p>
  </w:footnote>
  <w:footnote w:type="continuationSeparator" w:id="0">
    <w:p w:rsidR="0068046B" w:rsidRDefault="0068046B" w:rsidP="00045E6F">
      <w:pPr>
        <w:spacing w:after="0" w:line="240" w:lineRule="auto"/>
      </w:pPr>
      <w:r>
        <w:continuationSeparator/>
      </w:r>
    </w:p>
  </w:footnote>
  <w:footnote w:id="1">
    <w:p w:rsidR="0068046B" w:rsidRDefault="0068046B" w:rsidP="004A5C14"/>
    <w:p w:rsidR="0068046B" w:rsidRPr="006A4B85" w:rsidRDefault="0068046B"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A0B35B4"/>
    <w:multiLevelType w:val="hybridMultilevel"/>
    <w:tmpl w:val="51A0D2A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6">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6"/>
  </w:num>
  <w:num w:numId="5">
    <w:abstractNumId w:val="29"/>
  </w:num>
  <w:num w:numId="6">
    <w:abstractNumId w:val="15"/>
  </w:num>
  <w:num w:numId="7">
    <w:abstractNumId w:val="1"/>
  </w:num>
  <w:num w:numId="8">
    <w:abstractNumId w:val="13"/>
  </w:num>
  <w:num w:numId="9">
    <w:abstractNumId w:val="14"/>
  </w:num>
  <w:num w:numId="10">
    <w:abstractNumId w:val="21"/>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9"/>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6"/>
  </w:num>
  <w:num w:numId="23">
    <w:abstractNumId w:val="20"/>
  </w:num>
  <w:num w:numId="24">
    <w:abstractNumId w:val="11"/>
  </w:num>
  <w:num w:numId="25">
    <w:abstractNumId w:val="4"/>
  </w:num>
  <w:num w:numId="26">
    <w:abstractNumId w:val="22"/>
  </w:num>
  <w:num w:numId="27">
    <w:abstractNumId w:val="17"/>
  </w:num>
  <w:num w:numId="28">
    <w:abstractNumId w:val="25"/>
  </w:num>
  <w:num w:numId="29">
    <w:abstractNumId w:val="9"/>
  </w:num>
  <w:num w:numId="30">
    <w:abstractNumId w:val="2"/>
  </w:num>
  <w:num w:numId="3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05BD"/>
    <w:rsid w:val="00004755"/>
    <w:rsid w:val="00022968"/>
    <w:rsid w:val="000327FF"/>
    <w:rsid w:val="00037522"/>
    <w:rsid w:val="00045E6F"/>
    <w:rsid w:val="00056469"/>
    <w:rsid w:val="0007317A"/>
    <w:rsid w:val="00094B26"/>
    <w:rsid w:val="000B27B1"/>
    <w:rsid w:val="000B3976"/>
    <w:rsid w:val="000B592B"/>
    <w:rsid w:val="000C00C5"/>
    <w:rsid w:val="000C355E"/>
    <w:rsid w:val="000C748A"/>
    <w:rsid w:val="000D3465"/>
    <w:rsid w:val="001026B1"/>
    <w:rsid w:val="00115109"/>
    <w:rsid w:val="00122D1F"/>
    <w:rsid w:val="001409F8"/>
    <w:rsid w:val="00146D68"/>
    <w:rsid w:val="0015772F"/>
    <w:rsid w:val="00167A96"/>
    <w:rsid w:val="00186EC5"/>
    <w:rsid w:val="001A7124"/>
    <w:rsid w:val="001B2AAC"/>
    <w:rsid w:val="001B4074"/>
    <w:rsid w:val="001B4D84"/>
    <w:rsid w:val="001B516E"/>
    <w:rsid w:val="001B6667"/>
    <w:rsid w:val="001E4A28"/>
    <w:rsid w:val="00211274"/>
    <w:rsid w:val="00220A3C"/>
    <w:rsid w:val="0025563B"/>
    <w:rsid w:val="00264010"/>
    <w:rsid w:val="002655E7"/>
    <w:rsid w:val="002664D8"/>
    <w:rsid w:val="002831FE"/>
    <w:rsid w:val="002947E2"/>
    <w:rsid w:val="002C3C04"/>
    <w:rsid w:val="002D1D40"/>
    <w:rsid w:val="002F1FF5"/>
    <w:rsid w:val="002F4EBF"/>
    <w:rsid w:val="002F5A1E"/>
    <w:rsid w:val="002F7D5C"/>
    <w:rsid w:val="00306EF6"/>
    <w:rsid w:val="00316C60"/>
    <w:rsid w:val="003203B4"/>
    <w:rsid w:val="0033180D"/>
    <w:rsid w:val="003337B1"/>
    <w:rsid w:val="00337861"/>
    <w:rsid w:val="00350D3E"/>
    <w:rsid w:val="003511BC"/>
    <w:rsid w:val="003535C9"/>
    <w:rsid w:val="0036300E"/>
    <w:rsid w:val="00386757"/>
    <w:rsid w:val="003A5FDF"/>
    <w:rsid w:val="003C7D5A"/>
    <w:rsid w:val="003E3EA8"/>
    <w:rsid w:val="003F71B6"/>
    <w:rsid w:val="004043CD"/>
    <w:rsid w:val="00416467"/>
    <w:rsid w:val="00433727"/>
    <w:rsid w:val="00480988"/>
    <w:rsid w:val="004810B3"/>
    <w:rsid w:val="00483696"/>
    <w:rsid w:val="00497284"/>
    <w:rsid w:val="004A0A15"/>
    <w:rsid w:val="004A5C14"/>
    <w:rsid w:val="004B0913"/>
    <w:rsid w:val="004B5109"/>
    <w:rsid w:val="004B574F"/>
    <w:rsid w:val="004C4860"/>
    <w:rsid w:val="004D5B51"/>
    <w:rsid w:val="004D69AE"/>
    <w:rsid w:val="004F2EAE"/>
    <w:rsid w:val="00524234"/>
    <w:rsid w:val="005255DE"/>
    <w:rsid w:val="005262D0"/>
    <w:rsid w:val="005320BB"/>
    <w:rsid w:val="00536C84"/>
    <w:rsid w:val="005460C3"/>
    <w:rsid w:val="005510E3"/>
    <w:rsid w:val="005601FE"/>
    <w:rsid w:val="00564FEF"/>
    <w:rsid w:val="00583EB8"/>
    <w:rsid w:val="005969A7"/>
    <w:rsid w:val="005E4847"/>
    <w:rsid w:val="005F5BB2"/>
    <w:rsid w:val="00606C42"/>
    <w:rsid w:val="00635345"/>
    <w:rsid w:val="006430A5"/>
    <w:rsid w:val="00643F0A"/>
    <w:rsid w:val="00646B22"/>
    <w:rsid w:val="00646D90"/>
    <w:rsid w:val="006539E9"/>
    <w:rsid w:val="006768F9"/>
    <w:rsid w:val="0068046B"/>
    <w:rsid w:val="0069699D"/>
    <w:rsid w:val="006A1178"/>
    <w:rsid w:val="006C427B"/>
    <w:rsid w:val="006D0938"/>
    <w:rsid w:val="006E5345"/>
    <w:rsid w:val="006F086C"/>
    <w:rsid w:val="00701B02"/>
    <w:rsid w:val="00714EF4"/>
    <w:rsid w:val="00723218"/>
    <w:rsid w:val="00736FD3"/>
    <w:rsid w:val="00743300"/>
    <w:rsid w:val="007530C6"/>
    <w:rsid w:val="00775B21"/>
    <w:rsid w:val="00775B5A"/>
    <w:rsid w:val="00791F18"/>
    <w:rsid w:val="007A4E38"/>
    <w:rsid w:val="007C3F8A"/>
    <w:rsid w:val="007D4799"/>
    <w:rsid w:val="007F39D6"/>
    <w:rsid w:val="0082213D"/>
    <w:rsid w:val="00823B7C"/>
    <w:rsid w:val="00887357"/>
    <w:rsid w:val="008A035F"/>
    <w:rsid w:val="008A0678"/>
    <w:rsid w:val="008B3705"/>
    <w:rsid w:val="008D1565"/>
    <w:rsid w:val="00900A8A"/>
    <w:rsid w:val="0090115B"/>
    <w:rsid w:val="00910AD0"/>
    <w:rsid w:val="009118E4"/>
    <w:rsid w:val="00923D28"/>
    <w:rsid w:val="00930534"/>
    <w:rsid w:val="00931460"/>
    <w:rsid w:val="00950AFC"/>
    <w:rsid w:val="00994A09"/>
    <w:rsid w:val="009A1075"/>
    <w:rsid w:val="009A2B40"/>
    <w:rsid w:val="009A5089"/>
    <w:rsid w:val="009B2AD7"/>
    <w:rsid w:val="009E2172"/>
    <w:rsid w:val="009E2F17"/>
    <w:rsid w:val="009F2CCD"/>
    <w:rsid w:val="009F34FB"/>
    <w:rsid w:val="00A0322D"/>
    <w:rsid w:val="00A06C6C"/>
    <w:rsid w:val="00A23B29"/>
    <w:rsid w:val="00A255E1"/>
    <w:rsid w:val="00A34717"/>
    <w:rsid w:val="00A45C62"/>
    <w:rsid w:val="00A47F53"/>
    <w:rsid w:val="00A553F1"/>
    <w:rsid w:val="00A606A3"/>
    <w:rsid w:val="00A63CB3"/>
    <w:rsid w:val="00A64F60"/>
    <w:rsid w:val="00A82DF3"/>
    <w:rsid w:val="00A87BAE"/>
    <w:rsid w:val="00A93262"/>
    <w:rsid w:val="00AB33D6"/>
    <w:rsid w:val="00AB34E4"/>
    <w:rsid w:val="00AB75D8"/>
    <w:rsid w:val="00AC07E4"/>
    <w:rsid w:val="00AC2CFF"/>
    <w:rsid w:val="00AC4911"/>
    <w:rsid w:val="00AD2019"/>
    <w:rsid w:val="00AD59F7"/>
    <w:rsid w:val="00B03A73"/>
    <w:rsid w:val="00B05F32"/>
    <w:rsid w:val="00B10FCA"/>
    <w:rsid w:val="00B10FEF"/>
    <w:rsid w:val="00B31876"/>
    <w:rsid w:val="00B332C5"/>
    <w:rsid w:val="00B4181A"/>
    <w:rsid w:val="00B53C51"/>
    <w:rsid w:val="00B7136C"/>
    <w:rsid w:val="00B76104"/>
    <w:rsid w:val="00B82C64"/>
    <w:rsid w:val="00BA0A5A"/>
    <w:rsid w:val="00BD083F"/>
    <w:rsid w:val="00BD0A56"/>
    <w:rsid w:val="00BF6597"/>
    <w:rsid w:val="00C05563"/>
    <w:rsid w:val="00C1774E"/>
    <w:rsid w:val="00C2417B"/>
    <w:rsid w:val="00C25473"/>
    <w:rsid w:val="00C32931"/>
    <w:rsid w:val="00C51962"/>
    <w:rsid w:val="00C55C08"/>
    <w:rsid w:val="00C566A3"/>
    <w:rsid w:val="00C64C1B"/>
    <w:rsid w:val="00C82F3E"/>
    <w:rsid w:val="00C94A5E"/>
    <w:rsid w:val="00C97D4D"/>
    <w:rsid w:val="00CC7662"/>
    <w:rsid w:val="00D02CC8"/>
    <w:rsid w:val="00D22A18"/>
    <w:rsid w:val="00D42139"/>
    <w:rsid w:val="00D63BFC"/>
    <w:rsid w:val="00D659F1"/>
    <w:rsid w:val="00D7134F"/>
    <w:rsid w:val="00D907ED"/>
    <w:rsid w:val="00DB7759"/>
    <w:rsid w:val="00DE682E"/>
    <w:rsid w:val="00E12877"/>
    <w:rsid w:val="00E35D9E"/>
    <w:rsid w:val="00E37E8D"/>
    <w:rsid w:val="00E43678"/>
    <w:rsid w:val="00E6585A"/>
    <w:rsid w:val="00E72C2B"/>
    <w:rsid w:val="00EC154B"/>
    <w:rsid w:val="00EC2A2C"/>
    <w:rsid w:val="00EC3231"/>
    <w:rsid w:val="00EC7149"/>
    <w:rsid w:val="00EE2801"/>
    <w:rsid w:val="00EE4DC0"/>
    <w:rsid w:val="00EF5C86"/>
    <w:rsid w:val="00F020B1"/>
    <w:rsid w:val="00F1096E"/>
    <w:rsid w:val="00F1124E"/>
    <w:rsid w:val="00F61F2D"/>
    <w:rsid w:val="00F729D8"/>
    <w:rsid w:val="00F84835"/>
    <w:rsid w:val="00FB238F"/>
    <w:rsid w:val="00FE430A"/>
    <w:rsid w:val="00FE4C5B"/>
    <w:rsid w:val="00FE4F17"/>
    <w:rsid w:val="00FF5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 w:type="paragraph" w:customStyle="1" w:styleId="14">
    <w:name w:val="Абзац списка1"/>
    <w:basedOn w:val="a"/>
    <w:uiPriority w:val="99"/>
    <w:rsid w:val="009B2AD7"/>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 w:type="paragraph" w:customStyle="1" w:styleId="14">
    <w:name w:val="Абзац списка1"/>
    <w:basedOn w:val="a"/>
    <w:uiPriority w:val="99"/>
    <w:rsid w:val="009B2AD7"/>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83BAC-F793-4D09-96C9-0D1EC0BA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31</Pages>
  <Words>13002</Words>
  <Characters>74115</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11</cp:revision>
  <dcterms:created xsi:type="dcterms:W3CDTF">2025-06-19T08:00:00Z</dcterms:created>
  <dcterms:modified xsi:type="dcterms:W3CDTF">2025-07-14T08:29:00Z</dcterms:modified>
</cp:coreProperties>
</file>