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4C1175" w:rsidRPr="001409F8" w:rsidRDefault="00737831" w:rsidP="004C1175">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BE4B50">
              <w:rPr>
                <w:rFonts w:ascii="Times New Roman" w:eastAsia="Times New Roman" w:hAnsi="Times New Roman" w:cs="Times New Roman"/>
                <w:b/>
                <w:sz w:val="24"/>
                <w:szCs w:val="24"/>
              </w:rPr>
              <w:t>ПРИОБРЕТЕНИЕ</w:t>
            </w:r>
            <w:r w:rsidR="00BE4B50" w:rsidRPr="00737831">
              <w:rPr>
                <w:rFonts w:ascii="Times New Roman" w:eastAsia="Times New Roman" w:hAnsi="Times New Roman" w:cs="Times New Roman"/>
                <w:b/>
                <w:sz w:val="24"/>
                <w:szCs w:val="24"/>
              </w:rPr>
              <w:t xml:space="preserve"> </w:t>
            </w:r>
            <w:r w:rsidR="00BE4B50" w:rsidRPr="004C1175">
              <w:rPr>
                <w:rFonts w:ascii="Times New Roman" w:eastAsia="Times New Roman" w:hAnsi="Times New Roman" w:cs="Times New Roman"/>
                <w:b/>
                <w:sz w:val="24"/>
                <w:szCs w:val="24"/>
              </w:rPr>
              <w:t xml:space="preserve"> </w:t>
            </w:r>
            <w:r w:rsidR="00BE4B50" w:rsidRPr="00FD7E61">
              <w:rPr>
                <w:rFonts w:ascii="Times New Roman" w:hAnsi="Times New Roman" w:cs="Times New Roman"/>
                <w:b/>
              </w:rPr>
              <w:t xml:space="preserve"> ШЛАКА МЕТАЛЛУРГИЧЕСКОГО (ФРАКЦИЯ 0,5-1,5ММ) </w:t>
            </w:r>
            <w:r w:rsidR="00BE4B50">
              <w:rPr>
                <w:rFonts w:ascii="Times New Roman" w:hAnsi="Times New Roman" w:cs="Times New Roman"/>
                <w:b/>
              </w:rPr>
              <w:t xml:space="preserve"> ДЛЯ ЗАКАЗА </w:t>
            </w:r>
            <w:r w:rsidR="00BE4B50">
              <w:rPr>
                <w:rFonts w:ascii="Times New Roman" w:eastAsia="Times New Roman" w:hAnsi="Times New Roman" w:cs="Times New Roman"/>
                <w:b/>
                <w:sz w:val="24"/>
                <w:szCs w:val="24"/>
              </w:rPr>
              <w:t>№ 601.</w:t>
            </w:r>
          </w:p>
          <w:p w:rsidR="00EF5C86" w:rsidRPr="001409F8" w:rsidRDefault="00EF5C86" w:rsidP="00737831">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0C07D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8668A3">
        <w:trPr>
          <w:trHeight w:val="1070"/>
        </w:trPr>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857369" w:rsidRDefault="00F729D8" w:rsidP="00115109">
            <w:pPr>
              <w:widowControl w:val="0"/>
              <w:tabs>
                <w:tab w:val="left" w:pos="142"/>
                <w:tab w:val="left" w:pos="2865"/>
              </w:tabs>
              <w:autoSpaceDE w:val="0"/>
              <w:jc w:val="both"/>
              <w:rPr>
                <w:rFonts w:ascii="Times New Roman" w:hAnsi="Times New Roman" w:cs="Times New Roman"/>
                <w:sz w:val="24"/>
                <w:szCs w:val="24"/>
                <w:shd w:val="clear" w:color="auto" w:fill="FFFFFF"/>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AC4911">
              <w:rPr>
                <w:rFonts w:ascii="Times New Roman" w:hAnsi="Times New Roman" w:cs="Times New Roman"/>
                <w:sz w:val="24"/>
                <w:szCs w:val="24"/>
                <w:shd w:val="clear" w:color="auto" w:fill="FFFFFF"/>
              </w:rPr>
              <w:t>–</w:t>
            </w:r>
            <w:r w:rsidR="00857369">
              <w:rPr>
                <w:rFonts w:ascii="Times New Roman" w:hAnsi="Times New Roman" w:cs="Times New Roman"/>
                <w:sz w:val="24"/>
                <w:szCs w:val="24"/>
                <w:shd w:val="clear" w:color="auto" w:fill="FFFFFF"/>
              </w:rPr>
              <w:t>Мудракова Элина Николаевна</w:t>
            </w:r>
            <w:r w:rsidR="00BE4B50">
              <w:rPr>
                <w:rFonts w:ascii="Times New Roman" w:hAnsi="Times New Roman" w:cs="Times New Roman"/>
                <w:sz w:val="24"/>
                <w:szCs w:val="24"/>
                <w:shd w:val="clear" w:color="auto" w:fill="FFFFFF"/>
              </w:rPr>
              <w:t xml:space="preserve"> </w:t>
            </w:r>
            <w:r w:rsidRPr="001B4074">
              <w:rPr>
                <w:rFonts w:ascii="Times New Roman" w:hAnsi="Times New Roman" w:cs="Times New Roman"/>
                <w:sz w:val="24"/>
                <w:szCs w:val="24"/>
                <w:shd w:val="clear" w:color="auto" w:fill="FFFFFF"/>
              </w:rPr>
              <w:t>- по вопросам документации.</w:t>
            </w:r>
          </w:p>
          <w:p w:rsidR="00C05563" w:rsidRPr="001B4074" w:rsidRDefault="00857369"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w:t>
            </w:r>
            <w:r>
              <w:t xml:space="preserve"> </w:t>
            </w:r>
            <w:r w:rsidRPr="00857369">
              <w:rPr>
                <w:rFonts w:ascii="Times New Roman" w:hAnsi="Times New Roman" w:cs="Times New Roman"/>
                <w:sz w:val="24"/>
                <w:szCs w:val="24"/>
                <w:shd w:val="clear" w:color="auto" w:fill="FFFFFF"/>
              </w:rPr>
              <w:t>(861)203-</w:t>
            </w:r>
            <w:r>
              <w:rPr>
                <w:rFonts w:ascii="Times New Roman" w:hAnsi="Times New Roman" w:cs="Times New Roman"/>
                <w:sz w:val="24"/>
                <w:szCs w:val="24"/>
                <w:shd w:val="clear" w:color="auto" w:fill="FFFFFF"/>
              </w:rPr>
              <w:t>75</w:t>
            </w:r>
            <w:r w:rsidRPr="0085736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47</w:t>
            </w:r>
            <w:r w:rsidR="00211BC1">
              <w:rPr>
                <w:rFonts w:ascii="Times New Roman" w:hAnsi="Times New Roman" w:cs="Times New Roman"/>
                <w:sz w:val="24"/>
                <w:szCs w:val="24"/>
                <w:shd w:val="clear" w:color="auto" w:fill="FFFFFF"/>
              </w:rPr>
              <w:t xml:space="preserve"> - </w:t>
            </w:r>
            <w:proofErr w:type="spellStart"/>
            <w:r w:rsidR="00211BC1">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андриченко</w:t>
            </w:r>
            <w:proofErr w:type="spellEnd"/>
            <w:r>
              <w:rPr>
                <w:rFonts w:ascii="Times New Roman" w:hAnsi="Times New Roman" w:cs="Times New Roman"/>
                <w:sz w:val="24"/>
                <w:szCs w:val="24"/>
                <w:shd w:val="clear" w:color="auto" w:fill="FFFFFF"/>
              </w:rPr>
              <w:t xml:space="preserve"> Екатерина Владимировна</w:t>
            </w:r>
            <w:r w:rsidR="00373706">
              <w:rPr>
                <w:rFonts w:ascii="Times New Roman" w:hAnsi="Times New Roman" w:cs="Times New Roman"/>
                <w:sz w:val="24"/>
                <w:szCs w:val="24"/>
                <w:shd w:val="clear" w:color="auto" w:fill="FFFFFF"/>
              </w:rPr>
              <w:t xml:space="preserve"> – по техническим вопросам.</w:t>
            </w:r>
            <w:r w:rsidR="00C05563" w:rsidRPr="001B4074">
              <w:rPr>
                <w:rFonts w:ascii="Times New Roman" w:hAnsi="Times New Roman" w:cs="Times New Roman"/>
                <w:sz w:val="24"/>
                <w:szCs w:val="24"/>
                <w:shd w:val="clear" w:color="auto" w:fill="FFFFFF"/>
              </w:rPr>
              <w:tab/>
            </w:r>
          </w:p>
          <w:p w:rsidR="00C05563" w:rsidRPr="001B4074" w:rsidRDefault="00C05563" w:rsidP="004C1175">
            <w:pPr>
              <w:widowControl w:val="0"/>
              <w:tabs>
                <w:tab w:val="left" w:pos="142"/>
              </w:tabs>
              <w:autoSpaceDE w:val="0"/>
              <w:jc w:val="both"/>
              <w:rPr>
                <w:rFonts w:ascii="Times New Roman" w:hAnsi="Times New Roman" w:cs="Times New Roman"/>
                <w:sz w:val="24"/>
                <w:szCs w:val="24"/>
              </w:rPr>
            </w:pP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E4B50" w:rsidRDefault="00BE4B50" w:rsidP="00373706">
            <w:pPr>
              <w:widowControl w:val="0"/>
              <w:autoSpaceDE w:val="0"/>
              <w:ind w:firstLine="567"/>
              <w:jc w:val="both"/>
              <w:rPr>
                <w:rFonts w:ascii="Times New Roman" w:hAnsi="Times New Roman" w:cs="Times New Roman"/>
                <w:sz w:val="24"/>
                <w:szCs w:val="24"/>
              </w:rPr>
            </w:pPr>
            <w:r w:rsidRPr="00373706">
              <w:rPr>
                <w:rFonts w:ascii="Times New Roman" w:hAnsi="Times New Roman" w:cs="Times New Roman"/>
              </w:rPr>
              <w:t>Приобретение шлака металлургического (фракция 0,5-1,5мм) для заказа №601</w:t>
            </w:r>
            <w:r w:rsidR="00373706" w:rsidRPr="00373706">
              <w:rPr>
                <w:rFonts w:ascii="Times New Roman" w:hAnsi="Times New Roman" w:cs="Times New Roman"/>
                <w:sz w:val="24"/>
                <w:szCs w:val="24"/>
              </w:rPr>
              <w:t xml:space="preserve"> </w:t>
            </w:r>
            <w:proofErr w:type="gramStart"/>
            <w:r w:rsidR="00373706" w:rsidRPr="00373706">
              <w:rPr>
                <w:rFonts w:ascii="Times New Roman" w:hAnsi="Times New Roman" w:cs="Times New Roman"/>
                <w:sz w:val="24"/>
                <w:szCs w:val="24"/>
              </w:rPr>
              <w:t>согласно</w:t>
            </w:r>
            <w:proofErr w:type="gramEnd"/>
            <w:r w:rsidR="00373706" w:rsidRPr="00373706">
              <w:rPr>
                <w:rFonts w:ascii="Times New Roman" w:hAnsi="Times New Roman" w:cs="Times New Roman"/>
                <w:sz w:val="24"/>
                <w:szCs w:val="24"/>
              </w:rPr>
              <w:t xml:space="preserve"> технического задания.</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9E36F9" w:rsidP="000C07D4">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00BE4B50">
              <w:rPr>
                <w:rFonts w:ascii="Times New Roman" w:hAnsi="Times New Roman" w:cs="Times New Roman"/>
                <w:sz w:val="24"/>
                <w:szCs w:val="24"/>
              </w:rPr>
              <w:t>50 календарных дней</w:t>
            </w:r>
            <w:r w:rsidR="000C07D4">
              <w:rPr>
                <w:rFonts w:ascii="Times New Roman" w:hAnsi="Times New Roman" w:cs="Times New Roman"/>
                <w:sz w:val="24"/>
                <w:szCs w:val="24"/>
              </w:rPr>
              <w:t xml:space="preserve"> с</w:t>
            </w:r>
            <w:r w:rsidR="00AC4911" w:rsidRPr="00AC4911">
              <w:rPr>
                <w:rFonts w:ascii="Times New Roman" w:hAnsi="Times New Roman" w:cs="Times New Roman"/>
                <w:sz w:val="24"/>
                <w:szCs w:val="24"/>
              </w:rPr>
              <w:t xml:space="preserve">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0F427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73706" w:rsidP="00A93262">
            <w:pPr>
              <w:jc w:val="center"/>
              <w:rPr>
                <w:rFonts w:ascii="Times New Roman" w:hAnsi="Times New Roman" w:cs="Times New Roman"/>
                <w:b/>
                <w:sz w:val="24"/>
                <w:szCs w:val="24"/>
              </w:rPr>
            </w:pPr>
            <w:r>
              <w:rPr>
                <w:rFonts w:ascii="Times New Roman" w:hAnsi="Times New Roman" w:cs="Times New Roman"/>
                <w:b/>
                <w:bCs/>
                <w:sz w:val="24"/>
                <w:szCs w:val="24"/>
              </w:rPr>
              <w:t>1 133 700,03</w:t>
            </w:r>
            <w:r w:rsidR="00BE4B50">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Pr>
                <w:rFonts w:ascii="Times New Roman" w:hAnsi="Times New Roman" w:cs="Times New Roman"/>
                <w:sz w:val="24"/>
                <w:szCs w:val="24"/>
              </w:rPr>
              <w:t xml:space="preserve"> </w:t>
            </w:r>
            <w:r w:rsidR="00B76104">
              <w:rPr>
                <w:rFonts w:ascii="Times New Roman" w:hAnsi="Times New Roman" w:cs="Times New Roman"/>
                <w:sz w:val="24"/>
                <w:szCs w:val="24"/>
              </w:rPr>
              <w:t>2024</w:t>
            </w:r>
            <w:r w:rsidR="00BE4B50">
              <w:rPr>
                <w:rFonts w:ascii="Times New Roman" w:hAnsi="Times New Roman" w:cs="Times New Roman"/>
                <w:sz w:val="24"/>
                <w:szCs w:val="24"/>
              </w:rPr>
              <w:t xml:space="preserve"> </w:t>
            </w:r>
            <w:r w:rsidR="00B76104">
              <w:rPr>
                <w:rFonts w:ascii="Times New Roman" w:hAnsi="Times New Roman" w:cs="Times New Roman"/>
                <w:sz w:val="24"/>
                <w:szCs w:val="24"/>
              </w:rPr>
              <w:t xml:space="preserve"> </w:t>
            </w:r>
            <w:r w:rsidR="009E36F9">
              <w:rPr>
                <w:rFonts w:ascii="Times New Roman" w:hAnsi="Times New Roman" w:cs="Times New Roman"/>
                <w:sz w:val="24"/>
                <w:szCs w:val="24"/>
              </w:rPr>
              <w:t xml:space="preserve">года </w:t>
            </w:r>
            <w:r w:rsidRPr="00A606A3">
              <w:rPr>
                <w:rFonts w:ascii="Times New Roman" w:hAnsi="Times New Roman" w:cs="Times New Roman"/>
                <w:sz w:val="24"/>
                <w:szCs w:val="24"/>
              </w:rPr>
              <w:t xml:space="preserve"> </w:t>
            </w:r>
          </w:p>
          <w:p w:rsidR="00A606A3" w:rsidRPr="001B4074" w:rsidRDefault="00EC154B" w:rsidP="00B7610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proofErr w:type="gramStart"/>
            <w:r w:rsidR="00BE4B50">
              <w:rPr>
                <w:rFonts w:ascii="Times New Roman" w:hAnsi="Times New Roman" w:cs="Times New Roman"/>
              </w:rPr>
              <w:t>согласно сертификата</w:t>
            </w:r>
            <w:proofErr w:type="gramEnd"/>
            <w:r w:rsidR="00BE4B50">
              <w:rPr>
                <w:rFonts w:ascii="Times New Roman" w:hAnsi="Times New Roman" w:cs="Times New Roman"/>
              </w:rPr>
              <w:t xml:space="preserve"> качества.</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373706">
              <w:rPr>
                <w:rFonts w:ascii="Times New Roman" w:hAnsi="Times New Roman" w:cs="Times New Roman"/>
                <w:sz w:val="24"/>
                <w:szCs w:val="24"/>
              </w:rPr>
              <w:t xml:space="preserve">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373706"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373706"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w:t>
            </w:r>
            <w:r w:rsidR="00373706">
              <w:rPr>
                <w:rFonts w:ascii="Times New Roman" w:hAnsi="Times New Roman" w:cs="Times New Roman"/>
                <w:sz w:val="24"/>
                <w:szCs w:val="24"/>
              </w:rPr>
              <w:t>–</w:t>
            </w:r>
            <w:r w:rsidRPr="001B4074">
              <w:rPr>
                <w:rFonts w:ascii="Times New Roman" w:hAnsi="Times New Roman" w:cs="Times New Roman"/>
                <w:sz w:val="24"/>
                <w:szCs w:val="24"/>
              </w:rPr>
              <w:t xml:space="preserve"> </w:t>
            </w:r>
            <w:r w:rsidR="00373706">
              <w:rPr>
                <w:rFonts w:ascii="Times New Roman" w:hAnsi="Times New Roman" w:cs="Times New Roman"/>
                <w:sz w:val="24"/>
                <w:szCs w:val="24"/>
              </w:rPr>
              <w:t>02.06</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373706">
              <w:rPr>
                <w:rFonts w:ascii="Times New Roman" w:hAnsi="Times New Roman" w:cs="Times New Roman"/>
                <w:sz w:val="24"/>
                <w:szCs w:val="24"/>
              </w:rPr>
              <w:t>10</w:t>
            </w:r>
            <w:r w:rsidRPr="001B4074">
              <w:rPr>
                <w:rFonts w:ascii="Times New Roman" w:hAnsi="Times New Roman" w:cs="Times New Roman"/>
                <w:sz w:val="24"/>
                <w:szCs w:val="24"/>
              </w:rPr>
              <w:t>:</w:t>
            </w:r>
            <w:r w:rsidR="00373706">
              <w:rPr>
                <w:rFonts w:ascii="Times New Roman" w:hAnsi="Times New Roman" w:cs="Times New Roman"/>
                <w:sz w:val="24"/>
                <w:szCs w:val="24"/>
              </w:rPr>
              <w:t>0</w:t>
            </w:r>
            <w:r w:rsidR="00220A3C">
              <w:rPr>
                <w:rFonts w:ascii="Times New Roman" w:hAnsi="Times New Roman" w:cs="Times New Roman"/>
                <w:sz w:val="24"/>
                <w:szCs w:val="24"/>
              </w:rPr>
              <w:t>0</w:t>
            </w:r>
          </w:p>
          <w:p w:rsidR="00A606A3" w:rsidRPr="001B4074" w:rsidRDefault="00A606A3" w:rsidP="00B7610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373706">
              <w:rPr>
                <w:rFonts w:ascii="Times New Roman" w:hAnsi="Times New Roman" w:cs="Times New Roman"/>
                <w:sz w:val="24"/>
                <w:szCs w:val="24"/>
              </w:rPr>
              <w:t>10</w:t>
            </w:r>
            <w:r w:rsidRPr="001B4074">
              <w:rPr>
                <w:rFonts w:ascii="Times New Roman" w:hAnsi="Times New Roman" w:cs="Times New Roman"/>
                <w:sz w:val="24"/>
                <w:szCs w:val="24"/>
              </w:rPr>
              <w:t>.</w:t>
            </w:r>
            <w:r w:rsidR="005404BA">
              <w:rPr>
                <w:rFonts w:ascii="Times New Roman" w:hAnsi="Times New Roman" w:cs="Times New Roman"/>
                <w:sz w:val="24"/>
                <w:szCs w:val="24"/>
              </w:rPr>
              <w:t>0</w:t>
            </w:r>
            <w:r w:rsidR="00373706">
              <w:rPr>
                <w:rFonts w:ascii="Times New Roman" w:hAnsi="Times New Roman" w:cs="Times New Roman"/>
                <w:sz w:val="24"/>
                <w:szCs w:val="24"/>
              </w:rPr>
              <w:t>6</w:t>
            </w:r>
            <w:r w:rsidR="005404BA">
              <w:rPr>
                <w:rFonts w:ascii="Times New Roman" w:hAnsi="Times New Roman" w:cs="Times New Roman"/>
                <w:sz w:val="24"/>
                <w:szCs w:val="24"/>
              </w:rPr>
              <w:t>.2025</w:t>
            </w:r>
            <w:r w:rsidR="00373706">
              <w:rPr>
                <w:rFonts w:ascii="Times New Roman" w:hAnsi="Times New Roman" w:cs="Times New Roman"/>
                <w:sz w:val="24"/>
                <w:szCs w:val="24"/>
              </w:rPr>
              <w:t xml:space="preserve"> г. 08</w:t>
            </w:r>
            <w:r w:rsidRPr="001B4074">
              <w:rPr>
                <w:rFonts w:ascii="Times New Roman" w:hAnsi="Times New Roman" w:cs="Times New Roman"/>
                <w:sz w:val="24"/>
                <w:szCs w:val="24"/>
              </w:rPr>
              <w:t>:00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373706"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11</w:t>
            </w:r>
            <w:r w:rsidR="00A606A3" w:rsidRPr="001B4074">
              <w:rPr>
                <w:rFonts w:ascii="Times New Roman" w:hAnsi="Times New Roman" w:cs="Times New Roman"/>
                <w:sz w:val="24"/>
                <w:szCs w:val="24"/>
              </w:rPr>
              <w:t>.</w:t>
            </w:r>
            <w:r>
              <w:rPr>
                <w:rFonts w:ascii="Times New Roman" w:hAnsi="Times New Roman" w:cs="Times New Roman"/>
                <w:sz w:val="24"/>
                <w:szCs w:val="24"/>
              </w:rPr>
              <w:t>07</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BE4B50">
              <w:rPr>
                <w:rFonts w:ascii="Times New Roman" w:eastAsia="DejaVu Sans" w:hAnsi="Times New Roman" w:cs="Times New Roman"/>
                <w:sz w:val="24"/>
                <w:szCs w:val="24"/>
              </w:rPr>
              <w:t xml:space="preserve"> производится в течение 15</w:t>
            </w:r>
            <w:r w:rsidR="00211BC1">
              <w:rPr>
                <w:rFonts w:ascii="Times New Roman" w:eastAsia="DejaVu Sans" w:hAnsi="Times New Roman" w:cs="Times New Roman"/>
                <w:sz w:val="24"/>
                <w:szCs w:val="24"/>
              </w:rPr>
              <w:t xml:space="preserve"> рабочих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BE4B50">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A606A3" w:rsidRPr="00A8087A" w:rsidRDefault="005E4847" w:rsidP="00A8087A">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bookmarkStart w:id="0" w:name="_GoBack"/>
            <w:bookmarkEnd w:id="0"/>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 xml:space="preserve">24. Обязательные требования </w:t>
            </w:r>
            <w:r w:rsidRPr="001B4074">
              <w:rPr>
                <w:rFonts w:ascii="Times New Roman" w:hAnsi="Times New Roman" w:cs="Times New Roman"/>
                <w:b/>
                <w:bCs/>
                <w:sz w:val="24"/>
                <w:szCs w:val="24"/>
              </w:rPr>
              <w:lastRenderedPageBreak/>
              <w:t>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Соответствие участников закупки требованиям, устанавливаемым в </w:t>
            </w:r>
            <w:r w:rsidRPr="001B4074">
              <w:rPr>
                <w:rFonts w:ascii="Times New Roman" w:eastAsia="Times New Roman" w:hAnsi="Times New Roman" w:cs="Times New Roman"/>
                <w:sz w:val="24"/>
                <w:szCs w:val="24"/>
                <w:lang w:eastAsia="ru-RU" w:bidi="ru-RU"/>
              </w:rPr>
              <w:lastRenderedPageBreak/>
              <w:t>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w:t>
            </w:r>
            <w:r w:rsidRPr="001B4074">
              <w:rPr>
                <w:rFonts w:ascii="Times New Roman" w:hAnsi="Times New Roman" w:cs="Times New Roman"/>
                <w:sz w:val="24"/>
                <w:szCs w:val="24"/>
              </w:rPr>
              <w:lastRenderedPageBreak/>
              <w:t>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w:t>
            </w:r>
            <w:r w:rsidRPr="001B4074">
              <w:rPr>
                <w:rFonts w:ascii="Times New Roman" w:hAnsi="Times New Roman" w:cs="Times New Roman"/>
                <w:sz w:val="24"/>
                <w:szCs w:val="24"/>
              </w:rPr>
              <w:lastRenderedPageBreak/>
              <w:t>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211BC1" w:rsidRDefault="00211BC1"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-официальный </w:t>
            </w:r>
            <w:r w:rsidRPr="001B4074">
              <w:rPr>
                <w:rFonts w:ascii="Times New Roman" w:hAnsi="Times New Roman" w:cs="Times New Roman"/>
                <w:sz w:val="24"/>
                <w:szCs w:val="24"/>
              </w:rPr>
              <w:lastRenderedPageBreak/>
              <w:t>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211BC1" w:rsidRDefault="00F66F5B"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211BC1" w:rsidRDefault="00211BC1" w:rsidP="00524234">
      <w:pPr>
        <w:ind w:left="-142" w:right="142" w:firstLine="426"/>
        <w:jc w:val="both"/>
        <w:rPr>
          <w:rFonts w:ascii="Times New Roman" w:eastAsia="Times New Roman" w:hAnsi="Times New Roman" w:cs="Times New Roman"/>
          <w:i/>
          <w:sz w:val="24"/>
          <w:szCs w:val="24"/>
        </w:rPr>
      </w:pPr>
    </w:p>
    <w:p w:rsidR="00524234" w:rsidRPr="00F66F5B" w:rsidRDefault="00211BC1"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66F5B">
        <w:rPr>
          <w:rFonts w:ascii="Times New Roman" w:eastAsia="Times New Roman" w:hAnsi="Times New Roman" w:cs="Times New Roman"/>
          <w:i/>
          <w:sz w:val="24"/>
          <w:szCs w:val="24"/>
        </w:rPr>
        <w:t xml:space="preserve">     </w:t>
      </w:r>
      <w:r w:rsidR="00F66F5B" w:rsidRPr="00F66F5B">
        <w:rPr>
          <w:rFonts w:ascii="Times New Roman" w:eastAsia="Times New Roman" w:hAnsi="Times New Roman" w:cs="Times New Roman"/>
          <w:i/>
          <w:sz w:val="24"/>
          <w:szCs w:val="24"/>
        </w:rPr>
        <w:t>Приложение №1</w:t>
      </w:r>
    </w:p>
    <w:p w:rsidR="00211BC1" w:rsidRPr="00BA6A35" w:rsidRDefault="00211BC1" w:rsidP="00211BC1">
      <w:pPr>
        <w:jc w:val="center"/>
        <w:rPr>
          <w:rFonts w:ascii="Times New Roman" w:hAnsi="Times New Roman" w:cs="Times New Roman"/>
          <w:b/>
        </w:rPr>
      </w:pPr>
      <w:r w:rsidRPr="00BA6A35">
        <w:rPr>
          <w:rFonts w:ascii="Times New Roman" w:hAnsi="Times New Roman" w:cs="Times New Roman"/>
          <w:b/>
        </w:rPr>
        <w:t>Техническое задание</w:t>
      </w:r>
    </w:p>
    <w:p w:rsidR="00211BC1" w:rsidRPr="00FD7E61" w:rsidRDefault="00211BC1" w:rsidP="00211BC1">
      <w:pPr>
        <w:rPr>
          <w:rFonts w:ascii="Times New Roman" w:hAnsi="Times New Roman" w:cs="Times New Roman"/>
          <w:b/>
        </w:rPr>
      </w:pPr>
      <w:r w:rsidRPr="00FD7E61">
        <w:rPr>
          <w:rFonts w:ascii="Times New Roman" w:hAnsi="Times New Roman" w:cs="Times New Roman"/>
          <w:b/>
        </w:rPr>
        <w:t>на приобретение шлака металлургического (фракция 0,5-1,5мм) в рамках выполнения государственного оборонного заказа</w:t>
      </w:r>
    </w:p>
    <w:p w:rsidR="00211BC1" w:rsidRPr="00CB0F1B" w:rsidRDefault="00211BC1" w:rsidP="00211BC1">
      <w:pPr>
        <w:jc w:val="both"/>
        <w:rPr>
          <w:rFonts w:ascii="Times New Roman" w:hAnsi="Times New Roman" w:cs="Times New Roman"/>
          <w:b/>
        </w:rPr>
      </w:pPr>
    </w:p>
    <w:tbl>
      <w:tblPr>
        <w:tblStyle w:val="a3"/>
        <w:tblW w:w="0" w:type="auto"/>
        <w:tblInd w:w="-34" w:type="dxa"/>
        <w:tblLayout w:type="fixed"/>
        <w:tblLook w:val="04A0" w:firstRow="1" w:lastRow="0" w:firstColumn="1" w:lastColumn="0" w:noHBand="0" w:noVBand="1"/>
      </w:tblPr>
      <w:tblGrid>
        <w:gridCol w:w="2093"/>
        <w:gridCol w:w="8188"/>
      </w:tblGrid>
      <w:tr w:rsidR="00211BC1" w:rsidTr="00211BC1">
        <w:trPr>
          <w:trHeight w:val="763"/>
        </w:trPr>
        <w:tc>
          <w:tcPr>
            <w:tcW w:w="2093" w:type="dxa"/>
          </w:tcPr>
          <w:p w:rsidR="00211BC1" w:rsidRPr="00BA6A35" w:rsidRDefault="00211BC1" w:rsidP="00211BC1">
            <w:pPr>
              <w:ind w:left="605" w:hanging="605"/>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211BC1" w:rsidRPr="0061268C" w:rsidRDefault="00211BC1" w:rsidP="006701AE">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w:t>
            </w:r>
            <w:r w:rsidRPr="00FD7E61">
              <w:rPr>
                <w:rFonts w:ascii="Times New Roman" w:hAnsi="Times New Roman"/>
              </w:rPr>
              <w:t>шлака металлургич</w:t>
            </w:r>
            <w:r>
              <w:rPr>
                <w:rFonts w:ascii="Times New Roman" w:hAnsi="Times New Roman"/>
              </w:rPr>
              <w:t>еского  (фракция 0,5-1,5 мм).</w:t>
            </w:r>
          </w:p>
        </w:tc>
      </w:tr>
      <w:tr w:rsidR="00211BC1" w:rsidTr="00211BC1">
        <w:tc>
          <w:tcPr>
            <w:tcW w:w="2093" w:type="dxa"/>
          </w:tcPr>
          <w:p w:rsidR="00211BC1" w:rsidRDefault="00211BC1" w:rsidP="006701A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211BC1" w:rsidRPr="003D3DC1" w:rsidRDefault="00211BC1" w:rsidP="006701AE">
            <w:pPr>
              <w:contextualSpacing/>
              <w:jc w:val="both"/>
              <w:rPr>
                <w:rFonts w:ascii="Times New Roman" w:hAnsi="Times New Roman" w:cs="Times New Roman"/>
              </w:rPr>
            </w:pPr>
            <w:r>
              <w:rPr>
                <w:rFonts w:ascii="Times New Roman" w:hAnsi="Times New Roman" w:cs="Times New Roman"/>
                <w:bCs/>
              </w:rPr>
              <w:t>**********</w:t>
            </w:r>
          </w:p>
          <w:p w:rsidR="00211BC1" w:rsidRPr="00345C4A" w:rsidRDefault="00211BC1" w:rsidP="006701AE">
            <w:pPr>
              <w:contextualSpacing/>
              <w:jc w:val="both"/>
              <w:rPr>
                <w:rFonts w:ascii="Times New Roman" w:hAnsi="Times New Roman" w:cs="Times New Roman"/>
              </w:rPr>
            </w:pPr>
          </w:p>
        </w:tc>
      </w:tr>
      <w:tr w:rsidR="00211BC1" w:rsidTr="00211BC1">
        <w:tc>
          <w:tcPr>
            <w:tcW w:w="2093" w:type="dxa"/>
          </w:tcPr>
          <w:p w:rsidR="00211BC1" w:rsidRDefault="00211BC1" w:rsidP="006701A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211BC1" w:rsidRPr="00345C4A" w:rsidRDefault="00211BC1" w:rsidP="006701AE">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211BC1" w:rsidTr="00211BC1">
        <w:tc>
          <w:tcPr>
            <w:tcW w:w="2093" w:type="dxa"/>
          </w:tcPr>
          <w:p w:rsidR="00211BC1" w:rsidRPr="00BA6A35" w:rsidRDefault="00211BC1" w:rsidP="006701A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211BC1" w:rsidRPr="00F6679A" w:rsidRDefault="00211BC1" w:rsidP="006701AE">
            <w:pPr>
              <w:contextualSpacing/>
              <w:jc w:val="both"/>
              <w:rPr>
                <w:rFonts w:ascii="Times New Roman" w:hAnsi="Times New Roman" w:cs="Times New Roman"/>
              </w:rPr>
            </w:pPr>
            <w:r>
              <w:rPr>
                <w:rFonts w:ascii="Times New Roman" w:hAnsi="Times New Roman" w:cs="Times New Roman"/>
              </w:rPr>
              <w:t xml:space="preserve">В течение 50 </w:t>
            </w:r>
            <w:r w:rsidRPr="00F6679A">
              <w:rPr>
                <w:rFonts w:ascii="Times New Roman" w:hAnsi="Times New Roman" w:cs="Times New Roman"/>
              </w:rPr>
              <w:t>(</w:t>
            </w:r>
            <w:r>
              <w:rPr>
                <w:rFonts w:ascii="Times New Roman" w:hAnsi="Times New Roman" w:cs="Times New Roman"/>
              </w:rPr>
              <w:t>пятидесяти</w:t>
            </w:r>
            <w:r w:rsidRPr="00F6679A">
              <w:rPr>
                <w:rFonts w:ascii="Times New Roman" w:hAnsi="Times New Roman" w:cs="Times New Roman"/>
              </w:rPr>
              <w:t xml:space="preserve">) </w:t>
            </w:r>
            <w:r>
              <w:rPr>
                <w:rFonts w:ascii="Times New Roman" w:hAnsi="Times New Roman" w:cs="Times New Roman"/>
              </w:rPr>
              <w:t>календарных</w:t>
            </w:r>
            <w:r w:rsidRPr="00F6679A">
              <w:rPr>
                <w:rFonts w:ascii="Times New Roman" w:hAnsi="Times New Roman" w:cs="Times New Roman"/>
              </w:rPr>
              <w:t xml:space="preserve"> дней с мо</w:t>
            </w:r>
            <w:r>
              <w:rPr>
                <w:rFonts w:ascii="Times New Roman" w:hAnsi="Times New Roman" w:cs="Times New Roman"/>
              </w:rPr>
              <w:t>мента оплаты авансового платежа, с правом досрочной поставки.</w:t>
            </w:r>
          </w:p>
        </w:tc>
      </w:tr>
      <w:tr w:rsidR="00211BC1" w:rsidTr="00211BC1">
        <w:tc>
          <w:tcPr>
            <w:tcW w:w="2093" w:type="dxa"/>
          </w:tcPr>
          <w:p w:rsidR="00211BC1" w:rsidRDefault="00211BC1" w:rsidP="006701A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211BC1" w:rsidRPr="00F6679A" w:rsidRDefault="00211BC1" w:rsidP="006701AE">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11BC1" w:rsidTr="00211BC1">
        <w:tc>
          <w:tcPr>
            <w:tcW w:w="2093" w:type="dxa"/>
          </w:tcPr>
          <w:p w:rsidR="00211BC1" w:rsidRDefault="00211BC1" w:rsidP="006701A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211BC1" w:rsidRPr="00F6679A" w:rsidRDefault="00211BC1" w:rsidP="006701AE">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211BC1" w:rsidTr="00211BC1">
        <w:trPr>
          <w:trHeight w:val="476"/>
        </w:trPr>
        <w:tc>
          <w:tcPr>
            <w:tcW w:w="10281" w:type="dxa"/>
            <w:gridSpan w:val="2"/>
          </w:tcPr>
          <w:p w:rsidR="00211BC1" w:rsidRDefault="00211BC1" w:rsidP="006701AE">
            <w:pPr>
              <w:pStyle w:val="a5"/>
              <w:ind w:left="0"/>
              <w:jc w:val="both"/>
              <w:rPr>
                <w:rFonts w:ascii="Times New Roman" w:hAnsi="Times New Roman" w:cs="Times New Roman"/>
              </w:rPr>
            </w:pPr>
            <w:r>
              <w:rPr>
                <w:rFonts w:ascii="Times New Roman" w:hAnsi="Times New Roman" w:cs="Times New Roman"/>
              </w:rPr>
              <w:t xml:space="preserve">1.7. Поставщик гарантирует, что Товар ранее не эксплуатировался, является новым. </w:t>
            </w:r>
            <w:r w:rsidRPr="00BA6A35">
              <w:rPr>
                <w:rFonts w:ascii="Times New Roman" w:hAnsi="Times New Roman" w:cs="Times New Roman"/>
              </w:rPr>
              <w:t xml:space="preserve"> </w:t>
            </w:r>
          </w:p>
        </w:tc>
      </w:tr>
    </w:tbl>
    <w:p w:rsidR="00211BC1" w:rsidRDefault="00211BC1" w:rsidP="00211BC1">
      <w:pPr>
        <w:contextualSpacing/>
        <w:jc w:val="both"/>
        <w:rPr>
          <w:rFonts w:ascii="Times New Roman" w:hAnsi="Times New Roman" w:cs="Times New Roman"/>
        </w:rPr>
      </w:pPr>
    </w:p>
    <w:p w:rsidR="00211BC1" w:rsidRDefault="00211BC1" w:rsidP="00211BC1">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211BC1" w:rsidRPr="00BA6A35" w:rsidRDefault="00211BC1" w:rsidP="00211BC1">
      <w:pPr>
        <w:contextualSpacing/>
        <w:jc w:val="both"/>
        <w:rPr>
          <w:rFonts w:ascii="Times New Roman" w:hAnsi="Times New Roman" w:cs="Times New Roman"/>
        </w:rPr>
      </w:pPr>
    </w:p>
    <w:tbl>
      <w:tblPr>
        <w:tblW w:w="10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211BC1" w:rsidRPr="00BA6A35" w:rsidTr="00211BC1">
        <w:trPr>
          <w:trHeight w:val="1533"/>
        </w:trPr>
        <w:tc>
          <w:tcPr>
            <w:tcW w:w="567" w:type="dxa"/>
            <w:shd w:val="clear" w:color="auto" w:fill="auto"/>
            <w:noWrap/>
            <w:vAlign w:val="center"/>
            <w:hideMark/>
          </w:tcPr>
          <w:p w:rsidR="00211BC1" w:rsidRPr="00BA6A35" w:rsidRDefault="00211BC1" w:rsidP="006701A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211BC1" w:rsidRPr="00BA6A35" w:rsidRDefault="00211BC1" w:rsidP="006701A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211BC1" w:rsidRPr="00BA6A35" w:rsidRDefault="00211BC1" w:rsidP="006701AE">
            <w:pPr>
              <w:jc w:val="center"/>
              <w:rPr>
                <w:rFonts w:ascii="Times New Roman" w:eastAsia="Times New Roman" w:hAnsi="Times New Roman" w:cs="Times New Roman"/>
                <w:b/>
                <w:bCs/>
              </w:rPr>
            </w:pPr>
          </w:p>
        </w:tc>
        <w:tc>
          <w:tcPr>
            <w:tcW w:w="992" w:type="dxa"/>
            <w:shd w:val="clear" w:color="auto" w:fill="auto"/>
            <w:vAlign w:val="center"/>
            <w:hideMark/>
          </w:tcPr>
          <w:p w:rsidR="00211BC1" w:rsidRPr="00BA6A35" w:rsidRDefault="00211BC1" w:rsidP="006701A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211BC1" w:rsidRPr="00BA6A35" w:rsidRDefault="00211BC1" w:rsidP="006701A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211BC1" w:rsidRPr="00900C34" w:rsidRDefault="00211BC1" w:rsidP="006701AE">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rPr>
              <w:t>тонну</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211BC1" w:rsidRPr="00BA6A35" w:rsidRDefault="00211BC1" w:rsidP="006701AE">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211BC1" w:rsidRPr="00BA6A35" w:rsidTr="00211BC1">
        <w:trPr>
          <w:trHeight w:val="466"/>
        </w:trPr>
        <w:tc>
          <w:tcPr>
            <w:tcW w:w="567" w:type="dxa"/>
            <w:shd w:val="clear" w:color="auto" w:fill="auto"/>
            <w:noWrap/>
          </w:tcPr>
          <w:p w:rsidR="00211BC1" w:rsidRPr="00BA6A35" w:rsidRDefault="00211BC1" w:rsidP="006701AE">
            <w:pPr>
              <w:rPr>
                <w:rFonts w:ascii="Times New Roman" w:hAnsi="Times New Roman" w:cs="Times New Roman"/>
              </w:rPr>
            </w:pPr>
            <w:r w:rsidRPr="00BA6A35">
              <w:rPr>
                <w:rFonts w:ascii="Times New Roman" w:hAnsi="Times New Roman" w:cs="Times New Roman"/>
              </w:rPr>
              <w:t>1</w:t>
            </w:r>
          </w:p>
        </w:tc>
        <w:tc>
          <w:tcPr>
            <w:tcW w:w="5137" w:type="dxa"/>
            <w:shd w:val="clear" w:color="auto" w:fill="auto"/>
            <w:vAlign w:val="center"/>
          </w:tcPr>
          <w:p w:rsidR="00211BC1" w:rsidRPr="00BA6A35" w:rsidRDefault="00211BC1" w:rsidP="006701AE">
            <w:pPr>
              <w:rPr>
                <w:rFonts w:ascii="Times New Roman" w:hAnsi="Times New Roman" w:cs="Times New Roman"/>
              </w:rPr>
            </w:pPr>
            <w:r>
              <w:rPr>
                <w:rFonts w:ascii="Times New Roman" w:hAnsi="Times New Roman" w:cs="Times New Roman"/>
              </w:rPr>
              <w:t>Песок шлаковый, фракция 0,5-1,5 мм</w:t>
            </w:r>
          </w:p>
        </w:tc>
        <w:tc>
          <w:tcPr>
            <w:tcW w:w="992" w:type="dxa"/>
            <w:shd w:val="clear" w:color="auto" w:fill="auto"/>
            <w:vAlign w:val="center"/>
          </w:tcPr>
          <w:p w:rsidR="00211BC1" w:rsidRPr="00BA6A35" w:rsidRDefault="00211BC1" w:rsidP="006701AE">
            <w:pPr>
              <w:jc w:val="center"/>
              <w:rPr>
                <w:rFonts w:ascii="Times New Roman" w:hAnsi="Times New Roman" w:cs="Times New Roman"/>
              </w:rPr>
            </w:pPr>
            <w:r>
              <w:rPr>
                <w:rFonts w:ascii="Times New Roman" w:hAnsi="Times New Roman" w:cs="Times New Roman"/>
              </w:rPr>
              <w:t>тонна</w:t>
            </w:r>
          </w:p>
        </w:tc>
        <w:tc>
          <w:tcPr>
            <w:tcW w:w="992" w:type="dxa"/>
            <w:vAlign w:val="center"/>
          </w:tcPr>
          <w:p w:rsidR="00211BC1" w:rsidRPr="00BA6A35" w:rsidRDefault="00211BC1" w:rsidP="006701AE">
            <w:pPr>
              <w:jc w:val="center"/>
              <w:rPr>
                <w:rFonts w:ascii="Times New Roman" w:hAnsi="Times New Roman" w:cs="Times New Roman"/>
              </w:rPr>
            </w:pPr>
            <w:r>
              <w:rPr>
                <w:rFonts w:ascii="Times New Roman" w:hAnsi="Times New Roman" w:cs="Times New Roman"/>
              </w:rPr>
              <w:t>74</w:t>
            </w:r>
          </w:p>
        </w:tc>
        <w:tc>
          <w:tcPr>
            <w:tcW w:w="1276" w:type="dxa"/>
            <w:vAlign w:val="center"/>
          </w:tcPr>
          <w:p w:rsidR="00211BC1" w:rsidRPr="00897F1D" w:rsidRDefault="00211BC1" w:rsidP="006701AE">
            <w:pPr>
              <w:jc w:val="center"/>
              <w:rPr>
                <w:rFonts w:ascii="Times New Roman" w:hAnsi="Times New Roman" w:cs="Times New Roman"/>
              </w:rPr>
            </w:pPr>
            <w:r>
              <w:rPr>
                <w:rFonts w:ascii="Times New Roman" w:hAnsi="Times New Roman" w:cs="Times New Roman"/>
              </w:rPr>
              <w:t>15 320,27</w:t>
            </w:r>
          </w:p>
        </w:tc>
        <w:tc>
          <w:tcPr>
            <w:tcW w:w="1559" w:type="dxa"/>
            <w:shd w:val="clear" w:color="auto" w:fill="auto"/>
            <w:vAlign w:val="center"/>
          </w:tcPr>
          <w:p w:rsidR="00211BC1" w:rsidRPr="00897F1D" w:rsidRDefault="00211BC1" w:rsidP="006701AE">
            <w:pPr>
              <w:jc w:val="center"/>
              <w:rPr>
                <w:rFonts w:ascii="Times New Roman" w:hAnsi="Times New Roman" w:cs="Times New Roman"/>
              </w:rPr>
            </w:pPr>
            <w:r>
              <w:rPr>
                <w:rFonts w:ascii="Times New Roman" w:hAnsi="Times New Roman" w:cs="Times New Roman"/>
                <w:b/>
              </w:rPr>
              <w:t>1 133 700,03</w:t>
            </w:r>
          </w:p>
        </w:tc>
      </w:tr>
      <w:tr w:rsidR="00211BC1" w:rsidRPr="00BA6A35" w:rsidTr="00211BC1">
        <w:trPr>
          <w:trHeight w:val="369"/>
        </w:trPr>
        <w:tc>
          <w:tcPr>
            <w:tcW w:w="8964" w:type="dxa"/>
            <w:gridSpan w:val="5"/>
            <w:shd w:val="clear" w:color="auto" w:fill="auto"/>
            <w:noWrap/>
            <w:vAlign w:val="center"/>
          </w:tcPr>
          <w:p w:rsidR="00211BC1" w:rsidRDefault="00211BC1" w:rsidP="006701AE">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211BC1" w:rsidRPr="00C936F8" w:rsidRDefault="00211BC1" w:rsidP="006701AE">
            <w:pPr>
              <w:jc w:val="right"/>
              <w:rPr>
                <w:rFonts w:ascii="Times New Roman" w:hAnsi="Times New Roman" w:cs="Times New Roman"/>
                <w:b/>
                <w:bCs/>
                <w:lang w:val="en-US"/>
              </w:rPr>
            </w:pPr>
            <w:r>
              <w:rPr>
                <w:rFonts w:ascii="Times New Roman" w:hAnsi="Times New Roman" w:cs="Times New Roman"/>
                <w:b/>
              </w:rPr>
              <w:t>1 133 700,03</w:t>
            </w:r>
          </w:p>
        </w:tc>
      </w:tr>
    </w:tbl>
    <w:p w:rsidR="00211BC1" w:rsidRPr="00BA6A35" w:rsidRDefault="00211BC1" w:rsidP="00211BC1">
      <w:pPr>
        <w:tabs>
          <w:tab w:val="left" w:pos="993"/>
        </w:tabs>
        <w:jc w:val="both"/>
        <w:rPr>
          <w:rFonts w:ascii="Times New Roman" w:hAnsi="Times New Roman" w:cs="Times New Roman"/>
          <w:b/>
        </w:rPr>
      </w:pPr>
    </w:p>
    <w:p w:rsidR="00211BC1" w:rsidRPr="00BA6A35" w:rsidRDefault="00211BC1" w:rsidP="00211BC1">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11BC1" w:rsidRPr="00BA6A35" w:rsidRDefault="00211BC1" w:rsidP="00211BC1">
      <w:pPr>
        <w:contextualSpacing/>
        <w:jc w:val="both"/>
        <w:rPr>
          <w:rFonts w:ascii="Times New Roman" w:hAnsi="Times New Roman" w:cs="Times New Roman"/>
        </w:rPr>
      </w:pPr>
    </w:p>
    <w:p w:rsidR="00211BC1" w:rsidRPr="00BA6A35" w:rsidRDefault="00211BC1" w:rsidP="00211BC1">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211BC1" w:rsidRPr="00BA6A35" w:rsidRDefault="00211BC1" w:rsidP="00211BC1">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211BC1" w:rsidRPr="00BA6A35" w:rsidRDefault="00211BC1" w:rsidP="00211BC1">
      <w:pPr>
        <w:contextualSpacing/>
        <w:jc w:val="both"/>
        <w:rPr>
          <w:rFonts w:ascii="Times New Roman" w:hAnsi="Times New Roman" w:cs="Times New Roman"/>
          <w:b/>
        </w:rPr>
      </w:pPr>
    </w:p>
    <w:p w:rsidR="00211BC1" w:rsidRPr="00BA6A35" w:rsidRDefault="00211BC1" w:rsidP="00211BC1">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11BC1" w:rsidRPr="00BA6A35" w:rsidRDefault="00211BC1" w:rsidP="00211BC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lastRenderedPageBreak/>
        <w:t>4.5. Является добросовестным налогоплательщиком (своевременно и полно исчисляет и уплачивает налоги);</w:t>
      </w:r>
    </w:p>
    <w:p w:rsidR="00211BC1" w:rsidRPr="00BA6A35" w:rsidRDefault="00211BC1" w:rsidP="00211BC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11BC1" w:rsidRPr="00BA6A35" w:rsidRDefault="00211BC1" w:rsidP="00211BC1">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11BC1" w:rsidRPr="00BA6A35" w:rsidRDefault="00211BC1" w:rsidP="00211BC1">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11BC1" w:rsidRPr="00BA6A35" w:rsidRDefault="00211BC1" w:rsidP="00211BC1">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11BC1" w:rsidRPr="00BA6A35" w:rsidRDefault="00211BC1" w:rsidP="00211BC1">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11BC1" w:rsidRPr="00BA6A35" w:rsidRDefault="00211BC1" w:rsidP="00211BC1">
      <w:pPr>
        <w:contextualSpacing/>
        <w:jc w:val="both"/>
        <w:rPr>
          <w:rFonts w:ascii="Times New Roman" w:hAnsi="Times New Roman" w:cs="Times New Roman"/>
          <w:b/>
        </w:rPr>
      </w:pPr>
    </w:p>
    <w:p w:rsidR="00211BC1" w:rsidRPr="00BA6A35" w:rsidRDefault="00211BC1" w:rsidP="00211BC1">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11BC1" w:rsidRPr="00BA6A35" w:rsidRDefault="00211BC1" w:rsidP="00211BC1">
      <w:pPr>
        <w:ind w:firstLine="567"/>
        <w:jc w:val="both"/>
        <w:rPr>
          <w:rFonts w:ascii="Times New Roman" w:hAnsi="Times New Roman" w:cs="Times New Roman"/>
        </w:rPr>
      </w:pPr>
      <w:r>
        <w:rPr>
          <w:rFonts w:ascii="Times New Roman" w:hAnsi="Times New Roman" w:cs="Times New Roman"/>
        </w:rPr>
        <w:t>5.1</w:t>
      </w:r>
      <w:r w:rsidRPr="00BA6A35">
        <w:rPr>
          <w:rFonts w:ascii="Times New Roman" w:hAnsi="Times New Roman" w:cs="Times New Roman"/>
        </w:rPr>
        <w:t xml:space="preserve">.  Условия оплаты товара: </w:t>
      </w:r>
    </w:p>
    <w:p w:rsidR="00211BC1" w:rsidRPr="00BA6A35" w:rsidRDefault="00211BC1" w:rsidP="00211BC1">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211BC1" w:rsidRPr="00BA6A35" w:rsidRDefault="00211BC1" w:rsidP="00211BC1">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11BC1" w:rsidRPr="00BA6A35" w:rsidRDefault="00211BC1" w:rsidP="00211BC1">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11BC1" w:rsidRDefault="00211BC1" w:rsidP="00211BC1">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211BC1" w:rsidRDefault="00211BC1"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A80096" w:rsidRDefault="00A80096"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5"/>
        <w:gridCol w:w="992"/>
        <w:gridCol w:w="992"/>
        <w:gridCol w:w="1276"/>
        <w:gridCol w:w="1559"/>
      </w:tblGrid>
      <w:tr w:rsidR="00A80096" w:rsidRPr="00BA6A35" w:rsidTr="00A80096">
        <w:trPr>
          <w:trHeight w:val="1533"/>
        </w:trPr>
        <w:tc>
          <w:tcPr>
            <w:tcW w:w="709" w:type="dxa"/>
            <w:shd w:val="clear" w:color="auto" w:fill="auto"/>
            <w:noWrap/>
            <w:vAlign w:val="center"/>
            <w:hideMark/>
          </w:tcPr>
          <w:p w:rsidR="00A80096" w:rsidRPr="00BA6A35" w:rsidRDefault="00A80096" w:rsidP="006701A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A80096" w:rsidRPr="00BA6A35" w:rsidRDefault="00A80096" w:rsidP="006701A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80096" w:rsidRPr="00BA6A35" w:rsidRDefault="00A80096" w:rsidP="006701AE">
            <w:pPr>
              <w:jc w:val="center"/>
              <w:rPr>
                <w:rFonts w:ascii="Times New Roman" w:eastAsia="Times New Roman" w:hAnsi="Times New Roman" w:cs="Times New Roman"/>
                <w:b/>
                <w:bCs/>
              </w:rPr>
            </w:pPr>
          </w:p>
        </w:tc>
        <w:tc>
          <w:tcPr>
            <w:tcW w:w="992" w:type="dxa"/>
            <w:shd w:val="clear" w:color="auto" w:fill="auto"/>
            <w:vAlign w:val="center"/>
            <w:hideMark/>
          </w:tcPr>
          <w:p w:rsidR="00A80096" w:rsidRPr="00BA6A35" w:rsidRDefault="00A80096" w:rsidP="006701A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A80096" w:rsidRPr="00BA6A35" w:rsidRDefault="00A80096" w:rsidP="006701A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A80096" w:rsidRPr="00900C34" w:rsidRDefault="00A80096" w:rsidP="006701AE">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rPr>
              <w:t>тонну</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A80096" w:rsidRPr="00BA6A35" w:rsidRDefault="00A80096" w:rsidP="006701AE">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A80096" w:rsidRPr="00BA6A35" w:rsidTr="00A80096">
        <w:trPr>
          <w:trHeight w:val="466"/>
        </w:trPr>
        <w:tc>
          <w:tcPr>
            <w:tcW w:w="709" w:type="dxa"/>
            <w:shd w:val="clear" w:color="auto" w:fill="auto"/>
            <w:noWrap/>
          </w:tcPr>
          <w:p w:rsidR="00A80096" w:rsidRPr="00BA6A35" w:rsidRDefault="00A80096" w:rsidP="006701AE">
            <w:pPr>
              <w:rPr>
                <w:rFonts w:ascii="Times New Roman" w:hAnsi="Times New Roman" w:cs="Times New Roman"/>
              </w:rPr>
            </w:pPr>
            <w:r w:rsidRPr="00BA6A35">
              <w:rPr>
                <w:rFonts w:ascii="Times New Roman" w:hAnsi="Times New Roman" w:cs="Times New Roman"/>
              </w:rPr>
              <w:t>1</w:t>
            </w:r>
          </w:p>
        </w:tc>
        <w:tc>
          <w:tcPr>
            <w:tcW w:w="4995" w:type="dxa"/>
            <w:shd w:val="clear" w:color="auto" w:fill="auto"/>
            <w:vAlign w:val="center"/>
          </w:tcPr>
          <w:p w:rsidR="00A80096" w:rsidRPr="00BA6A35" w:rsidRDefault="00A80096" w:rsidP="006701AE">
            <w:pPr>
              <w:rPr>
                <w:rFonts w:ascii="Times New Roman" w:hAnsi="Times New Roman" w:cs="Times New Roman"/>
              </w:rPr>
            </w:pPr>
          </w:p>
        </w:tc>
        <w:tc>
          <w:tcPr>
            <w:tcW w:w="992" w:type="dxa"/>
            <w:shd w:val="clear" w:color="auto" w:fill="auto"/>
            <w:vAlign w:val="center"/>
          </w:tcPr>
          <w:p w:rsidR="00A80096" w:rsidRPr="00BA6A35" w:rsidRDefault="00A80096" w:rsidP="006701AE">
            <w:pPr>
              <w:jc w:val="center"/>
              <w:rPr>
                <w:rFonts w:ascii="Times New Roman" w:hAnsi="Times New Roman" w:cs="Times New Roman"/>
              </w:rPr>
            </w:pPr>
          </w:p>
        </w:tc>
        <w:tc>
          <w:tcPr>
            <w:tcW w:w="992" w:type="dxa"/>
            <w:vAlign w:val="center"/>
          </w:tcPr>
          <w:p w:rsidR="00A80096" w:rsidRPr="00BA6A35" w:rsidRDefault="00A80096" w:rsidP="006701AE">
            <w:pPr>
              <w:jc w:val="center"/>
              <w:rPr>
                <w:rFonts w:ascii="Times New Roman" w:hAnsi="Times New Roman" w:cs="Times New Roman"/>
              </w:rPr>
            </w:pPr>
          </w:p>
        </w:tc>
        <w:tc>
          <w:tcPr>
            <w:tcW w:w="1276" w:type="dxa"/>
            <w:vAlign w:val="center"/>
          </w:tcPr>
          <w:p w:rsidR="00A80096" w:rsidRPr="00897F1D" w:rsidRDefault="00A80096" w:rsidP="006701AE">
            <w:pPr>
              <w:jc w:val="center"/>
              <w:rPr>
                <w:rFonts w:ascii="Times New Roman" w:hAnsi="Times New Roman" w:cs="Times New Roman"/>
              </w:rPr>
            </w:pPr>
          </w:p>
        </w:tc>
        <w:tc>
          <w:tcPr>
            <w:tcW w:w="1559" w:type="dxa"/>
            <w:shd w:val="clear" w:color="auto" w:fill="auto"/>
            <w:vAlign w:val="center"/>
          </w:tcPr>
          <w:p w:rsidR="00A80096" w:rsidRPr="00897F1D" w:rsidRDefault="00A80096" w:rsidP="006701AE">
            <w:pPr>
              <w:jc w:val="center"/>
              <w:rPr>
                <w:rFonts w:ascii="Times New Roman" w:hAnsi="Times New Roman" w:cs="Times New Roman"/>
              </w:rPr>
            </w:pPr>
          </w:p>
        </w:tc>
      </w:tr>
      <w:tr w:rsidR="00A80096" w:rsidRPr="00BA6A35" w:rsidTr="00A80096">
        <w:trPr>
          <w:trHeight w:val="369"/>
        </w:trPr>
        <w:tc>
          <w:tcPr>
            <w:tcW w:w="8964" w:type="dxa"/>
            <w:gridSpan w:val="5"/>
            <w:shd w:val="clear" w:color="auto" w:fill="auto"/>
            <w:noWrap/>
            <w:vAlign w:val="center"/>
          </w:tcPr>
          <w:p w:rsidR="00A80096" w:rsidRDefault="00A80096" w:rsidP="006701AE">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A80096" w:rsidRPr="00C936F8" w:rsidRDefault="00A80096" w:rsidP="006701AE">
            <w:pPr>
              <w:jc w:val="right"/>
              <w:rPr>
                <w:rFonts w:ascii="Times New Roman" w:hAnsi="Times New Roman" w:cs="Times New Roman"/>
                <w:b/>
                <w:bCs/>
                <w:lang w:val="en-U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80096" w:rsidRDefault="00A80096" w:rsidP="004A5C14">
      <w:pPr>
        <w:spacing w:after="0" w:line="240" w:lineRule="auto"/>
        <w:ind w:firstLine="567"/>
        <w:jc w:val="right"/>
        <w:rPr>
          <w:rFonts w:ascii="Times New Roman" w:hAnsi="Times New Roman" w:cs="Times New Roman"/>
          <w:i/>
          <w:sz w:val="24"/>
          <w:szCs w:val="24"/>
        </w:rPr>
      </w:pPr>
    </w:p>
    <w:p w:rsidR="00A80096" w:rsidRDefault="00A80096" w:rsidP="004A5C14">
      <w:pPr>
        <w:spacing w:after="0" w:line="240" w:lineRule="auto"/>
        <w:ind w:firstLine="567"/>
        <w:jc w:val="right"/>
        <w:rPr>
          <w:rFonts w:ascii="Times New Roman" w:hAnsi="Times New Roman" w:cs="Times New Roman"/>
          <w:i/>
          <w:sz w:val="24"/>
          <w:szCs w:val="24"/>
        </w:rPr>
      </w:pPr>
    </w:p>
    <w:p w:rsidR="00A80096" w:rsidRDefault="00A80096"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3289"/>
        <w:gridCol w:w="1487"/>
      </w:tblGrid>
      <w:tr w:rsidR="00D22A18" w:rsidRPr="001B4074" w:rsidTr="00A80096">
        <w:trPr>
          <w:trHeight w:val="283"/>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Полное название компании (с указанием формы собственности)</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23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необоротных активов</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A80096">
        <w:trPr>
          <w:trHeight w:val="397"/>
        </w:trPr>
        <w:tc>
          <w:tcPr>
            <w:tcW w:w="279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1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A80096" w:rsidRPr="001B4074" w:rsidRDefault="00A8009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r w:rsidR="00A80096">
        <w:rPr>
          <w:i/>
          <w:sz w:val="24"/>
          <w:szCs w:val="24"/>
        </w:rPr>
        <w:t xml:space="preserve">                                                                         Приложение №4</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A80096" w:rsidRDefault="00A80096"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p w:rsidR="00F17766" w:rsidRDefault="00F17766" w:rsidP="00F17766">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F17766" w:rsidRPr="007B357A" w:rsidRDefault="00F17766" w:rsidP="00F17766">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F17766" w:rsidRPr="007B357A" w:rsidRDefault="00F17766" w:rsidP="004C11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17766" w:rsidRPr="007B357A" w:rsidRDefault="00F17766" w:rsidP="004C11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17766"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17766" w:rsidRPr="007B357A" w:rsidRDefault="00F17766" w:rsidP="00F17766">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17766" w:rsidRPr="007B357A" w:rsidRDefault="00F17766" w:rsidP="00F17766">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F17766" w:rsidRDefault="00F17766" w:rsidP="00F17766">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F17766" w:rsidRDefault="00F17766" w:rsidP="00F17766">
      <w:pPr>
        <w:spacing w:after="0" w:line="240" w:lineRule="auto"/>
        <w:ind w:firstLine="567"/>
        <w:contextualSpacing/>
        <w:jc w:val="both"/>
        <w:rPr>
          <w:rFonts w:ascii="Times New Roman" w:hAnsi="Times New Roman" w:cs="Times New Roman"/>
        </w:rPr>
      </w:pPr>
      <w:r w:rsidRPr="00792B4B">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A924ED"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17766" w:rsidRPr="0041509F" w:rsidRDefault="00F17766" w:rsidP="00F17766">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Товар поставляется до склада Покупателя по адресу: 298313, Республика Крым, г. Керчь, ул. Танкистов, дом 4. Поставка товара ос</w:t>
      </w:r>
      <w:r>
        <w:rPr>
          <w:rFonts w:ascii="Times New Roman" w:hAnsi="Times New Roman" w:cs="Times New Roman"/>
        </w:rPr>
        <w:t>уществляется за счет Поставщика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p>
    <w:p w:rsidR="00F17766" w:rsidRPr="000D0221"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2.7. Расчеты по настоящему Договору осуществляются в рублях, в безналичной форме в порядке, установленном действующем законодательством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lastRenderedPageBreak/>
        <w:t>3.1.</w:t>
      </w:r>
      <w:r w:rsidRPr="000D0221">
        <w:rPr>
          <w:rFonts w:ascii="Times New Roman" w:eastAsia="Times New Roman" w:hAnsi="Times New Roman" w:cs="Times New Roman"/>
          <w:b/>
          <w:color w:val="000000" w:themeColor="text1"/>
          <w:sz w:val="21"/>
          <w:szCs w:val="21"/>
        </w:rPr>
        <w:tab/>
        <w:t>Поставщик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F17766" w:rsidRPr="000D0221" w:rsidRDefault="00F17766" w:rsidP="00F17766">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F17766" w:rsidRPr="000D0221" w:rsidRDefault="00F17766" w:rsidP="00F17766">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17766" w:rsidRPr="006D5465"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F17766" w:rsidRPr="000D0221" w:rsidRDefault="00F17766" w:rsidP="00F1776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3.2. Поставщик вправе:</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3.3. Покупатель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3.4.2. Запрашивать у Поставщика информацию о ходе исполнения обязательств Поставщика по настоящему Договору.</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 xml:space="preserve">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w:t>
      </w:r>
      <w:r w:rsidRPr="000D0221">
        <w:rPr>
          <w:rFonts w:ascii="Times New Roman" w:hAnsi="Times New Roman" w:cs="Times New Roman"/>
          <w:color w:val="000000" w:themeColor="text1"/>
          <w:sz w:val="21"/>
          <w:szCs w:val="21"/>
        </w:rPr>
        <w:lastRenderedPageBreak/>
        <w:t>осадков. Упаковка Товара должна быть пригодной для крановых работ. Все надписи и таблички на Товаре должны быть на русском языке.</w:t>
      </w:r>
    </w:p>
    <w:p w:rsidR="00F17766" w:rsidRPr="000D0221" w:rsidRDefault="00F17766" w:rsidP="00F17766">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17766" w:rsidRPr="000D0221" w:rsidRDefault="00F17766" w:rsidP="00F17766">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F17766" w:rsidRPr="000D0221"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7766" w:rsidRPr="007B357A" w:rsidRDefault="00F17766" w:rsidP="00F17766">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w:t>
      </w:r>
      <w:r w:rsidRPr="007B357A">
        <w:rPr>
          <w:rFonts w:ascii="Times New Roman" w:eastAsia="Times New Roman" w:hAnsi="Times New Roman" w:cs="Times New Roman"/>
          <w:color w:val="000000" w:themeColor="text1"/>
        </w:rPr>
        <w:lastRenderedPageBreak/>
        <w:t>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7766" w:rsidRDefault="00F17766" w:rsidP="00F17766">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17766" w:rsidRPr="00883C6F"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F17766" w:rsidRPr="007B357A"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17766"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17766" w:rsidRPr="00EB2745"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17766" w:rsidRPr="007B357A" w:rsidRDefault="00F17766" w:rsidP="00F1776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17766" w:rsidRPr="007B357A" w:rsidRDefault="00F17766" w:rsidP="00F1776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17766"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w:t>
      </w:r>
      <w:r w:rsidRPr="007B357A">
        <w:rPr>
          <w:rFonts w:ascii="Times New Roman" w:eastAsia="Times New Roman" w:hAnsi="Times New Roman" w:cs="Times New Roman"/>
          <w:color w:val="000000" w:themeColor="text1"/>
        </w:rPr>
        <w:lastRenderedPageBreak/>
        <w:t>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w:t>
      </w:r>
      <w:r w:rsidRPr="007B357A">
        <w:rPr>
          <w:rFonts w:ascii="Times New Roman" w:eastAsia="Times New Roman" w:hAnsi="Times New Roman" w:cs="Times New Roman"/>
          <w:color w:val="000000" w:themeColor="text1"/>
        </w:rPr>
        <w:lastRenderedPageBreak/>
        <w:t xml:space="preserve">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17766" w:rsidRPr="007B357A" w:rsidRDefault="00F17766" w:rsidP="00F1776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17766" w:rsidRPr="007B357A" w:rsidRDefault="00F17766" w:rsidP="00F1776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17766"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17766" w:rsidRPr="007B357A"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17766" w:rsidRPr="0059199D"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с момента вступления решения суда в законную силу при условии расторжения Договора в 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F17766" w:rsidRPr="007B357A" w:rsidRDefault="00F17766" w:rsidP="00F1776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17766" w:rsidRDefault="00F17766" w:rsidP="00F17766">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F17766" w:rsidRPr="007B357A" w:rsidRDefault="00F17766" w:rsidP="00F17766">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17766" w:rsidRPr="007B357A" w:rsidRDefault="00F17766" w:rsidP="004C117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Приложение № 1</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F17766" w:rsidRPr="003C31E0" w:rsidTr="004C1175">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F17766" w:rsidRPr="003C31E0" w:rsidTr="004C1175">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F17766" w:rsidRPr="003C31E0" w:rsidTr="004C1175">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F17766" w:rsidRPr="0041509F" w:rsidRDefault="00F17766" w:rsidP="004C117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F17766" w:rsidRPr="0041509F" w:rsidRDefault="00F17766" w:rsidP="004C1175">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F17766" w:rsidRPr="0041509F" w:rsidRDefault="00F17766" w:rsidP="004C1175">
            <w:pPr>
              <w:spacing w:after="0" w:line="240" w:lineRule="auto"/>
              <w:rPr>
                <w:rFonts w:ascii="Times New Roman" w:eastAsia="Times New Roman" w:hAnsi="Times New Roman" w:cs="Times New Roman"/>
                <w:sz w:val="20"/>
                <w:szCs w:val="20"/>
                <w:lang w:eastAsia="ru-RU"/>
              </w:rPr>
            </w:pPr>
          </w:p>
        </w:tc>
      </w:tr>
      <w:tr w:rsidR="00F17766" w:rsidRPr="003C31E0" w:rsidTr="004C1175">
        <w:trPr>
          <w:trHeight w:val="300"/>
        </w:trPr>
        <w:tc>
          <w:tcPr>
            <w:tcW w:w="9760" w:type="dxa"/>
            <w:gridSpan w:val="10"/>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r w:rsidR="00F17766" w:rsidRPr="007B357A" w:rsidTr="004C1175">
        <w:trPr>
          <w:trHeight w:val="285"/>
        </w:trPr>
        <w:tc>
          <w:tcPr>
            <w:tcW w:w="496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both"/>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06" w:rsidRDefault="00373706" w:rsidP="00045E6F">
      <w:pPr>
        <w:spacing w:after="0" w:line="240" w:lineRule="auto"/>
      </w:pPr>
      <w:r>
        <w:separator/>
      </w:r>
    </w:p>
  </w:endnote>
  <w:endnote w:type="continuationSeparator" w:id="0">
    <w:p w:rsidR="00373706" w:rsidRDefault="0037370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06" w:rsidRDefault="00373706" w:rsidP="00045E6F">
      <w:pPr>
        <w:spacing w:after="0" w:line="240" w:lineRule="auto"/>
      </w:pPr>
      <w:r>
        <w:separator/>
      </w:r>
    </w:p>
  </w:footnote>
  <w:footnote w:type="continuationSeparator" w:id="0">
    <w:p w:rsidR="00373706" w:rsidRDefault="00373706" w:rsidP="00045E6F">
      <w:pPr>
        <w:spacing w:after="0" w:line="240" w:lineRule="auto"/>
      </w:pPr>
      <w:r>
        <w:continuationSeparator/>
      </w:r>
    </w:p>
  </w:footnote>
  <w:footnote w:id="1">
    <w:p w:rsidR="00373706" w:rsidRDefault="00373706" w:rsidP="004A5C14"/>
    <w:p w:rsidR="00373706" w:rsidRPr="006A4B85" w:rsidRDefault="0037370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956A3"/>
    <w:rsid w:val="000B27B1"/>
    <w:rsid w:val="000C00C5"/>
    <w:rsid w:val="000C07D4"/>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11BC1"/>
    <w:rsid w:val="00220A3C"/>
    <w:rsid w:val="00264010"/>
    <w:rsid w:val="002655E7"/>
    <w:rsid w:val="002664D8"/>
    <w:rsid w:val="00277D83"/>
    <w:rsid w:val="002C018C"/>
    <w:rsid w:val="002D1D40"/>
    <w:rsid w:val="002E0F4E"/>
    <w:rsid w:val="002F4EBF"/>
    <w:rsid w:val="002F5A1E"/>
    <w:rsid w:val="002F7D5C"/>
    <w:rsid w:val="00316C60"/>
    <w:rsid w:val="003203B4"/>
    <w:rsid w:val="0033180D"/>
    <w:rsid w:val="003337B1"/>
    <w:rsid w:val="00350D3E"/>
    <w:rsid w:val="003511BC"/>
    <w:rsid w:val="00373706"/>
    <w:rsid w:val="0038048E"/>
    <w:rsid w:val="003F71B6"/>
    <w:rsid w:val="004043CD"/>
    <w:rsid w:val="004110E9"/>
    <w:rsid w:val="00433727"/>
    <w:rsid w:val="0047380D"/>
    <w:rsid w:val="004810B3"/>
    <w:rsid w:val="00483696"/>
    <w:rsid w:val="004A0A15"/>
    <w:rsid w:val="004A5C14"/>
    <w:rsid w:val="004B0913"/>
    <w:rsid w:val="004C1175"/>
    <w:rsid w:val="004F2EAE"/>
    <w:rsid w:val="00524234"/>
    <w:rsid w:val="005255DE"/>
    <w:rsid w:val="005262D0"/>
    <w:rsid w:val="005320BB"/>
    <w:rsid w:val="00536C84"/>
    <w:rsid w:val="005404BA"/>
    <w:rsid w:val="005460C3"/>
    <w:rsid w:val="005E4847"/>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2213D"/>
    <w:rsid w:val="00823B7C"/>
    <w:rsid w:val="00835541"/>
    <w:rsid w:val="00857369"/>
    <w:rsid w:val="008668A3"/>
    <w:rsid w:val="00887357"/>
    <w:rsid w:val="008A035F"/>
    <w:rsid w:val="008A5D5A"/>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0096"/>
    <w:rsid w:val="00A8087A"/>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BE4B50"/>
    <w:rsid w:val="00C05563"/>
    <w:rsid w:val="00C1774E"/>
    <w:rsid w:val="00C2417B"/>
    <w:rsid w:val="00C55C08"/>
    <w:rsid w:val="00C64C1B"/>
    <w:rsid w:val="00CC7662"/>
    <w:rsid w:val="00D22A18"/>
    <w:rsid w:val="00D63BFC"/>
    <w:rsid w:val="00D7134F"/>
    <w:rsid w:val="00D807FB"/>
    <w:rsid w:val="00D907ED"/>
    <w:rsid w:val="00DE682E"/>
    <w:rsid w:val="00E12877"/>
    <w:rsid w:val="00E35D9E"/>
    <w:rsid w:val="00EC154B"/>
    <w:rsid w:val="00EC7149"/>
    <w:rsid w:val="00EE4DC0"/>
    <w:rsid w:val="00EF5C86"/>
    <w:rsid w:val="00F020B1"/>
    <w:rsid w:val="00F17766"/>
    <w:rsid w:val="00F50D3B"/>
    <w:rsid w:val="00F66F5B"/>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A7ACF-D153-4F43-98B2-8E97E3B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11180</Words>
  <Characters>63727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6</cp:revision>
  <dcterms:created xsi:type="dcterms:W3CDTF">2025-06-02T06:37:00Z</dcterms:created>
  <dcterms:modified xsi:type="dcterms:W3CDTF">2025-06-02T06:54:00Z</dcterms:modified>
</cp:coreProperties>
</file>