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B13CFC" w:rsidRDefault="00B13CFC" w:rsidP="00B13CFC">
            <w:pPr>
              <w:ind w:left="708"/>
              <w:jc w:val="center"/>
              <w:rPr>
                <w:rFonts w:ascii="Times New Roman" w:hAnsi="Times New Roman" w:cs="Times New Roman"/>
                <w:b/>
                <w:sz w:val="24"/>
                <w:szCs w:val="24"/>
              </w:rPr>
            </w:pPr>
            <w:r w:rsidRPr="00B13CFC">
              <w:rPr>
                <w:rFonts w:ascii="Times New Roman" w:hAnsi="Times New Roman" w:cs="Times New Roman"/>
                <w:b/>
                <w:sz w:val="24"/>
                <w:szCs w:val="24"/>
              </w:rPr>
              <w:t xml:space="preserve">ДОКУМЕНТАЦИЯ О ПРОВЕДЕНИИ ЗАПРОСА КОММЕРЧЕСКИХ ПРЕДЛОЖЕНИЙ </w:t>
            </w:r>
          </w:p>
          <w:p w:rsidR="00B13CFC" w:rsidRPr="00B13CFC" w:rsidRDefault="00B13CFC" w:rsidP="00B13CFC">
            <w:pPr>
              <w:suppressAutoHyphens/>
              <w:spacing w:line="276" w:lineRule="auto"/>
              <w:jc w:val="center"/>
              <w:rPr>
                <w:rFonts w:ascii="Times New Roman" w:eastAsia="Calibri" w:hAnsi="Times New Roman" w:cs="Times New Roman"/>
                <w:b/>
                <w:sz w:val="24"/>
                <w:szCs w:val="24"/>
                <w:lang w:eastAsia="ar-SA"/>
              </w:rPr>
            </w:pPr>
            <w:r w:rsidRPr="00B13CFC">
              <w:rPr>
                <w:rFonts w:ascii="Times New Roman" w:eastAsia="Calibri" w:hAnsi="Times New Roman" w:cs="Times New Roman"/>
                <w:b/>
                <w:sz w:val="24"/>
                <w:szCs w:val="24"/>
                <w:lang w:eastAsia="ar-SA"/>
              </w:rPr>
              <w:t>НА ПОСТАВКУ ДИЗЕЛЬНОГО ТОПЛИВА, БЕНЗИНА АИ-95 ПО ТОПЛИВНЫМ КАРТАМ ДЛЯ НЕПРЕРЫВНОГО ПРОИЗВОДСТВА НА ЗАКАЗЕ ЗАВ. №901 ПРОЕКТА 23900.</w:t>
            </w:r>
          </w:p>
          <w:p w:rsidR="00B13CFC" w:rsidRPr="00D91735" w:rsidRDefault="00B13CFC" w:rsidP="00B13CFC">
            <w:pPr>
              <w:ind w:left="708"/>
              <w:jc w:val="center"/>
              <w:rPr>
                <w:rFonts w:ascii="Times New Roman" w:hAnsi="Times New Roman" w:cs="Times New Roman"/>
                <w:b/>
                <w:sz w:val="24"/>
                <w:szCs w:val="24"/>
              </w:rPr>
            </w:pP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6B5D7C" w:rsidRDefault="00736FD3" w:rsidP="007D4799">
            <w:pPr>
              <w:widowControl w:val="0"/>
              <w:tabs>
                <w:tab w:val="left" w:pos="142"/>
                <w:tab w:val="left" w:pos="2865"/>
              </w:tabs>
              <w:autoSpaceDE w:val="0"/>
              <w:jc w:val="both"/>
              <w:rPr>
                <w:rFonts w:ascii="Times New Roman" w:hAnsi="Times New Roman" w:cs="Times New Roman"/>
                <w:sz w:val="24"/>
                <w:szCs w:val="24"/>
              </w:rPr>
            </w:pPr>
            <w:r w:rsidRPr="006B5D7C">
              <w:rPr>
                <w:rFonts w:ascii="Times New Roman" w:hAnsi="Times New Roman" w:cs="Times New Roman"/>
                <w:sz w:val="24"/>
                <w:szCs w:val="24"/>
                <w:shd w:val="clear" w:color="auto" w:fill="FFFFFF"/>
              </w:rPr>
              <w:t>тел. +7(36561)3-75-17</w:t>
            </w:r>
            <w:r w:rsidR="00F729D8" w:rsidRPr="006B5D7C">
              <w:rPr>
                <w:rFonts w:ascii="Times New Roman" w:hAnsi="Times New Roman" w:cs="Times New Roman"/>
                <w:sz w:val="24"/>
                <w:szCs w:val="24"/>
                <w:shd w:val="clear" w:color="auto" w:fill="FFFFFF"/>
              </w:rPr>
              <w:t xml:space="preserve"> </w:t>
            </w:r>
            <w:r w:rsidR="00AC4911" w:rsidRPr="006B5D7C">
              <w:rPr>
                <w:rFonts w:ascii="Times New Roman" w:hAnsi="Times New Roman" w:cs="Times New Roman"/>
                <w:sz w:val="24"/>
                <w:szCs w:val="24"/>
                <w:shd w:val="clear" w:color="auto" w:fill="FFFFFF"/>
              </w:rPr>
              <w:t>–</w:t>
            </w:r>
            <w:r w:rsidR="00F729D8" w:rsidRPr="006B5D7C">
              <w:rPr>
                <w:rFonts w:ascii="Times New Roman" w:hAnsi="Times New Roman" w:cs="Times New Roman"/>
                <w:sz w:val="24"/>
                <w:szCs w:val="24"/>
                <w:shd w:val="clear" w:color="auto" w:fill="FFFFFF"/>
              </w:rPr>
              <w:t xml:space="preserve"> </w:t>
            </w:r>
            <w:r w:rsidR="00B82C64" w:rsidRPr="006B5D7C">
              <w:rPr>
                <w:rFonts w:ascii="Times New Roman" w:hAnsi="Times New Roman" w:cs="Times New Roman"/>
                <w:sz w:val="24"/>
                <w:szCs w:val="24"/>
                <w:shd w:val="clear" w:color="auto" w:fill="FFFFFF"/>
              </w:rPr>
              <w:t>Тарасова Оксана Анатольевна</w:t>
            </w:r>
            <w:r w:rsidR="00F729D8" w:rsidRPr="006B5D7C">
              <w:rPr>
                <w:rFonts w:ascii="Times New Roman" w:hAnsi="Times New Roman" w:cs="Times New Roman"/>
                <w:sz w:val="24"/>
                <w:szCs w:val="24"/>
                <w:shd w:val="clear" w:color="auto" w:fill="FFFFFF"/>
              </w:rPr>
              <w:t xml:space="preserve"> - по вопросам документации.</w:t>
            </w:r>
            <w:r w:rsidR="00C05563" w:rsidRPr="006B5D7C">
              <w:rPr>
                <w:rFonts w:ascii="Times New Roman" w:hAnsi="Times New Roman" w:cs="Times New Roman"/>
                <w:sz w:val="24"/>
                <w:szCs w:val="24"/>
                <w:shd w:val="clear" w:color="auto" w:fill="FFFFFF"/>
              </w:rPr>
              <w:tab/>
            </w:r>
          </w:p>
          <w:p w:rsidR="00C05563" w:rsidRPr="006B5D7C" w:rsidRDefault="00C05563" w:rsidP="006B5D7C">
            <w:pPr>
              <w:widowControl w:val="0"/>
              <w:tabs>
                <w:tab w:val="left" w:pos="142"/>
              </w:tabs>
              <w:autoSpaceDE w:val="0"/>
              <w:jc w:val="both"/>
              <w:rPr>
                <w:rFonts w:ascii="Times New Roman" w:hAnsi="Times New Roman" w:cs="Times New Roman"/>
                <w:sz w:val="24"/>
                <w:szCs w:val="24"/>
              </w:rPr>
            </w:pPr>
            <w:r w:rsidRPr="006B5D7C">
              <w:rPr>
                <w:rFonts w:ascii="Times New Roman" w:hAnsi="Times New Roman" w:cs="Times New Roman"/>
                <w:sz w:val="24"/>
                <w:szCs w:val="24"/>
              </w:rPr>
              <w:t>тел. +7(36561)</w:t>
            </w:r>
            <w:r w:rsidR="005262D0" w:rsidRPr="006B5D7C">
              <w:rPr>
                <w:rFonts w:ascii="Times New Roman" w:hAnsi="Times New Roman" w:cs="Times New Roman"/>
                <w:color w:val="000000"/>
                <w:sz w:val="24"/>
                <w:szCs w:val="24"/>
              </w:rPr>
              <w:t>3-</w:t>
            </w:r>
            <w:r w:rsidR="006B5D7C" w:rsidRPr="006B5D7C">
              <w:rPr>
                <w:rFonts w:ascii="Times New Roman" w:hAnsi="Times New Roman" w:cs="Times New Roman"/>
                <w:color w:val="000000"/>
                <w:sz w:val="24"/>
                <w:szCs w:val="24"/>
              </w:rPr>
              <w:t>78</w:t>
            </w:r>
            <w:r w:rsidR="0031567E" w:rsidRPr="006B5D7C">
              <w:rPr>
                <w:rFonts w:ascii="Times New Roman" w:hAnsi="Times New Roman" w:cs="Times New Roman"/>
                <w:color w:val="000000"/>
                <w:sz w:val="24"/>
                <w:szCs w:val="24"/>
              </w:rPr>
              <w:t>-</w:t>
            </w:r>
            <w:r w:rsidR="006B5D7C" w:rsidRPr="006B5D7C">
              <w:rPr>
                <w:rFonts w:ascii="Times New Roman" w:hAnsi="Times New Roman" w:cs="Times New Roman"/>
                <w:color w:val="000000"/>
                <w:sz w:val="24"/>
                <w:szCs w:val="24"/>
              </w:rPr>
              <w:t>31</w:t>
            </w:r>
            <w:r w:rsidR="002D1D40" w:rsidRPr="006B5D7C">
              <w:rPr>
                <w:rFonts w:ascii="Times New Roman" w:hAnsi="Times New Roman" w:cs="Times New Roman"/>
                <w:color w:val="000000"/>
                <w:sz w:val="24"/>
                <w:szCs w:val="24"/>
              </w:rPr>
              <w:t xml:space="preserve"> </w:t>
            </w:r>
            <w:r w:rsidR="00F84835" w:rsidRPr="006B5D7C">
              <w:rPr>
                <w:rFonts w:ascii="Times New Roman" w:hAnsi="Times New Roman" w:cs="Times New Roman"/>
                <w:sz w:val="24"/>
                <w:szCs w:val="24"/>
              </w:rPr>
              <w:t>–</w:t>
            </w:r>
            <w:r w:rsidR="0031567E" w:rsidRPr="006B5D7C">
              <w:rPr>
                <w:rFonts w:ascii="Times New Roman" w:hAnsi="Times New Roman" w:cs="Times New Roman"/>
                <w:sz w:val="24"/>
                <w:szCs w:val="24"/>
              </w:rPr>
              <w:t xml:space="preserve"> </w:t>
            </w:r>
            <w:r w:rsidR="000530CB" w:rsidRPr="006B5D7C">
              <w:rPr>
                <w:rFonts w:ascii="Times New Roman" w:hAnsi="Times New Roman" w:cs="Times New Roman"/>
                <w:color w:val="000000"/>
                <w:sz w:val="24"/>
                <w:szCs w:val="24"/>
              </w:rPr>
              <w:t xml:space="preserve"> Архипова Светлана Викторовн</w:t>
            </w:r>
            <w:proofErr w:type="gramStart"/>
            <w:r w:rsidR="000530CB" w:rsidRPr="006B5D7C">
              <w:rPr>
                <w:rFonts w:ascii="Times New Roman" w:hAnsi="Times New Roman" w:cs="Times New Roman"/>
                <w:color w:val="000000"/>
                <w:sz w:val="24"/>
                <w:szCs w:val="24"/>
              </w:rPr>
              <w:t>а</w:t>
            </w:r>
            <w:r w:rsidR="00A0322D" w:rsidRPr="006B5D7C">
              <w:rPr>
                <w:rFonts w:ascii="Times New Roman" w:hAnsi="Times New Roman" w:cs="Times New Roman"/>
                <w:color w:val="000000"/>
                <w:sz w:val="24"/>
                <w:szCs w:val="24"/>
              </w:rPr>
              <w:t>-</w:t>
            </w:r>
            <w:proofErr w:type="gramEnd"/>
            <w:r w:rsidR="00A0322D" w:rsidRPr="006B5D7C">
              <w:rPr>
                <w:rFonts w:ascii="Times New Roman" w:hAnsi="Times New Roman" w:cs="Times New Roman"/>
                <w:color w:val="000000"/>
                <w:sz w:val="24"/>
                <w:szCs w:val="24"/>
              </w:rPr>
              <w:t xml:space="preserve"> по техническим вопросам.</w:t>
            </w:r>
          </w:p>
        </w:tc>
      </w:tr>
      <w:tr w:rsidR="00A63CB3" w:rsidRPr="001B4074" w:rsidTr="00DF7C69">
        <w:trPr>
          <w:trHeight w:val="416"/>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13CFC" w:rsidRPr="00B13CFC" w:rsidRDefault="00B13CFC" w:rsidP="00B13CFC">
            <w:pPr>
              <w:suppressAutoHyphens/>
              <w:spacing w:line="276" w:lineRule="auto"/>
              <w:jc w:val="center"/>
              <w:rPr>
                <w:rFonts w:ascii="Times New Roman" w:eastAsia="Calibri" w:hAnsi="Times New Roman" w:cs="Times New Roman"/>
                <w:sz w:val="24"/>
                <w:szCs w:val="24"/>
                <w:lang w:eastAsia="ar-SA"/>
              </w:rPr>
            </w:pPr>
            <w:r w:rsidRPr="00B13CFC">
              <w:rPr>
                <w:rFonts w:ascii="Times New Roman" w:eastAsia="Calibri" w:hAnsi="Times New Roman" w:cs="Times New Roman"/>
                <w:sz w:val="24"/>
                <w:szCs w:val="24"/>
                <w:lang w:eastAsia="ar-SA"/>
              </w:rPr>
              <w:t>Поставка дизельного топлива, бензина АИ-95 по топливным картам для непрерывного производства на заказе зав. №901 проекта 23900.</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B13CFC">
              <w:rPr>
                <w:rFonts w:ascii="Times New Roman" w:hAnsi="Times New Roman" w:cs="Times New Roman"/>
                <w:sz w:val="24"/>
                <w:szCs w:val="24"/>
              </w:rPr>
              <w:t>Количество и объем поставки: согласно техническому</w:t>
            </w:r>
            <w:r w:rsidRPr="001B4074">
              <w:rPr>
                <w:rFonts w:ascii="Times New Roman" w:hAnsi="Times New Roman" w:cs="Times New Roman"/>
                <w:sz w:val="24"/>
                <w:szCs w:val="24"/>
              </w:rPr>
              <w:t xml:space="preserve">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B13CFC" w:rsidRDefault="00B13CFC" w:rsidP="0031567E">
            <w:pPr>
              <w:contextualSpacing/>
              <w:jc w:val="both"/>
              <w:rPr>
                <w:rFonts w:ascii="Times New Roman" w:hAnsi="Times New Roman" w:cs="Times New Roman"/>
                <w:sz w:val="24"/>
                <w:szCs w:val="24"/>
              </w:rPr>
            </w:pPr>
            <w:r w:rsidRPr="00B13CFC">
              <w:rPr>
                <w:rFonts w:ascii="Times New Roman" w:hAnsi="Times New Roman"/>
                <w:sz w:val="24"/>
                <w:szCs w:val="24"/>
                <w:lang w:eastAsia="ar-SA"/>
              </w:rPr>
              <w:t>Пополнения топливных карт в течение 3 календарных дней с момента поступления денежных средств на счет Поставщика</w:t>
            </w:r>
            <w:r w:rsidRPr="00B13CFC">
              <w:rPr>
                <w:rFonts w:ascii="Times New Roman" w:hAnsi="Times New Roman"/>
                <w:sz w:val="24"/>
                <w:szCs w:val="24"/>
              </w:rPr>
              <w:t>. Срок использования топливных карт: до полного исчерпания количества ГСМ на топливных картах по договору.</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B13CFC" w:rsidRDefault="00B13CFC" w:rsidP="004E41E9">
            <w:pPr>
              <w:contextualSpacing/>
              <w:jc w:val="both"/>
              <w:rPr>
                <w:sz w:val="24"/>
                <w:szCs w:val="24"/>
              </w:rPr>
            </w:pPr>
            <w:r w:rsidRPr="00B13CFC">
              <w:rPr>
                <w:rFonts w:ascii="Times New Roman" w:hAnsi="Times New Roman" w:cs="Times New Roman"/>
                <w:sz w:val="24"/>
                <w:szCs w:val="24"/>
              </w:rPr>
              <w:t>Поставка товара осуществляется на АЗС, путем самостоятельной его выборки Покупателем, в ассортименте и количестве определяемом Покупателем в Спецификациях.</w:t>
            </w:r>
            <w:r w:rsidRPr="00B13CFC">
              <w:rPr>
                <w:rFonts w:ascii="Times New Roman" w:eastAsia="Calibri" w:hAnsi="Times New Roman" w:cs="Times New Roman"/>
                <w:sz w:val="24"/>
                <w:szCs w:val="24"/>
                <w:lang w:eastAsia="ar-SA"/>
              </w:rPr>
              <w:t xml:space="preserve"> Выборка товара производится на </w:t>
            </w:r>
            <w:proofErr w:type="gramStart"/>
            <w:r w:rsidRPr="00B13CFC">
              <w:rPr>
                <w:rFonts w:ascii="Times New Roman" w:eastAsia="Calibri" w:hAnsi="Times New Roman" w:cs="Times New Roman"/>
                <w:sz w:val="24"/>
                <w:szCs w:val="24"/>
                <w:lang w:eastAsia="ar-SA"/>
              </w:rPr>
              <w:t>специализированных</w:t>
            </w:r>
            <w:proofErr w:type="gramEnd"/>
            <w:r w:rsidRPr="00B13CFC">
              <w:rPr>
                <w:rFonts w:ascii="Times New Roman" w:eastAsia="Calibri" w:hAnsi="Times New Roman" w:cs="Times New Roman"/>
                <w:sz w:val="24"/>
                <w:szCs w:val="24"/>
                <w:lang w:eastAsia="ar-SA"/>
              </w:rPr>
              <w:t xml:space="preserve"> АЗС Поставщика, на которых принимаются топливные карты, если иное не установлено в согласованной сторонами спецификации.</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B13CFC" w:rsidP="007D4799">
            <w:pPr>
              <w:ind w:firstLine="567"/>
              <w:contextualSpacing/>
              <w:jc w:val="center"/>
              <w:rPr>
                <w:rFonts w:ascii="Times New Roman" w:hAnsi="Times New Roman" w:cs="Times New Roman"/>
                <w:sz w:val="24"/>
                <w:szCs w:val="24"/>
              </w:rPr>
            </w:pPr>
            <w:r>
              <w:rPr>
                <w:rFonts w:ascii="Times New Roman" w:hAnsi="Times New Roman" w:cs="Times New Roman"/>
                <w:color w:val="000000"/>
                <w:sz w:val="24"/>
                <w:szCs w:val="24"/>
              </w:rPr>
              <w:t>Не указано</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B13CFC" w:rsidP="007D4799">
            <w:pPr>
              <w:jc w:val="center"/>
              <w:rPr>
                <w:rFonts w:ascii="Times New Roman" w:hAnsi="Times New Roman" w:cs="Times New Roman"/>
                <w:b/>
                <w:sz w:val="24"/>
                <w:szCs w:val="24"/>
              </w:rPr>
            </w:pPr>
            <w:r>
              <w:rPr>
                <w:rFonts w:ascii="Times New Roman" w:hAnsi="Times New Roman" w:cs="Times New Roman"/>
                <w:b/>
                <w:bCs/>
                <w:sz w:val="24"/>
                <w:szCs w:val="24"/>
              </w:rPr>
              <w:t>12 631 200,00</w:t>
            </w:r>
            <w:r w:rsidR="0031567E">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 не ранее</w:t>
            </w:r>
            <w:r w:rsidR="0031567E">
              <w:rPr>
                <w:rFonts w:ascii="Times New Roman" w:hAnsi="Times New Roman" w:cs="Times New Roman"/>
                <w:sz w:val="24"/>
                <w:szCs w:val="24"/>
              </w:rPr>
              <w:t xml:space="preserve"> </w:t>
            </w:r>
            <w:r w:rsidR="006B5D7C">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361ABB">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61ABB">
              <w:rPr>
                <w:rFonts w:ascii="Times New Roman" w:hAnsi="Times New Roman" w:cs="Times New Roman"/>
              </w:rPr>
              <w:t>12</w:t>
            </w:r>
            <w:r w:rsidR="00F61F2D">
              <w:rPr>
                <w:rFonts w:ascii="Times New Roman" w:hAnsi="Times New Roman" w:cs="Times New Roman"/>
              </w:rPr>
              <w:t xml:space="preserve"> месяцев</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AF4D5F">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B13CFC"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B13CFC"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A217E">
              <w:rPr>
                <w:rFonts w:ascii="Times New Roman" w:hAnsi="Times New Roman" w:cs="Times New Roman"/>
                <w:sz w:val="24"/>
                <w:szCs w:val="24"/>
              </w:rPr>
              <w:t>05</w:t>
            </w:r>
            <w:r w:rsidRPr="001B4074">
              <w:rPr>
                <w:rFonts w:ascii="Times New Roman" w:hAnsi="Times New Roman" w:cs="Times New Roman"/>
                <w:sz w:val="24"/>
                <w:szCs w:val="24"/>
              </w:rPr>
              <w:t>.</w:t>
            </w:r>
            <w:r w:rsidR="00CA217E">
              <w:rPr>
                <w:rFonts w:ascii="Times New Roman" w:hAnsi="Times New Roman" w:cs="Times New Roman"/>
                <w:sz w:val="24"/>
                <w:szCs w:val="24"/>
              </w:rPr>
              <w:t>05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CA217E">
              <w:rPr>
                <w:rFonts w:ascii="Times New Roman" w:hAnsi="Times New Roman" w:cs="Times New Roman"/>
                <w:sz w:val="24"/>
                <w:szCs w:val="24"/>
              </w:rPr>
              <w:t>09</w:t>
            </w:r>
            <w:r w:rsidRPr="001B4074">
              <w:rPr>
                <w:rFonts w:ascii="Times New Roman" w:hAnsi="Times New Roman" w:cs="Times New Roman"/>
                <w:sz w:val="24"/>
                <w:szCs w:val="24"/>
              </w:rPr>
              <w:t>:</w:t>
            </w:r>
            <w:r w:rsidR="00EF52E9">
              <w:rPr>
                <w:rFonts w:ascii="Times New Roman" w:hAnsi="Times New Roman" w:cs="Times New Roman"/>
                <w:sz w:val="24"/>
                <w:szCs w:val="24"/>
              </w:rPr>
              <w:t>00</w:t>
            </w:r>
          </w:p>
          <w:p w:rsidR="00A606A3" w:rsidRPr="001B4074" w:rsidRDefault="00A606A3" w:rsidP="00CA217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A217E">
              <w:rPr>
                <w:rFonts w:ascii="Times New Roman" w:hAnsi="Times New Roman" w:cs="Times New Roman"/>
                <w:sz w:val="24"/>
                <w:szCs w:val="24"/>
              </w:rPr>
              <w:t>14</w:t>
            </w:r>
            <w:r w:rsidRPr="001B4074">
              <w:rPr>
                <w:rFonts w:ascii="Times New Roman" w:hAnsi="Times New Roman" w:cs="Times New Roman"/>
                <w:sz w:val="24"/>
                <w:szCs w:val="24"/>
              </w:rPr>
              <w:t>.</w:t>
            </w:r>
            <w:r w:rsidR="00CA217E">
              <w:rPr>
                <w:rFonts w:ascii="Times New Roman" w:hAnsi="Times New Roman" w:cs="Times New Roman"/>
                <w:sz w:val="24"/>
                <w:szCs w:val="24"/>
              </w:rPr>
              <w:t>05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A217E" w:rsidP="00CA217E">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20</w:t>
            </w:r>
            <w:r w:rsidR="00A606A3" w:rsidRPr="001B4074">
              <w:rPr>
                <w:rFonts w:ascii="Times New Roman" w:hAnsi="Times New Roman" w:cs="Times New Roman"/>
                <w:sz w:val="24"/>
                <w:szCs w:val="24"/>
              </w:rPr>
              <w:t>.</w:t>
            </w:r>
            <w:r>
              <w:rPr>
                <w:rFonts w:ascii="Times New Roman" w:hAnsi="Times New Roman" w:cs="Times New Roman"/>
                <w:sz w:val="24"/>
                <w:szCs w:val="24"/>
              </w:rPr>
              <w:t>06</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w:t>
            </w:r>
            <w:r w:rsidRPr="001B4074">
              <w:rPr>
                <w:rFonts w:ascii="Times New Roman" w:hAnsi="Times New Roman" w:cs="Times New Roman"/>
                <w:sz w:val="24"/>
                <w:szCs w:val="24"/>
              </w:rPr>
              <w:lastRenderedPageBreak/>
              <w:t xml:space="preserve">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xml:space="preserve">, отразив в обязательном порядке наличие должностных лиц, отвечающих за охрану труда и технику безопасности, </w:t>
            </w:r>
            <w:r w:rsidRPr="001B4074">
              <w:rPr>
                <w:rFonts w:ascii="Times New Roman" w:hAnsi="Times New Roman" w:cs="Times New Roman"/>
                <w:b/>
                <w:bCs/>
                <w:sz w:val="24"/>
                <w:szCs w:val="24"/>
                <w:lang w:bidi="ru-RU"/>
              </w:rPr>
              <w:lastRenderedPageBreak/>
              <w:t>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361ABB">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361ABB">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CA217E" w:rsidRPr="00CA217E" w:rsidRDefault="00CA217E" w:rsidP="00CA217E">
            <w:pPr>
              <w:suppressAutoHyphens/>
              <w:jc w:val="both"/>
              <w:rPr>
                <w:rFonts w:ascii="Times New Roman" w:eastAsia="Calibri" w:hAnsi="Times New Roman" w:cs="Times New Roman"/>
                <w:sz w:val="24"/>
                <w:szCs w:val="24"/>
                <w:lang w:eastAsia="ar-SA"/>
              </w:rPr>
            </w:pPr>
            <w:r w:rsidRPr="00CA217E">
              <w:rPr>
                <w:rFonts w:ascii="Times New Roman" w:eastAsia="Calibri" w:hAnsi="Times New Roman" w:cs="Times New Roman"/>
                <w:sz w:val="24"/>
                <w:szCs w:val="24"/>
                <w:lang w:eastAsia="ar-SA"/>
              </w:rPr>
              <w:t xml:space="preserve">   </w:t>
            </w:r>
            <w:r w:rsidRPr="00CA217E">
              <w:rPr>
                <w:rFonts w:ascii="Times New Roman" w:eastAsia="Calibri" w:hAnsi="Times New Roman" w:cs="Times New Roman"/>
                <w:sz w:val="24"/>
                <w:szCs w:val="24"/>
                <w:lang w:eastAsia="ar-SA"/>
              </w:rPr>
              <w:t xml:space="preserve"> - аванс</w:t>
            </w:r>
            <w:r w:rsidRPr="00CA217E">
              <w:rPr>
                <w:rFonts w:ascii="Times New Roman" w:eastAsia="Calibri" w:hAnsi="Times New Roman" w:cs="Times New Roman"/>
                <w:sz w:val="24"/>
                <w:szCs w:val="24"/>
                <w:lang w:eastAsia="ar-SA"/>
              </w:rPr>
              <w:t>овый платеж</w:t>
            </w:r>
            <w:r w:rsidRPr="00CA217E">
              <w:rPr>
                <w:rFonts w:ascii="Times New Roman" w:eastAsia="Calibri" w:hAnsi="Times New Roman" w:cs="Times New Roman"/>
                <w:sz w:val="24"/>
                <w:szCs w:val="24"/>
                <w:lang w:eastAsia="ar-SA"/>
              </w:rPr>
              <w:t xml:space="preserve"> в размере 15 % </w:t>
            </w:r>
            <w:r w:rsidRPr="00CA217E">
              <w:rPr>
                <w:rFonts w:ascii="Times New Roman" w:eastAsia="Calibri" w:hAnsi="Times New Roman" w:cs="Times New Roman"/>
                <w:sz w:val="24"/>
                <w:szCs w:val="24"/>
                <w:lang w:eastAsia="ar-SA"/>
              </w:rPr>
              <w:t xml:space="preserve"> производится </w:t>
            </w:r>
            <w:r w:rsidRPr="00CA217E">
              <w:rPr>
                <w:rFonts w:ascii="Times New Roman" w:eastAsia="Calibri" w:hAnsi="Times New Roman" w:cs="Times New Roman"/>
                <w:sz w:val="24"/>
                <w:szCs w:val="24"/>
                <w:lang w:eastAsia="ar-SA"/>
              </w:rPr>
              <w:t>после подписания договора, соответствующей спецификации, полученного от поставщика счета со ссылкой на номер и дату договора;</w:t>
            </w:r>
          </w:p>
          <w:p w:rsidR="00CA217E" w:rsidRPr="00CA217E" w:rsidRDefault="00CA217E" w:rsidP="00CA217E">
            <w:pPr>
              <w:suppressAutoHyphens/>
              <w:jc w:val="both"/>
              <w:rPr>
                <w:rFonts w:ascii="Times New Roman" w:eastAsia="Calibri" w:hAnsi="Times New Roman" w:cs="Times New Roman"/>
                <w:sz w:val="24"/>
                <w:szCs w:val="24"/>
                <w:lang w:eastAsia="ar-SA"/>
              </w:rPr>
            </w:pPr>
            <w:r w:rsidRPr="00CA217E">
              <w:rPr>
                <w:rFonts w:ascii="Times New Roman" w:eastAsia="Calibri" w:hAnsi="Times New Roman" w:cs="Times New Roman"/>
                <w:sz w:val="24"/>
                <w:szCs w:val="24"/>
                <w:lang w:eastAsia="ar-SA"/>
              </w:rPr>
              <w:t xml:space="preserve"> </w:t>
            </w:r>
            <w:r w:rsidRPr="00CA217E">
              <w:rPr>
                <w:rFonts w:ascii="Times New Roman" w:eastAsia="Calibri" w:hAnsi="Times New Roman" w:cs="Times New Roman"/>
                <w:sz w:val="24"/>
                <w:szCs w:val="24"/>
                <w:lang w:eastAsia="ar-SA"/>
              </w:rPr>
              <w:t xml:space="preserve"> </w:t>
            </w:r>
            <w:proofErr w:type="gramStart"/>
            <w:r w:rsidRPr="00CA217E">
              <w:rPr>
                <w:rFonts w:ascii="Times New Roman" w:eastAsia="Calibri" w:hAnsi="Times New Roman" w:cs="Times New Roman"/>
                <w:sz w:val="24"/>
                <w:szCs w:val="24"/>
                <w:lang w:eastAsia="ar-SA"/>
              </w:rPr>
              <w:t>- окончательный расчет  по каждой партии Товара осуществляется прямо пропорционально уплаченному ранее авансу, производится ежемесячно в течение 15 (пятнадцати) рабочих дней месяца, следующего за отчетным, после предоставления товарной накладной, счет-фактуры, счета выставленного Поставщиком, а также документов относящихся к товару: сертификаты (паспорта качества завода изготовителя (оригиналы или заверенные копии).</w:t>
            </w:r>
            <w:proofErr w:type="gramEnd"/>
          </w:p>
          <w:p w:rsidR="00CA217E" w:rsidRPr="00CA217E" w:rsidRDefault="00CA217E" w:rsidP="00CA217E">
            <w:pPr>
              <w:ind w:firstLine="567"/>
              <w:jc w:val="both"/>
              <w:rPr>
                <w:rFonts w:ascii="Times New Roman" w:hAnsi="Times New Roman" w:cs="Times New Roman"/>
                <w:b/>
                <w:i/>
              </w:rPr>
            </w:pPr>
            <w:proofErr w:type="gramStart"/>
            <w:r w:rsidRPr="00CA217E">
              <w:rPr>
                <w:rFonts w:ascii="Times New Roman" w:hAnsi="Times New Roman" w:cs="Times New Roman"/>
                <w:b/>
                <w:i/>
              </w:rPr>
              <w:lastRenderedPageBreak/>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CA217E">
              <w:rPr>
                <w:rFonts w:ascii="Times New Roman" w:hAnsi="Times New Roman" w:cs="Times New Roman"/>
                <w:b/>
                <w:i/>
              </w:rPr>
              <w:t xml:space="preserve"> Договора о банковском сопровождении.</w:t>
            </w:r>
          </w:p>
          <w:p w:rsidR="00CA217E" w:rsidRPr="00CA217E" w:rsidRDefault="00CA217E" w:rsidP="00CA217E">
            <w:pPr>
              <w:ind w:firstLine="567"/>
              <w:jc w:val="both"/>
              <w:rPr>
                <w:rFonts w:ascii="Times New Roman" w:hAnsi="Times New Roman" w:cs="Times New Roman"/>
                <w:b/>
                <w:i/>
              </w:rPr>
            </w:pPr>
            <w:r w:rsidRPr="00CA217E">
              <w:rPr>
                <w:rFonts w:ascii="Times New Roman" w:hAnsi="Times New Roman" w:cs="Times New Roman"/>
                <w:b/>
                <w:i/>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606A3" w:rsidRPr="001B4074" w:rsidRDefault="00A606A3" w:rsidP="00CA217E">
            <w:pPr>
              <w:autoSpaceDE w:val="0"/>
              <w:autoSpaceDN w:val="0"/>
              <w:adjustRightInd w:val="0"/>
              <w:ind w:firstLine="567"/>
              <w:jc w:val="both"/>
              <w:rPr>
                <w:rFonts w:ascii="Times New Roman" w:hAnsi="Times New Roman" w:cs="Times New Roman"/>
                <w:b/>
                <w:i/>
                <w:color w:val="000000"/>
                <w:sz w:val="24"/>
                <w:szCs w:val="24"/>
              </w:rPr>
            </w:pP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w:t>
            </w:r>
            <w:r w:rsidR="00EF52E9">
              <w:rPr>
                <w:rFonts w:ascii="Times New Roman" w:eastAsia="Times New Roman" w:hAnsi="Times New Roman" w:cs="Times New Roman"/>
                <w:sz w:val="24"/>
                <w:szCs w:val="24"/>
                <w:lang w:eastAsia="ru-RU" w:bidi="ru-RU"/>
              </w:rPr>
              <w:t>–</w:t>
            </w:r>
            <w:r w:rsidRPr="001B4074">
              <w:rPr>
                <w:rFonts w:ascii="Times New Roman" w:eastAsia="Times New Roman" w:hAnsi="Times New Roman" w:cs="Times New Roman"/>
                <w:sz w:val="24"/>
                <w:szCs w:val="24"/>
                <w:lang w:eastAsia="ru-RU" w:bidi="ru-RU"/>
              </w:rPr>
              <w:t xml:space="preserve"> юридического лица и отсутствие решения арбитражного суда о признании участника закупки </w:t>
            </w:r>
            <w:r w:rsidR="00EF52E9">
              <w:rPr>
                <w:rFonts w:ascii="Times New Roman" w:eastAsia="Times New Roman" w:hAnsi="Times New Roman" w:cs="Times New Roman"/>
                <w:sz w:val="24"/>
                <w:szCs w:val="24"/>
                <w:lang w:eastAsia="ru-RU" w:bidi="ru-RU"/>
              </w:rPr>
              <w:t>–</w:t>
            </w:r>
            <w:r w:rsidRPr="001B4074">
              <w:rPr>
                <w:rFonts w:ascii="Times New Roman" w:eastAsia="Times New Roman" w:hAnsi="Times New Roman" w:cs="Times New Roman"/>
                <w:sz w:val="24"/>
                <w:szCs w:val="24"/>
                <w:lang w:eastAsia="ru-RU" w:bidi="ru-RU"/>
              </w:rPr>
              <w:t xml:space="preserve">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827C2" w:rsidRDefault="009827C2" w:rsidP="00BD0A56">
      <w:pPr>
        <w:tabs>
          <w:tab w:val="left" w:pos="231"/>
        </w:tabs>
        <w:spacing w:line="190" w:lineRule="exact"/>
        <w:ind w:left="-142" w:right="142" w:firstLine="426"/>
        <w:jc w:val="center"/>
        <w:rPr>
          <w:rFonts w:ascii="Times New Roman" w:hAnsi="Times New Roman" w:cs="Times New Roman"/>
          <w:sz w:val="24"/>
          <w:szCs w:val="24"/>
        </w:rPr>
      </w:pPr>
    </w:p>
    <w:p w:rsidR="009827C2" w:rsidRDefault="009827C2" w:rsidP="00BD0A56">
      <w:pPr>
        <w:tabs>
          <w:tab w:val="left" w:pos="231"/>
        </w:tabs>
        <w:spacing w:line="190" w:lineRule="exact"/>
        <w:ind w:left="-142" w:right="142" w:firstLine="426"/>
        <w:jc w:val="center"/>
        <w:rPr>
          <w:rFonts w:ascii="Times New Roman" w:hAnsi="Times New Roman" w:cs="Times New Roman"/>
          <w:sz w:val="24"/>
          <w:szCs w:val="24"/>
        </w:rPr>
      </w:pPr>
    </w:p>
    <w:p w:rsidR="009827C2" w:rsidRDefault="009827C2" w:rsidP="00BD0A56">
      <w:pPr>
        <w:tabs>
          <w:tab w:val="left" w:pos="231"/>
        </w:tabs>
        <w:spacing w:line="190" w:lineRule="exact"/>
        <w:ind w:left="-142" w:right="142" w:firstLine="426"/>
        <w:jc w:val="center"/>
        <w:rPr>
          <w:rFonts w:ascii="Times New Roman" w:hAnsi="Times New Roman" w:cs="Times New Roman"/>
          <w:sz w:val="24"/>
          <w:szCs w:val="24"/>
        </w:rPr>
      </w:pPr>
    </w:p>
    <w:p w:rsidR="009827C2" w:rsidRDefault="009827C2" w:rsidP="00BD0A56">
      <w:pPr>
        <w:tabs>
          <w:tab w:val="left" w:pos="231"/>
        </w:tabs>
        <w:spacing w:line="190" w:lineRule="exact"/>
        <w:ind w:left="-142" w:right="142" w:firstLine="426"/>
        <w:jc w:val="center"/>
        <w:rPr>
          <w:rFonts w:ascii="Times New Roman" w:hAnsi="Times New Roman" w:cs="Times New Roman"/>
          <w:sz w:val="24"/>
          <w:szCs w:val="24"/>
        </w:rPr>
      </w:pPr>
    </w:p>
    <w:p w:rsidR="009827C2" w:rsidRDefault="009827C2" w:rsidP="00BD0A56">
      <w:pPr>
        <w:tabs>
          <w:tab w:val="left" w:pos="231"/>
        </w:tabs>
        <w:spacing w:line="190" w:lineRule="exact"/>
        <w:ind w:left="-142" w:right="142" w:firstLine="426"/>
        <w:jc w:val="center"/>
        <w:rPr>
          <w:rFonts w:ascii="Times New Roman" w:hAnsi="Times New Roman" w:cs="Times New Roman"/>
          <w:sz w:val="24"/>
          <w:szCs w:val="24"/>
        </w:rPr>
      </w:pPr>
    </w:p>
    <w:p w:rsidR="009827C2" w:rsidRDefault="009827C2" w:rsidP="00BD0A56">
      <w:pPr>
        <w:tabs>
          <w:tab w:val="left" w:pos="231"/>
        </w:tabs>
        <w:spacing w:line="190" w:lineRule="exact"/>
        <w:ind w:left="-142" w:right="142" w:firstLine="426"/>
        <w:jc w:val="center"/>
        <w:rPr>
          <w:rFonts w:ascii="Times New Roman" w:hAnsi="Times New Roman" w:cs="Times New Roman"/>
          <w:sz w:val="24"/>
          <w:szCs w:val="24"/>
        </w:rPr>
      </w:pPr>
    </w:p>
    <w:p w:rsidR="009827C2" w:rsidRDefault="009827C2"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w:t>
            </w:r>
            <w:r w:rsidR="00EF52E9"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w:t>
            </w:r>
            <w:r w:rsidR="00EF52E9"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r w:rsidR="00EF52E9">
              <w:rPr>
                <w:rFonts w:ascii="Times New Roman" w:hAnsi="Times New Roman" w:cs="Times New Roman"/>
                <w:sz w:val="24"/>
                <w:szCs w:val="24"/>
              </w:rPr>
              <w:t>–</w:t>
            </w:r>
            <w:r w:rsidRPr="001B4074">
              <w:rPr>
                <w:rFonts w:ascii="Times New Roman" w:hAnsi="Times New Roman" w:cs="Times New Roman"/>
                <w:sz w:val="24"/>
                <w:szCs w:val="24"/>
              </w:rPr>
              <w:t xml:space="preserve">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827C2" w:rsidRDefault="009827C2" w:rsidP="00524234">
      <w:pPr>
        <w:rPr>
          <w:rFonts w:ascii="Times New Roman" w:eastAsia="Times New Roman" w:hAnsi="Times New Roman" w:cs="Times New Roman"/>
          <w:sz w:val="24"/>
          <w:szCs w:val="24"/>
        </w:rPr>
      </w:pPr>
    </w:p>
    <w:p w:rsidR="009827C2" w:rsidRDefault="009827C2" w:rsidP="00524234">
      <w:pPr>
        <w:rPr>
          <w:rFonts w:ascii="Times New Roman" w:eastAsia="Times New Roman" w:hAnsi="Times New Roman" w:cs="Times New Roman"/>
          <w:sz w:val="24"/>
          <w:szCs w:val="24"/>
        </w:rPr>
      </w:pPr>
    </w:p>
    <w:p w:rsidR="009827C2" w:rsidRDefault="009827C2" w:rsidP="00524234">
      <w:pPr>
        <w:rPr>
          <w:rFonts w:ascii="Times New Roman" w:eastAsia="Times New Roman" w:hAnsi="Times New Roman" w:cs="Times New Roman"/>
          <w:sz w:val="24"/>
          <w:szCs w:val="24"/>
        </w:rPr>
      </w:pPr>
    </w:p>
    <w:p w:rsidR="009827C2" w:rsidRDefault="009827C2" w:rsidP="00524234">
      <w:pPr>
        <w:rPr>
          <w:rFonts w:ascii="Times New Roman" w:eastAsia="Times New Roman" w:hAnsi="Times New Roman" w:cs="Times New Roman"/>
          <w:sz w:val="24"/>
          <w:szCs w:val="24"/>
        </w:rPr>
      </w:pPr>
    </w:p>
    <w:p w:rsidR="009827C2" w:rsidRDefault="009827C2" w:rsidP="00524234">
      <w:pPr>
        <w:rPr>
          <w:rFonts w:ascii="Times New Roman" w:eastAsia="Times New Roman" w:hAnsi="Times New Roman" w:cs="Times New Roman"/>
          <w:sz w:val="24"/>
          <w:szCs w:val="24"/>
        </w:rPr>
      </w:pPr>
    </w:p>
    <w:p w:rsidR="002F5A1E" w:rsidRDefault="002F5A1E"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№1 к документации о закупке</w:t>
      </w:r>
    </w:p>
    <w:p w:rsidR="00E3142D" w:rsidRDefault="00E3142D"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4159E3" w:rsidRDefault="004159E3"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9827C2" w:rsidRPr="00BA6A35" w:rsidRDefault="009827C2" w:rsidP="009827C2">
      <w:pPr>
        <w:jc w:val="center"/>
        <w:rPr>
          <w:rFonts w:ascii="Times New Roman" w:hAnsi="Times New Roman" w:cs="Times New Roman"/>
          <w:b/>
        </w:rPr>
      </w:pPr>
      <w:r w:rsidRPr="00BA6A35">
        <w:rPr>
          <w:rFonts w:ascii="Times New Roman" w:hAnsi="Times New Roman" w:cs="Times New Roman"/>
          <w:b/>
        </w:rPr>
        <w:t>Техническое задание</w:t>
      </w:r>
    </w:p>
    <w:p w:rsidR="009827C2" w:rsidRPr="00713860" w:rsidRDefault="009827C2" w:rsidP="009827C2">
      <w:pPr>
        <w:suppressAutoHyphens/>
        <w:jc w:val="center"/>
        <w:rPr>
          <w:rFonts w:ascii="Times New Roman" w:eastAsia="Calibri" w:hAnsi="Times New Roman" w:cs="Times New Roman"/>
          <w:b/>
          <w:i/>
          <w:lang w:eastAsia="ar-SA"/>
        </w:rPr>
      </w:pPr>
      <w:r w:rsidRPr="00713860">
        <w:rPr>
          <w:rFonts w:ascii="Times New Roman" w:eastAsia="Calibri" w:hAnsi="Times New Roman" w:cs="Times New Roman"/>
          <w:b/>
          <w:i/>
          <w:lang w:eastAsia="ar-SA"/>
        </w:rPr>
        <w:t>На поставку дизельного топлива, бензина АИ-95 по топливным картам для непрерывного производства на заказе зав. №901 проекта 23900.</w:t>
      </w:r>
    </w:p>
    <w:tbl>
      <w:tblPr>
        <w:tblStyle w:val="a3"/>
        <w:tblW w:w="0" w:type="auto"/>
        <w:tblInd w:w="108" w:type="dxa"/>
        <w:tblLayout w:type="fixed"/>
        <w:tblLook w:val="04A0" w:firstRow="1" w:lastRow="0" w:firstColumn="1" w:lastColumn="0" w:noHBand="0" w:noVBand="1"/>
      </w:tblPr>
      <w:tblGrid>
        <w:gridCol w:w="2093"/>
        <w:gridCol w:w="8188"/>
      </w:tblGrid>
      <w:tr w:rsidR="009827C2" w:rsidTr="009827C2">
        <w:trPr>
          <w:trHeight w:val="763"/>
        </w:trPr>
        <w:tc>
          <w:tcPr>
            <w:tcW w:w="2093" w:type="dxa"/>
          </w:tcPr>
          <w:p w:rsidR="009827C2" w:rsidRPr="00BA6A35" w:rsidRDefault="009827C2" w:rsidP="000579F1">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9827C2" w:rsidRPr="0061268C" w:rsidRDefault="009827C2" w:rsidP="009827C2">
            <w:pPr>
              <w:contextualSpacing/>
              <w:jc w:val="both"/>
              <w:rPr>
                <w:rFonts w:ascii="Times New Roman" w:hAnsi="Times New Roman" w:cs="Times New Roman"/>
                <w:i/>
              </w:rPr>
            </w:pPr>
            <w:r w:rsidRPr="00536552">
              <w:rPr>
                <w:rFonts w:ascii="Times New Roman" w:hAnsi="Times New Roman" w:cs="Times New Roman"/>
              </w:rPr>
              <w:t xml:space="preserve">Предметом настоящего технического задания является поставка дизельного топлива, бензина АИ-95 </w:t>
            </w:r>
            <w:r>
              <w:rPr>
                <w:rFonts w:ascii="Times New Roman" w:hAnsi="Times New Roman" w:cs="Times New Roman"/>
              </w:rPr>
              <w:t xml:space="preserve"> связанного с обеспечением нужд предприятия в целях выполнения гос</w:t>
            </w:r>
            <w:r>
              <w:rPr>
                <w:rFonts w:ascii="Times New Roman" w:hAnsi="Times New Roman" w:cs="Times New Roman"/>
              </w:rPr>
              <w:t>ударственного оборонного заказа.</w:t>
            </w:r>
          </w:p>
        </w:tc>
      </w:tr>
      <w:tr w:rsidR="009827C2" w:rsidTr="009827C2">
        <w:tc>
          <w:tcPr>
            <w:tcW w:w="2093" w:type="dxa"/>
          </w:tcPr>
          <w:p w:rsidR="009827C2" w:rsidRDefault="009827C2" w:rsidP="000579F1">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9827C2" w:rsidRPr="003D3DC1" w:rsidRDefault="009827C2" w:rsidP="000579F1">
            <w:pPr>
              <w:contextualSpacing/>
              <w:jc w:val="both"/>
              <w:rPr>
                <w:rFonts w:ascii="Times New Roman" w:hAnsi="Times New Roman" w:cs="Times New Roman"/>
              </w:rPr>
            </w:pPr>
            <w:r>
              <w:rPr>
                <w:rFonts w:ascii="Times New Roman" w:hAnsi="Times New Roman" w:cs="Times New Roman"/>
                <w:bCs/>
              </w:rPr>
              <w:t>***********</w:t>
            </w:r>
          </w:p>
          <w:p w:rsidR="009827C2" w:rsidRPr="00345C4A" w:rsidRDefault="009827C2" w:rsidP="000579F1">
            <w:pPr>
              <w:contextualSpacing/>
              <w:jc w:val="both"/>
              <w:rPr>
                <w:rFonts w:ascii="Times New Roman" w:hAnsi="Times New Roman" w:cs="Times New Roman"/>
              </w:rPr>
            </w:pPr>
          </w:p>
        </w:tc>
      </w:tr>
      <w:tr w:rsidR="009827C2" w:rsidTr="009827C2">
        <w:tc>
          <w:tcPr>
            <w:tcW w:w="2093" w:type="dxa"/>
          </w:tcPr>
          <w:p w:rsidR="009827C2" w:rsidRDefault="009827C2" w:rsidP="000579F1">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9827C2" w:rsidRPr="00345C4A" w:rsidRDefault="009827C2" w:rsidP="000579F1">
            <w:pPr>
              <w:contextualSpacing/>
              <w:jc w:val="both"/>
              <w:rPr>
                <w:rFonts w:ascii="Times New Roman" w:hAnsi="Times New Roman" w:cs="Times New Roman"/>
              </w:rPr>
            </w:pPr>
            <w:r>
              <w:rPr>
                <w:rFonts w:ascii="Times New Roman" w:hAnsi="Times New Roman" w:cs="Times New Roman"/>
              </w:rPr>
              <w:t>Поставка товара осуществляется на АЗС, путем самостоятельной его выборки Покупателем, в ассортименте и количестве определяемом Покупателем в Спецификациях.</w:t>
            </w:r>
            <w:r w:rsidRPr="00CB1143">
              <w:rPr>
                <w:rFonts w:ascii="Times New Roman" w:eastAsia="Calibri" w:hAnsi="Times New Roman" w:cs="Times New Roman"/>
                <w:lang w:eastAsia="ar-SA"/>
              </w:rPr>
              <w:t xml:space="preserve"> Выборка товара производится на </w:t>
            </w:r>
            <w:proofErr w:type="gramStart"/>
            <w:r w:rsidRPr="00CB1143">
              <w:rPr>
                <w:rFonts w:ascii="Times New Roman" w:eastAsia="Calibri" w:hAnsi="Times New Roman" w:cs="Times New Roman"/>
                <w:lang w:eastAsia="ar-SA"/>
              </w:rPr>
              <w:t>специализированных</w:t>
            </w:r>
            <w:proofErr w:type="gramEnd"/>
            <w:r w:rsidRPr="00CB1143">
              <w:rPr>
                <w:rFonts w:ascii="Times New Roman" w:eastAsia="Calibri" w:hAnsi="Times New Roman" w:cs="Times New Roman"/>
                <w:lang w:eastAsia="ar-SA"/>
              </w:rPr>
              <w:t xml:space="preserve"> АЗС Поставщика, на которых принимаются топливные карты, если иное не установлено в согласованной сторонами спецификации.</w:t>
            </w:r>
          </w:p>
        </w:tc>
      </w:tr>
      <w:tr w:rsidR="009827C2" w:rsidTr="009827C2">
        <w:tc>
          <w:tcPr>
            <w:tcW w:w="2093" w:type="dxa"/>
          </w:tcPr>
          <w:p w:rsidR="009827C2" w:rsidRPr="00BA6A35" w:rsidRDefault="009827C2" w:rsidP="000579F1">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9827C2" w:rsidRPr="00F6679A" w:rsidRDefault="009827C2" w:rsidP="000579F1">
            <w:pPr>
              <w:contextualSpacing/>
              <w:jc w:val="both"/>
              <w:rPr>
                <w:rFonts w:ascii="Times New Roman" w:hAnsi="Times New Roman" w:cs="Times New Roman"/>
              </w:rPr>
            </w:pPr>
            <w:r>
              <w:rPr>
                <w:rFonts w:ascii="Times New Roman" w:hAnsi="Times New Roman"/>
                <w:lang w:eastAsia="ar-SA"/>
              </w:rPr>
              <w:t xml:space="preserve"> П</w:t>
            </w:r>
            <w:r w:rsidRPr="00536552">
              <w:rPr>
                <w:rFonts w:ascii="Times New Roman" w:hAnsi="Times New Roman"/>
                <w:lang w:eastAsia="ar-SA"/>
              </w:rPr>
              <w:t>ополнения топливных карт в течение 3 календарных дней с момента поступления денежных средств на счет Поставщика</w:t>
            </w:r>
            <w:r>
              <w:rPr>
                <w:rFonts w:ascii="Times New Roman" w:hAnsi="Times New Roman"/>
              </w:rPr>
              <w:t xml:space="preserve">. </w:t>
            </w:r>
            <w:r w:rsidRPr="00536552">
              <w:rPr>
                <w:rFonts w:ascii="Times New Roman" w:hAnsi="Times New Roman"/>
              </w:rPr>
              <w:t>Срок использования топливных карт: до полного исчерпания количества ГСМ на топливных картах по договору.</w:t>
            </w:r>
          </w:p>
        </w:tc>
      </w:tr>
      <w:tr w:rsidR="009827C2" w:rsidTr="009827C2">
        <w:tc>
          <w:tcPr>
            <w:tcW w:w="2093" w:type="dxa"/>
          </w:tcPr>
          <w:p w:rsidR="009827C2" w:rsidRDefault="009827C2" w:rsidP="000579F1">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9827C2" w:rsidRPr="00F6679A" w:rsidRDefault="009827C2" w:rsidP="000579F1">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9827C2" w:rsidTr="009827C2">
        <w:tc>
          <w:tcPr>
            <w:tcW w:w="2093" w:type="dxa"/>
          </w:tcPr>
          <w:p w:rsidR="009827C2" w:rsidRDefault="009827C2" w:rsidP="000579F1">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9827C2" w:rsidRPr="00F6679A" w:rsidRDefault="009827C2" w:rsidP="000579F1">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9827C2" w:rsidTr="009827C2">
        <w:trPr>
          <w:trHeight w:val="476"/>
        </w:trPr>
        <w:tc>
          <w:tcPr>
            <w:tcW w:w="10281" w:type="dxa"/>
            <w:gridSpan w:val="2"/>
          </w:tcPr>
          <w:p w:rsidR="009827C2" w:rsidRDefault="009827C2" w:rsidP="000579F1">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w:t>
            </w:r>
          </w:p>
        </w:tc>
      </w:tr>
    </w:tbl>
    <w:p w:rsidR="009827C2" w:rsidRDefault="009827C2" w:rsidP="009827C2">
      <w:pPr>
        <w:contextualSpacing/>
        <w:jc w:val="both"/>
        <w:rPr>
          <w:rFonts w:ascii="Times New Roman" w:hAnsi="Times New Roman" w:cs="Times New Roman"/>
        </w:rPr>
      </w:pPr>
    </w:p>
    <w:p w:rsidR="009827C2" w:rsidRDefault="009827C2" w:rsidP="009827C2">
      <w:pPr>
        <w:contextualSpacing/>
        <w:jc w:val="both"/>
        <w:rPr>
          <w:rFonts w:ascii="Times New Roman" w:hAnsi="Times New Roman" w:cs="Times New Roman"/>
        </w:rPr>
      </w:pPr>
      <w:r>
        <w:rPr>
          <w:rFonts w:ascii="Times New Roman" w:hAnsi="Times New Roman" w:cs="Times New Roman"/>
        </w:rPr>
        <w:t>1.</w:t>
      </w:r>
      <w:r>
        <w:rPr>
          <w:rFonts w:ascii="Times New Roman" w:hAnsi="Times New Roman" w:cs="Times New Roman"/>
        </w:rPr>
        <w:t>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992"/>
        <w:gridCol w:w="1701"/>
      </w:tblGrid>
      <w:tr w:rsidR="009827C2" w:rsidRPr="00A8164D" w:rsidTr="009827C2">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Цена за 1 л.  в руб. c НДС: </w:t>
            </w: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Сумма с НДС в руб. </w:t>
            </w:r>
          </w:p>
        </w:tc>
      </w:tr>
      <w:tr w:rsidR="009827C2" w:rsidRPr="00A8164D" w:rsidTr="009827C2">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rPr>
                <w:rFonts w:ascii="Times New Roman" w:eastAsia="Calibri" w:hAnsi="Times New Roman" w:cs="Times New Roman"/>
                <w:lang w:eastAsia="ar-SA"/>
              </w:rPr>
            </w:pPr>
            <w:r w:rsidRPr="00A8164D">
              <w:rPr>
                <w:rFonts w:ascii="Times New Roman" w:eastAsia="Calibri" w:hAnsi="Times New Roman" w:cs="Times New Roman"/>
                <w:lang w:eastAsia="ar-SA"/>
              </w:rPr>
              <w:t>Топливо дизельное, карты</w:t>
            </w:r>
          </w:p>
        </w:tc>
        <w:tc>
          <w:tcPr>
            <w:tcW w:w="1843"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сорт</w:t>
            </w:r>
            <w:proofErr w:type="gramStart"/>
            <w:r w:rsidRPr="00A8164D">
              <w:rPr>
                <w:rFonts w:ascii="Times New Roman" w:eastAsia="Calibri" w:hAnsi="Times New Roman" w:cs="Times New Roman"/>
                <w:lang w:eastAsia="ar-SA"/>
              </w:rPr>
              <w:t xml:space="preserve"> Е</w:t>
            </w:r>
            <w:proofErr w:type="gramEnd"/>
            <w:r w:rsidRPr="00A8164D">
              <w:rPr>
                <w:rFonts w:ascii="Times New Roman" w:eastAsia="Calibri" w:hAnsi="Times New Roman" w:cs="Times New Roman"/>
                <w:lang w:eastAsia="ar-SA"/>
              </w:rPr>
              <w:t>, С ГОСТ 32511-2013</w:t>
            </w:r>
          </w:p>
        </w:tc>
        <w:tc>
          <w:tcPr>
            <w:tcW w:w="709"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proofErr w:type="gramStart"/>
            <w:r w:rsidRPr="00A8164D">
              <w:rPr>
                <w:rFonts w:ascii="Times New Roman" w:eastAsia="Calibri" w:hAnsi="Times New Roman" w:cs="Times New Roman"/>
                <w:lang w:eastAsia="ar-SA"/>
              </w:rPr>
              <w:t>л</w:t>
            </w:r>
            <w:proofErr w:type="gramEnd"/>
            <w:r w:rsidRPr="00A8164D">
              <w:rPr>
                <w:rFonts w:ascii="Times New Roman" w:eastAsia="Calibri" w:hAnsi="Times New Roman" w:cs="Times New Roman"/>
                <w:lang w:eastAsia="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eastAsia="ar-SA"/>
              </w:rPr>
            </w:pPr>
            <w:r w:rsidRPr="00137566">
              <w:rPr>
                <w:rFonts w:ascii="Times New Roman" w:eastAsia="Calibri" w:hAnsi="Times New Roman" w:cs="Times New Roman"/>
                <w:lang w:eastAsia="ar-SA"/>
              </w:rPr>
              <w:t>120 000,00</w:t>
            </w:r>
          </w:p>
        </w:tc>
        <w:tc>
          <w:tcPr>
            <w:tcW w:w="992"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eastAsia="ar-SA"/>
              </w:rPr>
            </w:pPr>
            <w:r w:rsidRPr="00137566">
              <w:rPr>
                <w:rFonts w:ascii="Times New Roman" w:eastAsia="Calibri" w:hAnsi="Times New Roman" w:cs="Times New Roman"/>
                <w:lang w:eastAsia="ar-SA"/>
              </w:rPr>
              <w:t>71,52</w:t>
            </w: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val="en-US" w:eastAsia="ar-SA"/>
              </w:rPr>
            </w:pPr>
            <w:r w:rsidRPr="00137566">
              <w:rPr>
                <w:rFonts w:ascii="Times New Roman" w:eastAsia="Calibri" w:hAnsi="Times New Roman" w:cs="Times New Roman"/>
                <w:lang w:eastAsia="ar-SA"/>
              </w:rPr>
              <w:t>8 582</w:t>
            </w:r>
            <w:r w:rsidRPr="00137566">
              <w:rPr>
                <w:rFonts w:ascii="Times New Roman" w:eastAsia="Calibri" w:hAnsi="Times New Roman" w:cs="Times New Roman"/>
                <w:lang w:val="en-US" w:eastAsia="ar-SA"/>
              </w:rPr>
              <w:t> </w:t>
            </w:r>
            <w:r w:rsidRPr="00137566">
              <w:rPr>
                <w:rFonts w:ascii="Times New Roman" w:eastAsia="Calibri" w:hAnsi="Times New Roman" w:cs="Times New Roman"/>
                <w:lang w:eastAsia="ar-SA"/>
              </w:rPr>
              <w:t>4</w:t>
            </w:r>
            <w:r w:rsidRPr="00137566">
              <w:rPr>
                <w:rFonts w:ascii="Times New Roman" w:eastAsia="Calibri" w:hAnsi="Times New Roman" w:cs="Times New Roman"/>
                <w:lang w:val="en-US" w:eastAsia="ar-SA"/>
              </w:rPr>
              <w:t>00</w:t>
            </w:r>
            <w:r w:rsidRPr="00137566">
              <w:rPr>
                <w:rFonts w:ascii="Times New Roman" w:eastAsia="Calibri" w:hAnsi="Times New Roman" w:cs="Times New Roman"/>
                <w:lang w:eastAsia="ar-SA"/>
              </w:rPr>
              <w:t>,</w:t>
            </w:r>
            <w:r w:rsidRPr="00137566">
              <w:rPr>
                <w:rFonts w:ascii="Times New Roman" w:eastAsia="Calibri" w:hAnsi="Times New Roman" w:cs="Times New Roman"/>
                <w:lang w:val="en-US" w:eastAsia="ar-SA"/>
              </w:rPr>
              <w:t>00</w:t>
            </w:r>
          </w:p>
        </w:tc>
      </w:tr>
      <w:tr w:rsidR="009827C2" w:rsidRPr="00A8164D" w:rsidTr="009827C2">
        <w:trPr>
          <w:trHeight w:val="408"/>
        </w:trPr>
        <w:tc>
          <w:tcPr>
            <w:tcW w:w="709" w:type="dxa"/>
            <w:tcBorders>
              <w:top w:val="single" w:sz="4" w:space="0" w:color="auto"/>
              <w:left w:val="single" w:sz="4" w:space="0" w:color="auto"/>
              <w:bottom w:val="single" w:sz="4" w:space="0" w:color="auto"/>
              <w:right w:val="single" w:sz="4" w:space="0" w:color="auto"/>
            </w:tcBorders>
            <w:vAlign w:val="center"/>
            <w:hideMark/>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rPr>
                <w:rFonts w:ascii="Times New Roman" w:eastAsia="Calibri" w:hAnsi="Times New Roman" w:cs="Times New Roman"/>
                <w:lang w:eastAsia="ar-SA"/>
              </w:rPr>
            </w:pPr>
            <w:r w:rsidRPr="00A8164D">
              <w:rPr>
                <w:rFonts w:ascii="Times New Roman" w:eastAsia="Calibri" w:hAnsi="Times New Roman" w:cs="Times New Roman"/>
                <w:lang w:eastAsia="ar-SA"/>
              </w:rPr>
              <w:t>Бензин, карты</w:t>
            </w:r>
          </w:p>
        </w:tc>
        <w:tc>
          <w:tcPr>
            <w:tcW w:w="1843"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АИ-95</w:t>
            </w:r>
          </w:p>
        </w:tc>
        <w:tc>
          <w:tcPr>
            <w:tcW w:w="709"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proofErr w:type="gramStart"/>
            <w:r w:rsidRPr="00A8164D">
              <w:rPr>
                <w:rFonts w:ascii="Times New Roman" w:eastAsia="Calibri" w:hAnsi="Times New Roman" w:cs="Times New Roman"/>
                <w:lang w:eastAsia="ar-SA"/>
              </w:rPr>
              <w:t>л</w:t>
            </w:r>
            <w:proofErr w:type="gramEnd"/>
            <w:r w:rsidRPr="00A8164D">
              <w:rPr>
                <w:rFonts w:ascii="Times New Roman" w:eastAsia="Calibri" w:hAnsi="Times New Roman" w:cs="Times New Roman"/>
                <w:lang w:eastAsia="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eastAsia="ar-SA"/>
              </w:rPr>
            </w:pPr>
            <w:r w:rsidRPr="00137566">
              <w:rPr>
                <w:rFonts w:ascii="Times New Roman" w:eastAsia="Calibri" w:hAnsi="Times New Roman" w:cs="Times New Roman"/>
                <w:lang w:eastAsia="ar-SA"/>
              </w:rPr>
              <w:t>60 000,00</w:t>
            </w:r>
          </w:p>
        </w:tc>
        <w:tc>
          <w:tcPr>
            <w:tcW w:w="992"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val="en-US" w:eastAsia="ar-SA"/>
              </w:rPr>
            </w:pPr>
            <w:r w:rsidRPr="00137566">
              <w:rPr>
                <w:rFonts w:ascii="Times New Roman" w:eastAsia="Calibri" w:hAnsi="Times New Roman" w:cs="Times New Roman"/>
                <w:lang w:eastAsia="ar-SA"/>
              </w:rPr>
              <w:t>67,</w:t>
            </w:r>
            <w:r w:rsidRPr="00137566">
              <w:rPr>
                <w:rFonts w:ascii="Times New Roman" w:eastAsia="Calibri" w:hAnsi="Times New Roman" w:cs="Times New Roman"/>
                <w:lang w:val="en-US" w:eastAsia="ar-SA"/>
              </w:rPr>
              <w:t>48</w:t>
            </w: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rPr>
                <w:rFonts w:ascii="Times New Roman" w:eastAsia="Calibri" w:hAnsi="Times New Roman" w:cs="Times New Roman"/>
                <w:lang w:eastAsia="ar-SA"/>
              </w:rPr>
            </w:pPr>
            <w:r w:rsidRPr="00137566">
              <w:rPr>
                <w:rFonts w:ascii="Times New Roman" w:eastAsia="Calibri" w:hAnsi="Times New Roman" w:cs="Times New Roman"/>
                <w:lang w:eastAsia="ar-SA"/>
              </w:rPr>
              <w:t xml:space="preserve">  4 0</w:t>
            </w:r>
            <w:r w:rsidRPr="00137566">
              <w:rPr>
                <w:rFonts w:ascii="Times New Roman" w:eastAsia="Calibri" w:hAnsi="Times New Roman" w:cs="Times New Roman"/>
                <w:lang w:val="en-US" w:eastAsia="ar-SA"/>
              </w:rPr>
              <w:t>48</w:t>
            </w:r>
            <w:r w:rsidRPr="00137566">
              <w:rPr>
                <w:rFonts w:ascii="Times New Roman" w:eastAsia="Calibri" w:hAnsi="Times New Roman" w:cs="Times New Roman"/>
                <w:lang w:eastAsia="ar-SA"/>
              </w:rPr>
              <w:t xml:space="preserve"> </w:t>
            </w:r>
            <w:r w:rsidRPr="00137566">
              <w:rPr>
                <w:rFonts w:ascii="Times New Roman" w:eastAsia="Calibri" w:hAnsi="Times New Roman" w:cs="Times New Roman"/>
                <w:lang w:val="en-US" w:eastAsia="ar-SA"/>
              </w:rPr>
              <w:t>8</w:t>
            </w:r>
            <w:r w:rsidRPr="00137566">
              <w:rPr>
                <w:rFonts w:ascii="Times New Roman" w:eastAsia="Calibri" w:hAnsi="Times New Roman" w:cs="Times New Roman"/>
                <w:lang w:eastAsia="ar-SA"/>
              </w:rPr>
              <w:t>00,00</w:t>
            </w:r>
          </w:p>
        </w:tc>
      </w:tr>
      <w:tr w:rsidR="009827C2" w:rsidRPr="00A8164D" w:rsidTr="009827C2">
        <w:trPr>
          <w:trHeight w:val="235"/>
        </w:trPr>
        <w:tc>
          <w:tcPr>
            <w:tcW w:w="8505" w:type="dxa"/>
            <w:gridSpan w:val="6"/>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b/>
                <w:highlight w:val="yellow"/>
                <w:lang w:eastAsia="ar-SA"/>
              </w:rPr>
            </w:pPr>
            <w:r>
              <w:rPr>
                <w:rFonts w:ascii="Times New Roman" w:eastAsia="Calibri" w:hAnsi="Times New Roman" w:cs="Times New Roman"/>
                <w:b/>
                <w:lang w:eastAsia="ar-SA"/>
              </w:rPr>
              <w:t>12 6</w:t>
            </w:r>
            <w:r>
              <w:rPr>
                <w:rFonts w:ascii="Times New Roman" w:eastAsia="Calibri" w:hAnsi="Times New Roman" w:cs="Times New Roman"/>
                <w:b/>
                <w:lang w:val="en-US" w:eastAsia="ar-SA"/>
              </w:rPr>
              <w:t>31</w:t>
            </w:r>
            <w:r>
              <w:rPr>
                <w:rFonts w:ascii="Times New Roman" w:eastAsia="Calibri" w:hAnsi="Times New Roman" w:cs="Times New Roman"/>
                <w:b/>
                <w:lang w:eastAsia="ar-SA"/>
              </w:rPr>
              <w:t xml:space="preserve"> </w:t>
            </w:r>
            <w:r>
              <w:rPr>
                <w:rFonts w:ascii="Times New Roman" w:eastAsia="Calibri" w:hAnsi="Times New Roman" w:cs="Times New Roman"/>
                <w:b/>
                <w:lang w:val="en-US" w:eastAsia="ar-SA"/>
              </w:rPr>
              <w:t>2</w:t>
            </w:r>
            <w:r w:rsidRPr="00AA2B42">
              <w:rPr>
                <w:rFonts w:ascii="Times New Roman" w:eastAsia="Calibri" w:hAnsi="Times New Roman" w:cs="Times New Roman"/>
                <w:b/>
                <w:lang w:eastAsia="ar-SA"/>
              </w:rPr>
              <w:t>00,00</w:t>
            </w:r>
          </w:p>
        </w:tc>
      </w:tr>
      <w:tr w:rsidR="009827C2" w:rsidRPr="00AA2B42" w:rsidTr="009827C2">
        <w:trPr>
          <w:trHeight w:val="279"/>
        </w:trPr>
        <w:tc>
          <w:tcPr>
            <w:tcW w:w="8505" w:type="dxa"/>
            <w:gridSpan w:val="6"/>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AA2B42" w:rsidRDefault="009827C2" w:rsidP="000579F1">
            <w:pPr>
              <w:suppressAutoHyphens/>
              <w:jc w:val="center"/>
              <w:rPr>
                <w:rFonts w:ascii="Times New Roman" w:eastAsia="Calibri" w:hAnsi="Times New Roman" w:cs="Times New Roman"/>
                <w:b/>
                <w:lang w:eastAsia="ar-SA"/>
              </w:rPr>
            </w:pPr>
            <w:r>
              <w:rPr>
                <w:rFonts w:ascii="Times New Roman" w:eastAsia="Calibri" w:hAnsi="Times New Roman" w:cs="Times New Roman"/>
                <w:b/>
                <w:lang w:eastAsia="ar-SA"/>
              </w:rPr>
              <w:t>2 10</w:t>
            </w:r>
            <w:r>
              <w:rPr>
                <w:rFonts w:ascii="Times New Roman" w:eastAsia="Calibri" w:hAnsi="Times New Roman" w:cs="Times New Roman"/>
                <w:b/>
                <w:lang w:val="en-US" w:eastAsia="ar-SA"/>
              </w:rPr>
              <w:t>5</w:t>
            </w:r>
            <w:r>
              <w:rPr>
                <w:rFonts w:ascii="Times New Roman" w:eastAsia="Calibri" w:hAnsi="Times New Roman" w:cs="Times New Roman"/>
                <w:b/>
                <w:lang w:eastAsia="ar-SA"/>
              </w:rPr>
              <w:t xml:space="preserve"> </w:t>
            </w:r>
            <w:r>
              <w:rPr>
                <w:rFonts w:ascii="Times New Roman" w:eastAsia="Calibri" w:hAnsi="Times New Roman" w:cs="Times New Roman"/>
                <w:b/>
                <w:lang w:val="en-US" w:eastAsia="ar-SA"/>
              </w:rPr>
              <w:t>2</w:t>
            </w:r>
            <w:r w:rsidRPr="00AA2B42">
              <w:rPr>
                <w:rFonts w:ascii="Times New Roman" w:eastAsia="Calibri" w:hAnsi="Times New Roman" w:cs="Times New Roman"/>
                <w:b/>
                <w:lang w:eastAsia="ar-SA"/>
              </w:rPr>
              <w:t>00,00</w:t>
            </w:r>
          </w:p>
        </w:tc>
      </w:tr>
    </w:tbl>
    <w:p w:rsidR="009827C2" w:rsidRPr="00BA6A35" w:rsidRDefault="009827C2" w:rsidP="009827C2">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9827C2" w:rsidRPr="00BA6A35" w:rsidRDefault="009827C2" w:rsidP="009827C2">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9827C2" w:rsidRPr="00BA6A35" w:rsidRDefault="009827C2" w:rsidP="009827C2">
      <w:pPr>
        <w:ind w:firstLine="567"/>
        <w:contextualSpacing/>
        <w:jc w:val="both"/>
        <w:rPr>
          <w:rFonts w:ascii="Times New Roman" w:hAnsi="Times New Roman" w:cs="Times New Roman"/>
        </w:rPr>
      </w:pPr>
      <w:r w:rsidRPr="00BA6A35">
        <w:rPr>
          <w:rFonts w:ascii="Times New Roman" w:hAnsi="Times New Roman" w:cs="Times New Roman"/>
        </w:rPr>
        <w:t xml:space="preserve">- </w:t>
      </w:r>
      <w:r>
        <w:rPr>
          <w:rFonts w:ascii="Times New Roman" w:hAnsi="Times New Roman" w:cs="Times New Roman"/>
        </w:rPr>
        <w:t xml:space="preserve">    </w:t>
      </w:r>
      <w:r w:rsidRPr="00BA6A35">
        <w:rPr>
          <w:rFonts w:ascii="Times New Roman" w:hAnsi="Times New Roman" w:cs="Times New Roman"/>
        </w:rPr>
        <w:t>национальные стандарты РФ;</w:t>
      </w:r>
    </w:p>
    <w:p w:rsidR="009827C2" w:rsidRPr="00BA6A35" w:rsidRDefault="009827C2" w:rsidP="009827C2">
      <w:pPr>
        <w:ind w:firstLine="567"/>
        <w:contextualSpacing/>
        <w:jc w:val="both"/>
        <w:rPr>
          <w:rFonts w:ascii="Times New Roman" w:hAnsi="Times New Roman" w:cs="Times New Roman"/>
        </w:rPr>
      </w:pPr>
      <w:r w:rsidRPr="00BA6A35">
        <w:rPr>
          <w:rFonts w:ascii="Times New Roman" w:hAnsi="Times New Roman" w:cs="Times New Roman"/>
        </w:rPr>
        <w:t xml:space="preserve">- </w:t>
      </w:r>
      <w:r>
        <w:rPr>
          <w:rFonts w:ascii="Times New Roman" w:hAnsi="Times New Roman" w:cs="Times New Roman"/>
        </w:rPr>
        <w:t xml:space="preserve">    </w:t>
      </w:r>
      <w:r w:rsidRPr="00BA6A35">
        <w:rPr>
          <w:rFonts w:ascii="Times New Roman" w:hAnsi="Times New Roman" w:cs="Times New Roman"/>
        </w:rPr>
        <w:t>правила по стандартизации, нормы и рекомендации в области стандартизации;</w:t>
      </w:r>
    </w:p>
    <w:p w:rsidR="009827C2" w:rsidRDefault="009827C2" w:rsidP="009827C2">
      <w:pPr>
        <w:ind w:firstLine="567"/>
        <w:contextualSpacing/>
        <w:jc w:val="both"/>
        <w:rPr>
          <w:rFonts w:ascii="Times New Roman" w:hAnsi="Times New Roman" w:cs="Times New Roman"/>
        </w:rPr>
      </w:pPr>
      <w:r>
        <w:rPr>
          <w:rFonts w:ascii="Times New Roman" w:hAnsi="Times New Roman" w:cs="Times New Roman"/>
        </w:rPr>
        <w:t xml:space="preserve">- </w:t>
      </w:r>
      <w:r w:rsidRPr="00BA6A35">
        <w:rPr>
          <w:rFonts w:ascii="Times New Roman" w:hAnsi="Times New Roman" w:cs="Times New Roman"/>
        </w:rPr>
        <w:t>общероссийские классификаторы технико-экономической и социальной информации.</w:t>
      </w:r>
    </w:p>
    <w:p w:rsidR="009827C2" w:rsidRPr="00CB1143" w:rsidRDefault="009827C2" w:rsidP="009827C2">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2.2. </w:t>
      </w:r>
      <w:r w:rsidRPr="00CB1143">
        <w:rPr>
          <w:rFonts w:ascii="Times New Roman" w:eastAsia="Calibri" w:hAnsi="Times New Roman" w:cs="Times New Roman"/>
          <w:lang w:eastAsia="ar-SA"/>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827C2" w:rsidRPr="00BA6A35" w:rsidRDefault="009827C2" w:rsidP="009827C2">
      <w:pPr>
        <w:contextualSpacing/>
        <w:jc w:val="both"/>
        <w:rPr>
          <w:rFonts w:ascii="Times New Roman" w:hAnsi="Times New Roman" w:cs="Times New Roman"/>
        </w:rPr>
      </w:pPr>
    </w:p>
    <w:p w:rsidR="009827C2" w:rsidRPr="00BA6A35" w:rsidRDefault="009827C2" w:rsidP="009827C2">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9827C2" w:rsidRPr="00BA6A35" w:rsidRDefault="009827C2" w:rsidP="009827C2">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9827C2" w:rsidRPr="00CB1143" w:rsidRDefault="009827C2" w:rsidP="009827C2">
      <w:pPr>
        <w:suppressAutoHyphens/>
        <w:rPr>
          <w:rFonts w:ascii="Times New Roman" w:eastAsia="Calibri" w:hAnsi="Times New Roman" w:cs="Times New Roman"/>
          <w:lang w:eastAsia="ar-SA"/>
        </w:rPr>
      </w:pPr>
      <w:r>
        <w:rPr>
          <w:rFonts w:ascii="Times New Roman" w:hAnsi="Times New Roman" w:cs="Times New Roman"/>
        </w:rPr>
        <w:t xml:space="preserve">         3.2. Гарантийный срок: </w:t>
      </w:r>
      <w:r w:rsidRPr="00CB1143">
        <w:rPr>
          <w:rFonts w:ascii="Times New Roman" w:eastAsia="Calibri" w:hAnsi="Times New Roman" w:cs="Times New Roman"/>
          <w:lang w:eastAsia="ar-SA"/>
        </w:rPr>
        <w:t>не менее 12 (двенадцати) месяцев с момента его производства и поставки Покупателю.</w:t>
      </w:r>
    </w:p>
    <w:p w:rsidR="009827C2" w:rsidRPr="00BA6A35" w:rsidRDefault="009827C2" w:rsidP="009827C2">
      <w:pPr>
        <w:contextualSpacing/>
        <w:jc w:val="both"/>
        <w:rPr>
          <w:rFonts w:ascii="Times New Roman" w:hAnsi="Times New Roman" w:cs="Times New Roman"/>
          <w:b/>
        </w:rPr>
      </w:pPr>
    </w:p>
    <w:p w:rsidR="009827C2" w:rsidRPr="00BA6A35" w:rsidRDefault="009827C2" w:rsidP="009827C2">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9827C2" w:rsidRPr="00BA6A35" w:rsidRDefault="009827C2" w:rsidP="009827C2">
      <w:pPr>
        <w:ind w:firstLine="567"/>
        <w:contextualSpacing/>
        <w:jc w:val="both"/>
        <w:rPr>
          <w:rFonts w:ascii="Times New Roman" w:hAnsi="Times New Roman" w:cs="Times New Roman"/>
        </w:rPr>
      </w:pPr>
      <w:r w:rsidRPr="00BA6A35">
        <w:rPr>
          <w:rFonts w:ascii="Times New Roman" w:hAnsi="Times New Roman" w:cs="Times New Roman"/>
        </w:rPr>
        <w:t xml:space="preserve">4.1. </w:t>
      </w:r>
      <w:r>
        <w:rPr>
          <w:rFonts w:ascii="Times New Roman" w:hAnsi="Times New Roman" w:cs="Times New Roman"/>
        </w:rPr>
        <w:t xml:space="preserve"> </w:t>
      </w:r>
      <w:r w:rsidRPr="00BA6A35">
        <w:rPr>
          <w:rFonts w:ascii="Times New Roman" w:hAnsi="Times New Roman" w:cs="Times New Roman"/>
        </w:rPr>
        <w:t xml:space="preserve">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827C2" w:rsidRPr="00BA6A35" w:rsidRDefault="009827C2" w:rsidP="009827C2">
      <w:pPr>
        <w:ind w:firstLine="567"/>
        <w:contextualSpacing/>
        <w:jc w:val="both"/>
        <w:rPr>
          <w:rFonts w:ascii="Times New Roman" w:hAnsi="Times New Roman" w:cs="Times New Roman"/>
        </w:rPr>
      </w:pPr>
      <w:r w:rsidRPr="00BA6A35">
        <w:rPr>
          <w:rFonts w:ascii="Times New Roman" w:hAnsi="Times New Roman" w:cs="Times New Roman"/>
        </w:rPr>
        <w:t xml:space="preserve">4.2. </w:t>
      </w:r>
      <w:r>
        <w:rPr>
          <w:rFonts w:ascii="Times New Roman" w:hAnsi="Times New Roman" w:cs="Times New Roman"/>
        </w:rPr>
        <w:t xml:space="preserve">  </w:t>
      </w:r>
      <w:r w:rsidRPr="00BA6A35">
        <w:rPr>
          <w:rFonts w:ascii="Times New Roman" w:hAnsi="Times New Roman" w:cs="Times New Roman"/>
        </w:rPr>
        <w:t>Не должен находиться в процессе ликвидации, банкротства и на его имущество не должен быть наложен арест.</w:t>
      </w:r>
    </w:p>
    <w:p w:rsidR="009827C2" w:rsidRPr="00BA6A35" w:rsidRDefault="009827C2" w:rsidP="009827C2">
      <w:pPr>
        <w:ind w:firstLine="567"/>
        <w:contextualSpacing/>
        <w:jc w:val="both"/>
        <w:rPr>
          <w:rFonts w:ascii="Times New Roman" w:hAnsi="Times New Roman" w:cs="Times New Roman"/>
        </w:rPr>
      </w:pPr>
      <w:r w:rsidRPr="00BA6A35">
        <w:rPr>
          <w:rFonts w:ascii="Times New Roman" w:hAnsi="Times New Roman" w:cs="Times New Roman"/>
        </w:rPr>
        <w:t xml:space="preserve">4.3. </w:t>
      </w:r>
      <w:r>
        <w:rPr>
          <w:rFonts w:ascii="Times New Roman" w:hAnsi="Times New Roman" w:cs="Times New Roman"/>
        </w:rPr>
        <w:t xml:space="preserve">   </w:t>
      </w:r>
      <w:r w:rsidRPr="00BA6A35">
        <w:rPr>
          <w:rFonts w:ascii="Times New Roman" w:hAnsi="Times New Roman" w:cs="Times New Roman"/>
        </w:rPr>
        <w:t>Обладать необходимыми профессиональными знаниями, опытом и репутацией;</w:t>
      </w:r>
    </w:p>
    <w:p w:rsidR="009827C2" w:rsidRPr="00BA6A35" w:rsidRDefault="009827C2" w:rsidP="009827C2">
      <w:pPr>
        <w:ind w:firstLine="567"/>
        <w:contextualSpacing/>
        <w:jc w:val="both"/>
        <w:rPr>
          <w:rFonts w:ascii="Times New Roman" w:hAnsi="Times New Roman" w:cs="Times New Roman"/>
        </w:rPr>
      </w:pPr>
      <w:r>
        <w:rPr>
          <w:rFonts w:ascii="Times New Roman" w:hAnsi="Times New Roman" w:cs="Times New Roman"/>
        </w:rPr>
        <w:t xml:space="preserve">4.4. </w:t>
      </w:r>
      <w:r w:rsidRPr="00BA6A35">
        <w:rPr>
          <w:rFonts w:ascii="Times New Roman" w:hAnsi="Times New Roman" w:cs="Times New Roman"/>
        </w:rPr>
        <w:t>Иметь ресурсные возможности (финансовые, материально-технические, трудовые);</w:t>
      </w:r>
    </w:p>
    <w:p w:rsidR="009827C2" w:rsidRPr="00BA6A35" w:rsidRDefault="009827C2" w:rsidP="009827C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9827C2" w:rsidRPr="00BA6A35" w:rsidRDefault="009827C2" w:rsidP="009827C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9827C2" w:rsidRPr="00BA6A35" w:rsidRDefault="009827C2" w:rsidP="009827C2">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9827C2" w:rsidRPr="00BA6A35" w:rsidRDefault="009827C2" w:rsidP="009827C2">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9827C2" w:rsidRPr="00BA6A35" w:rsidRDefault="009827C2" w:rsidP="009827C2">
      <w:pPr>
        <w:ind w:firstLine="567"/>
        <w:contextualSpacing/>
        <w:jc w:val="both"/>
        <w:rPr>
          <w:rFonts w:ascii="Times New Roman" w:hAnsi="Times New Roman" w:cs="Times New Roman"/>
        </w:rPr>
      </w:pPr>
      <w:r w:rsidRPr="00BA6A35">
        <w:rPr>
          <w:rFonts w:ascii="Times New Roman" w:hAnsi="Times New Roman" w:cs="Times New Roman"/>
        </w:rPr>
        <w:t xml:space="preserve">4.9. </w:t>
      </w:r>
      <w:r>
        <w:rPr>
          <w:rFonts w:ascii="Times New Roman" w:hAnsi="Times New Roman" w:cs="Times New Roman"/>
        </w:rPr>
        <w:t>Обеспечить способность выполнения обязательств</w:t>
      </w:r>
      <w:r w:rsidRPr="00BA6A35">
        <w:rPr>
          <w:rFonts w:ascii="Times New Roman" w:hAnsi="Times New Roman" w:cs="Times New Roman"/>
        </w:rPr>
        <w:t xml:space="preserve"> по договору в требуемые сроки и с должным качеством.</w:t>
      </w:r>
    </w:p>
    <w:p w:rsidR="009827C2" w:rsidRPr="00CB1143" w:rsidRDefault="009827C2" w:rsidP="009827C2">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9827C2" w:rsidRPr="00CB1143" w:rsidRDefault="009827C2" w:rsidP="009827C2">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4.11.</w:t>
      </w:r>
      <w:r w:rsidRPr="00CB1143">
        <w:rPr>
          <w:rFonts w:ascii="Times New Roman" w:eastAsia="Calibri" w:hAnsi="Times New Roman" w:cs="Times New Roman"/>
          <w:lang w:eastAsia="ar-SA"/>
        </w:rPr>
        <w:t xml:space="preserve"> Возможность заправки транспорта на всей территории РФ.</w:t>
      </w:r>
    </w:p>
    <w:p w:rsidR="009827C2" w:rsidRPr="00AA2B42" w:rsidRDefault="009827C2" w:rsidP="009827C2">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4.12</w:t>
      </w:r>
      <w:r w:rsidRPr="00CB1143">
        <w:rPr>
          <w:rFonts w:ascii="Times New Roman" w:eastAsia="Calibri" w:hAnsi="Times New Roman" w:cs="Times New Roman"/>
          <w:lang w:eastAsia="ar-SA"/>
        </w:rPr>
        <w:t xml:space="preserve">. Уведомлять покупателя за 5(пять) рабочих дней до наступления случаев блокировки топливных карт путём отправки письменного уведомления на адрес электронной почты Покупателя zavgar@kerchbutoma.ru, </w:t>
      </w:r>
      <w:proofErr w:type="spellStart"/>
      <w:r w:rsidRPr="00CB1143">
        <w:rPr>
          <w:rFonts w:ascii="Times New Roman" w:eastAsia="Calibri" w:hAnsi="Times New Roman" w:cs="Times New Roman"/>
          <w:lang w:val="en-US" w:eastAsia="ar-SA"/>
        </w:rPr>
        <w:t>omts</w:t>
      </w:r>
      <w:proofErr w:type="spellEnd"/>
      <w:r w:rsidRPr="00CB1143">
        <w:rPr>
          <w:rFonts w:ascii="Times New Roman" w:eastAsia="Calibri" w:hAnsi="Times New Roman" w:cs="Times New Roman"/>
          <w:lang w:eastAsia="ar-SA"/>
        </w:rPr>
        <w:t>42@</w:t>
      </w:r>
      <w:proofErr w:type="spellStart"/>
      <w:r w:rsidRPr="00CB1143">
        <w:rPr>
          <w:rFonts w:ascii="Times New Roman" w:eastAsia="Calibri" w:hAnsi="Times New Roman" w:cs="Times New Roman"/>
          <w:lang w:val="en-US" w:eastAsia="ar-SA"/>
        </w:rPr>
        <w:t>kerchbutoma</w:t>
      </w:r>
      <w:proofErr w:type="spellEnd"/>
      <w:r w:rsidRPr="00CB1143">
        <w:rPr>
          <w:rFonts w:ascii="Times New Roman" w:eastAsia="Calibri" w:hAnsi="Times New Roman" w:cs="Times New Roman"/>
          <w:lang w:eastAsia="ar-SA"/>
        </w:rPr>
        <w:t>.</w:t>
      </w:r>
      <w:proofErr w:type="spellStart"/>
      <w:r w:rsidRPr="00CB1143">
        <w:rPr>
          <w:rFonts w:ascii="Times New Roman" w:eastAsia="Calibri" w:hAnsi="Times New Roman" w:cs="Times New Roman"/>
          <w:lang w:val="en-US" w:eastAsia="ar-SA"/>
        </w:rPr>
        <w:t>ru</w:t>
      </w:r>
      <w:proofErr w:type="spellEnd"/>
    </w:p>
    <w:p w:rsidR="009827C2" w:rsidRDefault="009827C2" w:rsidP="009827C2">
      <w:pPr>
        <w:ind w:firstLine="567"/>
        <w:contextualSpacing/>
        <w:jc w:val="both"/>
        <w:rPr>
          <w:rFonts w:ascii="Times New Roman" w:hAnsi="Times New Roman" w:cs="Times New Roman"/>
          <w:b/>
        </w:rPr>
      </w:pPr>
    </w:p>
    <w:p w:rsidR="009827C2" w:rsidRPr="00BA6A35" w:rsidRDefault="009827C2" w:rsidP="009827C2">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9827C2" w:rsidRPr="00BA6A35" w:rsidRDefault="009827C2" w:rsidP="009827C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9827C2" w:rsidRPr="00BA6A35" w:rsidRDefault="009827C2" w:rsidP="009827C2">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827C2" w:rsidRPr="00D55EE0" w:rsidRDefault="009827C2" w:rsidP="009827C2">
      <w:pPr>
        <w:ind w:firstLine="567"/>
        <w:jc w:val="both"/>
        <w:rPr>
          <w:rFonts w:ascii="Times New Roman" w:hAnsi="Times New Roman" w:cs="Times New Roman"/>
        </w:rPr>
      </w:pPr>
      <w:r>
        <w:rPr>
          <w:rFonts w:ascii="Times New Roman" w:hAnsi="Times New Roman" w:cs="Times New Roman"/>
        </w:rPr>
        <w:t>5.2.  Оплата за товар осуществляется в следующем порядке:</w:t>
      </w:r>
    </w:p>
    <w:p w:rsidR="009827C2" w:rsidRPr="00CB1143" w:rsidRDefault="009827C2" w:rsidP="009827C2">
      <w:pPr>
        <w:suppressAutoHyphens/>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 xml:space="preserve"> -</w:t>
      </w:r>
      <w:r w:rsidRPr="00D55EE0">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аванс в размере 15 % после подписания договора, соответствующей спецификации, полученного от поставщика счета со ссылкой на номер и дату договора;</w:t>
      </w:r>
    </w:p>
    <w:p w:rsidR="009827C2" w:rsidRPr="00CB1143" w:rsidRDefault="009827C2" w:rsidP="009827C2">
      <w:pPr>
        <w:suppressAutoHyphens/>
        <w:jc w:val="both"/>
        <w:rPr>
          <w:rFonts w:ascii="Times New Roman" w:eastAsia="Calibri" w:hAnsi="Times New Roman" w:cs="Times New Roman"/>
          <w:lang w:eastAsia="ar-SA"/>
        </w:rPr>
      </w:pPr>
      <w:r w:rsidRPr="00CB1143">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 xml:space="preserve"> </w:t>
      </w:r>
      <w:proofErr w:type="gramStart"/>
      <w:r w:rsidRPr="00CB1143">
        <w:rPr>
          <w:rFonts w:ascii="Times New Roman" w:eastAsia="Calibri" w:hAnsi="Times New Roman" w:cs="Times New Roman"/>
          <w:lang w:eastAsia="ar-SA"/>
        </w:rPr>
        <w:t>- окончательный расчет  по каждой партии Товара осуществляется прямо пропорционально уплаченному ранее авансу, производится ежемесячно в течение 15 (пятнадцати) рабочих дней месяца, следующего за отчетным, после предоставления товарной накладной, счет-фактуры, счета выставленного Поставщиком, а также документов относящихся к товару: сертификаты</w:t>
      </w:r>
      <w:r w:rsidRPr="00D55EE0">
        <w:rPr>
          <w:rFonts w:ascii="Times New Roman" w:eastAsia="Calibri" w:hAnsi="Times New Roman" w:cs="Times New Roman"/>
          <w:lang w:eastAsia="ar-SA"/>
        </w:rPr>
        <w:t xml:space="preserve"> </w:t>
      </w:r>
      <w:r w:rsidRPr="00CB1143">
        <w:rPr>
          <w:rFonts w:ascii="Times New Roman" w:eastAsia="Calibri" w:hAnsi="Times New Roman" w:cs="Times New Roman"/>
          <w:lang w:eastAsia="ar-SA"/>
        </w:rPr>
        <w:t>(паспорта качества завода изготовителя (</w:t>
      </w:r>
      <w:r>
        <w:rPr>
          <w:rFonts w:ascii="Times New Roman" w:eastAsia="Calibri" w:hAnsi="Times New Roman" w:cs="Times New Roman"/>
          <w:lang w:eastAsia="ar-SA"/>
        </w:rPr>
        <w:t>оригиналы или заверенные копии)</w:t>
      </w:r>
      <w:r w:rsidRPr="00CB1143">
        <w:rPr>
          <w:rFonts w:ascii="Times New Roman" w:eastAsia="Calibri" w:hAnsi="Times New Roman" w:cs="Times New Roman"/>
          <w:lang w:eastAsia="ar-SA"/>
        </w:rPr>
        <w:t>.</w:t>
      </w:r>
      <w:proofErr w:type="gramEnd"/>
    </w:p>
    <w:p w:rsidR="009827C2" w:rsidRPr="00D55EE0" w:rsidRDefault="009827C2" w:rsidP="009827C2">
      <w:pPr>
        <w:suppressAutoHyphens/>
        <w:rPr>
          <w:rFonts w:ascii="Times New Roman" w:eastAsia="Calibri" w:hAnsi="Times New Roman" w:cs="Times New Roman"/>
          <w:lang w:eastAsia="ar-SA"/>
        </w:rPr>
      </w:pPr>
      <w:r>
        <w:rPr>
          <w:rFonts w:ascii="Times New Roman" w:eastAsia="Calibri" w:hAnsi="Times New Roman" w:cs="Times New Roman"/>
          <w:lang w:eastAsia="ar-SA"/>
        </w:rPr>
        <w:t xml:space="preserve">        </w:t>
      </w:r>
      <w:r>
        <w:rPr>
          <w:rFonts w:ascii="Times New Roman" w:hAnsi="Times New Roman" w:cs="Times New Roman"/>
        </w:rPr>
        <w:t>5.</w:t>
      </w:r>
      <w:r w:rsidRPr="00D55EE0">
        <w:rPr>
          <w:rFonts w:ascii="Times New Roman" w:hAnsi="Times New Roman" w:cs="Times New Roman"/>
        </w:rPr>
        <w:t>3</w:t>
      </w:r>
      <w:r w:rsidRPr="00BA6A35">
        <w:rPr>
          <w:rFonts w:ascii="Times New Roman" w:hAnsi="Times New Roman" w:cs="Times New Roman"/>
        </w:rPr>
        <w:t xml:space="preserve">. </w:t>
      </w:r>
      <w:r w:rsidRPr="00536552">
        <w:rPr>
          <w:rFonts w:ascii="Times New Roman" w:hAnsi="Times New Roman" w:cs="Times New Roman"/>
        </w:rPr>
        <w:t>В стоимость Товара включены НДС, расходы по уплате налогов и сборов, а так же другие обязательные платежи.</w:t>
      </w:r>
    </w:p>
    <w:p w:rsidR="004159E3" w:rsidRDefault="004159E3"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C243A9" w:rsidRDefault="00C243A9" w:rsidP="00C243A9">
      <w:pPr>
        <w:suppressAutoHyphens/>
        <w:spacing w:after="0" w:line="240" w:lineRule="auto"/>
        <w:ind w:left="142" w:right="180"/>
        <w:jc w:val="center"/>
        <w:rPr>
          <w:rFonts w:ascii="Times New Roman" w:eastAsia="Calibri" w:hAnsi="Times New Roman" w:cs="Times New Roman"/>
          <w:b/>
          <w:sz w:val="24"/>
          <w:szCs w:val="24"/>
          <w:lang w:eastAsia="zh-CN"/>
        </w:rPr>
      </w:pPr>
    </w:p>
    <w:p w:rsidR="00264010" w:rsidRPr="001B4074" w:rsidRDefault="004A5C14" w:rsidP="00C243A9">
      <w:pPr>
        <w:suppressAutoHyphens/>
        <w:spacing w:after="0" w:line="240" w:lineRule="auto"/>
        <w:ind w:left="142"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C243A9">
      <w:pPr>
        <w:suppressAutoHyphens/>
        <w:spacing w:after="0" w:line="240" w:lineRule="auto"/>
        <w:ind w:left="142"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C243A9" w:rsidRPr="001B4074" w:rsidRDefault="00C243A9" w:rsidP="00C243A9">
      <w:pPr>
        <w:suppressAutoHyphens/>
        <w:spacing w:after="0" w:line="240" w:lineRule="auto"/>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C243A9" w:rsidRDefault="00C243A9" w:rsidP="00C243A9">
      <w:pPr>
        <w:suppressAutoHyphens/>
        <w:spacing w:after="0" w:line="240" w:lineRule="auto"/>
        <w:ind w:left="142"/>
        <w:jc w:val="both"/>
        <w:rPr>
          <w:rFonts w:ascii="Times New Roman" w:eastAsia="Calibri" w:hAnsi="Times New Roman" w:cs="Times New Roman"/>
          <w:sz w:val="24"/>
          <w:szCs w:val="24"/>
          <w:lang w:eastAsia="zh-CN"/>
        </w:rPr>
      </w:pPr>
    </w:p>
    <w:p w:rsidR="00C243A9" w:rsidRDefault="004A5C14" w:rsidP="00C243A9">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1B4074">
        <w:rPr>
          <w:rFonts w:ascii="Times New Roman" w:eastAsia="Calibri" w:hAnsi="Times New Roman" w:cs="Times New Roman"/>
          <w:sz w:val="24"/>
          <w:szCs w:val="24"/>
          <w:lang w:eastAsia="zh-CN"/>
        </w:rPr>
        <w:t>опубликов</w:t>
      </w:r>
      <w:proofErr w:type="spellEnd"/>
    </w:p>
    <w:p w:rsidR="004A5C14" w:rsidRPr="001B4074" w:rsidRDefault="004A5C14" w:rsidP="00C243A9">
      <w:pPr>
        <w:suppressAutoHyphens/>
        <w:spacing w:after="0" w:line="240" w:lineRule="auto"/>
        <w:ind w:left="142"/>
        <w:jc w:val="both"/>
        <w:rPr>
          <w:rFonts w:ascii="Times New Roman" w:eastAsia="Calibri" w:hAnsi="Times New Roman" w:cs="Times New Roman"/>
          <w:sz w:val="24"/>
          <w:szCs w:val="24"/>
          <w:lang w:eastAsia="zh-CN"/>
        </w:rPr>
      </w:pPr>
      <w:proofErr w:type="spellStart"/>
      <w:r w:rsidRPr="001B4074">
        <w:rPr>
          <w:rFonts w:ascii="Times New Roman" w:eastAsia="Calibri" w:hAnsi="Times New Roman" w:cs="Times New Roman"/>
          <w:sz w:val="24"/>
          <w:szCs w:val="24"/>
          <w:lang w:eastAsia="zh-CN"/>
        </w:rPr>
        <w:t>анное</w:t>
      </w:r>
      <w:proofErr w:type="spell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C243A9">
      <w:pPr>
        <w:suppressAutoHyphens/>
        <w:spacing w:after="0" w:line="240" w:lineRule="auto"/>
        <w:ind w:left="142"/>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C243A9">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C243A9" w:rsidRDefault="004A5C14" w:rsidP="00C243A9">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E3142D">
        <w:rPr>
          <w:rFonts w:ascii="Times New Roman" w:eastAsia="Calibri" w:hAnsi="Times New Roman" w:cs="Times New Roman"/>
          <w:sz w:val="24"/>
          <w:szCs w:val="24"/>
          <w:lang w:eastAsia="zh-CN"/>
        </w:rPr>
        <w:t>Перечень товаров (работ, услуг</w:t>
      </w:r>
      <w:r w:rsidR="003337B1" w:rsidRPr="00E3142D">
        <w:rPr>
          <w:rFonts w:ascii="Times New Roman" w:eastAsia="Calibri" w:hAnsi="Times New Roman" w:cs="Times New Roman"/>
          <w:sz w:val="24"/>
          <w:szCs w:val="24"/>
          <w:lang w:eastAsia="zh-CN"/>
        </w:rPr>
        <w:t>, технические характеристики</w:t>
      </w:r>
      <w:r w:rsidRPr="00E3142D">
        <w:rPr>
          <w:rFonts w:ascii="Times New Roman" w:eastAsia="Calibri" w:hAnsi="Times New Roman" w:cs="Times New Roman"/>
          <w:sz w:val="24"/>
          <w:szCs w:val="24"/>
          <w:lang w:eastAsia="zh-CN"/>
        </w:rPr>
        <w:t>):</w:t>
      </w:r>
    </w:p>
    <w:p w:rsidR="009827C2" w:rsidRDefault="009827C2" w:rsidP="009827C2">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843"/>
        <w:gridCol w:w="709"/>
        <w:gridCol w:w="1417"/>
        <w:gridCol w:w="992"/>
        <w:gridCol w:w="1701"/>
      </w:tblGrid>
      <w:tr w:rsidR="009827C2" w:rsidRPr="00A8164D" w:rsidTr="009827C2">
        <w:trPr>
          <w:trHeight w:val="707"/>
        </w:trPr>
        <w:tc>
          <w:tcPr>
            <w:tcW w:w="567"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Цена за 1 л.  в руб. c НДС: </w:t>
            </w: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 xml:space="preserve">Сумма с НДС в руб. </w:t>
            </w:r>
          </w:p>
        </w:tc>
      </w:tr>
      <w:tr w:rsidR="009827C2" w:rsidRPr="00A8164D" w:rsidTr="009827C2">
        <w:trPr>
          <w:trHeight w:val="408"/>
        </w:trPr>
        <w:tc>
          <w:tcPr>
            <w:tcW w:w="567"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rPr>
                <w:rFonts w:ascii="Times New Roman" w:eastAsia="Calibri" w:hAnsi="Times New Roman" w:cs="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val="en-US" w:eastAsia="ar-SA"/>
              </w:rPr>
            </w:pPr>
          </w:p>
        </w:tc>
      </w:tr>
      <w:tr w:rsidR="009827C2" w:rsidRPr="00A8164D" w:rsidTr="009827C2">
        <w:trPr>
          <w:trHeight w:val="408"/>
        </w:trPr>
        <w:tc>
          <w:tcPr>
            <w:tcW w:w="567" w:type="dxa"/>
            <w:tcBorders>
              <w:top w:val="single" w:sz="4" w:space="0" w:color="auto"/>
              <w:left w:val="single" w:sz="4" w:space="0" w:color="auto"/>
              <w:bottom w:val="single" w:sz="4" w:space="0" w:color="auto"/>
              <w:right w:val="single" w:sz="4" w:space="0" w:color="auto"/>
            </w:tcBorders>
            <w:vAlign w:val="center"/>
            <w:hideMark/>
          </w:tcPr>
          <w:p w:rsidR="009827C2" w:rsidRPr="00A8164D" w:rsidRDefault="009827C2" w:rsidP="000579F1">
            <w:pPr>
              <w:suppressAutoHyphens/>
              <w:jc w:val="center"/>
              <w:rPr>
                <w:rFonts w:ascii="Times New Roman" w:eastAsia="Calibri" w:hAnsi="Times New Roman" w:cs="Times New Roman"/>
                <w:lang w:eastAsia="ar-SA"/>
              </w:rPr>
            </w:pPr>
            <w:r w:rsidRPr="00A8164D">
              <w:rPr>
                <w:rFonts w:ascii="Times New Roman" w:eastAsia="Calibri" w:hAnsi="Times New Roman" w:cs="Times New Roman"/>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rPr>
                <w:rFonts w:ascii="Times New Roman" w:eastAsia="Calibri" w:hAnsi="Times New Roman" w:cs="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jc w:val="center"/>
              <w:rPr>
                <w:rFonts w:ascii="Times New Roman" w:eastAsia="Calibri" w:hAnsi="Times New Roman" w:cs="Times New Roman"/>
                <w:lang w:val="en-US"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137566" w:rsidRDefault="009827C2" w:rsidP="000579F1">
            <w:pPr>
              <w:suppressAutoHyphens/>
              <w:rPr>
                <w:rFonts w:ascii="Times New Roman" w:eastAsia="Calibri" w:hAnsi="Times New Roman" w:cs="Times New Roman"/>
                <w:lang w:eastAsia="ar-SA"/>
              </w:rPr>
            </w:pPr>
          </w:p>
        </w:tc>
      </w:tr>
      <w:tr w:rsidR="009827C2" w:rsidRPr="00A8164D" w:rsidTr="009827C2">
        <w:trPr>
          <w:trHeight w:val="235"/>
        </w:trPr>
        <w:tc>
          <w:tcPr>
            <w:tcW w:w="8363" w:type="dxa"/>
            <w:gridSpan w:val="6"/>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center"/>
              <w:rPr>
                <w:rFonts w:ascii="Times New Roman" w:eastAsia="Calibri" w:hAnsi="Times New Roman" w:cs="Times New Roman"/>
                <w:b/>
                <w:highlight w:val="yellow"/>
                <w:lang w:eastAsia="ar-SA"/>
              </w:rPr>
            </w:pPr>
          </w:p>
        </w:tc>
      </w:tr>
      <w:tr w:rsidR="009827C2" w:rsidRPr="00AA2B42" w:rsidTr="009827C2">
        <w:trPr>
          <w:trHeight w:val="279"/>
        </w:trPr>
        <w:tc>
          <w:tcPr>
            <w:tcW w:w="8363" w:type="dxa"/>
            <w:gridSpan w:val="6"/>
            <w:tcBorders>
              <w:top w:val="single" w:sz="4" w:space="0" w:color="auto"/>
              <w:left w:val="single" w:sz="4" w:space="0" w:color="auto"/>
              <w:bottom w:val="single" w:sz="4" w:space="0" w:color="auto"/>
              <w:right w:val="single" w:sz="4" w:space="0" w:color="auto"/>
            </w:tcBorders>
            <w:vAlign w:val="center"/>
          </w:tcPr>
          <w:p w:rsidR="009827C2" w:rsidRPr="00A8164D" w:rsidRDefault="009827C2" w:rsidP="000579F1">
            <w:pPr>
              <w:suppressAutoHyphens/>
              <w:jc w:val="right"/>
              <w:rPr>
                <w:rFonts w:ascii="Times New Roman" w:eastAsia="Calibri" w:hAnsi="Times New Roman" w:cs="Times New Roman"/>
                <w:b/>
                <w:lang w:eastAsia="ar-SA"/>
              </w:rPr>
            </w:pPr>
            <w:r w:rsidRPr="00A8164D">
              <w:rPr>
                <w:rFonts w:ascii="Times New Roman" w:eastAsia="Calibri" w:hAnsi="Times New Roman" w:cs="Times New Roman"/>
                <w:b/>
                <w:lang w:eastAsia="ar-SA"/>
              </w:rPr>
              <w:t>В том числе НДС 20%:</w:t>
            </w:r>
          </w:p>
        </w:tc>
        <w:tc>
          <w:tcPr>
            <w:tcW w:w="1701" w:type="dxa"/>
            <w:tcBorders>
              <w:top w:val="single" w:sz="4" w:space="0" w:color="auto"/>
              <w:left w:val="single" w:sz="4" w:space="0" w:color="auto"/>
              <w:bottom w:val="single" w:sz="4" w:space="0" w:color="auto"/>
              <w:right w:val="single" w:sz="4" w:space="0" w:color="auto"/>
            </w:tcBorders>
            <w:vAlign w:val="center"/>
          </w:tcPr>
          <w:p w:rsidR="009827C2" w:rsidRPr="00AA2B42" w:rsidRDefault="009827C2" w:rsidP="000579F1">
            <w:pPr>
              <w:suppressAutoHyphens/>
              <w:jc w:val="center"/>
              <w:rPr>
                <w:rFonts w:ascii="Times New Roman" w:eastAsia="Calibri" w:hAnsi="Times New Roman" w:cs="Times New Roman"/>
                <w:b/>
                <w:lang w:eastAsia="ar-SA"/>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r w:rsidR="009827C2">
        <w:rPr>
          <w:rFonts w:ascii="Times New Roman" w:eastAsia="Calibri" w:hAnsi="Times New Roman" w:cs="Times New Roman"/>
          <w:b/>
          <w:sz w:val="24"/>
          <w:szCs w:val="24"/>
          <w:lang w:eastAsia="zh-CN"/>
        </w:rPr>
        <w:t xml:space="preserve"> </w:t>
      </w:r>
      <w:r w:rsidR="00300F3E" w:rsidRPr="00423750">
        <w:rPr>
          <w:rFonts w:ascii="Times New Roman" w:eastAsia="Calibri" w:hAnsi="Times New Roman" w:cs="Calibri"/>
          <w:color w:val="000000"/>
          <w:sz w:val="28"/>
          <w:szCs w:val="28"/>
          <w:lang w:eastAsia="ar-SA"/>
        </w:rPr>
        <w:t>производится партиями, на специализированных АЗС Поставщика</w:t>
      </w:r>
      <w:bookmarkStart w:id="0" w:name="_GoBack"/>
      <w:bookmarkEnd w:id="0"/>
      <w:r w:rsidR="00300F3E">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lastRenderedPageBreak/>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w:t>
      </w:r>
      <w:r w:rsidR="00AD5B0E">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ПРОИЗВОДИТЕЛЬ</w:t>
      </w:r>
      <w:r w:rsidR="00A23B29">
        <w:rPr>
          <w:rFonts w:ascii="Times New Roman" w:eastAsia="Times New Roman" w:hAnsi="Times New Roman" w:cs="Times New Roman"/>
          <w:b/>
          <w:sz w:val="24"/>
          <w:szCs w:val="24"/>
          <w:lang w:eastAsia="zh-CN"/>
        </w:rPr>
        <w:t xml:space="preserve"> </w:t>
      </w:r>
      <w:r w:rsidR="00A23B29" w:rsidRPr="008A6DAB">
        <w:rPr>
          <w:rFonts w:ascii="Times New Roman" w:eastAsia="Times New Roman" w:hAnsi="Times New Roman" w:cs="Times New Roman"/>
          <w:b/>
          <w:i/>
          <w:sz w:val="24"/>
          <w:szCs w:val="24"/>
          <w:u w:val="single"/>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Pr="00480988" w:rsidRDefault="008A6DAB"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8A6DAB" w:rsidRDefault="008A6DAB" w:rsidP="008A6DAB">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AD5B0E" w:rsidRDefault="008A6DAB" w:rsidP="00AD5B0E">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AD5B0E">
      <w:pPr>
        <w:pStyle w:val="a5"/>
        <w:ind w:left="0"/>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3131"/>
        <w:gridCol w:w="1487"/>
      </w:tblGrid>
      <w:tr w:rsidR="00D22A18" w:rsidRPr="001B4074" w:rsidTr="00300F3E">
        <w:trPr>
          <w:trHeight w:val="283"/>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23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300F3E">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300F3E">
              <w:rPr>
                <w:rFonts w:ascii="Times New Roman" w:eastAsia="Calibri" w:hAnsi="Times New Roman" w:cs="Times New Roman"/>
                <w:sz w:val="24"/>
                <w:szCs w:val="24"/>
                <w:lang w:eastAsia="zh-CN"/>
              </w:rPr>
              <w:t xml:space="preserve"> (с какого года)</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300F3E">
        <w:trPr>
          <w:trHeight w:val="397"/>
        </w:trPr>
        <w:tc>
          <w:tcPr>
            <w:tcW w:w="278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2"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13"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Default="00AB33D6"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300F3E" w:rsidRDefault="00300F3E"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AD5B0E" w:rsidRDefault="00AD5B0E" w:rsidP="00AD5B0E">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w:t>
      </w:r>
      <w:r>
        <w:rPr>
          <w:rFonts w:ascii="Times New Roman" w:hAnsi="Times New Roman" w:cs="Times New Roman"/>
          <w:i/>
          <w:sz w:val="24"/>
          <w:szCs w:val="24"/>
        </w:rPr>
        <w:t>4</w:t>
      </w:r>
    </w:p>
    <w:p w:rsidR="00AD5B0E" w:rsidRPr="001B4074" w:rsidRDefault="00AD5B0E" w:rsidP="00AD5B0E">
      <w:pPr>
        <w:spacing w:after="0" w:line="240" w:lineRule="auto"/>
        <w:ind w:firstLine="567"/>
        <w:jc w:val="right"/>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00F3E" w:rsidRDefault="00300F3E" w:rsidP="00536C84">
      <w:pPr>
        <w:spacing w:after="0" w:line="240" w:lineRule="auto"/>
        <w:ind w:firstLine="567"/>
        <w:jc w:val="both"/>
        <w:rPr>
          <w:rFonts w:ascii="Times New Roman" w:hAnsi="Times New Roman" w:cs="Times New Roman"/>
          <w:i/>
        </w:rPr>
      </w:pPr>
    </w:p>
    <w:p w:rsidR="00300F3E" w:rsidRDefault="00300F3E"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B13CFC" w:rsidRPr="00A3310E" w:rsidRDefault="00B13CFC" w:rsidP="00B13CFC">
      <w:pPr>
        <w:widowControl w:val="0"/>
        <w:suppressAutoHyphens/>
        <w:spacing w:after="0" w:line="240" w:lineRule="auto"/>
        <w:contextualSpacing/>
        <w:jc w:val="center"/>
        <w:rPr>
          <w:rFonts w:ascii="Times New Roman" w:eastAsia="Times New Roman" w:hAnsi="Times New Roman" w:cs="Times New Roman"/>
          <w:color w:val="000000"/>
          <w:sz w:val="24"/>
          <w:szCs w:val="24"/>
          <w:lang w:val="en-US" w:eastAsia="zh-CN"/>
        </w:rPr>
      </w:pPr>
      <w:r w:rsidRPr="00A3310E">
        <w:rPr>
          <w:rFonts w:ascii="Times New Roman" w:eastAsia="Times New Roman" w:hAnsi="Times New Roman" w:cs="Times New Roman"/>
          <w:b/>
          <w:color w:val="000000"/>
          <w:sz w:val="24"/>
          <w:szCs w:val="24"/>
          <w:lang w:eastAsia="zh-CN"/>
        </w:rPr>
        <w:t>ДОГОВОР ПОСТАВКИ №</w:t>
      </w:r>
      <w:r w:rsidRPr="00A3310E">
        <w:rPr>
          <w:rFonts w:ascii="Times New Roman" w:eastAsia="Times New Roman" w:hAnsi="Times New Roman" w:cs="Times New Roman"/>
          <w:sz w:val="24"/>
          <w:szCs w:val="24"/>
          <w:lang w:eastAsia="zh-CN"/>
        </w:rPr>
        <w:t xml:space="preserve"> </w:t>
      </w:r>
    </w:p>
    <w:tbl>
      <w:tblPr>
        <w:tblW w:w="0" w:type="auto"/>
        <w:tblInd w:w="186" w:type="dxa"/>
        <w:tblLayout w:type="fixed"/>
        <w:tblLook w:val="0000" w:firstRow="0" w:lastRow="0" w:firstColumn="0" w:lastColumn="0" w:noHBand="0" w:noVBand="0"/>
      </w:tblPr>
      <w:tblGrid>
        <w:gridCol w:w="5451"/>
        <w:gridCol w:w="4677"/>
      </w:tblGrid>
      <w:tr w:rsidR="00B13CFC" w:rsidRPr="00A3310E" w:rsidTr="00B13CFC">
        <w:trPr>
          <w:trHeight w:val="193"/>
        </w:trPr>
        <w:tc>
          <w:tcPr>
            <w:tcW w:w="5451" w:type="dxa"/>
            <w:shd w:val="clear" w:color="auto" w:fill="auto"/>
          </w:tcPr>
          <w:p w:rsidR="00B13CFC" w:rsidRPr="00A3310E" w:rsidRDefault="00B13CFC" w:rsidP="00B13CFC">
            <w:pPr>
              <w:widowControl w:val="0"/>
              <w:suppressAutoHyphens/>
              <w:snapToGrid w:val="0"/>
              <w:spacing w:after="0" w:line="240" w:lineRule="auto"/>
              <w:ind w:firstLine="381"/>
              <w:contextualSpacing/>
              <w:jc w:val="both"/>
              <w:rPr>
                <w:rFonts w:ascii="Times New Roman" w:eastAsia="Times New Roman" w:hAnsi="Times New Roman" w:cs="Times New Roman"/>
                <w:b/>
                <w:color w:val="000000"/>
                <w:sz w:val="24"/>
                <w:szCs w:val="24"/>
                <w:lang w:eastAsia="zh-CN"/>
              </w:rPr>
            </w:pPr>
            <w:r w:rsidRPr="00A3310E">
              <w:rPr>
                <w:rFonts w:ascii="Times New Roman" w:eastAsia="Times New Roman" w:hAnsi="Times New Roman" w:cs="Times New Roman"/>
                <w:b/>
                <w:color w:val="000000"/>
                <w:sz w:val="24"/>
                <w:szCs w:val="24"/>
                <w:lang w:eastAsia="zh-CN"/>
              </w:rPr>
              <w:t>г. Керчь</w:t>
            </w:r>
          </w:p>
        </w:tc>
        <w:tc>
          <w:tcPr>
            <w:tcW w:w="4677" w:type="dxa"/>
            <w:shd w:val="clear" w:color="auto" w:fill="auto"/>
          </w:tcPr>
          <w:p w:rsidR="00B13CFC" w:rsidRPr="00A3310E" w:rsidRDefault="00B13CFC" w:rsidP="00B13CFC">
            <w:pPr>
              <w:widowControl w:val="0"/>
              <w:suppressAutoHyphens/>
              <w:snapToGrid w:val="0"/>
              <w:spacing w:after="0" w:line="240" w:lineRule="auto"/>
              <w:ind w:right="-958" w:firstLine="33"/>
              <w:contextualSpacing/>
              <w:jc w:val="both"/>
              <w:rPr>
                <w:rFonts w:ascii="Times New Roman" w:eastAsia="Calibri" w:hAnsi="Times New Roman" w:cs="Times New Roman"/>
                <w:b/>
                <w:sz w:val="24"/>
                <w:szCs w:val="24"/>
                <w:lang w:eastAsia="zh-CN"/>
              </w:rPr>
            </w:pPr>
            <w:r>
              <w:rPr>
                <w:rFonts w:ascii="Times New Roman" w:eastAsia="Times New Roman" w:hAnsi="Times New Roman" w:cs="Times New Roman"/>
                <w:color w:val="000000"/>
                <w:sz w:val="24"/>
                <w:szCs w:val="24"/>
                <w:lang w:eastAsia="zh-CN"/>
              </w:rPr>
              <w:t xml:space="preserve">                             </w:t>
            </w:r>
            <w:r w:rsidRPr="00A3310E">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b/>
                <w:color w:val="000000"/>
                <w:sz w:val="24"/>
                <w:szCs w:val="24"/>
                <w:lang w:eastAsia="zh-CN"/>
              </w:rPr>
              <w:t>" ____ " _______2024</w:t>
            </w:r>
            <w:r w:rsidRPr="00A3310E">
              <w:rPr>
                <w:rFonts w:ascii="Times New Roman" w:eastAsia="Times New Roman" w:hAnsi="Times New Roman" w:cs="Times New Roman"/>
                <w:b/>
                <w:color w:val="000000"/>
                <w:sz w:val="24"/>
                <w:szCs w:val="24"/>
                <w:lang w:eastAsia="zh-CN"/>
              </w:rPr>
              <w:t xml:space="preserve"> г.</w:t>
            </w:r>
          </w:p>
        </w:tc>
      </w:tr>
    </w:tbl>
    <w:p w:rsidR="00B13CFC" w:rsidRPr="00A3310E" w:rsidRDefault="00B13CFC" w:rsidP="00B13CFC">
      <w:pPr>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p>
    <w:p w:rsidR="00B13CFC" w:rsidRPr="00423750" w:rsidRDefault="00B13CFC" w:rsidP="00B13CFC">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proofErr w:type="gramStart"/>
      <w:r w:rsidRPr="00423750">
        <w:rPr>
          <w:rFonts w:ascii="Times New Roman" w:eastAsia="Times New Roman" w:hAnsi="Times New Roman" w:cs="Times New Roman"/>
          <w:b/>
          <w:color w:val="000000"/>
          <w:sz w:val="28"/>
          <w:szCs w:val="28"/>
          <w:lang w:eastAsia="zh-CN"/>
        </w:rPr>
        <w:t xml:space="preserve">Акционерное общество "Судостроительный завод имени Б.Е. </w:t>
      </w:r>
      <w:proofErr w:type="spellStart"/>
      <w:r w:rsidRPr="00423750">
        <w:rPr>
          <w:rFonts w:ascii="Times New Roman" w:eastAsia="Times New Roman" w:hAnsi="Times New Roman" w:cs="Times New Roman"/>
          <w:b/>
          <w:color w:val="000000"/>
          <w:sz w:val="28"/>
          <w:szCs w:val="28"/>
          <w:lang w:eastAsia="zh-CN"/>
        </w:rPr>
        <w:t>Бутомы</w:t>
      </w:r>
      <w:proofErr w:type="spellEnd"/>
      <w:r w:rsidRPr="00423750">
        <w:rPr>
          <w:rFonts w:ascii="Times New Roman" w:eastAsia="Times New Roman" w:hAnsi="Times New Roman" w:cs="Times New Roman"/>
          <w:b/>
          <w:color w:val="000000"/>
          <w:sz w:val="28"/>
          <w:szCs w:val="28"/>
          <w:lang w:eastAsia="zh-CN"/>
        </w:rPr>
        <w:t>",</w:t>
      </w:r>
      <w:r w:rsidRPr="00423750">
        <w:rPr>
          <w:rFonts w:ascii="Times New Roman" w:eastAsia="Times New Roman" w:hAnsi="Times New Roman" w:cs="Times New Roman"/>
          <w:color w:val="000000"/>
          <w:sz w:val="28"/>
          <w:szCs w:val="28"/>
          <w:lang w:eastAsia="zh-CN"/>
        </w:rPr>
        <w:t xml:space="preserve"> именуемое в дальнейшем Покупатель</w:t>
      </w:r>
      <w:r>
        <w:rPr>
          <w:rFonts w:ascii="Times New Roman" w:eastAsia="Times New Roman" w:hAnsi="Times New Roman" w:cs="Times New Roman"/>
          <w:color w:val="000000"/>
          <w:sz w:val="28"/>
          <w:szCs w:val="28"/>
          <w:lang w:eastAsia="zh-CN"/>
        </w:rPr>
        <w:t>, в лице генерального директора,  Гончарова Олега Александровича</w:t>
      </w:r>
      <w:r>
        <w:rPr>
          <w:rFonts w:ascii="Times New Roman" w:eastAsia="Courier New" w:hAnsi="Times New Roman" w:cs="Times New Roman"/>
          <w:sz w:val="28"/>
          <w:szCs w:val="28"/>
          <w:lang w:eastAsia="zh-CN"/>
        </w:rPr>
        <w:t xml:space="preserve"> </w:t>
      </w:r>
      <w:r w:rsidRPr="00D14A36">
        <w:rPr>
          <w:rFonts w:ascii="Times New Roman" w:eastAsia="Times New Roman" w:hAnsi="Times New Roman" w:cs="Times New Roman"/>
          <w:color w:val="000000" w:themeColor="text1"/>
          <w:sz w:val="28"/>
          <w:szCs w:val="28"/>
        </w:rPr>
        <w:t>действующего на основании Устава</w:t>
      </w:r>
      <w:r w:rsidRPr="00423750">
        <w:rPr>
          <w:rFonts w:ascii="Times New Roman" w:eastAsia="Times New Roman" w:hAnsi="Times New Roman" w:cs="Times New Roman"/>
          <w:color w:val="000000"/>
          <w:sz w:val="28"/>
          <w:szCs w:val="28"/>
          <w:lang w:eastAsia="zh-CN"/>
        </w:rPr>
        <w:t xml:space="preserve">, с одной стороны, и </w:t>
      </w:r>
      <w:r>
        <w:rPr>
          <w:rFonts w:ascii="Times New Roman" w:eastAsia="Times New Roman" w:hAnsi="Times New Roman" w:cs="Times New Roman"/>
          <w:color w:val="000000"/>
          <w:sz w:val="28"/>
          <w:szCs w:val="28"/>
          <w:lang w:eastAsia="zh-CN"/>
        </w:rPr>
        <w:t>___________________</w:t>
      </w:r>
      <w:r w:rsidRPr="00423750">
        <w:rPr>
          <w:rFonts w:ascii="Times New Roman" w:eastAsia="Times New Roman" w:hAnsi="Times New Roman" w:cs="Times New Roman"/>
          <w:b/>
          <w:color w:val="000000"/>
          <w:sz w:val="28"/>
          <w:szCs w:val="28"/>
          <w:lang w:eastAsia="zh-CN"/>
        </w:rPr>
        <w:t>,</w:t>
      </w:r>
      <w:r w:rsidRPr="00423750">
        <w:rPr>
          <w:rFonts w:ascii="Times New Roman" w:eastAsia="Times New Roman" w:hAnsi="Times New Roman" w:cs="Times New Roman"/>
          <w:color w:val="000000"/>
          <w:sz w:val="28"/>
          <w:szCs w:val="28"/>
          <w:lang w:eastAsia="zh-CN"/>
        </w:rPr>
        <w:t xml:space="preserve"> именуемое в дальнейшем Поставщик в лице</w:t>
      </w:r>
      <w:r>
        <w:rPr>
          <w:rFonts w:ascii="Times New Roman" w:eastAsia="Times New Roman" w:hAnsi="Times New Roman" w:cs="Times New Roman"/>
          <w:color w:val="000000"/>
          <w:sz w:val="28"/>
          <w:szCs w:val="28"/>
          <w:lang w:eastAsia="zh-CN"/>
        </w:rPr>
        <w:t>____________________</w:t>
      </w:r>
      <w:r w:rsidRPr="00423750">
        <w:rPr>
          <w:rFonts w:ascii="Times New Roman" w:eastAsia="Times New Roman" w:hAnsi="Times New Roman" w:cs="Times New Roman"/>
          <w:color w:val="000000"/>
          <w:sz w:val="28"/>
          <w:szCs w:val="28"/>
          <w:lang w:eastAsia="zh-CN"/>
        </w:rPr>
        <w:t>, действующего на основан</w:t>
      </w:r>
      <w:r>
        <w:rPr>
          <w:rFonts w:ascii="Times New Roman" w:eastAsia="Times New Roman" w:hAnsi="Times New Roman" w:cs="Times New Roman"/>
          <w:color w:val="000000"/>
          <w:sz w:val="28"/>
          <w:szCs w:val="28"/>
          <w:lang w:eastAsia="zh-CN"/>
        </w:rPr>
        <w:t>ии________________</w:t>
      </w:r>
      <w:r w:rsidRPr="00423750">
        <w:rPr>
          <w:rFonts w:ascii="Times New Roman" w:eastAsia="Times New Roman" w:hAnsi="Times New Roman" w:cs="Times New Roman"/>
          <w:color w:val="000000"/>
          <w:sz w:val="28"/>
          <w:szCs w:val="28"/>
          <w:lang w:eastAsia="zh-CN"/>
        </w:rPr>
        <w:t>, с другой стороны</w:t>
      </w:r>
      <w:r w:rsidRPr="00423750">
        <w:rPr>
          <w:rFonts w:ascii="Times New Roman" w:eastAsia="Times New Roman" w:hAnsi="Times New Roman" w:cs="Times New Roman"/>
          <w:sz w:val="28"/>
          <w:szCs w:val="28"/>
          <w:lang w:eastAsia="zh-CN"/>
        </w:rPr>
        <w:t xml:space="preserve">, </w:t>
      </w:r>
      <w:r w:rsidRPr="00423750">
        <w:rPr>
          <w:rFonts w:ascii="Times New Roman" w:eastAsia="Times New Roman" w:hAnsi="Times New Roman" w:cs="Times New Roman"/>
          <w:color w:val="000000"/>
          <w:sz w:val="28"/>
          <w:szCs w:val="28"/>
          <w:lang w:eastAsia="zh-CN"/>
        </w:rPr>
        <w:t>совместно именуемые Стороны заключили настоящий договор о нижеследующем:</w:t>
      </w:r>
      <w:proofErr w:type="gramEnd"/>
    </w:p>
    <w:p w:rsidR="00B13CFC" w:rsidRPr="00423750" w:rsidRDefault="00B13CFC" w:rsidP="00B13CFC">
      <w:pPr>
        <w:pStyle w:val="a5"/>
        <w:numPr>
          <w:ilvl w:val="0"/>
          <w:numId w:val="38"/>
        </w:numPr>
        <w:tabs>
          <w:tab w:val="left" w:pos="284"/>
        </w:tabs>
        <w:suppressAutoHyphens/>
        <w:spacing w:after="0" w:line="240" w:lineRule="auto"/>
        <w:ind w:left="0" w:firstLine="0"/>
        <w:jc w:val="center"/>
        <w:rPr>
          <w:rFonts w:ascii="Times New Roman" w:eastAsia="Times New Roman" w:hAnsi="Times New Roman" w:cs="Times New Roman"/>
          <w:b/>
          <w:sz w:val="28"/>
          <w:szCs w:val="28"/>
          <w:lang w:eastAsia="zh-CN"/>
        </w:rPr>
      </w:pPr>
      <w:r w:rsidRPr="00423750">
        <w:rPr>
          <w:rFonts w:ascii="Times New Roman" w:eastAsia="Times New Roman" w:hAnsi="Times New Roman" w:cs="Times New Roman"/>
          <w:b/>
          <w:sz w:val="28"/>
          <w:szCs w:val="28"/>
          <w:lang w:eastAsia="zh-CN"/>
        </w:rPr>
        <w:t>ПРЕДМЕТ ДОГОВОРА</w:t>
      </w:r>
    </w:p>
    <w:p w:rsidR="00B13CFC" w:rsidRPr="00423750" w:rsidRDefault="00B13CFC" w:rsidP="00B13CFC">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8"/>
          <w:szCs w:val="28"/>
          <w:lang w:eastAsia="zh-CN"/>
        </w:rPr>
      </w:pPr>
      <w:r w:rsidRPr="00423750">
        <w:rPr>
          <w:rFonts w:ascii="Times New Roman" w:eastAsia="Times New Roman" w:hAnsi="Times New Roman" w:cs="Times New Roman"/>
          <w:sz w:val="28"/>
          <w:szCs w:val="28"/>
          <w:lang w:eastAsia="zh-CN"/>
        </w:rPr>
        <w:t xml:space="preserve">Для нужд предприятия </w:t>
      </w:r>
      <w:r w:rsidRPr="00423750">
        <w:rPr>
          <w:rFonts w:ascii="Times New Roman" w:eastAsia="Times New Roman" w:hAnsi="Times New Roman" w:cs="Times New Roman"/>
          <w:color w:val="000000"/>
          <w:sz w:val="28"/>
          <w:szCs w:val="28"/>
          <w:lang w:eastAsia="zh-CN"/>
        </w:rPr>
        <w:t>в рамках исполнения государственного оборонного заказа по Контракту №</w:t>
      </w:r>
      <w:r>
        <w:rPr>
          <w:rFonts w:ascii="Times New Roman" w:eastAsia="Times New Roman" w:hAnsi="Times New Roman" w:cs="Times New Roman"/>
          <w:color w:val="000000"/>
          <w:sz w:val="28"/>
          <w:szCs w:val="28"/>
          <w:lang w:eastAsia="zh-CN"/>
        </w:rPr>
        <w:t xml:space="preserve">_______________________ от ________ </w:t>
      </w:r>
      <w:r w:rsidRPr="00423750">
        <w:rPr>
          <w:rFonts w:ascii="Times New Roman" w:eastAsia="Times New Roman" w:hAnsi="Times New Roman" w:cs="Times New Roman"/>
          <w:color w:val="000000"/>
          <w:sz w:val="28"/>
          <w:szCs w:val="28"/>
          <w:lang w:eastAsia="zh-CN"/>
        </w:rPr>
        <w:t>г., заключённого во исполнени</w:t>
      </w:r>
      <w:r>
        <w:rPr>
          <w:rFonts w:ascii="Times New Roman" w:eastAsia="Times New Roman" w:hAnsi="Times New Roman" w:cs="Times New Roman"/>
          <w:color w:val="000000"/>
          <w:sz w:val="28"/>
          <w:szCs w:val="28"/>
          <w:lang w:eastAsia="zh-CN"/>
        </w:rPr>
        <w:t xml:space="preserve">е Государственного контракта № </w:t>
      </w:r>
      <w:r w:rsidRPr="00423750">
        <w:rPr>
          <w:rFonts w:ascii="Times New Roman" w:eastAsia="Times New Roman" w:hAnsi="Times New Roman" w:cs="Times New Roman"/>
          <w:color w:val="000000"/>
          <w:sz w:val="28"/>
          <w:szCs w:val="28"/>
          <w:lang w:eastAsia="zh-CN"/>
        </w:rPr>
        <w:t xml:space="preserve"> от 25.05.2020г. (</w:t>
      </w:r>
      <w:proofErr w:type="gramStart"/>
      <w:r w:rsidRPr="00423750">
        <w:rPr>
          <w:rFonts w:ascii="Times New Roman" w:eastAsia="Times New Roman" w:hAnsi="Times New Roman" w:cs="Times New Roman"/>
          <w:color w:val="000000"/>
          <w:sz w:val="28"/>
          <w:szCs w:val="28"/>
          <w:lang w:eastAsia="zh-CN"/>
        </w:rPr>
        <w:t>присвоен</w:t>
      </w:r>
      <w:proofErr w:type="gramEnd"/>
      <w:r w:rsidRPr="00423750">
        <w:rPr>
          <w:rFonts w:ascii="Times New Roman" w:eastAsia="Times New Roman" w:hAnsi="Times New Roman" w:cs="Times New Roman"/>
          <w:color w:val="000000"/>
          <w:sz w:val="28"/>
          <w:szCs w:val="28"/>
          <w:lang w:eastAsia="zh-CN"/>
        </w:rPr>
        <w:t xml:space="preserve"> ИГК</w:t>
      </w:r>
      <w:r>
        <w:rPr>
          <w:rFonts w:ascii="Times New Roman" w:eastAsia="Times New Roman" w:hAnsi="Times New Roman" w:cs="Times New Roman"/>
          <w:color w:val="000000"/>
          <w:sz w:val="28"/>
          <w:szCs w:val="28"/>
          <w:lang w:eastAsia="zh-CN"/>
        </w:rPr>
        <w:t>_________</w:t>
      </w:r>
      <w:r w:rsidRPr="00423750">
        <w:rPr>
          <w:rFonts w:ascii="Times New Roman" w:eastAsia="Times New Roman" w:hAnsi="Times New Roman" w:cs="Times New Roman"/>
          <w:color w:val="000000"/>
          <w:sz w:val="28"/>
          <w:szCs w:val="28"/>
          <w:lang w:eastAsia="zh-CN"/>
        </w:rPr>
        <w:t xml:space="preserve">). </w:t>
      </w:r>
      <w:proofErr w:type="gramStart"/>
      <w:r w:rsidRPr="00423750">
        <w:rPr>
          <w:rFonts w:ascii="Times New Roman" w:eastAsia="Times New Roman" w:hAnsi="Times New Roman" w:cs="Times New Roman"/>
          <w:color w:val="000000"/>
          <w:sz w:val="28"/>
          <w:szCs w:val="28"/>
          <w:lang w:eastAsia="zh-CN"/>
        </w:rPr>
        <w:t>Поставщик обязуется передать Покупателю ГСМ (Дизельное топливо, АИ-95,) через торговые точки (автозаправочные станции), с использованием топливных карт, в количестве и с характеристиками, указанными в Спецификации (Приложение № 1 к настоящему договору) (далее - Товар), на автозаправочных станциях, комплексах, принадлежащих Поставщику на законных основаниях (далее именуются по отдельности - АЗС, а все вместе – сеть АЗС), а  Покупатель обязуется принять Товар и оплатить его стоимость</w:t>
      </w:r>
      <w:proofErr w:type="gramEnd"/>
      <w:r w:rsidRPr="00423750">
        <w:rPr>
          <w:rFonts w:ascii="Times New Roman" w:eastAsia="Times New Roman" w:hAnsi="Times New Roman" w:cs="Times New Roman"/>
          <w:color w:val="000000"/>
          <w:sz w:val="28"/>
          <w:szCs w:val="28"/>
          <w:lang w:eastAsia="zh-CN"/>
        </w:rPr>
        <w:t xml:space="preserve"> в порядке и на условиях предусмотренных настоящим договором и Спецификации.</w:t>
      </w:r>
    </w:p>
    <w:p w:rsidR="00B13CFC" w:rsidRPr="00423750" w:rsidRDefault="00B13CFC" w:rsidP="00B13CFC">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8"/>
          <w:szCs w:val="28"/>
          <w:lang w:eastAsia="zh-CN"/>
        </w:rPr>
      </w:pPr>
      <w:r w:rsidRPr="00423750">
        <w:rPr>
          <w:rFonts w:ascii="Times New Roman" w:eastAsia="Times New Roman" w:hAnsi="Times New Roman" w:cs="Times New Roman"/>
          <w:sz w:val="28"/>
          <w:szCs w:val="28"/>
          <w:lang w:eastAsia="zh-CN"/>
        </w:rPr>
        <w:t>Поставщик гарантирует, что продукция принадлежит Поставщику на праве собственности, не заложена, не арестована, не является предметом иска третьих лиц.</w:t>
      </w:r>
    </w:p>
    <w:p w:rsidR="00B13CFC" w:rsidRPr="00423750" w:rsidRDefault="00B13CFC" w:rsidP="00B13CFC">
      <w:pPr>
        <w:pStyle w:val="a5"/>
        <w:numPr>
          <w:ilvl w:val="0"/>
          <w:numId w:val="34"/>
        </w:numPr>
        <w:tabs>
          <w:tab w:val="left" w:pos="426"/>
          <w:tab w:val="left" w:pos="993"/>
        </w:tabs>
        <w:suppressAutoHyphens/>
        <w:spacing w:after="0" w:line="240" w:lineRule="auto"/>
        <w:ind w:left="0" w:firstLine="567"/>
        <w:jc w:val="both"/>
        <w:rPr>
          <w:rFonts w:ascii="Times New Roman" w:eastAsia="Times New Roman" w:hAnsi="Times New Roman" w:cs="Times New Roman"/>
          <w:sz w:val="28"/>
          <w:szCs w:val="28"/>
          <w:lang w:eastAsia="zh-CN"/>
        </w:rPr>
      </w:pPr>
      <w:r w:rsidRPr="00423750">
        <w:rPr>
          <w:rFonts w:ascii="Times New Roman" w:eastAsia="Times New Roman" w:hAnsi="Times New Roman" w:cs="Times New Roman"/>
          <w:sz w:val="28"/>
          <w:szCs w:val="28"/>
          <w:lang w:eastAsia="zh-CN"/>
        </w:rPr>
        <w:t xml:space="preserve">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Поставщик является соисполнителем государственного оборонного заказа в соответствии с государственным контрактом </w:t>
      </w:r>
      <w:r>
        <w:rPr>
          <w:rFonts w:ascii="Times New Roman" w:eastAsia="Times New Roman" w:hAnsi="Times New Roman" w:cs="Times New Roman"/>
          <w:color w:val="000000"/>
          <w:sz w:val="28"/>
          <w:szCs w:val="28"/>
          <w:lang w:eastAsia="zh-CN"/>
        </w:rPr>
        <w:t>№ _______________</w:t>
      </w:r>
      <w:r w:rsidRPr="00423750">
        <w:rPr>
          <w:rFonts w:ascii="Times New Roman" w:eastAsia="Times New Roman" w:hAnsi="Times New Roman" w:cs="Times New Roman"/>
          <w:color w:val="000000"/>
          <w:sz w:val="28"/>
          <w:szCs w:val="28"/>
          <w:lang w:eastAsia="zh-CN"/>
        </w:rPr>
        <w:t xml:space="preserve">от </w:t>
      </w:r>
      <w:r>
        <w:rPr>
          <w:rFonts w:ascii="Times New Roman" w:eastAsia="Times New Roman" w:hAnsi="Times New Roman" w:cs="Times New Roman"/>
          <w:color w:val="000000"/>
          <w:sz w:val="28"/>
          <w:szCs w:val="28"/>
          <w:lang w:eastAsia="zh-CN"/>
        </w:rPr>
        <w:t>___</w:t>
      </w:r>
      <w:r w:rsidRPr="00423750">
        <w:rPr>
          <w:rFonts w:ascii="Times New Roman" w:eastAsia="Times New Roman" w:hAnsi="Times New Roman" w:cs="Times New Roman"/>
          <w:color w:val="000000"/>
          <w:sz w:val="28"/>
          <w:szCs w:val="28"/>
          <w:lang w:eastAsia="zh-CN"/>
        </w:rPr>
        <w:t>.</w:t>
      </w:r>
      <w:r>
        <w:rPr>
          <w:rFonts w:ascii="Times New Roman" w:eastAsia="Times New Roman" w:hAnsi="Times New Roman" w:cs="Times New Roman"/>
          <w:color w:val="000000"/>
          <w:sz w:val="28"/>
          <w:szCs w:val="28"/>
          <w:lang w:eastAsia="zh-CN"/>
        </w:rPr>
        <w:t>___</w:t>
      </w:r>
      <w:r w:rsidRPr="00423750">
        <w:rPr>
          <w:rFonts w:ascii="Times New Roman" w:eastAsia="Times New Roman" w:hAnsi="Times New Roman" w:cs="Times New Roman"/>
          <w:color w:val="000000"/>
          <w:sz w:val="28"/>
          <w:szCs w:val="28"/>
          <w:lang w:eastAsia="zh-CN"/>
        </w:rPr>
        <w:t>.2020г</w:t>
      </w:r>
      <w:r w:rsidRPr="00423750">
        <w:rPr>
          <w:rFonts w:ascii="Times New Roman" w:eastAsia="Times New Roman" w:hAnsi="Times New Roman" w:cs="Times New Roman"/>
          <w:sz w:val="28"/>
          <w:szCs w:val="28"/>
          <w:lang w:eastAsia="zh-CN"/>
        </w:rPr>
        <w:t>. Финансирование осуществляется за счет средств федерального бюджета.</w:t>
      </w:r>
    </w:p>
    <w:p w:rsidR="00B13CFC" w:rsidRPr="00423750" w:rsidRDefault="00B13CFC" w:rsidP="00B13CFC">
      <w:pPr>
        <w:pStyle w:val="a5"/>
        <w:numPr>
          <w:ilvl w:val="0"/>
          <w:numId w:val="34"/>
        </w:numPr>
        <w:tabs>
          <w:tab w:val="left" w:pos="426"/>
          <w:tab w:val="left" w:pos="993"/>
        </w:tabs>
        <w:suppressAutoHyphens/>
        <w:spacing w:line="240" w:lineRule="auto"/>
        <w:ind w:left="0" w:firstLine="567"/>
        <w:jc w:val="both"/>
        <w:rPr>
          <w:rFonts w:ascii="Times New Roman" w:eastAsia="Times New Roman" w:hAnsi="Times New Roman" w:cs="Times New Roman"/>
          <w:sz w:val="28"/>
          <w:szCs w:val="28"/>
          <w:lang w:eastAsia="zh-CN"/>
        </w:rPr>
      </w:pPr>
      <w:r w:rsidRPr="00423750">
        <w:rPr>
          <w:rFonts w:ascii="Times New Roman" w:eastAsia="Times New Roman" w:hAnsi="Times New Roman" w:cs="Times New Roman"/>
          <w:color w:val="000000"/>
          <w:sz w:val="28"/>
          <w:szCs w:val="28"/>
          <w:lang w:eastAsia="ru-RU"/>
        </w:rPr>
        <w:t xml:space="preserve">Право собственности на поставляемый товар возникает у Покупателя с момента приемки товара Покупателем, а именно </w:t>
      </w:r>
      <w:r w:rsidRPr="00423750">
        <w:rPr>
          <w:rFonts w:ascii="Times New Roman" w:eastAsia="Times New Roman" w:hAnsi="Times New Roman" w:cs="Times New Roman"/>
          <w:color w:val="000000"/>
          <w:sz w:val="28"/>
          <w:szCs w:val="28"/>
          <w:lang w:eastAsia="zh-CN"/>
        </w:rPr>
        <w:t>в момент его непосредственного получения держателем карты на АЗС</w:t>
      </w:r>
      <w:r w:rsidRPr="00423750">
        <w:rPr>
          <w:rFonts w:ascii="Times New Roman" w:eastAsia="Times New Roman" w:hAnsi="Times New Roman" w:cs="Times New Roman"/>
          <w:color w:val="000000"/>
          <w:sz w:val="28"/>
          <w:szCs w:val="28"/>
          <w:lang w:eastAsia="ru-RU"/>
        </w:rPr>
        <w:t>.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23750">
        <w:rPr>
          <w:rFonts w:ascii="Times New Roman" w:eastAsia="Times New Roman" w:hAnsi="Times New Roman" w:cs="Times New Roman"/>
          <w:color w:val="000000"/>
          <w:sz w:val="28"/>
          <w:szCs w:val="28"/>
          <w:lang w:eastAsia="zh-CN"/>
        </w:rPr>
        <w:t xml:space="preserve"> </w:t>
      </w:r>
    </w:p>
    <w:p w:rsidR="00B13CFC" w:rsidRPr="00423750" w:rsidRDefault="00B13CFC" w:rsidP="00B13CFC">
      <w:pPr>
        <w:pStyle w:val="a5"/>
        <w:numPr>
          <w:ilvl w:val="0"/>
          <w:numId w:val="39"/>
        </w:numPr>
        <w:tabs>
          <w:tab w:val="left" w:pos="284"/>
        </w:tabs>
        <w:suppressAutoHyphens/>
        <w:spacing w:before="240" w:after="0" w:line="240" w:lineRule="auto"/>
        <w:ind w:left="0" w:firstLine="0"/>
        <w:jc w:val="center"/>
        <w:rPr>
          <w:rFonts w:ascii="Times New Roman" w:eastAsia="Times New Roman" w:hAnsi="Times New Roman" w:cs="Times New Roman"/>
          <w:b/>
          <w:sz w:val="28"/>
          <w:szCs w:val="28"/>
          <w:lang w:eastAsia="zh-CN"/>
        </w:rPr>
      </w:pPr>
      <w:r w:rsidRPr="00423750">
        <w:rPr>
          <w:rFonts w:ascii="Times New Roman" w:eastAsia="Times New Roman" w:hAnsi="Times New Roman" w:cs="Times New Roman"/>
          <w:b/>
          <w:sz w:val="28"/>
          <w:szCs w:val="28"/>
          <w:lang w:eastAsia="zh-CN"/>
        </w:rPr>
        <w:t>ЦЕНА. ПОРЯДОК И ФОРМА РАСЧЕТОВ</w:t>
      </w:r>
    </w:p>
    <w:p w:rsidR="00B13CFC" w:rsidRPr="00423750" w:rsidRDefault="00B13CFC" w:rsidP="00B13CFC">
      <w:pPr>
        <w:pStyle w:val="a5"/>
        <w:numPr>
          <w:ilvl w:val="1"/>
          <w:numId w:val="31"/>
        </w:numPr>
        <w:tabs>
          <w:tab w:val="left" w:pos="-284"/>
          <w:tab w:val="left" w:pos="426"/>
          <w:tab w:val="left" w:pos="851"/>
          <w:tab w:val="left" w:pos="993"/>
        </w:tabs>
        <w:suppressAutoHyphens/>
        <w:spacing w:after="0" w:line="240" w:lineRule="auto"/>
        <w:ind w:left="0" w:firstLine="567"/>
        <w:jc w:val="both"/>
        <w:rPr>
          <w:rFonts w:ascii="Times New Roman" w:eastAsia="Calibri" w:hAnsi="Times New Roman" w:cs="Times New Roman"/>
          <w:color w:val="000000"/>
          <w:sz w:val="28"/>
          <w:szCs w:val="28"/>
          <w:lang w:eastAsia="zh-CN"/>
        </w:rPr>
      </w:pPr>
      <w:r w:rsidRPr="00423750">
        <w:rPr>
          <w:rFonts w:ascii="Times New Roman" w:eastAsia="Calibri" w:hAnsi="Times New Roman" w:cs="Times New Roman"/>
          <w:color w:val="000000"/>
          <w:sz w:val="28"/>
          <w:szCs w:val="28"/>
          <w:lang w:eastAsia="zh-CN"/>
        </w:rPr>
        <w:t xml:space="preserve"> Стоимость товара, поставляемого  Поставщиком по настоящему Договору, составляет </w:t>
      </w:r>
      <w:r>
        <w:rPr>
          <w:rFonts w:ascii="Times New Roman" w:eastAsia="Calibri" w:hAnsi="Times New Roman" w:cs="Times New Roman"/>
          <w:color w:val="000000"/>
          <w:sz w:val="28"/>
          <w:szCs w:val="28"/>
          <w:lang w:eastAsia="zh-CN"/>
        </w:rPr>
        <w:t xml:space="preserve"> ___________</w:t>
      </w:r>
      <w:r w:rsidRPr="005D3043">
        <w:rPr>
          <w:rFonts w:ascii="Times New Roman" w:eastAsia="Calibri" w:hAnsi="Times New Roman" w:cs="Times New Roman"/>
          <w:b/>
          <w:color w:val="000000"/>
          <w:sz w:val="28"/>
          <w:szCs w:val="28"/>
          <w:lang w:eastAsia="zh-CN"/>
        </w:rPr>
        <w:t>руб</w:t>
      </w:r>
      <w:r w:rsidRPr="005D3043">
        <w:rPr>
          <w:rFonts w:ascii="Times New Roman" w:eastAsia="Calibri" w:hAnsi="Times New Roman" w:cs="Times New Roman"/>
          <w:color w:val="000000"/>
          <w:sz w:val="28"/>
          <w:szCs w:val="28"/>
          <w:lang w:eastAsia="zh-CN"/>
        </w:rPr>
        <w:t xml:space="preserve">. </w:t>
      </w:r>
      <w:r w:rsidRPr="00FF096E">
        <w:rPr>
          <w:rFonts w:ascii="Times New Roman" w:eastAsia="Calibri" w:hAnsi="Times New Roman" w:cs="Times New Roman"/>
          <w:color w:val="000000"/>
          <w:sz w:val="28"/>
          <w:szCs w:val="28"/>
          <w:lang w:eastAsia="zh-CN"/>
        </w:rPr>
        <w:t>(Двенадцать миллионов пятьсот двадцать две тысячи рублей</w:t>
      </w:r>
      <w:r w:rsidRPr="00FF096E">
        <w:rPr>
          <w:rFonts w:ascii="Arial" w:hAnsi="Arial" w:cs="Arial"/>
          <w:color w:val="222222"/>
          <w:shd w:val="clear" w:color="auto" w:fill="FFFFFF"/>
        </w:rPr>
        <w:t xml:space="preserve"> </w:t>
      </w:r>
      <w:r w:rsidRPr="00FF096E">
        <w:rPr>
          <w:rFonts w:ascii="Times New Roman" w:eastAsia="Calibri" w:hAnsi="Times New Roman" w:cs="Times New Roman"/>
          <w:color w:val="000000"/>
          <w:sz w:val="28"/>
          <w:szCs w:val="28"/>
          <w:lang w:eastAsia="zh-CN"/>
        </w:rPr>
        <w:t>00 копеек</w:t>
      </w:r>
      <w:r w:rsidRPr="00423750">
        <w:rPr>
          <w:rFonts w:ascii="Times New Roman" w:eastAsia="Calibri" w:hAnsi="Times New Roman" w:cs="Times New Roman"/>
          <w:color w:val="000000"/>
          <w:sz w:val="28"/>
          <w:szCs w:val="28"/>
          <w:lang w:eastAsia="zh-CN"/>
        </w:rPr>
        <w:t xml:space="preserve">), в том числе НДС 20%.   </w:t>
      </w:r>
    </w:p>
    <w:p w:rsidR="00B13CFC" w:rsidRPr="00423750" w:rsidRDefault="00B13CFC" w:rsidP="00B13CFC">
      <w:pPr>
        <w:pStyle w:val="a5"/>
        <w:widowControl w:val="0"/>
        <w:numPr>
          <w:ilvl w:val="1"/>
          <w:numId w:val="31"/>
        </w:numPr>
        <w:tabs>
          <w:tab w:val="left" w:pos="-284"/>
          <w:tab w:val="left" w:pos="426"/>
          <w:tab w:val="left" w:pos="851"/>
          <w:tab w:val="left" w:pos="993"/>
        </w:tabs>
        <w:suppressAutoHyphens/>
        <w:autoSpaceDE w:val="0"/>
        <w:spacing w:after="0" w:line="240" w:lineRule="auto"/>
        <w:ind w:left="0" w:firstLine="567"/>
        <w:jc w:val="both"/>
        <w:rPr>
          <w:rFonts w:ascii="Times New Roman" w:eastAsia="Calibri" w:hAnsi="Times New Roman" w:cs="Times New Roman"/>
          <w:sz w:val="28"/>
          <w:szCs w:val="28"/>
          <w:lang w:eastAsia="zh-CN"/>
        </w:rPr>
      </w:pPr>
      <w:r w:rsidRPr="00423750">
        <w:rPr>
          <w:rFonts w:ascii="Times New Roman" w:eastAsia="Times New Roman" w:hAnsi="Times New Roman" w:cs="Times New Roman"/>
          <w:color w:val="000000"/>
          <w:sz w:val="28"/>
          <w:szCs w:val="28"/>
          <w:lang w:eastAsia="ru-RU"/>
        </w:rPr>
        <w:t xml:space="preserve"> Оплата за Товар осуществляется в следующем порядке: </w:t>
      </w:r>
    </w:p>
    <w:p w:rsidR="00B13CFC" w:rsidRPr="00423750" w:rsidRDefault="00B13CFC" w:rsidP="00B13CFC">
      <w:pPr>
        <w:pStyle w:val="a5"/>
        <w:widowControl w:val="0"/>
        <w:tabs>
          <w:tab w:val="left" w:pos="-284"/>
          <w:tab w:val="left" w:pos="426"/>
          <w:tab w:val="left" w:pos="851"/>
          <w:tab w:val="left" w:pos="993"/>
        </w:tabs>
        <w:suppressAutoHyphens/>
        <w:autoSpaceDE w:val="0"/>
        <w:spacing w:after="0" w:line="240" w:lineRule="auto"/>
        <w:ind w:left="567"/>
        <w:jc w:val="both"/>
        <w:rPr>
          <w:rFonts w:ascii="Times New Roman" w:eastAsia="Calibri" w:hAnsi="Times New Roman" w:cs="Times New Roman"/>
          <w:sz w:val="28"/>
          <w:szCs w:val="28"/>
          <w:lang w:eastAsia="zh-CN"/>
        </w:rPr>
      </w:pPr>
      <w:r w:rsidRPr="00423750">
        <w:rPr>
          <w:rFonts w:ascii="Times New Roman" w:eastAsia="Calibri" w:hAnsi="Times New Roman" w:cs="Times New Roman"/>
          <w:sz w:val="28"/>
          <w:szCs w:val="28"/>
          <w:lang w:eastAsia="zh-CN"/>
        </w:rPr>
        <w:t>- аванс в размере</w:t>
      </w:r>
      <w:r>
        <w:rPr>
          <w:rFonts w:ascii="Times New Roman" w:eastAsia="Calibri" w:hAnsi="Times New Roman" w:cs="Times New Roman"/>
          <w:sz w:val="28"/>
          <w:szCs w:val="28"/>
          <w:lang w:eastAsia="zh-CN"/>
        </w:rPr>
        <w:t xml:space="preserve"> 15% от стоимости договора после подписания договора,</w:t>
      </w:r>
      <w:r w:rsidRPr="007A5B19">
        <w:rPr>
          <w:rFonts w:ascii="Times New Roman" w:eastAsia="Calibri" w:hAnsi="Times New Roman" w:cs="Times New Roman"/>
          <w:sz w:val="28"/>
          <w:szCs w:val="28"/>
          <w:lang w:eastAsia="zh-CN"/>
        </w:rPr>
        <w:t xml:space="preserve"> </w:t>
      </w:r>
      <w:r w:rsidRPr="00423750">
        <w:rPr>
          <w:rFonts w:ascii="Times New Roman" w:eastAsia="Calibri" w:hAnsi="Times New Roman" w:cs="Times New Roman"/>
          <w:sz w:val="28"/>
          <w:szCs w:val="28"/>
          <w:lang w:eastAsia="zh-CN"/>
        </w:rPr>
        <w:t xml:space="preserve">соответствующей спецификации,  получения от Поставщика счета со ссылкой на номер и дату договора; </w:t>
      </w:r>
    </w:p>
    <w:p w:rsidR="00B13CFC" w:rsidRPr="00423750" w:rsidRDefault="00B13CFC" w:rsidP="00B13CFC">
      <w:pPr>
        <w:widowControl w:val="0"/>
        <w:suppressAutoHyphens/>
        <w:autoSpaceDE w:val="0"/>
        <w:spacing w:after="0" w:line="240" w:lineRule="auto"/>
        <w:ind w:firstLine="567"/>
        <w:jc w:val="both"/>
        <w:rPr>
          <w:rFonts w:ascii="Times New Roman" w:eastAsia="Calibri" w:hAnsi="Times New Roman" w:cs="Calibri"/>
          <w:color w:val="000000"/>
          <w:sz w:val="28"/>
          <w:szCs w:val="28"/>
          <w:lang w:eastAsia="ar-SA"/>
        </w:rPr>
      </w:pPr>
      <w:proofErr w:type="gramStart"/>
      <w:r w:rsidRPr="00423750">
        <w:rPr>
          <w:rFonts w:ascii="Times New Roman" w:eastAsia="Calibri" w:hAnsi="Times New Roman" w:cs="Times New Roman"/>
          <w:sz w:val="28"/>
          <w:szCs w:val="28"/>
          <w:lang w:eastAsia="zh-CN"/>
        </w:rPr>
        <w:t xml:space="preserve">- </w:t>
      </w:r>
      <w:r w:rsidRPr="00423750">
        <w:rPr>
          <w:rFonts w:ascii="Times New Roman" w:eastAsia="Calibri" w:hAnsi="Times New Roman" w:cs="Calibri"/>
          <w:color w:val="000000"/>
          <w:sz w:val="28"/>
          <w:szCs w:val="28"/>
          <w:lang w:eastAsia="ar-SA"/>
        </w:rPr>
        <w:t>окончательный расчет по каждой партии Товара</w:t>
      </w:r>
      <w:r>
        <w:rPr>
          <w:rFonts w:ascii="Times New Roman" w:eastAsia="Calibri" w:hAnsi="Times New Roman" w:cs="Calibri"/>
          <w:color w:val="000000"/>
          <w:sz w:val="28"/>
          <w:szCs w:val="28"/>
          <w:lang w:eastAsia="ar-SA"/>
        </w:rPr>
        <w:t xml:space="preserve"> осуществляется</w:t>
      </w:r>
      <w:r w:rsidRPr="00423750">
        <w:rPr>
          <w:rFonts w:ascii="Times New Roman" w:eastAsia="Calibri" w:hAnsi="Times New Roman" w:cs="Calibri"/>
          <w:color w:val="000000"/>
          <w:sz w:val="28"/>
          <w:szCs w:val="28"/>
          <w:lang w:eastAsia="ar-SA"/>
        </w:rPr>
        <w:t xml:space="preserve"> </w:t>
      </w:r>
      <w:r>
        <w:rPr>
          <w:rFonts w:ascii="Times New Roman" w:eastAsia="Calibri" w:hAnsi="Times New Roman" w:cs="Calibri"/>
          <w:color w:val="000000"/>
          <w:sz w:val="28"/>
          <w:szCs w:val="28"/>
          <w:lang w:eastAsia="ar-SA"/>
        </w:rPr>
        <w:t>прямо пропорционально уплаченному ранее</w:t>
      </w:r>
      <w:r w:rsidRPr="00423750">
        <w:rPr>
          <w:rFonts w:ascii="Times New Roman" w:eastAsia="Calibri" w:hAnsi="Times New Roman" w:cs="Calibri"/>
          <w:color w:val="000000"/>
          <w:sz w:val="28"/>
          <w:szCs w:val="28"/>
          <w:lang w:eastAsia="ar-SA"/>
        </w:rPr>
        <w:t xml:space="preserve"> аванс</w:t>
      </w:r>
      <w:r>
        <w:rPr>
          <w:rFonts w:ascii="Times New Roman" w:eastAsia="Calibri" w:hAnsi="Times New Roman" w:cs="Calibri"/>
          <w:color w:val="000000"/>
          <w:sz w:val="28"/>
          <w:szCs w:val="28"/>
          <w:lang w:eastAsia="ar-SA"/>
        </w:rPr>
        <w:t>у</w:t>
      </w:r>
      <w:r w:rsidRPr="00423750">
        <w:rPr>
          <w:rFonts w:ascii="Times New Roman" w:eastAsia="Calibri" w:hAnsi="Times New Roman" w:cs="Calibri"/>
          <w:color w:val="000000"/>
          <w:sz w:val="28"/>
          <w:szCs w:val="28"/>
          <w:lang w:eastAsia="ar-SA"/>
        </w:rPr>
        <w:t xml:space="preserve">, производится ежемесячно  в течение </w:t>
      </w:r>
      <w:r w:rsidRPr="00423750">
        <w:rPr>
          <w:rFonts w:ascii="Times New Roman" w:eastAsia="Calibri" w:hAnsi="Times New Roman" w:cs="Calibri"/>
          <w:color w:val="000000"/>
          <w:sz w:val="28"/>
          <w:szCs w:val="28"/>
          <w:lang w:eastAsia="ar-SA"/>
        </w:rPr>
        <w:lastRenderedPageBreak/>
        <w:t>15 (пятнадцати) рабочих дней месяца, следующего за отчётным, после предоставления товарной накладной, счет-фактуры, счета выставленного Поставщиком, а так же документов относящихся к товару: сертификаты (паспорта) качества завода изготовителя (оригиналы или заверенные копии).</w:t>
      </w:r>
      <w:proofErr w:type="gramEnd"/>
    </w:p>
    <w:p w:rsidR="00B13CFC" w:rsidRPr="00423750" w:rsidRDefault="00B13CFC" w:rsidP="00B13CFC">
      <w:pPr>
        <w:widowControl w:val="0"/>
        <w:suppressAutoHyphens/>
        <w:autoSpaceDE w:val="0"/>
        <w:spacing w:after="0" w:line="240" w:lineRule="auto"/>
        <w:ind w:firstLine="567"/>
        <w:jc w:val="both"/>
        <w:rPr>
          <w:rFonts w:ascii="Times New Roman" w:eastAsia="Calibri" w:hAnsi="Times New Roman" w:cs="Calibri"/>
          <w:color w:val="000000"/>
          <w:sz w:val="28"/>
          <w:szCs w:val="28"/>
          <w:lang w:eastAsia="ar-SA"/>
        </w:rPr>
      </w:pPr>
      <w:r w:rsidRPr="00423750">
        <w:rPr>
          <w:rFonts w:ascii="Times New Roman" w:eastAsia="Calibri" w:hAnsi="Times New Roman" w:cs="Calibri"/>
          <w:color w:val="000000"/>
          <w:sz w:val="28"/>
          <w:szCs w:val="28"/>
          <w:lang w:eastAsia="ar-SA"/>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13CFC" w:rsidRPr="00423750" w:rsidRDefault="00B13CFC" w:rsidP="00B13CFC">
      <w:pPr>
        <w:pStyle w:val="a5"/>
        <w:numPr>
          <w:ilvl w:val="1"/>
          <w:numId w:val="31"/>
        </w:numPr>
        <w:tabs>
          <w:tab w:val="left" w:pos="-284"/>
          <w:tab w:val="left" w:pos="426"/>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w:t>
      </w:r>
      <w:r w:rsidRPr="00423750">
        <w:rPr>
          <w:rFonts w:ascii="Times New Roman" w:eastAsia="Calibri" w:hAnsi="Times New Roman" w:cs="Calibri"/>
          <w:color w:val="000000"/>
          <w:sz w:val="28"/>
          <w:szCs w:val="28"/>
          <w:lang w:eastAsia="ar-SA"/>
        </w:rPr>
        <w:t xml:space="preserve">Условия поставки Товара: поставка Товаров производится партиями, </w:t>
      </w:r>
      <w:proofErr w:type="gramStart"/>
      <w:r w:rsidRPr="00423750">
        <w:rPr>
          <w:rFonts w:ascii="Times New Roman" w:eastAsia="Calibri" w:hAnsi="Times New Roman" w:cs="Calibri"/>
          <w:color w:val="000000"/>
          <w:sz w:val="28"/>
          <w:szCs w:val="28"/>
          <w:lang w:eastAsia="ar-SA"/>
        </w:rPr>
        <w:t>на</w:t>
      </w:r>
      <w:proofErr w:type="gramEnd"/>
      <w:r w:rsidRPr="00423750">
        <w:rPr>
          <w:rFonts w:ascii="Times New Roman" w:eastAsia="Calibri" w:hAnsi="Times New Roman" w:cs="Calibri"/>
          <w:color w:val="000000"/>
          <w:sz w:val="28"/>
          <w:szCs w:val="28"/>
          <w:lang w:eastAsia="ar-SA"/>
        </w:rPr>
        <w:t xml:space="preserve"> </w:t>
      </w:r>
      <w:proofErr w:type="gramStart"/>
      <w:r w:rsidRPr="00423750">
        <w:rPr>
          <w:rFonts w:ascii="Times New Roman" w:eastAsia="Calibri" w:hAnsi="Times New Roman" w:cs="Calibri"/>
          <w:color w:val="000000"/>
          <w:sz w:val="28"/>
          <w:szCs w:val="28"/>
          <w:lang w:eastAsia="ar-SA"/>
        </w:rPr>
        <w:t>специализированных</w:t>
      </w:r>
      <w:proofErr w:type="gramEnd"/>
      <w:r w:rsidRPr="00423750">
        <w:rPr>
          <w:rFonts w:ascii="Times New Roman" w:eastAsia="Calibri" w:hAnsi="Times New Roman" w:cs="Calibri"/>
          <w:color w:val="000000"/>
          <w:sz w:val="28"/>
          <w:szCs w:val="28"/>
          <w:lang w:eastAsia="ar-SA"/>
        </w:rPr>
        <w:t xml:space="preserve"> АЗС Поставщика, на основании предъявления топливных карт, если иное не установлено в согласованной сторонами спецификации.  </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Стоимость Товара включает в себя расходы, связанные с выполнением Договора в полном объеме и надлежащего качества</w:t>
      </w:r>
      <w:r w:rsidRPr="00423750">
        <w:rPr>
          <w:rFonts w:ascii="Times New Roman" w:eastAsia="Calibri" w:hAnsi="Times New Roman" w:cs="Times New Roman"/>
          <w:sz w:val="28"/>
          <w:szCs w:val="28"/>
          <w:lang w:eastAsia="zh-CN"/>
        </w:rPr>
        <w:t>, в т. ч. стоимость товара,  топливных карт, НДС, расходы по уплате налогов и сборов, а также другие обязательные платежи.</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Товар считается оплаченным с момента списания денежных средств с отдельного счета Покупателя.</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Расчеты по настоящему Договору осуществляются в рублях, в безналичной форме в порядке, установленном действующем законодательством РФ.</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Указывать в договорах, заключенных в рамках исполнения настоящего Договора, платежных и расчетных документах и документах, подтверждающих возникновение денежных обязательств, идентификатор государственного контракта.</w:t>
      </w:r>
    </w:p>
    <w:p w:rsidR="00B13CFC" w:rsidRPr="00423750" w:rsidRDefault="00B13CFC" w:rsidP="00B13CFC">
      <w:pPr>
        <w:pStyle w:val="a5"/>
        <w:numPr>
          <w:ilvl w:val="1"/>
          <w:numId w:val="31"/>
        </w:numPr>
        <w:tabs>
          <w:tab w:val="left" w:pos="-284"/>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13CFC" w:rsidRPr="00423750" w:rsidRDefault="00B13CFC" w:rsidP="00B13CFC">
      <w:pPr>
        <w:pStyle w:val="a5"/>
        <w:numPr>
          <w:ilvl w:val="1"/>
          <w:numId w:val="31"/>
        </w:numPr>
        <w:tabs>
          <w:tab w:val="left" w:pos="-284"/>
          <w:tab w:val="left" w:pos="851"/>
          <w:tab w:val="left" w:pos="993"/>
        </w:tabs>
        <w:suppressAutoHyphens/>
        <w:spacing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13CFC" w:rsidRPr="00423750" w:rsidRDefault="00B13CFC" w:rsidP="00B13CFC">
      <w:pPr>
        <w:pStyle w:val="a5"/>
        <w:numPr>
          <w:ilvl w:val="0"/>
          <w:numId w:val="40"/>
        </w:numPr>
        <w:tabs>
          <w:tab w:val="left" w:pos="284"/>
          <w:tab w:val="left" w:pos="2552"/>
        </w:tabs>
        <w:suppressAutoHyphens/>
        <w:spacing w:before="240" w:after="0" w:line="240" w:lineRule="auto"/>
        <w:ind w:left="0" w:firstLine="0"/>
        <w:jc w:val="center"/>
        <w:rPr>
          <w:rFonts w:ascii="Times New Roman" w:eastAsia="Times New Roman" w:hAnsi="Times New Roman" w:cs="Times New Roman"/>
          <w:b/>
          <w:sz w:val="28"/>
          <w:szCs w:val="28"/>
          <w:lang w:eastAsia="zh-CN"/>
        </w:rPr>
      </w:pPr>
      <w:r w:rsidRPr="00423750">
        <w:rPr>
          <w:rFonts w:ascii="Times New Roman" w:eastAsia="Times New Roman" w:hAnsi="Times New Roman" w:cs="Times New Roman"/>
          <w:b/>
          <w:sz w:val="28"/>
          <w:szCs w:val="28"/>
          <w:lang w:eastAsia="zh-CN"/>
        </w:rPr>
        <w:t>ПРАВА И ОБЯЗАННОСТИ СТОРОН</w:t>
      </w:r>
    </w:p>
    <w:p w:rsidR="00B13CFC" w:rsidRPr="00423750" w:rsidRDefault="00B13CFC" w:rsidP="00B13CFC">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Поставщик обязуется:</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Обеспечить соответствие Товара, поставляемого по настоящему Договору требованиям, установленным настоящим Договором, а также известить Покупателя </w:t>
      </w:r>
      <w:r w:rsidRPr="00423750">
        <w:rPr>
          <w:rFonts w:ascii="Times New Roman" w:eastAsia="Times New Roman" w:hAnsi="Times New Roman" w:cs="Times New Roman"/>
          <w:color w:val="000000"/>
          <w:sz w:val="28"/>
          <w:szCs w:val="28"/>
          <w:lang w:eastAsia="ru-RU"/>
        </w:rPr>
        <w:lastRenderedPageBreak/>
        <w:t xml:space="preserve">о точном времени и дате поставки Товара телефонограммой и сообщением на электронный адрес </w:t>
      </w:r>
      <w:hyperlink r:id="rId21" w:history="1">
        <w:r w:rsidRPr="00C30A74">
          <w:rPr>
            <w:rStyle w:val="a4"/>
            <w:rFonts w:ascii="Times New Roman" w:eastAsia="Times New Roman" w:hAnsi="Times New Roman" w:cs="Times New Roman"/>
            <w:sz w:val="28"/>
            <w:szCs w:val="28"/>
            <w:lang w:eastAsia="ru-RU"/>
          </w:rPr>
          <w:t>omts42@kerchbutoma.ru</w:t>
        </w:r>
      </w:hyperlink>
      <w:r w:rsidRPr="00423750">
        <w:rPr>
          <w:rFonts w:ascii="Times New Roman" w:eastAsia="Times New Roman" w:hAnsi="Times New Roman" w:cs="Times New Roman"/>
          <w:color w:val="000000"/>
          <w:sz w:val="28"/>
          <w:szCs w:val="28"/>
          <w:lang w:eastAsia="ru-RU"/>
        </w:rPr>
        <w:t>.</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Поставить Товар Покупателю собственным транспортом или с привлечением транспорта третьих лиц за свой счет.</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423750">
        <w:rPr>
          <w:rFonts w:ascii="Times New Roman" w:eastAsia="Times New Roman" w:hAnsi="Times New Roman" w:cs="Times New Roman"/>
          <w:color w:val="000000"/>
          <w:sz w:val="28"/>
          <w:szCs w:val="28"/>
          <w:lang w:eastAsia="ru-RU"/>
        </w:rPr>
        <w:t>числе</w:t>
      </w:r>
      <w:proofErr w:type="gramEnd"/>
      <w:r w:rsidRPr="00423750">
        <w:rPr>
          <w:rFonts w:ascii="Times New Roman" w:eastAsia="Times New Roman" w:hAnsi="Times New Roman" w:cs="Times New Roman"/>
          <w:color w:val="000000"/>
          <w:sz w:val="28"/>
          <w:szCs w:val="28"/>
          <w:lang w:eastAsia="ru-RU"/>
        </w:rPr>
        <w:t xml:space="preserve"> которые  были умышленно срыты Поставщиком.</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423750">
        <w:rPr>
          <w:rFonts w:ascii="Times New Roman" w:eastAsia="Times New Roman" w:hAnsi="Times New Roman" w:cs="Times New Roman"/>
          <w:color w:val="000000"/>
          <w:sz w:val="28"/>
          <w:szCs w:val="28"/>
          <w:lang w:eastAsia="ru-RU"/>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w:t>
      </w:r>
      <w:proofErr w:type="spellStart"/>
      <w:r w:rsidRPr="00423750">
        <w:rPr>
          <w:rFonts w:ascii="Times New Roman" w:eastAsia="Times New Roman" w:hAnsi="Times New Roman" w:cs="Times New Roman"/>
          <w:color w:val="000000"/>
          <w:sz w:val="28"/>
          <w:szCs w:val="28"/>
          <w:lang w:eastAsia="ru-RU"/>
        </w:rPr>
        <w:t>допоставить</w:t>
      </w:r>
      <w:proofErr w:type="spellEnd"/>
      <w:r w:rsidRPr="00423750">
        <w:rPr>
          <w:rFonts w:ascii="Times New Roman" w:eastAsia="Times New Roman" w:hAnsi="Times New Roman" w:cs="Times New Roman"/>
          <w:color w:val="000000"/>
          <w:sz w:val="28"/>
          <w:szCs w:val="28"/>
          <w:lang w:eastAsia="ru-RU"/>
        </w:rPr>
        <w:t xml:space="preserve">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423750">
        <w:rPr>
          <w:rFonts w:ascii="Times New Roman" w:eastAsia="Times New Roman" w:hAnsi="Times New Roman" w:cs="Times New Roman"/>
          <w:color w:val="000000"/>
          <w:sz w:val="28"/>
          <w:szCs w:val="28"/>
          <w:lang w:eastAsia="ru-RU"/>
        </w:rPr>
        <w:t xml:space="preserve"> невозможности их устранения на месте. Расходы, связанные с устранением недостатков Товара и некомплектности, несет Поставщик.</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При нахождении на территории Покупателя соблюдать правила техники безопасности, пожарной безопасности, а также пропускной и внутри объектный режим Покупателя.</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423750">
        <w:rPr>
          <w:rFonts w:ascii="Times New Roman" w:eastAsia="Times New Roman" w:hAnsi="Times New Roman" w:cs="Times New Roman"/>
          <w:color w:val="000000"/>
          <w:sz w:val="28"/>
          <w:szCs w:val="28"/>
          <w:lang w:eastAsia="ru-RU"/>
        </w:rPr>
        <w:t>с даты</w:t>
      </w:r>
      <w:proofErr w:type="gramEnd"/>
      <w:r w:rsidRPr="00423750">
        <w:rPr>
          <w:rFonts w:ascii="Times New Roman" w:eastAsia="Times New Roman" w:hAnsi="Times New Roman" w:cs="Times New Roman"/>
          <w:color w:val="000000"/>
          <w:sz w:val="28"/>
          <w:szCs w:val="28"/>
          <w:lang w:eastAsia="ru-RU"/>
        </w:rPr>
        <w:t xml:space="preserve"> его открытия путем направления соответствующего уведомления.</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Осуществлять расчеты в рамках настоящего договора только с использованием отдельного счета, открытого в уполномоченном банке в соответствии с Федеральным законом от 29.12.2012г. № 275-ФЗ «О государственном оборонном заказе».</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Включать идентификатор государственного контракта в контракты, заключаемые с другими поставщиками в целях исполнения настоящего Договора.</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Определять в договорах, заключаемых с другими поставщиками,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
    <w:p w:rsidR="00B13CFC" w:rsidRPr="00423750" w:rsidRDefault="00B13CFC" w:rsidP="00B13CFC">
      <w:pPr>
        <w:pStyle w:val="a5"/>
        <w:numPr>
          <w:ilvl w:val="0"/>
          <w:numId w:val="36"/>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  Использовать для расчетов по договорам только отдельные счета, открытые в уполномоченном банке другим поставщикам, с которыми у Поставщика заключены договоры, при налич</w:t>
      </w:r>
      <w:proofErr w:type="gramStart"/>
      <w:r w:rsidRPr="00423750">
        <w:rPr>
          <w:rFonts w:ascii="Times New Roman" w:eastAsia="Times New Roman" w:hAnsi="Times New Roman" w:cs="Times New Roman"/>
          <w:color w:val="000000"/>
          <w:sz w:val="28"/>
          <w:szCs w:val="28"/>
          <w:lang w:eastAsia="ru-RU"/>
        </w:rPr>
        <w:t>ии у и</w:t>
      </w:r>
      <w:proofErr w:type="gramEnd"/>
      <w:r w:rsidRPr="00423750">
        <w:rPr>
          <w:rFonts w:ascii="Times New Roman" w:eastAsia="Times New Roman" w:hAnsi="Times New Roman" w:cs="Times New Roman"/>
          <w:color w:val="000000"/>
          <w:sz w:val="28"/>
          <w:szCs w:val="28"/>
          <w:lang w:eastAsia="ru-RU"/>
        </w:rPr>
        <w:t>ных поставщиков договоров о банковском сопровождении, заключенных с уполномоченным банком.</w:t>
      </w:r>
    </w:p>
    <w:p w:rsidR="00B13CFC" w:rsidRPr="00423750" w:rsidRDefault="00B13CFC" w:rsidP="00B13CFC">
      <w:pPr>
        <w:pStyle w:val="a5"/>
        <w:numPr>
          <w:ilvl w:val="0"/>
          <w:numId w:val="36"/>
        </w:numPr>
        <w:tabs>
          <w:tab w:val="left" w:pos="-284"/>
          <w:tab w:val="left" w:pos="426"/>
          <w:tab w:val="left" w:pos="993"/>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 в течени</w:t>
      </w:r>
      <w:proofErr w:type="gramStart"/>
      <w:r w:rsidRPr="00423750">
        <w:rPr>
          <w:rFonts w:ascii="Times New Roman" w:eastAsia="Times New Roman" w:hAnsi="Times New Roman" w:cs="Times New Roman"/>
          <w:color w:val="000000"/>
          <w:sz w:val="28"/>
          <w:szCs w:val="28"/>
          <w:lang w:eastAsia="ru-RU"/>
        </w:rPr>
        <w:t>и</w:t>
      </w:r>
      <w:proofErr w:type="gramEnd"/>
      <w:r w:rsidRPr="00423750">
        <w:rPr>
          <w:rFonts w:ascii="Times New Roman" w:eastAsia="Times New Roman" w:hAnsi="Times New Roman" w:cs="Times New Roman"/>
          <w:color w:val="000000"/>
          <w:sz w:val="28"/>
          <w:szCs w:val="28"/>
          <w:lang w:eastAsia="ru-RU"/>
        </w:rPr>
        <w:t xml:space="preserve"> 5 (пяти) рабочих дней с момента заключения каждого договора с привлеченным им в </w:t>
      </w:r>
      <w:proofErr w:type="gramStart"/>
      <w:r w:rsidRPr="00423750">
        <w:rPr>
          <w:rFonts w:ascii="Times New Roman" w:eastAsia="Times New Roman" w:hAnsi="Times New Roman" w:cs="Times New Roman"/>
          <w:color w:val="000000"/>
          <w:sz w:val="28"/>
          <w:szCs w:val="28"/>
          <w:lang w:eastAsia="ru-RU"/>
        </w:rPr>
        <w:t>целях</w:t>
      </w:r>
      <w:proofErr w:type="gramEnd"/>
      <w:r w:rsidRPr="00423750">
        <w:rPr>
          <w:rFonts w:ascii="Times New Roman" w:eastAsia="Times New Roman" w:hAnsi="Times New Roman" w:cs="Times New Roman"/>
          <w:color w:val="000000"/>
          <w:sz w:val="28"/>
          <w:szCs w:val="28"/>
          <w:lang w:eastAsia="ru-RU"/>
        </w:rPr>
        <w:t xml:space="preserve"> исполнения настоящего Договора поставщиком. Данная информация  также может быть затребована у Поставщика по запросу государственного заказчика, органа финансового </w:t>
      </w:r>
      <w:r w:rsidRPr="00423750">
        <w:rPr>
          <w:rFonts w:ascii="Times New Roman" w:eastAsia="Times New Roman" w:hAnsi="Times New Roman" w:cs="Times New Roman"/>
          <w:color w:val="000000"/>
          <w:sz w:val="28"/>
          <w:szCs w:val="28"/>
          <w:lang w:eastAsia="ru-RU"/>
        </w:rPr>
        <w:lastRenderedPageBreak/>
        <w:t>мониторинга, уполномоченного банка, с которым у Покупателя заключен договор о банковском сопровождении.</w:t>
      </w:r>
    </w:p>
    <w:p w:rsidR="00B13CFC" w:rsidRPr="00423750" w:rsidRDefault="00B13CFC" w:rsidP="00B13CFC">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Предоставлять Покупателю  информацию о каждом случае заключения в рамках кооперации договора с другими Поставщиками.</w:t>
      </w:r>
    </w:p>
    <w:p w:rsidR="00B13CFC" w:rsidRPr="00423750" w:rsidRDefault="00B13CFC" w:rsidP="00B13CFC">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423750">
        <w:rPr>
          <w:rFonts w:ascii="Times New Roman" w:eastAsia="Times New Roman" w:hAnsi="Times New Roman" w:cs="Times New Roman"/>
          <w:color w:val="000000"/>
          <w:sz w:val="28"/>
          <w:szCs w:val="28"/>
          <w:lang w:eastAsia="ru-RU"/>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13CFC" w:rsidRPr="00423750" w:rsidRDefault="00B13CFC" w:rsidP="00B13CFC">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Передать Товар свободным от любых прав третьих лиц. </w:t>
      </w:r>
    </w:p>
    <w:p w:rsidR="00B13CFC" w:rsidRPr="00423750" w:rsidRDefault="00B13CFC" w:rsidP="00B13CFC">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Одновременно с Товаром передать Покупателю относящиеся к нему документы: </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-товарно-транспортная накладная (оригинал);</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счёт;</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счет-фактура или УПД (оригинал);</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Сертификаты качества завода-изготовителя (этикетки, паспорта, формуляры);</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а также иные необходимые документы, перечень которых указывается в спецификации.</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423750">
        <w:rPr>
          <w:rFonts w:ascii="Times New Roman" w:eastAsia="Times New Roman" w:hAnsi="Times New Roman" w:cs="Times New Roman"/>
          <w:color w:val="000000"/>
          <w:sz w:val="28"/>
          <w:szCs w:val="28"/>
          <w:lang w:eastAsia="ru-RU"/>
        </w:rPr>
        <w:t>Товара</w:t>
      </w:r>
      <w:proofErr w:type="gramEnd"/>
      <w:r w:rsidRPr="00423750">
        <w:rPr>
          <w:rFonts w:ascii="Times New Roman" w:eastAsia="Times New Roman" w:hAnsi="Times New Roman" w:cs="Times New Roman"/>
          <w:color w:val="000000"/>
          <w:sz w:val="28"/>
          <w:szCs w:val="28"/>
          <w:lang w:eastAsia="ru-RU"/>
        </w:rPr>
        <w:t xml:space="preserve"> к которой относится документация, будет считаться не выполненной.</w:t>
      </w:r>
    </w:p>
    <w:p w:rsidR="00B13CFC" w:rsidRPr="00423750" w:rsidRDefault="00B13CFC" w:rsidP="00B13CFC">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 xml:space="preserve">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13CFC" w:rsidRPr="00423750" w:rsidRDefault="00B13CFC" w:rsidP="00B13CFC">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Поставщик обязан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13CFC" w:rsidRPr="00423750" w:rsidRDefault="00B13CFC" w:rsidP="00B13CFC">
      <w:pPr>
        <w:pStyle w:val="a5"/>
        <w:numPr>
          <w:ilvl w:val="0"/>
          <w:numId w:val="36"/>
        </w:numPr>
        <w:tabs>
          <w:tab w:val="left" w:pos="-284"/>
          <w:tab w:val="left" w:pos="426"/>
          <w:tab w:val="left" w:pos="1276"/>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Поставщик обязан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13CFC" w:rsidRPr="00423750" w:rsidRDefault="00B13CFC" w:rsidP="00B13CFC">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Поставщик вправе:</w:t>
      </w:r>
    </w:p>
    <w:p w:rsidR="00B13CFC" w:rsidRPr="00423750" w:rsidRDefault="00B13CFC" w:rsidP="00B13CFC">
      <w:pPr>
        <w:tabs>
          <w:tab w:val="left" w:pos="-284"/>
          <w:tab w:val="left" w:pos="42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3.2.1  Поставщик имеет право требовать своевременную оплату поставленного Товара.</w:t>
      </w:r>
    </w:p>
    <w:p w:rsidR="00B13CFC" w:rsidRPr="00423750" w:rsidRDefault="00B13CFC" w:rsidP="00B13CFC">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Покупатель обязуется:</w:t>
      </w:r>
    </w:p>
    <w:p w:rsidR="00B13CFC" w:rsidRPr="00423750" w:rsidRDefault="00B13CFC" w:rsidP="00B13CFC">
      <w:pPr>
        <w:tabs>
          <w:tab w:val="left" w:pos="-284"/>
          <w:tab w:val="left" w:pos="42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3.3.1  Покупатель обязан оплатить поставленный  надлежащим образом Товар в порядке и сроки, установленные Договором.</w:t>
      </w:r>
    </w:p>
    <w:p w:rsidR="00B13CFC" w:rsidRPr="00423750" w:rsidRDefault="00B13CFC" w:rsidP="00B13CFC">
      <w:pPr>
        <w:pStyle w:val="a5"/>
        <w:numPr>
          <w:ilvl w:val="0"/>
          <w:numId w:val="35"/>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Покупатель вправе:</w:t>
      </w:r>
    </w:p>
    <w:p w:rsidR="00B13CFC" w:rsidRPr="00423750" w:rsidRDefault="00B13CFC" w:rsidP="00B13CFC">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3.4.1 Покупатель имеет право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13CFC" w:rsidRPr="00423750" w:rsidRDefault="00B13CFC" w:rsidP="00B13CFC">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lastRenderedPageBreak/>
        <w:t>3.4.2 Покупатель имеет право запрашивать у Поставщика информацию о ходе исполнения обязательств Поставщика по настоящему Договору.</w:t>
      </w:r>
    </w:p>
    <w:p w:rsidR="00B13CFC" w:rsidRPr="00423750" w:rsidRDefault="00B13CFC" w:rsidP="00B13CFC">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3.4.3</w:t>
      </w:r>
      <w:r>
        <w:rPr>
          <w:rFonts w:ascii="Times New Roman" w:eastAsia="Times New Roman" w:hAnsi="Times New Roman" w:cs="Times New Roman"/>
          <w:color w:val="000000"/>
          <w:sz w:val="28"/>
          <w:szCs w:val="28"/>
          <w:lang w:eastAsia="ru-RU"/>
        </w:rPr>
        <w:t xml:space="preserve"> </w:t>
      </w:r>
      <w:r w:rsidRPr="00423750">
        <w:rPr>
          <w:rFonts w:ascii="Times New Roman" w:eastAsia="Times New Roman" w:hAnsi="Times New Roman" w:cs="Times New Roman"/>
          <w:color w:val="000000"/>
          <w:sz w:val="28"/>
          <w:szCs w:val="28"/>
          <w:lang w:eastAsia="ru-RU"/>
        </w:rPr>
        <w:t>Покупатель имеет право получать от Поставщика техническую информацию о характеристиках и возможностях поставляемого Товара.</w:t>
      </w:r>
    </w:p>
    <w:p w:rsidR="00B13CFC" w:rsidRPr="00423750" w:rsidRDefault="00B13CFC" w:rsidP="00B13CFC">
      <w:pPr>
        <w:tabs>
          <w:tab w:val="left" w:pos="-284"/>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3.4.4</w:t>
      </w:r>
      <w:proofErr w:type="gramStart"/>
      <w:r w:rsidRPr="00423750">
        <w:rPr>
          <w:rFonts w:ascii="Times New Roman" w:eastAsia="Times New Roman" w:hAnsi="Times New Roman" w:cs="Times New Roman"/>
          <w:color w:val="000000"/>
          <w:sz w:val="28"/>
          <w:szCs w:val="28"/>
          <w:lang w:eastAsia="ru-RU"/>
        </w:rPr>
        <w:t xml:space="preserve">  Т</w:t>
      </w:r>
      <w:proofErr w:type="gramEnd"/>
      <w:r w:rsidRPr="00423750">
        <w:rPr>
          <w:rFonts w:ascii="Times New Roman" w:eastAsia="Times New Roman" w:hAnsi="Times New Roman" w:cs="Times New Roman"/>
          <w:color w:val="000000"/>
          <w:sz w:val="28"/>
          <w:szCs w:val="28"/>
          <w:lang w:eastAsia="ru-RU"/>
        </w:rPr>
        <w:t>ребовать от Поставщика соблюдения режима использования отдельного счета во исполнение требований ФЗ от 29.12.2012 №275-ФЗ «О государственном оборонном заказе».</w:t>
      </w:r>
    </w:p>
    <w:p w:rsidR="00B13CFC" w:rsidRPr="00423750" w:rsidRDefault="00B13CFC" w:rsidP="00B13CFC">
      <w:pPr>
        <w:pStyle w:val="a5"/>
        <w:numPr>
          <w:ilvl w:val="0"/>
          <w:numId w:val="40"/>
        </w:numPr>
        <w:tabs>
          <w:tab w:val="left" w:pos="-284"/>
          <w:tab w:val="left" w:pos="284"/>
        </w:tabs>
        <w:suppressAutoHyphens/>
        <w:spacing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ПОРЯДОК ПОЛУЧЕНИЯ КАРТ И БЛОКИРОВКА КАРТ</w:t>
      </w:r>
    </w:p>
    <w:p w:rsidR="00B13CFC" w:rsidRPr="00423750" w:rsidRDefault="00B13CFC" w:rsidP="00B13CFC">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Подготовка топливных карт и их выдача производится Поставщиком бесплатно на основании настоящего договора.</w:t>
      </w:r>
    </w:p>
    <w:p w:rsidR="00B13CFC" w:rsidRPr="00423750" w:rsidRDefault="00B13CFC" w:rsidP="00B13CFC">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Подготовка и пополнение Поставщиком Карт, указанных в Спецификации, осуществляется в срок от одного до трёх календарных дней с момента получения денежных средств. </w:t>
      </w:r>
    </w:p>
    <w:p w:rsidR="00B13CFC" w:rsidRPr="00423750" w:rsidRDefault="00B13CFC" w:rsidP="00B13CFC">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Передача Карт представителю Покупателя осуществляется по Акту приёма-передачи Карт.</w:t>
      </w:r>
    </w:p>
    <w:p w:rsidR="00B13CFC" w:rsidRPr="00423750" w:rsidRDefault="00B13CFC" w:rsidP="00B13CFC">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Блокировка Карты (прекращение операций по Карте) производится Поставщиком в случае получения письменного заявления от Покупателя;</w:t>
      </w:r>
    </w:p>
    <w:p w:rsidR="00B13CFC" w:rsidRPr="00423750" w:rsidRDefault="00B13CFC" w:rsidP="00B13CFC">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Блокировка (прекращение операций по Карте) / Разблокировка (возобновление операций по Карте) Карты производится Поставщиком по </w:t>
      </w:r>
      <w:proofErr w:type="gramStart"/>
      <w:r w:rsidRPr="00423750">
        <w:rPr>
          <w:rFonts w:ascii="Times New Roman" w:eastAsia="Times New Roman" w:hAnsi="Times New Roman" w:cs="Times New Roman"/>
          <w:color w:val="000000"/>
          <w:sz w:val="28"/>
          <w:szCs w:val="28"/>
          <w:lang w:eastAsia="zh-CN"/>
        </w:rPr>
        <w:t>письменному</w:t>
      </w:r>
      <w:proofErr w:type="gramEnd"/>
      <w:r w:rsidRPr="00423750">
        <w:rPr>
          <w:rFonts w:ascii="Times New Roman" w:eastAsia="Times New Roman" w:hAnsi="Times New Roman" w:cs="Times New Roman"/>
          <w:color w:val="000000"/>
          <w:sz w:val="28"/>
          <w:szCs w:val="28"/>
          <w:lang w:eastAsia="zh-CN"/>
        </w:rPr>
        <w:t xml:space="preserve"> уведомления Покупателя в течение 5 (пяти) рабочих дней, до наступления случая блокировки/разблокировки. Течение срока возникновения обязанности Поставщика по блокировке / разблокировке Карт начинается в день, следующий за днём получения письменного заявления от Покупателя.</w:t>
      </w:r>
    </w:p>
    <w:p w:rsidR="00B13CFC" w:rsidRPr="00423750" w:rsidRDefault="00B13CFC" w:rsidP="00B13CFC">
      <w:pPr>
        <w:pStyle w:val="a5"/>
        <w:numPr>
          <w:ilvl w:val="1"/>
          <w:numId w:val="40"/>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В случае механического повреждения либо утраты Карты Покупатель вправе получить новую Карту без дополнительной оплаты. </w:t>
      </w:r>
    </w:p>
    <w:p w:rsidR="00B13CFC" w:rsidRPr="00423750" w:rsidRDefault="00B13CFC" w:rsidP="00B13CFC">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СРОКИ И ПОРЯДОК ПОСТАВКИ</w:t>
      </w:r>
    </w:p>
    <w:p w:rsidR="00B13CFC" w:rsidRPr="00423750" w:rsidRDefault="00B13CFC" w:rsidP="00B13CFC">
      <w:pPr>
        <w:pStyle w:val="a5"/>
        <w:numPr>
          <w:ilvl w:val="0"/>
          <w:numId w:val="33"/>
        </w:numPr>
        <w:tabs>
          <w:tab w:val="left" w:pos="-284"/>
          <w:tab w:val="left" w:pos="426"/>
          <w:tab w:val="left" w:pos="851"/>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zh-CN"/>
        </w:rPr>
        <w:t xml:space="preserve">Поставка Товара осуществляется партиями на  специализированных АЗС Поставщика, путём самостоятельной выборки Покупателем, в ассортименте и </w:t>
      </w:r>
      <w:proofErr w:type="gramStart"/>
      <w:r w:rsidRPr="00423750">
        <w:rPr>
          <w:rFonts w:ascii="Times New Roman" w:eastAsia="Times New Roman" w:hAnsi="Times New Roman" w:cs="Times New Roman"/>
          <w:color w:val="000000"/>
          <w:sz w:val="28"/>
          <w:szCs w:val="28"/>
          <w:lang w:eastAsia="zh-CN"/>
        </w:rPr>
        <w:t>количестве</w:t>
      </w:r>
      <w:proofErr w:type="gramEnd"/>
      <w:r w:rsidRPr="00423750">
        <w:rPr>
          <w:rFonts w:ascii="Times New Roman" w:eastAsia="Times New Roman" w:hAnsi="Times New Roman" w:cs="Times New Roman"/>
          <w:color w:val="000000"/>
          <w:sz w:val="28"/>
          <w:szCs w:val="28"/>
          <w:lang w:eastAsia="zh-CN"/>
        </w:rPr>
        <w:t xml:space="preserve"> определяемом в Спецификации (Приложение № 1 к договору).  Поставка должна осуществляться ежедневно, бесперебойно и круглосуточно путём заправки автотранспорта Покупателя с использованием топливных карт на территории Республики Крым, а также в других регионах на территории Российской Федерации.</w:t>
      </w:r>
    </w:p>
    <w:p w:rsidR="00B13CFC" w:rsidRPr="00423750" w:rsidRDefault="00B13CFC" w:rsidP="00B13CFC">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Поставляемый Товар должен:</w:t>
      </w:r>
    </w:p>
    <w:p w:rsidR="00B13CFC" w:rsidRPr="00423750" w:rsidRDefault="00B13CFC" w:rsidP="00B13CFC">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иметь сертификаты (паспорта) качества;</w:t>
      </w:r>
    </w:p>
    <w:p w:rsidR="00B13CFC" w:rsidRPr="00423750" w:rsidRDefault="00B13CFC" w:rsidP="00B13CFC">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соответствовать климатическим нормам.</w:t>
      </w:r>
    </w:p>
    <w:p w:rsidR="00B13CFC" w:rsidRPr="00423750" w:rsidRDefault="00B13CFC" w:rsidP="00B13CFC">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Сертификаты, декларации о соответствии и иные документы, регламентирующие качество товара, представляет оператор автозаправочной станции при отпуске топлива по требованию представителя покупателя.</w:t>
      </w:r>
    </w:p>
    <w:p w:rsidR="00B13CFC" w:rsidRPr="00423750" w:rsidRDefault="00B13CFC" w:rsidP="00B13CFC">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Заправка автотранспортных средств заказчика некондиционным топливом не допускается.</w:t>
      </w:r>
    </w:p>
    <w:p w:rsidR="00B13CFC" w:rsidRPr="00423750" w:rsidRDefault="00B13CFC" w:rsidP="00B13CFC">
      <w:pPr>
        <w:tabs>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 Поставщик несёт ответственность перед заказчиком в случае выхода из строя автотранспортных средств Покупателя в случае заправки их некондиционным топливом поставщика. </w:t>
      </w:r>
    </w:p>
    <w:p w:rsidR="00B13CFC" w:rsidRPr="00423750" w:rsidRDefault="00B13CFC" w:rsidP="00B13CFC">
      <w:pPr>
        <w:pStyle w:val="a5"/>
        <w:numPr>
          <w:ilvl w:val="0"/>
          <w:numId w:val="33"/>
        </w:numPr>
        <w:tabs>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zh-CN"/>
        </w:rPr>
      </w:pPr>
      <w:r w:rsidRPr="00423750">
        <w:rPr>
          <w:rFonts w:ascii="Times New Roman" w:eastAsia="Times New Roman" w:hAnsi="Times New Roman" w:cs="Times New Roman"/>
          <w:color w:val="000000"/>
          <w:sz w:val="28"/>
          <w:szCs w:val="28"/>
          <w:lang w:eastAsia="zh-CN"/>
        </w:rPr>
        <w:t xml:space="preserve">Право собственности на Товар переходит к Покупателю в момент его непосредственного получения держателем карты на АЗС. </w:t>
      </w:r>
    </w:p>
    <w:p w:rsidR="00B13CFC" w:rsidRPr="00423750" w:rsidRDefault="00B13CFC" w:rsidP="00B13CFC">
      <w:pPr>
        <w:pStyle w:val="a5"/>
        <w:numPr>
          <w:ilvl w:val="0"/>
          <w:numId w:val="40"/>
        </w:numPr>
        <w:tabs>
          <w:tab w:val="left" w:pos="-284"/>
          <w:tab w:val="left" w:pos="284"/>
          <w:tab w:val="left" w:pos="851"/>
        </w:tabs>
        <w:suppressAutoHyphens/>
        <w:spacing w:after="0" w:line="240" w:lineRule="auto"/>
        <w:ind w:left="0" w:firstLine="567"/>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ОТВЕТСТВЕННОСТЬ СТОРОН</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Стороны несут имущественную ответственность за неисполнение или ненадлежащее исполнение обязательств по настоящему Договору.</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lastRenderedPageBreak/>
        <w:t>В случае просрочки поставки Товара, а также не предоставления документации, предусмотренной п. 3.1.15, Поставщик уплачивает Покупателю пеню в размере 0,1 % от стоимости не поставленного Товара  за каждый день просрочки.</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За просрочку поставки Товара на срок более 45 (Сорока пяти) календарных дней, Поставщик помимо  пени уплачивает Покупателю штраф в размере 5 % от стоимости Договора.</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w:t>
      </w:r>
      <w:proofErr w:type="spellStart"/>
      <w:r w:rsidRPr="00423750">
        <w:rPr>
          <w:rFonts w:ascii="Times New Roman" w:eastAsia="Times New Roman" w:hAnsi="Times New Roman" w:cs="Times New Roman"/>
          <w:color w:val="000000"/>
          <w:sz w:val="28"/>
          <w:szCs w:val="28"/>
          <w:lang w:eastAsia="ru-RU"/>
        </w:rPr>
        <w:t>допоставить</w:t>
      </w:r>
      <w:proofErr w:type="spellEnd"/>
      <w:r w:rsidRPr="00423750">
        <w:rPr>
          <w:rFonts w:ascii="Times New Roman" w:eastAsia="Times New Roman" w:hAnsi="Times New Roman" w:cs="Times New Roman"/>
          <w:color w:val="000000"/>
          <w:sz w:val="28"/>
          <w:szCs w:val="28"/>
          <w:lang w:eastAsia="ru-RU"/>
        </w:rPr>
        <w:t xml:space="preserve"> Товар в </w:t>
      </w:r>
      <w:proofErr w:type="gramStart"/>
      <w:r w:rsidRPr="00423750">
        <w:rPr>
          <w:rFonts w:ascii="Times New Roman" w:eastAsia="Times New Roman" w:hAnsi="Times New Roman" w:cs="Times New Roman"/>
          <w:color w:val="000000"/>
          <w:sz w:val="28"/>
          <w:szCs w:val="28"/>
          <w:lang w:eastAsia="ru-RU"/>
        </w:rPr>
        <w:t>сроки</w:t>
      </w:r>
      <w:proofErr w:type="gramEnd"/>
      <w:r w:rsidRPr="00423750">
        <w:rPr>
          <w:rFonts w:ascii="Times New Roman" w:eastAsia="Times New Roman" w:hAnsi="Times New Roman" w:cs="Times New Roman"/>
          <w:color w:val="000000"/>
          <w:sz w:val="28"/>
          <w:szCs w:val="28"/>
          <w:lang w:eastAsia="ru-RU"/>
        </w:rPr>
        <w:t xml:space="preserve"> установленные п. 3.1.4. настоящего Договора. В случае нарушения указанных  обязательств, Поставщик оплачивает Покупателю пеню в размере 0,1% от стоимости некачественного, некомплектного, недопоставленного Товара, а также возмещает все убытки (расходы) Покупателя, вызванные поставкой некачественного, некомплектного, не в полном объеме  поставленного Товара.</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0,1 % от стоимости </w:t>
      </w:r>
      <w:proofErr w:type="gramStart"/>
      <w:r w:rsidRPr="00423750">
        <w:rPr>
          <w:rFonts w:ascii="Times New Roman" w:eastAsia="Times New Roman" w:hAnsi="Times New Roman" w:cs="Times New Roman"/>
          <w:color w:val="000000"/>
          <w:sz w:val="28"/>
          <w:szCs w:val="28"/>
          <w:lang w:eastAsia="ru-RU"/>
        </w:rPr>
        <w:t>Товара</w:t>
      </w:r>
      <w:proofErr w:type="gramEnd"/>
      <w:r w:rsidRPr="00423750">
        <w:rPr>
          <w:rFonts w:ascii="Times New Roman" w:eastAsia="Times New Roman" w:hAnsi="Times New Roman" w:cs="Times New Roman"/>
          <w:color w:val="000000"/>
          <w:sz w:val="28"/>
          <w:szCs w:val="28"/>
          <w:lang w:eastAsia="ru-RU"/>
        </w:rPr>
        <w:t xml:space="preserve"> в котором обнаружены недостатки за каждый день просрочки исполнения обязательств по устранению дефектов или замены Товара.</w:t>
      </w:r>
    </w:p>
    <w:p w:rsidR="00B13CFC" w:rsidRPr="00423750" w:rsidRDefault="00B13CFC" w:rsidP="00B13CFC">
      <w:pPr>
        <w:tabs>
          <w:tab w:val="left" w:pos="-284"/>
          <w:tab w:val="left" w:pos="142"/>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423750">
        <w:rPr>
          <w:rFonts w:ascii="Times New Roman" w:eastAsia="Times New Roman" w:hAnsi="Times New Roman" w:cs="Times New Roman"/>
          <w:color w:val="000000"/>
          <w:sz w:val="28"/>
          <w:szCs w:val="28"/>
          <w:lang w:eastAsia="ru-RU"/>
        </w:rPr>
        <w:t>Товара</w:t>
      </w:r>
      <w:proofErr w:type="gramEnd"/>
      <w:r w:rsidRPr="00423750">
        <w:rPr>
          <w:rFonts w:ascii="Times New Roman" w:eastAsia="Times New Roman" w:hAnsi="Times New Roman" w:cs="Times New Roman"/>
          <w:color w:val="000000"/>
          <w:sz w:val="28"/>
          <w:szCs w:val="28"/>
          <w:lang w:eastAsia="ru-RU"/>
        </w:rPr>
        <w:t xml:space="preserve"> в котором обнаружены недостатки.</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w:t>
      </w:r>
      <w:r>
        <w:rPr>
          <w:rFonts w:ascii="Times New Roman" w:eastAsia="Times New Roman" w:hAnsi="Times New Roman" w:cs="Times New Roman"/>
          <w:color w:val="000000"/>
          <w:sz w:val="28"/>
          <w:szCs w:val="28"/>
          <w:lang w:eastAsia="ru-RU"/>
        </w:rPr>
        <w:t>упателю неустойку в размере 0,1</w:t>
      </w:r>
      <w:r w:rsidRPr="00423750">
        <w:rPr>
          <w:rFonts w:ascii="Times New Roman" w:eastAsia="Times New Roman" w:hAnsi="Times New Roman" w:cs="Times New Roman"/>
          <w:color w:val="000000"/>
          <w:sz w:val="28"/>
          <w:szCs w:val="28"/>
          <w:lang w:eastAsia="ru-RU"/>
        </w:rPr>
        <w:t xml:space="preserve"> % от неоплаченной суммы за каждый день просрочки, но не более 10 % от неоплаченной суммы окончательного платежа.</w:t>
      </w:r>
    </w:p>
    <w:p w:rsidR="00B13CFC" w:rsidRPr="00423750" w:rsidRDefault="00B13CFC" w:rsidP="00B13CFC">
      <w:pPr>
        <w:pStyle w:val="a5"/>
        <w:tabs>
          <w:tab w:val="left" w:pos="-284"/>
          <w:tab w:val="left" w:pos="0"/>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случае неисполнения и (или) ненадлежащего исполнения Поставщиком обязатель</w:t>
      </w:r>
      <w:proofErr w:type="gramStart"/>
      <w:r w:rsidRPr="00423750">
        <w:rPr>
          <w:rFonts w:ascii="Times New Roman" w:eastAsia="Times New Roman" w:hAnsi="Times New Roman" w:cs="Times New Roman"/>
          <w:color w:val="000000"/>
          <w:sz w:val="28"/>
          <w:szCs w:val="28"/>
          <w:lang w:eastAsia="ru-RU"/>
        </w:rPr>
        <w:t>ств пр</w:t>
      </w:r>
      <w:proofErr w:type="gramEnd"/>
      <w:r w:rsidRPr="00423750">
        <w:rPr>
          <w:rFonts w:ascii="Times New Roman" w:eastAsia="Times New Roman" w:hAnsi="Times New Roman" w:cs="Times New Roman"/>
          <w:color w:val="000000"/>
          <w:sz w:val="28"/>
          <w:szCs w:val="28"/>
          <w:lang w:eastAsia="ru-RU"/>
        </w:rPr>
        <w:t xml:space="preserve">едусмотренных п. 3.1.11 настоящего Договора, Поставщик уплачивает штраф в размере 10 000 рублей за каждый факт нарушения обязательств Поставщика. </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случае</w:t>
      </w:r>
      <w:proofErr w:type="gramStart"/>
      <w:r w:rsidRPr="00423750">
        <w:rPr>
          <w:rFonts w:ascii="Times New Roman" w:eastAsia="Times New Roman" w:hAnsi="Times New Roman" w:cs="Times New Roman"/>
          <w:color w:val="000000"/>
          <w:sz w:val="28"/>
          <w:szCs w:val="28"/>
          <w:lang w:eastAsia="ru-RU"/>
        </w:rPr>
        <w:t>,</w:t>
      </w:r>
      <w:proofErr w:type="gramEnd"/>
      <w:r w:rsidRPr="00423750">
        <w:rPr>
          <w:rFonts w:ascii="Times New Roman" w:eastAsia="Times New Roman" w:hAnsi="Times New Roman" w:cs="Times New Roman"/>
          <w:color w:val="000000"/>
          <w:sz w:val="28"/>
          <w:szCs w:val="28"/>
          <w:lang w:eastAsia="ru-RU"/>
        </w:rPr>
        <w:t xml:space="preserve"> если третьим лицом будет доказано, что Поставщиком нарушена гарантия, предусмотренная п.1.2. Договора и государственными органами будет принято решение </w:t>
      </w:r>
      <w:proofErr w:type="gramStart"/>
      <w:r w:rsidRPr="00423750">
        <w:rPr>
          <w:rFonts w:ascii="Times New Roman" w:eastAsia="Times New Roman" w:hAnsi="Times New Roman" w:cs="Times New Roman"/>
          <w:color w:val="000000"/>
          <w:sz w:val="28"/>
          <w:szCs w:val="28"/>
          <w:lang w:eastAsia="ru-RU"/>
        </w:rPr>
        <w:t>о</w:t>
      </w:r>
      <w:proofErr w:type="gramEnd"/>
      <w:r w:rsidRPr="00423750">
        <w:rPr>
          <w:rFonts w:ascii="Times New Roman" w:eastAsia="Times New Roman" w:hAnsi="Times New Roman" w:cs="Times New Roman"/>
          <w:color w:val="000000"/>
          <w:sz w:val="28"/>
          <w:szCs w:val="28"/>
          <w:lang w:eastAsia="ru-RU"/>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размере 0,1% от цены Договора, за каждый день, начиная с момента изъятия Товара, что подтверждается актом изъятия уполномоченных на это </w:t>
      </w:r>
      <w:r w:rsidRPr="00423750">
        <w:rPr>
          <w:rFonts w:ascii="Times New Roman" w:eastAsia="Times New Roman" w:hAnsi="Times New Roman" w:cs="Times New Roman"/>
          <w:color w:val="000000"/>
          <w:sz w:val="28"/>
          <w:szCs w:val="28"/>
          <w:lang w:eastAsia="ru-RU"/>
        </w:rPr>
        <w:lastRenderedPageBreak/>
        <w:t>государственных органов, до момента перечисления денежных средств на расчетный счет Покупателя.</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случае</w:t>
      </w:r>
      <w:proofErr w:type="gramStart"/>
      <w:r w:rsidRPr="00423750">
        <w:rPr>
          <w:rFonts w:ascii="Times New Roman" w:eastAsia="Times New Roman" w:hAnsi="Times New Roman" w:cs="Times New Roman"/>
          <w:color w:val="000000"/>
          <w:sz w:val="28"/>
          <w:szCs w:val="28"/>
          <w:lang w:eastAsia="ru-RU"/>
        </w:rPr>
        <w:t>,</w:t>
      </w:r>
      <w:proofErr w:type="gramEnd"/>
      <w:r w:rsidRPr="00423750">
        <w:rPr>
          <w:rFonts w:ascii="Times New Roman" w:eastAsia="Times New Roman" w:hAnsi="Times New Roman" w:cs="Times New Roman"/>
          <w:color w:val="000000"/>
          <w:sz w:val="28"/>
          <w:szCs w:val="28"/>
          <w:lang w:eastAsia="ru-RU"/>
        </w:rPr>
        <w:t xml:space="preserve"> если Поставщик в нарушение обязанностей, предусмотренных п. 2.1, 3.1.18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(раздел 9 Декларации по НДС),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13CFC" w:rsidRPr="00423750" w:rsidRDefault="00B13CFC" w:rsidP="00B13CFC">
      <w:pPr>
        <w:pStyle w:val="a5"/>
        <w:tabs>
          <w:tab w:val="left" w:pos="-284"/>
          <w:tab w:val="left" w:pos="0"/>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proofErr w:type="gramStart"/>
      <w:r w:rsidRPr="00423750">
        <w:rPr>
          <w:rFonts w:ascii="Times New Roman" w:eastAsia="Times New Roman" w:hAnsi="Times New Roman" w:cs="Times New Roman"/>
          <w:color w:val="000000"/>
          <w:sz w:val="28"/>
          <w:szCs w:val="28"/>
          <w:lang w:eastAsia="ru-RU"/>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423750">
        <w:rPr>
          <w:rFonts w:ascii="Times New Roman" w:eastAsia="Times New Roman" w:hAnsi="Times New Roman" w:cs="Times New Roman"/>
          <w:color w:val="000000"/>
          <w:sz w:val="28"/>
          <w:szCs w:val="28"/>
          <w:lang w:eastAsia="ru-RU"/>
        </w:rPr>
        <w:t xml:space="preserve"> порядка составления/отражения счетов-фактур.</w:t>
      </w:r>
    </w:p>
    <w:p w:rsidR="00B13CFC" w:rsidRPr="00423750" w:rsidRDefault="00B13CFC" w:rsidP="00B13CFC">
      <w:pPr>
        <w:pStyle w:val="a5"/>
        <w:tabs>
          <w:tab w:val="left" w:pos="-284"/>
          <w:tab w:val="left" w:pos="284"/>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423750">
        <w:rPr>
          <w:rFonts w:ascii="Times New Roman" w:eastAsia="Times New Roman" w:hAnsi="Times New Roman" w:cs="Times New Roman"/>
          <w:color w:val="000000"/>
          <w:sz w:val="28"/>
          <w:szCs w:val="28"/>
          <w:lang w:eastAsia="ru-RU"/>
        </w:rPr>
        <w:t>законодательства</w:t>
      </w:r>
      <w:proofErr w:type="gramEnd"/>
      <w:r w:rsidRPr="00423750">
        <w:rPr>
          <w:rFonts w:ascii="Times New Roman" w:eastAsia="Times New Roman" w:hAnsi="Times New Roman" w:cs="Times New Roman"/>
          <w:color w:val="000000"/>
          <w:sz w:val="28"/>
          <w:szCs w:val="28"/>
          <w:lang w:eastAsia="ru-RU"/>
        </w:rPr>
        <w:t xml:space="preserve"> как самим Поставщиком, так и  его контрагентами, включая контрагентов второго и последующих уровней. </w:t>
      </w:r>
    </w:p>
    <w:p w:rsidR="00B13CFC" w:rsidRPr="00423750" w:rsidRDefault="00B13CFC" w:rsidP="00B13CFC">
      <w:pPr>
        <w:pStyle w:val="a5"/>
        <w:tabs>
          <w:tab w:val="left" w:pos="-284"/>
          <w:tab w:val="left" w:pos="284"/>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13CFC" w:rsidRPr="00423750" w:rsidRDefault="00B13CFC" w:rsidP="00B13CFC">
      <w:pPr>
        <w:pStyle w:val="a5"/>
        <w:numPr>
          <w:ilvl w:val="1"/>
          <w:numId w:val="40"/>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13CFC" w:rsidRPr="00423750" w:rsidRDefault="00B13CFC" w:rsidP="00B13CFC">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13CFC" w:rsidRPr="00423750" w:rsidRDefault="00B13CFC" w:rsidP="00B13CFC">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13CFC" w:rsidRPr="00423750" w:rsidRDefault="00B13CFC" w:rsidP="00B13CFC">
      <w:pPr>
        <w:pStyle w:val="a5"/>
        <w:numPr>
          <w:ilvl w:val="1"/>
          <w:numId w:val="40"/>
        </w:numPr>
        <w:tabs>
          <w:tab w:val="left" w:pos="-284"/>
          <w:tab w:val="left" w:pos="426"/>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13CFC" w:rsidRPr="00423750" w:rsidRDefault="00B13CFC" w:rsidP="00B13CFC">
      <w:pPr>
        <w:pStyle w:val="a5"/>
        <w:tabs>
          <w:tab w:val="left" w:pos="-284"/>
          <w:tab w:val="left" w:pos="426"/>
          <w:tab w:val="left" w:pos="1134"/>
        </w:tabs>
        <w:suppressAutoHyphens/>
        <w:spacing w:after="0" w:line="240" w:lineRule="auto"/>
        <w:ind w:left="567"/>
        <w:jc w:val="both"/>
        <w:rPr>
          <w:rFonts w:ascii="Times New Roman" w:eastAsia="Times New Roman" w:hAnsi="Times New Roman" w:cs="Times New Roman"/>
          <w:color w:val="000000"/>
          <w:sz w:val="28"/>
          <w:szCs w:val="28"/>
          <w:lang w:eastAsia="ru-RU"/>
        </w:rPr>
      </w:pPr>
    </w:p>
    <w:p w:rsidR="00B13CFC" w:rsidRPr="00423750" w:rsidRDefault="00B13CFC" w:rsidP="00B13CFC">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РАССМОТРЕНИЕ СПОРОВ</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 xml:space="preserve">7.2. В случае </w:t>
      </w:r>
      <w:proofErr w:type="gramStart"/>
      <w:r w:rsidRPr="00423750">
        <w:rPr>
          <w:rFonts w:ascii="Times New Roman" w:eastAsia="Times New Roman" w:hAnsi="Times New Roman" w:cs="Times New Roman"/>
          <w:color w:val="000000"/>
          <w:sz w:val="28"/>
          <w:szCs w:val="28"/>
          <w:lang w:eastAsia="ru-RU"/>
        </w:rPr>
        <w:t>не достижения</w:t>
      </w:r>
      <w:proofErr w:type="gramEnd"/>
      <w:r w:rsidRPr="00423750">
        <w:rPr>
          <w:rFonts w:ascii="Times New Roman" w:eastAsia="Times New Roman" w:hAnsi="Times New Roman" w:cs="Times New Roman"/>
          <w:color w:val="000000"/>
          <w:sz w:val="28"/>
          <w:szCs w:val="28"/>
          <w:lang w:eastAsia="ru-RU"/>
        </w:rPr>
        <w:t xml:space="preserve"> соглашения путем переговоров, заинтересованная Сторона направляет в письменной форме претензию, подписанную </w:t>
      </w:r>
      <w:r w:rsidRPr="00423750">
        <w:rPr>
          <w:rFonts w:ascii="Times New Roman" w:eastAsia="Times New Roman" w:hAnsi="Times New Roman" w:cs="Times New Roman"/>
          <w:color w:val="000000"/>
          <w:sz w:val="28"/>
          <w:szCs w:val="28"/>
          <w:lang w:eastAsia="ru-RU"/>
        </w:rPr>
        <w:lastRenderedPageBreak/>
        <w:t>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7.4. Стороны рассматривают претензии в срок, не превышающий 14 (четырнадцать) календарных дней с момента ее получения.</w:t>
      </w:r>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23750">
        <w:rPr>
          <w:rFonts w:ascii="Times New Roman" w:eastAsia="Times New Roman" w:hAnsi="Times New Roman" w:cs="Times New Roman"/>
          <w:color w:val="000000"/>
          <w:sz w:val="28"/>
          <w:szCs w:val="28"/>
          <w:lang w:eastAsia="ru-RU"/>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13CFC" w:rsidRPr="00423750" w:rsidRDefault="00B13CFC" w:rsidP="00B13CFC">
      <w:pPr>
        <w:tabs>
          <w:tab w:val="left" w:pos="-284"/>
          <w:tab w:val="left" w:pos="426"/>
          <w:tab w:val="left" w:pos="993"/>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23750">
        <w:rPr>
          <w:rFonts w:ascii="Times New Roman" w:eastAsia="Times New Roman" w:hAnsi="Times New Roman" w:cs="Times New Roman"/>
          <w:color w:val="000000"/>
          <w:sz w:val="28"/>
          <w:szCs w:val="28"/>
          <w:lang w:eastAsia="ru-RU"/>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13CFC" w:rsidRPr="00423750" w:rsidRDefault="00B13CFC" w:rsidP="00B13CFC">
      <w:pPr>
        <w:pStyle w:val="a5"/>
        <w:tabs>
          <w:tab w:val="left" w:pos="-284"/>
          <w:tab w:val="left" w:pos="284"/>
        </w:tabs>
        <w:suppressAutoHyphens/>
        <w:spacing w:after="0" w:line="240" w:lineRule="auto"/>
        <w:ind w:left="0"/>
        <w:rPr>
          <w:rFonts w:ascii="Times New Roman" w:eastAsia="Times New Roman" w:hAnsi="Times New Roman" w:cs="Times New Roman"/>
          <w:b/>
          <w:color w:val="000000"/>
          <w:sz w:val="28"/>
          <w:szCs w:val="28"/>
          <w:lang w:eastAsia="ru-RU"/>
        </w:rPr>
      </w:pPr>
    </w:p>
    <w:p w:rsidR="00B13CFC" w:rsidRPr="00423750" w:rsidRDefault="00B13CFC" w:rsidP="00B13CFC">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СРОК ДЕЙСТВИЯ ДОГОВОРА</w:t>
      </w:r>
    </w:p>
    <w:p w:rsidR="00B13CFC" w:rsidRPr="00423750" w:rsidRDefault="00B13CFC" w:rsidP="00B13CFC">
      <w:pPr>
        <w:pStyle w:val="a5"/>
        <w:numPr>
          <w:ilvl w:val="0"/>
          <w:numId w:val="37"/>
        </w:numPr>
        <w:tabs>
          <w:tab w:val="left" w:pos="-284"/>
          <w:tab w:val="left" w:pos="426"/>
          <w:tab w:val="left" w:pos="993"/>
        </w:tabs>
        <w:suppressAutoHyphens/>
        <w:spacing w:after="0" w:line="240" w:lineRule="auto"/>
        <w:ind w:left="0" w:firstLine="567"/>
        <w:jc w:val="both"/>
        <w:rPr>
          <w:rFonts w:ascii="Times New Roman" w:eastAsia="Times New Roman" w:hAnsi="Times New Roman" w:cs="Times New Roman"/>
          <w:color w:val="000000"/>
          <w:sz w:val="28"/>
          <w:szCs w:val="28"/>
          <w:lang w:eastAsia="ru-RU"/>
        </w:rPr>
      </w:pPr>
      <w:r w:rsidRPr="00423750">
        <w:rPr>
          <w:rFonts w:ascii="Times New Roman" w:hAnsi="Times New Roman" w:cs="Times New Roman"/>
          <w:color w:val="000000" w:themeColor="text1"/>
          <w:sz w:val="28"/>
          <w:szCs w:val="28"/>
        </w:rPr>
        <w:t xml:space="preserve">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423750">
        <w:rPr>
          <w:rFonts w:ascii="Times New Roman" w:hAnsi="Times New Roman" w:cs="Times New Roman"/>
          <w:color w:val="000000" w:themeColor="text1"/>
          <w:sz w:val="28"/>
          <w:szCs w:val="28"/>
        </w:rPr>
        <w:t>с даты подписания</w:t>
      </w:r>
      <w:proofErr w:type="gramEnd"/>
      <w:r w:rsidRPr="00423750">
        <w:rPr>
          <w:rFonts w:ascii="Times New Roman" w:hAnsi="Times New Roman" w:cs="Times New Roman"/>
          <w:color w:val="000000" w:themeColor="text1"/>
          <w:sz w:val="28"/>
          <w:szCs w:val="28"/>
        </w:rPr>
        <w:t xml:space="preserve"> соответствующей спецификации, урегулирования всех разногласий и оплаты аванса и действует </w:t>
      </w:r>
      <w:r w:rsidRPr="00423750">
        <w:rPr>
          <w:rFonts w:ascii="Times New Roman" w:eastAsia="Times New Roman" w:hAnsi="Times New Roman" w:cs="Times New Roman"/>
          <w:color w:val="000000"/>
          <w:sz w:val="28"/>
          <w:szCs w:val="28"/>
          <w:lang w:eastAsia="ru-RU"/>
        </w:rPr>
        <w:t xml:space="preserve"> до </w:t>
      </w:r>
      <w:r>
        <w:rPr>
          <w:rFonts w:ascii="Times New Roman" w:eastAsia="Times New Roman" w:hAnsi="Times New Roman" w:cs="Times New Roman"/>
          <w:color w:val="000000"/>
          <w:sz w:val="28"/>
          <w:szCs w:val="28"/>
          <w:lang w:eastAsia="ru-RU"/>
        </w:rPr>
        <w:t>____________</w:t>
      </w:r>
      <w:r w:rsidRPr="00423750">
        <w:rPr>
          <w:rFonts w:ascii="Times New Roman" w:eastAsia="Times New Roman" w:hAnsi="Times New Roman" w:cs="Times New Roman"/>
          <w:color w:val="000000"/>
          <w:sz w:val="28"/>
          <w:szCs w:val="28"/>
          <w:lang w:eastAsia="ru-RU"/>
        </w:rPr>
        <w:t xml:space="preserve"> года.</w:t>
      </w:r>
    </w:p>
    <w:p w:rsidR="00B13CFC" w:rsidRPr="00423750" w:rsidRDefault="00B13CFC" w:rsidP="00B13CFC">
      <w:pPr>
        <w:pStyle w:val="af3"/>
        <w:spacing w:after="0" w:line="240" w:lineRule="auto"/>
        <w:ind w:left="0" w:firstLine="567"/>
        <w:contextualSpacing/>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8.2. Прекращение (окончание) срока действия настоящего Договора влечет за собой прекращение обязатель</w:t>
      </w:r>
      <w:proofErr w:type="gramStart"/>
      <w:r w:rsidRPr="00423750">
        <w:rPr>
          <w:rFonts w:ascii="Times New Roman" w:hAnsi="Times New Roman" w:cs="Times New Roman"/>
          <w:color w:val="000000" w:themeColor="text1"/>
          <w:sz w:val="28"/>
          <w:szCs w:val="28"/>
        </w:rPr>
        <w:t>ств Ст</w:t>
      </w:r>
      <w:proofErr w:type="gramEnd"/>
      <w:r w:rsidRPr="00423750">
        <w:rPr>
          <w:rFonts w:ascii="Times New Roman" w:hAnsi="Times New Roman" w:cs="Times New Roman"/>
          <w:color w:val="000000" w:themeColor="text1"/>
          <w:sz w:val="28"/>
          <w:szCs w:val="28"/>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13CFC" w:rsidRPr="00423750" w:rsidRDefault="00B13CFC" w:rsidP="00B13CFC">
      <w:pPr>
        <w:pStyle w:val="a5"/>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13CFC" w:rsidRPr="00423750" w:rsidRDefault="00B13CFC" w:rsidP="00B13CFC">
      <w:pPr>
        <w:pStyle w:val="a5"/>
        <w:numPr>
          <w:ilvl w:val="0"/>
          <w:numId w:val="40"/>
        </w:numPr>
        <w:tabs>
          <w:tab w:val="left" w:pos="-284"/>
          <w:tab w:val="left" w:pos="284"/>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ПРИЕМКА ТОВАРА. ГАРАНТИЯ КАЧЕСТВА</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Приемка Товара производится Сторонами по адресу: Республика Крым, г. Керчь, ул. Танкистов, дом 4.</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423750">
        <w:rPr>
          <w:rFonts w:ascii="Times New Roman" w:hAnsi="Times New Roman" w:cs="Times New Roman"/>
          <w:color w:val="000000" w:themeColor="text1"/>
          <w:sz w:val="28"/>
          <w:szCs w:val="28"/>
        </w:rPr>
        <w:t xml:space="preserve"> условиям настоящего Договора.</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lastRenderedPageBreak/>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9.4. </w:t>
      </w:r>
      <w:r w:rsidRPr="00423750">
        <w:rPr>
          <w:rFonts w:ascii="Times New Roman" w:hAnsi="Times New Roman" w:cs="Times New Roman"/>
          <w:color w:val="000000" w:themeColor="text1"/>
          <w:sz w:val="28"/>
          <w:szCs w:val="28"/>
        </w:rPr>
        <w:t>Поставщик устанавли</w:t>
      </w:r>
      <w:r>
        <w:rPr>
          <w:rFonts w:ascii="Times New Roman" w:hAnsi="Times New Roman" w:cs="Times New Roman"/>
          <w:color w:val="000000" w:themeColor="text1"/>
          <w:sz w:val="28"/>
          <w:szCs w:val="28"/>
        </w:rPr>
        <w:t>вает гарантийный срок на Товар 12 (двенадцать</w:t>
      </w:r>
      <w:r w:rsidRPr="00423750">
        <w:rPr>
          <w:rFonts w:ascii="Times New Roman" w:hAnsi="Times New Roman" w:cs="Times New Roman"/>
          <w:color w:val="000000" w:themeColor="text1"/>
          <w:sz w:val="28"/>
          <w:szCs w:val="28"/>
        </w:rPr>
        <w:t xml:space="preserve">) месяцев </w:t>
      </w:r>
      <w:proofErr w:type="gramStart"/>
      <w:r w:rsidRPr="00423750">
        <w:rPr>
          <w:rFonts w:ascii="Times New Roman" w:hAnsi="Times New Roman" w:cs="Times New Roman"/>
          <w:color w:val="000000" w:themeColor="text1"/>
          <w:sz w:val="28"/>
          <w:szCs w:val="28"/>
        </w:rPr>
        <w:t>с даты поставки</w:t>
      </w:r>
      <w:proofErr w:type="gramEnd"/>
      <w:r w:rsidRPr="00423750">
        <w:rPr>
          <w:rFonts w:ascii="Times New Roman" w:eastAsia="Times New Roman" w:hAnsi="Times New Roman" w:cs="Times New Roman"/>
          <w:color w:val="000000" w:themeColor="text1"/>
          <w:sz w:val="28"/>
          <w:szCs w:val="28"/>
        </w:rPr>
        <w:t>.</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13CFC" w:rsidRPr="00423750" w:rsidRDefault="00B13CFC" w:rsidP="00B13CFC">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13CFC" w:rsidRPr="00423750" w:rsidRDefault="00B13CFC" w:rsidP="00B13CFC">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13CFC" w:rsidRPr="00423750" w:rsidRDefault="00B13CFC" w:rsidP="00B13CFC">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Транспортные расходы по замене некачественного Товара оплачивает Поставщик.</w:t>
      </w:r>
      <w:r w:rsidRPr="00423750">
        <w:rPr>
          <w:rFonts w:ascii="Times New Roman" w:eastAsia="Times New Roman" w:hAnsi="Times New Roman" w:cs="Times New Roman"/>
          <w:color w:val="000000" w:themeColor="text1"/>
          <w:sz w:val="28"/>
          <w:szCs w:val="28"/>
        </w:rPr>
        <w:t xml:space="preserve"> </w:t>
      </w:r>
      <w:r w:rsidRPr="00423750">
        <w:rPr>
          <w:rFonts w:ascii="Times New Roman" w:hAnsi="Times New Roman" w:cs="Times New Roman"/>
          <w:color w:val="000000" w:themeColor="text1"/>
          <w:sz w:val="28"/>
          <w:szCs w:val="28"/>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13CFC" w:rsidRPr="00423750" w:rsidRDefault="00B13CFC" w:rsidP="00B13CFC">
      <w:pPr>
        <w:widowControl w:val="0"/>
        <w:autoSpaceDE w:val="0"/>
        <w:spacing w:after="0" w:line="240" w:lineRule="auto"/>
        <w:ind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адреса Поставщика </w:t>
      </w:r>
    </w:p>
    <w:p w:rsidR="00B13CFC" w:rsidRDefault="00B13CFC" w:rsidP="00B13CFC">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адреса Покупателя </w:t>
      </w:r>
    </w:p>
    <w:p w:rsidR="00B13CFC" w:rsidRPr="00423750" w:rsidRDefault="00B13CFC" w:rsidP="00B13CFC">
      <w:pPr>
        <w:pStyle w:val="a5"/>
        <w:widowControl w:val="0"/>
        <w:autoSpaceDE w:val="0"/>
        <w:spacing w:after="0" w:line="240" w:lineRule="auto"/>
        <w:ind w:left="0" w:firstLine="567"/>
        <w:jc w:val="both"/>
        <w:rPr>
          <w:rFonts w:ascii="Times New Roman" w:hAnsi="Times New Roman" w:cs="Times New Roman"/>
          <w:color w:val="000000" w:themeColor="text1"/>
          <w:sz w:val="28"/>
          <w:szCs w:val="28"/>
        </w:rPr>
      </w:pPr>
    </w:p>
    <w:p w:rsidR="00B13CFC" w:rsidRPr="00423750" w:rsidRDefault="00B13CFC" w:rsidP="00B13CFC">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ФОРС-МАЖОРНЫЕ ОБСТОЯТЕЛЬСТВА</w:t>
      </w:r>
    </w:p>
    <w:p w:rsidR="00B13CFC" w:rsidRPr="00423750" w:rsidRDefault="00B13CFC" w:rsidP="00B13CFC">
      <w:pPr>
        <w:pStyle w:val="a5"/>
        <w:widowControl w:val="0"/>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13CFC" w:rsidRPr="00423750" w:rsidRDefault="00B13CFC" w:rsidP="00B13CFC">
      <w:pPr>
        <w:pStyle w:val="a5"/>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10.2. </w:t>
      </w:r>
      <w:proofErr w:type="gramStart"/>
      <w:r w:rsidRPr="00423750">
        <w:rPr>
          <w:rFonts w:ascii="Times New Roman" w:eastAsia="Times New Roman" w:hAnsi="Times New Roman" w:cs="Times New Roman"/>
          <w:color w:val="000000" w:themeColor="text1"/>
          <w:sz w:val="28"/>
          <w:szCs w:val="28"/>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423750">
        <w:rPr>
          <w:rFonts w:ascii="Times New Roman" w:eastAsia="Times New Roman" w:hAnsi="Times New Roman" w:cs="Times New Roman"/>
          <w:color w:val="000000" w:themeColor="text1"/>
          <w:sz w:val="28"/>
          <w:szCs w:val="28"/>
        </w:rPr>
        <w:t xml:space="preserve"> волнения, проявление терроризма, массовые забастовки, локауты и т.д.)</w:t>
      </w:r>
      <w:r w:rsidRPr="00423750">
        <w:rPr>
          <w:rFonts w:ascii="Times New Roman" w:hAnsi="Times New Roman" w:cs="Times New Roman"/>
          <w:color w:val="000000" w:themeColor="text1"/>
          <w:sz w:val="28"/>
          <w:szCs w:val="28"/>
        </w:rPr>
        <w:t xml:space="preserve">. Указанные обстоятельства должны возникнуть после заключения Договора, </w:t>
      </w:r>
      <w:r w:rsidRPr="00423750">
        <w:rPr>
          <w:rFonts w:ascii="Times New Roman" w:hAnsi="Times New Roman" w:cs="Times New Roman"/>
          <w:color w:val="000000" w:themeColor="text1"/>
          <w:sz w:val="28"/>
          <w:szCs w:val="28"/>
        </w:rPr>
        <w:lastRenderedPageBreak/>
        <w:t>носить чрезвычайный, непредвиденный и непредотвратимый характер и не зависеть от воли Сторон.</w:t>
      </w:r>
    </w:p>
    <w:p w:rsidR="00B13CFC" w:rsidRPr="00423750" w:rsidRDefault="00B13CFC" w:rsidP="00B13CFC">
      <w:pPr>
        <w:pStyle w:val="a5"/>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13CFC" w:rsidRPr="00423750" w:rsidRDefault="00B13CFC" w:rsidP="00B13CFC">
      <w:pPr>
        <w:pStyle w:val="a5"/>
        <w:tabs>
          <w:tab w:val="left" w:pos="567"/>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13CFC" w:rsidRPr="00423750" w:rsidRDefault="00B13CFC" w:rsidP="00B13CFC">
      <w:pPr>
        <w:pStyle w:val="a5"/>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423750">
        <w:rPr>
          <w:rFonts w:ascii="Times New Roman" w:eastAsia="Times New Roman" w:hAnsi="Times New Roman" w:cs="Times New Roman"/>
          <w:color w:val="000000" w:themeColor="text1"/>
          <w:sz w:val="28"/>
          <w:szCs w:val="28"/>
        </w:rPr>
        <w:t xml:space="preserve"> После прекращения действия форс-мажорных обстоятельств течение срока исполнения обязательств по Договору продолжается.</w:t>
      </w:r>
    </w:p>
    <w:p w:rsidR="00B13CFC" w:rsidRPr="00423750" w:rsidRDefault="00B13CFC" w:rsidP="00B13CFC">
      <w:pPr>
        <w:pStyle w:val="a5"/>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13CFC" w:rsidRDefault="00B13CFC" w:rsidP="00B13CFC">
      <w:pPr>
        <w:pStyle w:val="a5"/>
        <w:tabs>
          <w:tab w:val="left" w:pos="567"/>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13CFC" w:rsidRPr="00423750" w:rsidRDefault="00B13CFC" w:rsidP="00B13CFC">
      <w:pPr>
        <w:pStyle w:val="a5"/>
        <w:tabs>
          <w:tab w:val="left" w:pos="567"/>
        </w:tabs>
        <w:spacing w:after="0" w:line="240" w:lineRule="auto"/>
        <w:ind w:left="0" w:firstLine="567"/>
        <w:jc w:val="both"/>
        <w:rPr>
          <w:rFonts w:ascii="Times New Roman" w:eastAsia="Times New Roman" w:hAnsi="Times New Roman" w:cs="Times New Roman"/>
          <w:color w:val="000000" w:themeColor="text1"/>
          <w:sz w:val="28"/>
          <w:szCs w:val="28"/>
        </w:rPr>
      </w:pPr>
    </w:p>
    <w:p w:rsidR="00B13CFC" w:rsidRPr="00423750" w:rsidRDefault="00B13CFC" w:rsidP="00B13CFC">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ЗАВЕРЕНИЯ И ГАРАНТИИ</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 Стороны гарантируют, что на момент подписания настоящего Договора:</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11.1.5. лица, подписавшие настоящий Договор, надлежащим образом уполномочены на совершение таких действий, не дисквалифицированы;</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11.1.6. не существует какого-либо судебного разбирательства, существующего или потенциального, претензий со стороны органов власти или третьих лиц, </w:t>
      </w:r>
      <w:r w:rsidRPr="00423750">
        <w:rPr>
          <w:rFonts w:ascii="Times New Roman" w:eastAsia="Times New Roman" w:hAnsi="Times New Roman" w:cs="Times New Roman"/>
          <w:color w:val="000000" w:themeColor="text1"/>
          <w:sz w:val="28"/>
          <w:szCs w:val="28"/>
        </w:rPr>
        <w:lastRenderedPageBreak/>
        <w:t>которые могут воспрепятствовать заключению или исполнению Сторонами настоящего Договора;</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11.1.7. фактическое местонахождение по адресу государственной регистрации, указанному в разделе </w:t>
      </w:r>
      <w:r w:rsidRPr="00423750">
        <w:rPr>
          <w:rFonts w:ascii="Times New Roman" w:eastAsia="Times New Roman" w:hAnsi="Times New Roman" w:cs="Times New Roman"/>
          <w:b/>
          <w:color w:val="000000" w:themeColor="text1"/>
          <w:sz w:val="28"/>
          <w:szCs w:val="28"/>
        </w:rPr>
        <w:t>15 «ЮРИДИЧЕСКИЕ АДРЕСА И РЕКВИЗИТЫ»</w:t>
      </w:r>
      <w:r w:rsidRPr="00423750">
        <w:rPr>
          <w:rFonts w:ascii="Times New Roman" w:eastAsia="Times New Roman" w:hAnsi="Times New Roman" w:cs="Times New Roman"/>
          <w:color w:val="000000" w:themeColor="text1"/>
          <w:sz w:val="28"/>
          <w:szCs w:val="28"/>
        </w:rPr>
        <w:t xml:space="preserve"> настоящего Договора, принадлежность Сторон указанных в разделе </w:t>
      </w:r>
      <w:r w:rsidRPr="00423750">
        <w:rPr>
          <w:rFonts w:ascii="Times New Roman" w:eastAsia="Times New Roman" w:hAnsi="Times New Roman" w:cs="Times New Roman"/>
          <w:b/>
          <w:color w:val="000000" w:themeColor="text1"/>
          <w:sz w:val="28"/>
          <w:szCs w:val="28"/>
        </w:rPr>
        <w:t>15 «ЮРИДИЧЕСКИЕ АДРЕСА И РЕКВИЗИТЫ»</w:t>
      </w:r>
      <w:r w:rsidRPr="00423750">
        <w:rPr>
          <w:rFonts w:ascii="Times New Roman" w:eastAsia="Times New Roman" w:hAnsi="Times New Roman" w:cs="Times New Roman"/>
          <w:color w:val="000000" w:themeColor="text1"/>
          <w:sz w:val="28"/>
          <w:szCs w:val="28"/>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themeColor="text1"/>
          <w:sz w:val="28"/>
          <w:szCs w:val="28"/>
        </w:rPr>
        <w:t xml:space="preserve">11.2. </w:t>
      </w:r>
      <w:r w:rsidRPr="00423750">
        <w:rPr>
          <w:rFonts w:ascii="Times New Roman" w:eastAsia="Times New Roman" w:hAnsi="Times New Roman" w:cs="Times New Roman"/>
          <w:color w:val="000000"/>
          <w:sz w:val="28"/>
          <w:szCs w:val="28"/>
        </w:rPr>
        <w:t>В целях минимизации риска налоговых претензий по сделкам Поставщик гарантирует Покупателю, что:</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11.2.1. является добросовестным налогоплательщиком (своевременно и полно исчисляет и уплачивает налоги);</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11.2.2. на момент заключения настоящего Договора не имеет задолженности по оплате налогов, сборов и иных обязательных платежей;</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11.2.4. не искажает факты хозяйственной жизни и не ведет фиктивный документооборот;</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11.2.5. не совершает сделки/операции, с целью неуплаты или неполной оплаты и/или зачета/возврата суммы налога;</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11.2.6. в составе исполнительного органа нет дисквалифицированных лиц;</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sz w:val="28"/>
          <w:szCs w:val="28"/>
        </w:rPr>
      </w:pPr>
      <w:r w:rsidRPr="00423750">
        <w:rPr>
          <w:rFonts w:ascii="Times New Roman" w:eastAsia="Times New Roman" w:hAnsi="Times New Roman" w:cs="Times New Roman"/>
          <w:color w:val="000000"/>
          <w:sz w:val="28"/>
          <w:szCs w:val="28"/>
        </w:rPr>
        <w:t>11.2.7. не существует документов, которые запрещают ему или ограничивают его право заключать и исполнять настоящий Договор;</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sz w:val="28"/>
          <w:szCs w:val="28"/>
        </w:rPr>
        <w:t xml:space="preserve">11.2.8. </w:t>
      </w:r>
      <w:r w:rsidRPr="00423750">
        <w:rPr>
          <w:rFonts w:ascii="Times New Roman" w:eastAsia="Times New Roman" w:hAnsi="Times New Roman" w:cs="Times New Roman"/>
          <w:color w:val="000000" w:themeColor="text1"/>
          <w:sz w:val="28"/>
          <w:szCs w:val="28"/>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11.2.9. у Поставщика отсутствует цель получения необоснованной налоговой выгоды при исполнении настоящего Договора.</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11.2.10. </w:t>
      </w:r>
      <w:proofErr w:type="gramStart"/>
      <w:r w:rsidRPr="00423750">
        <w:rPr>
          <w:rFonts w:ascii="Times New Roman" w:eastAsia="Times New Roman" w:hAnsi="Times New Roman" w:cs="Times New Roman"/>
          <w:color w:val="000000" w:themeColor="text1"/>
          <w:sz w:val="28"/>
          <w:szCs w:val="28"/>
        </w:rPr>
        <w:t>предупрежден</w:t>
      </w:r>
      <w:proofErr w:type="gramEnd"/>
      <w:r w:rsidRPr="00423750">
        <w:rPr>
          <w:rFonts w:ascii="Times New Roman" w:eastAsia="Times New Roman" w:hAnsi="Times New Roman" w:cs="Times New Roman"/>
          <w:color w:val="000000" w:themeColor="text1"/>
          <w:sz w:val="28"/>
          <w:szCs w:val="28"/>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11.3. Все гарантии и </w:t>
      </w:r>
      <w:proofErr w:type="gramStart"/>
      <w:r w:rsidRPr="00423750">
        <w:rPr>
          <w:rFonts w:ascii="Times New Roman" w:eastAsia="Times New Roman" w:hAnsi="Times New Roman" w:cs="Times New Roman"/>
          <w:color w:val="000000" w:themeColor="text1"/>
          <w:sz w:val="28"/>
          <w:szCs w:val="28"/>
        </w:rPr>
        <w:t>заверения Сторон</w:t>
      </w:r>
      <w:proofErr w:type="gramEnd"/>
      <w:r w:rsidRPr="00423750">
        <w:rPr>
          <w:rFonts w:ascii="Times New Roman" w:eastAsia="Times New Roman" w:hAnsi="Times New Roman" w:cs="Times New Roman"/>
          <w:color w:val="000000" w:themeColor="text1"/>
          <w:sz w:val="28"/>
          <w:szCs w:val="28"/>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423750">
        <w:rPr>
          <w:rFonts w:ascii="Times New Roman" w:eastAsia="Times New Roman" w:hAnsi="Times New Roman" w:cs="Times New Roman"/>
          <w:color w:val="000000" w:themeColor="text1"/>
          <w:sz w:val="28"/>
          <w:szCs w:val="28"/>
        </w:rPr>
        <w:t>с даты доставки</w:t>
      </w:r>
      <w:proofErr w:type="gramEnd"/>
      <w:r w:rsidRPr="00423750">
        <w:rPr>
          <w:rFonts w:ascii="Times New Roman" w:eastAsia="Times New Roman" w:hAnsi="Times New Roman" w:cs="Times New Roman"/>
          <w:color w:val="000000" w:themeColor="text1"/>
          <w:sz w:val="28"/>
          <w:szCs w:val="28"/>
        </w:rPr>
        <w:t xml:space="preserve"> такого уведомления.</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w:t>
      </w:r>
      <w:r w:rsidRPr="00423750">
        <w:rPr>
          <w:rFonts w:ascii="Times New Roman" w:eastAsia="Times New Roman" w:hAnsi="Times New Roman" w:cs="Times New Roman"/>
          <w:color w:val="000000" w:themeColor="text1"/>
          <w:sz w:val="28"/>
          <w:szCs w:val="28"/>
        </w:rPr>
        <w:lastRenderedPageBreak/>
        <w:t xml:space="preserve">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423750">
        <w:rPr>
          <w:rFonts w:ascii="Times New Roman" w:eastAsia="Times New Roman" w:hAnsi="Times New Roman" w:cs="Times New Roman"/>
          <w:color w:val="000000" w:themeColor="text1"/>
          <w:sz w:val="28"/>
          <w:szCs w:val="28"/>
        </w:rPr>
        <w:t>последний</w:t>
      </w:r>
      <w:proofErr w:type="gramEnd"/>
      <w:r w:rsidRPr="00423750">
        <w:rPr>
          <w:rFonts w:ascii="Times New Roman" w:eastAsia="Times New Roman" w:hAnsi="Times New Roman" w:cs="Times New Roman"/>
          <w:color w:val="000000" w:themeColor="text1"/>
          <w:sz w:val="28"/>
          <w:szCs w:val="28"/>
        </w:rPr>
        <w:t xml:space="preserve"> обязан незамедлительно письменно уведомить об этом Покупателя.</w:t>
      </w:r>
    </w:p>
    <w:p w:rsidR="00B13CFC" w:rsidRPr="00423750" w:rsidRDefault="00B13CFC" w:rsidP="00B13CFC">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ОСОБЫЕ УСЛОВИЯ</w:t>
      </w:r>
    </w:p>
    <w:p w:rsidR="00B13CFC" w:rsidRPr="00423750" w:rsidRDefault="00B13CFC" w:rsidP="00B13CFC">
      <w:pPr>
        <w:pStyle w:val="a5"/>
        <w:tabs>
          <w:tab w:val="left" w:pos="-284"/>
          <w:tab w:val="left" w:pos="426"/>
        </w:tabs>
        <w:spacing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12.1. </w:t>
      </w:r>
      <w:r w:rsidRPr="00423750">
        <w:rPr>
          <w:rFonts w:ascii="Times New Roman" w:hAnsi="Times New Roman" w:cs="Times New Roman"/>
          <w:color w:val="000000" w:themeColor="text1"/>
          <w:sz w:val="28"/>
          <w:szCs w:val="28"/>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13CFC"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12.2. </w:t>
      </w:r>
      <w:r w:rsidRPr="00423750">
        <w:rPr>
          <w:rFonts w:ascii="Times New Roman" w:hAnsi="Times New Roman" w:cs="Times New Roman"/>
          <w:color w:val="000000" w:themeColor="text1"/>
          <w:sz w:val="28"/>
          <w:szCs w:val="28"/>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13CFC" w:rsidRPr="00C02B0E" w:rsidRDefault="00B13CFC" w:rsidP="00B13CFC">
      <w:pPr>
        <w:pStyle w:val="a5"/>
        <w:tabs>
          <w:tab w:val="left" w:pos="-284"/>
          <w:tab w:val="left" w:pos="426"/>
        </w:tabs>
        <w:spacing w:line="240" w:lineRule="auto"/>
        <w:ind w:left="0" w:firstLine="426"/>
        <w:jc w:val="both"/>
        <w:rPr>
          <w:rFonts w:ascii="Times New Roman" w:eastAsia="Calibri" w:hAnsi="Times New Roman" w:cs="Times New Roman"/>
          <w:color w:val="000000" w:themeColor="text1"/>
        </w:rPr>
      </w:pPr>
      <w:r>
        <w:rPr>
          <w:rFonts w:ascii="Times New Roman" w:hAnsi="Times New Roman" w:cs="Times New Roman"/>
          <w:color w:val="000000" w:themeColor="text1"/>
          <w:sz w:val="28"/>
          <w:szCs w:val="28"/>
        </w:rPr>
        <w:t xml:space="preserve"> </w:t>
      </w:r>
      <w:r w:rsidRPr="00C02B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02B0E">
        <w:rPr>
          <w:rFonts w:ascii="Times New Roman" w:hAnsi="Times New Roman" w:cs="Times New Roman"/>
          <w:color w:val="000000" w:themeColor="text1"/>
          <w:sz w:val="28"/>
          <w:szCs w:val="28"/>
        </w:rPr>
        <w:t>выписку из сервиса оценки юридических лиц (ИФНС);</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23750">
        <w:rPr>
          <w:rFonts w:ascii="Times New Roman" w:hAnsi="Times New Roman" w:cs="Times New Roman"/>
          <w:color w:val="000000" w:themeColor="text1"/>
          <w:sz w:val="28"/>
          <w:szCs w:val="28"/>
        </w:rPr>
        <w:t>выписку из ЕГРЮЛ;</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23750">
        <w:rPr>
          <w:rFonts w:ascii="Times New Roman" w:hAnsi="Times New Roman" w:cs="Times New Roman"/>
          <w:color w:val="000000" w:themeColor="text1"/>
          <w:sz w:val="28"/>
          <w:szCs w:val="28"/>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приказа о вступлении в должность единоличного исполнительного органа общества;</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устава;</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доверенности лица, подписывающего Договор (в случае, если договор подписывает не единоличный исполнительный орган);</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 годовая и промежуточная налоговая и бухгалтерская отчетность, в том числе, </w:t>
      </w:r>
      <w:proofErr w:type="gramStart"/>
      <w:r w:rsidRPr="00423750">
        <w:rPr>
          <w:rFonts w:ascii="Times New Roman" w:hAnsi="Times New Roman" w:cs="Times New Roman"/>
          <w:color w:val="000000" w:themeColor="text1"/>
          <w:sz w:val="28"/>
          <w:szCs w:val="28"/>
        </w:rPr>
        <w:t>но</w:t>
      </w:r>
      <w:proofErr w:type="gramEnd"/>
      <w:r w:rsidRPr="00423750">
        <w:rPr>
          <w:rFonts w:ascii="Times New Roman" w:hAnsi="Times New Roman" w:cs="Times New Roman"/>
          <w:color w:val="000000" w:themeColor="text1"/>
          <w:sz w:val="28"/>
          <w:szCs w:val="28"/>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справку из налогового органа об отсутствии задолженности на актуальную дату;</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штатное расписание, не содержащее персональные данные сотрудников (количество штатных единиц);</w:t>
      </w:r>
    </w:p>
    <w:p w:rsidR="00B13CFC" w:rsidRPr="00423750" w:rsidRDefault="00B13CFC" w:rsidP="00B13CFC">
      <w:pPr>
        <w:pStyle w:val="a5"/>
        <w:tabs>
          <w:tab w:val="left" w:pos="-284"/>
          <w:tab w:val="left" w:pos="426"/>
        </w:tabs>
        <w:spacing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документы, подтверждающие наличие офисных, складских и производственных помещений.</w:t>
      </w:r>
    </w:p>
    <w:p w:rsidR="00B13CFC" w:rsidRPr="00423750" w:rsidRDefault="00B13CFC" w:rsidP="00B13CFC">
      <w:pPr>
        <w:pStyle w:val="a5"/>
        <w:tabs>
          <w:tab w:val="left" w:pos="-284"/>
          <w:tab w:val="left" w:pos="426"/>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13CFC" w:rsidRDefault="00B13CFC" w:rsidP="00B13CFC">
      <w:pPr>
        <w:pStyle w:val="a5"/>
        <w:tabs>
          <w:tab w:val="left" w:pos="-284"/>
          <w:tab w:val="left" w:pos="426"/>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12.4. В случае изменений в документах и сведениях, предоставленных до заключения Договора и в период срока его действия, в течение 10 (десяти) </w:t>
      </w:r>
      <w:r w:rsidRPr="00423750">
        <w:rPr>
          <w:rFonts w:ascii="Times New Roman" w:hAnsi="Times New Roman" w:cs="Times New Roman"/>
          <w:color w:val="000000" w:themeColor="text1"/>
          <w:sz w:val="28"/>
          <w:szCs w:val="28"/>
        </w:rPr>
        <w:lastRenderedPageBreak/>
        <w:t xml:space="preserve">календарных дней </w:t>
      </w:r>
      <w:proofErr w:type="gramStart"/>
      <w:r w:rsidRPr="00423750">
        <w:rPr>
          <w:rFonts w:ascii="Times New Roman" w:hAnsi="Times New Roman" w:cs="Times New Roman"/>
          <w:color w:val="000000" w:themeColor="text1"/>
          <w:sz w:val="28"/>
          <w:szCs w:val="28"/>
        </w:rPr>
        <w:t>с даты совершения</w:t>
      </w:r>
      <w:proofErr w:type="gramEnd"/>
      <w:r w:rsidRPr="00423750">
        <w:rPr>
          <w:rFonts w:ascii="Times New Roman" w:hAnsi="Times New Roman" w:cs="Times New Roman"/>
          <w:color w:val="000000" w:themeColor="text1"/>
          <w:sz w:val="28"/>
          <w:szCs w:val="28"/>
        </w:rPr>
        <w:t xml:space="preserve"> таких изменений Поставщик обязан предоставить все изменения (документы и сведения) Покупателю.</w:t>
      </w:r>
    </w:p>
    <w:p w:rsidR="00B13CFC" w:rsidRPr="00CE2339" w:rsidRDefault="00B13CFC" w:rsidP="00B13CFC">
      <w:pPr>
        <w:pStyle w:val="a5"/>
        <w:tabs>
          <w:tab w:val="left" w:pos="-284"/>
          <w:tab w:val="left" w:pos="426"/>
        </w:tabs>
        <w:spacing w:after="0" w:line="240" w:lineRule="auto"/>
        <w:ind w:left="0" w:firstLine="567"/>
        <w:jc w:val="both"/>
        <w:rPr>
          <w:rFonts w:ascii="Times New Roman" w:hAnsi="Times New Roman" w:cs="Times New Roman"/>
          <w:color w:val="000000" w:themeColor="text1"/>
          <w:sz w:val="28"/>
          <w:szCs w:val="28"/>
        </w:rPr>
      </w:pPr>
    </w:p>
    <w:p w:rsidR="00B13CFC" w:rsidRDefault="00B13CFC" w:rsidP="00B13CFC">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t>УСЛОВИЯ РАСТОРЖЕНИЯ И ИЗМЕНЕНИЯ ДОГОВОРА</w:t>
      </w:r>
    </w:p>
    <w:p w:rsidR="00B13CFC" w:rsidRPr="00423750" w:rsidRDefault="00B13CFC" w:rsidP="00B13CFC">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13.1. </w:t>
      </w:r>
      <w:proofErr w:type="gramStart"/>
      <w:r w:rsidRPr="00423750">
        <w:rPr>
          <w:rFonts w:ascii="Times New Roman" w:eastAsia="Times New Roman" w:hAnsi="Times New Roman" w:cs="Times New Roman"/>
          <w:color w:val="000000" w:themeColor="text1"/>
          <w:sz w:val="28"/>
          <w:szCs w:val="28"/>
        </w:rPr>
        <w:t>Договор</w:t>
      </w:r>
      <w:proofErr w:type="gramEnd"/>
      <w:r w:rsidRPr="00423750">
        <w:rPr>
          <w:rFonts w:ascii="Times New Roman" w:eastAsia="Times New Roman" w:hAnsi="Times New Roman" w:cs="Times New Roman"/>
          <w:color w:val="000000" w:themeColor="text1"/>
          <w:sz w:val="28"/>
          <w:szCs w:val="28"/>
        </w:rPr>
        <w:t xml:space="preserve"> может быть расторгнут в следующих случаях:</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13.1.1. по соглашению Сторон;</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13.1.3. в одностороннем внесудебном порядке по основаниям, предусмотренным настоящим Договором.</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13.3. Покупатель вправе в одностороннем внесудебном порядке отказаться от исполнения настоящего Договора </w:t>
      </w:r>
      <w:r w:rsidRPr="00423750">
        <w:rPr>
          <w:rFonts w:ascii="Times New Roman" w:hAnsi="Times New Roman" w:cs="Times New Roman"/>
          <w:color w:val="000000" w:themeColor="text1"/>
          <w:sz w:val="28"/>
          <w:szCs w:val="28"/>
        </w:rPr>
        <w:t xml:space="preserve">в случаях неоднократного нарушения Поставщиком сроков поставки, поставки товара ненадлежащего качества </w:t>
      </w:r>
      <w:r w:rsidRPr="00423750">
        <w:rPr>
          <w:rFonts w:ascii="Times New Roman" w:eastAsia="Times New Roman" w:hAnsi="Times New Roman" w:cs="Times New Roman"/>
          <w:color w:val="000000" w:themeColor="text1"/>
          <w:sz w:val="28"/>
          <w:szCs w:val="28"/>
        </w:rPr>
        <w:t>без возмещения Поставщику каких-либо расходов или убытков, вызванных отказом Покупателя.</w:t>
      </w:r>
    </w:p>
    <w:p w:rsidR="00B13CFC" w:rsidRPr="00423750" w:rsidRDefault="00B13CFC" w:rsidP="00B13CFC">
      <w:pPr>
        <w:pStyle w:val="a5"/>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Под неоднократным нарушением понимается </w:t>
      </w:r>
      <w:proofErr w:type="gramStart"/>
      <w:r w:rsidRPr="00423750">
        <w:rPr>
          <w:rFonts w:ascii="Times New Roman" w:hAnsi="Times New Roman" w:cs="Times New Roman"/>
          <w:color w:val="000000" w:themeColor="text1"/>
          <w:sz w:val="28"/>
          <w:szCs w:val="28"/>
        </w:rPr>
        <w:t>нарушении</w:t>
      </w:r>
      <w:proofErr w:type="gramEnd"/>
      <w:r w:rsidRPr="00423750">
        <w:rPr>
          <w:rFonts w:ascii="Times New Roman" w:hAnsi="Times New Roman" w:cs="Times New Roman"/>
          <w:color w:val="000000" w:themeColor="text1"/>
          <w:sz w:val="28"/>
          <w:szCs w:val="28"/>
        </w:rPr>
        <w:t xml:space="preserve"> срока поставки, а также замены некачественного товара – более 45 (сорока пяти) календарных дней.</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13.4. </w:t>
      </w:r>
      <w:proofErr w:type="gramStart"/>
      <w:r w:rsidRPr="00423750">
        <w:rPr>
          <w:rFonts w:ascii="Times New Roman" w:eastAsia="Times New Roman" w:hAnsi="Times New Roman" w:cs="Times New Roman"/>
          <w:color w:val="000000" w:themeColor="text1"/>
          <w:sz w:val="28"/>
          <w:szCs w:val="28"/>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13CFC" w:rsidRPr="00423750" w:rsidRDefault="00B13CFC" w:rsidP="00B13CFC">
      <w:pPr>
        <w:pStyle w:val="a5"/>
        <w:tabs>
          <w:tab w:val="left" w:pos="-284"/>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При условии, что другая Сторона не устранила нарушение в указанный срок, Д</w:t>
      </w:r>
      <w:r w:rsidRPr="00423750">
        <w:rPr>
          <w:rFonts w:ascii="Times New Roman" w:hAnsi="Times New Roman" w:cs="Times New Roman"/>
          <w:color w:val="000000" w:themeColor="text1"/>
          <w:sz w:val="28"/>
          <w:szCs w:val="28"/>
        </w:rPr>
        <w:t>оговор будет считаться расторгнутым:</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423750">
        <w:rPr>
          <w:rFonts w:ascii="Times New Roman" w:eastAsia="Times New Roman" w:hAnsi="Times New Roman" w:cs="Times New Roman"/>
          <w:color w:val="000000" w:themeColor="text1"/>
          <w:sz w:val="28"/>
          <w:szCs w:val="28"/>
        </w:rPr>
        <w:t>одностороннем внесудебном порядке;</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с момента вступления решения суда в законную силу при условии расторжения Договора в судебном порядке.</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13.6. В случае расторжения настоящего Договора:</w:t>
      </w:r>
    </w:p>
    <w:p w:rsidR="00B13CFC" w:rsidRPr="00423750" w:rsidRDefault="00B13CFC" w:rsidP="00B13CFC">
      <w:pPr>
        <w:pStyle w:val="a5"/>
        <w:widowControl w:val="0"/>
        <w:autoSpaceDE w:val="0"/>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13CFC" w:rsidRPr="00423750" w:rsidRDefault="00B13CFC" w:rsidP="00B13CFC">
      <w:pPr>
        <w:pStyle w:val="a5"/>
        <w:tabs>
          <w:tab w:val="left" w:pos="-284"/>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13CFC" w:rsidRPr="00423750" w:rsidRDefault="00B13CFC" w:rsidP="00B13CFC">
      <w:pPr>
        <w:pStyle w:val="a5"/>
        <w:numPr>
          <w:ilvl w:val="0"/>
          <w:numId w:val="40"/>
        </w:numPr>
        <w:tabs>
          <w:tab w:val="left" w:pos="-284"/>
          <w:tab w:val="left" w:pos="426"/>
        </w:tabs>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423750">
        <w:rPr>
          <w:rFonts w:ascii="Times New Roman" w:eastAsia="Times New Roman" w:hAnsi="Times New Roman" w:cs="Times New Roman"/>
          <w:b/>
          <w:color w:val="000000"/>
          <w:sz w:val="28"/>
          <w:szCs w:val="28"/>
          <w:lang w:eastAsia="ru-RU"/>
        </w:rPr>
        <w:lastRenderedPageBreak/>
        <w:t>ЗАКЛЮЧИТЕЛЬНЫЕ ПОЛОЖЕНИЯ</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14.1. Условия настоящего Договора и соглашений (протоколов и т.п.) к нему конфиденциальны и не подлежат разглашению.</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xml:space="preserve">14.3. Сторона, допустившая утрату или разглашение конфиденциальной информации, несет ответственность за </w:t>
      </w:r>
      <w:proofErr w:type="gramStart"/>
      <w:r w:rsidRPr="00423750">
        <w:rPr>
          <w:rFonts w:ascii="Times New Roman" w:hAnsi="Times New Roman" w:cs="Times New Roman"/>
          <w:color w:val="000000" w:themeColor="text1"/>
          <w:sz w:val="28"/>
          <w:szCs w:val="28"/>
        </w:rPr>
        <w:t>убытки, понесенные другой Стороной в связи с утратой или разглашением конфиденциальной информации и уплачивает</w:t>
      </w:r>
      <w:proofErr w:type="gramEnd"/>
      <w:r w:rsidRPr="00423750">
        <w:rPr>
          <w:rFonts w:ascii="Times New Roman" w:hAnsi="Times New Roman" w:cs="Times New Roman"/>
          <w:color w:val="000000" w:themeColor="text1"/>
          <w:sz w:val="28"/>
          <w:szCs w:val="28"/>
        </w:rPr>
        <w:t xml:space="preserve"> другой стороне штраф в размере, предусмотренном </w:t>
      </w:r>
      <w:r w:rsidRPr="00423750">
        <w:rPr>
          <w:rFonts w:ascii="Times New Roman" w:hAnsi="Times New Roman" w:cs="Times New Roman"/>
          <w:color w:val="000000"/>
          <w:sz w:val="28"/>
          <w:szCs w:val="28"/>
        </w:rPr>
        <w:t xml:space="preserve">Постановлением Правительства РФ от 30.08.2017 №1042. </w:t>
      </w:r>
      <w:r w:rsidRPr="00423750">
        <w:rPr>
          <w:rFonts w:ascii="Times New Roman" w:hAnsi="Times New Roman" w:cs="Times New Roman"/>
          <w:color w:val="000000" w:themeColor="text1"/>
          <w:sz w:val="28"/>
          <w:szCs w:val="28"/>
        </w:rPr>
        <w:t xml:space="preserve">Виновная Сторона обязуется возместить другой Стороне понесенные убытки и </w:t>
      </w:r>
      <w:proofErr w:type="gramStart"/>
      <w:r w:rsidRPr="00423750">
        <w:rPr>
          <w:rFonts w:ascii="Times New Roman" w:hAnsi="Times New Roman" w:cs="Times New Roman"/>
          <w:color w:val="000000" w:themeColor="text1"/>
          <w:sz w:val="28"/>
          <w:szCs w:val="28"/>
        </w:rPr>
        <w:t>оплатить штраф не</w:t>
      </w:r>
      <w:proofErr w:type="gramEnd"/>
      <w:r w:rsidRPr="00423750">
        <w:rPr>
          <w:rFonts w:ascii="Times New Roman" w:hAnsi="Times New Roman" w:cs="Times New Roman"/>
          <w:color w:val="000000" w:themeColor="text1"/>
          <w:sz w:val="28"/>
          <w:szCs w:val="28"/>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hAnsi="Times New Roman" w:cs="Times New Roman"/>
          <w:color w:val="000000" w:themeColor="text1"/>
          <w:sz w:val="28"/>
          <w:szCs w:val="28"/>
          <w:shd w:val="clear" w:color="auto" w:fill="F6F6F6"/>
        </w:rPr>
      </w:pPr>
      <w:r w:rsidRPr="00423750">
        <w:rPr>
          <w:rFonts w:ascii="Times New Roman" w:hAnsi="Times New Roman" w:cs="Times New Roman"/>
          <w:color w:val="000000" w:themeColor="text1"/>
          <w:sz w:val="28"/>
          <w:szCs w:val="28"/>
        </w:rPr>
        <w:t xml:space="preserve">14.4. </w:t>
      </w:r>
      <w:proofErr w:type="gramStart"/>
      <w:r w:rsidRPr="00423750">
        <w:rPr>
          <w:rFonts w:ascii="Times New Roman" w:hAnsi="Times New Roman" w:cs="Times New Roman"/>
          <w:color w:val="000000" w:themeColor="text1"/>
          <w:sz w:val="28"/>
          <w:szCs w:val="28"/>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423750">
        <w:rPr>
          <w:rFonts w:ascii="Times New Roman" w:hAnsi="Times New Roman" w:cs="Times New Roman"/>
          <w:color w:val="000000" w:themeColor="text1"/>
          <w:sz w:val="28"/>
          <w:szCs w:val="28"/>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423750">
        <w:rPr>
          <w:rFonts w:ascii="Times New Roman" w:hAnsi="Times New Roman" w:cs="Times New Roman"/>
          <w:color w:val="000000" w:themeColor="text1"/>
          <w:sz w:val="28"/>
          <w:szCs w:val="28"/>
          <w:shd w:val="clear" w:color="auto" w:fill="F6F6F6"/>
        </w:rPr>
        <w:t> </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423750">
        <w:rPr>
          <w:rFonts w:ascii="Times New Roman" w:hAnsi="Times New Roman" w:cs="Times New Roman"/>
          <w:color w:val="000000" w:themeColor="text1"/>
          <w:sz w:val="28"/>
          <w:szCs w:val="28"/>
        </w:rPr>
        <w:t>посредством почтовой связи заказным письмом с уведомлением без отправки при помощи факсимильной связи и/или по электронной почте.</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14.5. Место исполнения договора АО «Судостроительный завод имени Б.Е. </w:t>
      </w:r>
      <w:proofErr w:type="spellStart"/>
      <w:r w:rsidRPr="00423750">
        <w:rPr>
          <w:rFonts w:ascii="Times New Roman" w:eastAsia="Times New Roman" w:hAnsi="Times New Roman" w:cs="Times New Roman"/>
          <w:color w:val="000000" w:themeColor="text1"/>
          <w:sz w:val="28"/>
          <w:szCs w:val="28"/>
        </w:rPr>
        <w:t>Бутомы</w:t>
      </w:r>
      <w:proofErr w:type="spellEnd"/>
      <w:r w:rsidRPr="00423750">
        <w:rPr>
          <w:rFonts w:ascii="Times New Roman" w:eastAsia="Times New Roman" w:hAnsi="Times New Roman" w:cs="Times New Roman"/>
          <w:color w:val="000000" w:themeColor="text1"/>
          <w:sz w:val="28"/>
          <w:szCs w:val="28"/>
        </w:rPr>
        <w:t>», Республика Крым, г. Керчь, ул. Танкистов, дом 4.</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proofErr w:type="gramStart"/>
      <w:r w:rsidRPr="00423750">
        <w:rPr>
          <w:rFonts w:ascii="Times New Roman" w:eastAsia="Times New Roman" w:hAnsi="Times New Roman" w:cs="Times New Roman"/>
          <w:color w:val="000000" w:themeColor="text1"/>
          <w:sz w:val="28"/>
          <w:szCs w:val="28"/>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423750">
        <w:rPr>
          <w:rFonts w:ascii="Times New Roman" w:eastAsia="Times New Roman" w:hAnsi="Times New Roman" w:cs="Times New Roman"/>
          <w:color w:val="000000" w:themeColor="text1"/>
          <w:sz w:val="28"/>
          <w:szCs w:val="28"/>
        </w:rPr>
        <w:t>) календарных дней почтовым отправлением или через курьера, или вручаться из рук в руки, в том числе уполномоченным лицам Сторон.</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14.7. Во всем, что не предусмотрено настоящим Договором, Стороны руководствуются действующим законодательством РФ.</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14.8. </w:t>
      </w:r>
      <w:r w:rsidRPr="00423750">
        <w:rPr>
          <w:rFonts w:ascii="Times New Roman" w:hAnsi="Times New Roman" w:cs="Times New Roman"/>
          <w:color w:val="000000" w:themeColor="text1"/>
          <w:sz w:val="28"/>
          <w:szCs w:val="28"/>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eastAsia="Times New Roman" w:hAnsi="Times New Roman" w:cs="Times New Roman"/>
          <w:color w:val="000000" w:themeColor="text1"/>
          <w:sz w:val="28"/>
          <w:szCs w:val="28"/>
        </w:rPr>
        <w:t xml:space="preserve">14.9. </w:t>
      </w:r>
      <w:r w:rsidRPr="00423750">
        <w:rPr>
          <w:rFonts w:ascii="Times New Roman" w:hAnsi="Times New Roman" w:cs="Times New Roman"/>
          <w:color w:val="000000" w:themeColor="text1"/>
          <w:sz w:val="28"/>
          <w:szCs w:val="28"/>
        </w:rPr>
        <w:t>К настоящему Договору прилагаются и являются его неотъемлемой частью:</w:t>
      </w:r>
    </w:p>
    <w:p w:rsidR="00B13CFC" w:rsidRPr="00423750" w:rsidRDefault="00B13CFC" w:rsidP="00B13CFC">
      <w:pPr>
        <w:pStyle w:val="a5"/>
        <w:tabs>
          <w:tab w:val="left" w:pos="-284"/>
          <w:tab w:val="left" w:pos="426"/>
          <w:tab w:val="left" w:pos="960"/>
        </w:tabs>
        <w:spacing w:after="0" w:line="240" w:lineRule="auto"/>
        <w:ind w:left="0" w:firstLine="567"/>
        <w:jc w:val="both"/>
        <w:rPr>
          <w:rFonts w:ascii="Times New Roman" w:eastAsia="Times New Roman" w:hAnsi="Times New Roman" w:cs="Times New Roman"/>
          <w:color w:val="000000" w:themeColor="text1"/>
          <w:sz w:val="28"/>
          <w:szCs w:val="28"/>
        </w:rPr>
      </w:pPr>
      <w:r w:rsidRPr="00423750">
        <w:rPr>
          <w:rFonts w:ascii="Times New Roman" w:hAnsi="Times New Roman" w:cs="Times New Roman"/>
          <w:color w:val="000000" w:themeColor="text1"/>
          <w:sz w:val="28"/>
          <w:szCs w:val="28"/>
        </w:rPr>
        <w:t>- Приложение № 1 – спецификация.</w:t>
      </w:r>
    </w:p>
    <w:p w:rsidR="00B13CFC" w:rsidRDefault="00B13CFC" w:rsidP="00B13CFC">
      <w:pPr>
        <w:suppressAutoHyphens/>
        <w:spacing w:after="0" w:line="240" w:lineRule="auto"/>
        <w:ind w:left="2880"/>
        <w:contextualSpacing/>
        <w:jc w:val="both"/>
        <w:rPr>
          <w:rFonts w:ascii="Times New Roman" w:eastAsia="Times New Roman" w:hAnsi="Times New Roman" w:cs="Times New Roman"/>
          <w:b/>
          <w:color w:val="000000"/>
          <w:sz w:val="28"/>
          <w:szCs w:val="28"/>
          <w:lang w:eastAsia="zh-CN"/>
        </w:rPr>
      </w:pPr>
    </w:p>
    <w:p w:rsidR="00B13CFC" w:rsidRPr="00423750" w:rsidRDefault="00B13CFC" w:rsidP="00B13CFC">
      <w:pPr>
        <w:suppressAutoHyphens/>
        <w:spacing w:after="0" w:line="240" w:lineRule="auto"/>
        <w:ind w:left="2880"/>
        <w:contextualSpacing/>
        <w:jc w:val="both"/>
        <w:rPr>
          <w:rFonts w:ascii="Times New Roman" w:eastAsia="Times New Roman" w:hAnsi="Times New Roman" w:cs="Times New Roman"/>
          <w:b/>
          <w:color w:val="000000"/>
          <w:sz w:val="28"/>
          <w:szCs w:val="28"/>
          <w:lang w:eastAsia="zh-CN"/>
        </w:rPr>
      </w:pPr>
      <w:r w:rsidRPr="00423750">
        <w:rPr>
          <w:rFonts w:ascii="Times New Roman" w:eastAsia="Times New Roman" w:hAnsi="Times New Roman" w:cs="Times New Roman"/>
          <w:b/>
          <w:color w:val="000000"/>
          <w:sz w:val="28"/>
          <w:szCs w:val="28"/>
          <w:lang w:eastAsia="zh-CN"/>
        </w:rPr>
        <w:t>15. ЮРИДИЧЕСКИЕ АДРЕСА И РЕКВИЗИТЫ</w:t>
      </w:r>
    </w:p>
    <w:p w:rsidR="00B13CFC" w:rsidRPr="00423750" w:rsidRDefault="00B13CFC" w:rsidP="00B13CFC">
      <w:pPr>
        <w:suppressAutoHyphens/>
        <w:spacing w:after="0" w:line="240" w:lineRule="auto"/>
        <w:ind w:left="3240"/>
        <w:contextualSpacing/>
        <w:jc w:val="both"/>
        <w:rPr>
          <w:rFonts w:ascii="Times New Roman" w:eastAsia="Times New Roman" w:hAnsi="Times New Roman" w:cs="Times New Roman"/>
          <w:b/>
          <w:color w:val="000000"/>
          <w:sz w:val="28"/>
          <w:szCs w:val="28"/>
          <w:lang w:eastAsia="zh-CN"/>
        </w:rPr>
      </w:pPr>
    </w:p>
    <w:p w:rsidR="00B13CFC" w:rsidRPr="00423750" w:rsidRDefault="00B13CFC" w:rsidP="00B13CFC">
      <w:pPr>
        <w:suppressAutoHyphens/>
        <w:spacing w:after="0" w:line="240" w:lineRule="auto"/>
        <w:contextualSpacing/>
        <w:jc w:val="both"/>
        <w:rPr>
          <w:rFonts w:ascii="Times New Roman" w:eastAsia="Times New Roman" w:hAnsi="Times New Roman" w:cs="Times New Roman"/>
          <w:color w:val="000000"/>
          <w:sz w:val="28"/>
          <w:szCs w:val="28"/>
          <w:lang w:eastAsia="zh-CN"/>
        </w:rPr>
      </w:pPr>
    </w:p>
    <w:tbl>
      <w:tblPr>
        <w:tblW w:w="9639" w:type="dxa"/>
        <w:tblInd w:w="108" w:type="dxa"/>
        <w:tblLayout w:type="fixed"/>
        <w:tblLook w:val="0000" w:firstRow="0" w:lastRow="0" w:firstColumn="0" w:lastColumn="0" w:noHBand="0" w:noVBand="0"/>
      </w:tblPr>
      <w:tblGrid>
        <w:gridCol w:w="5104"/>
        <w:gridCol w:w="4535"/>
      </w:tblGrid>
      <w:tr w:rsidR="00B13CFC" w:rsidRPr="00423750" w:rsidTr="00B13CFC">
        <w:trPr>
          <w:trHeight w:val="378"/>
        </w:trPr>
        <w:tc>
          <w:tcPr>
            <w:tcW w:w="5104" w:type="dxa"/>
            <w:shd w:val="clear" w:color="auto" w:fill="auto"/>
          </w:tcPr>
          <w:p w:rsidR="00B13CFC" w:rsidRPr="00423750" w:rsidRDefault="00B13CFC" w:rsidP="00B13CFC">
            <w:pPr>
              <w:suppressAutoHyphens/>
              <w:spacing w:after="0" w:line="240" w:lineRule="auto"/>
              <w:jc w:val="both"/>
              <w:rPr>
                <w:rFonts w:ascii="Times New Roman" w:eastAsia="Times New Roman" w:hAnsi="Times New Roman" w:cs="Times New Roman"/>
                <w:b/>
                <w:sz w:val="28"/>
                <w:szCs w:val="28"/>
                <w:lang w:eastAsia="ru-RU"/>
              </w:rPr>
            </w:pPr>
            <w:r w:rsidRPr="00423750">
              <w:rPr>
                <w:rFonts w:ascii="Times New Roman" w:eastAsia="Times New Roman" w:hAnsi="Times New Roman" w:cs="Times New Roman"/>
                <w:b/>
                <w:sz w:val="28"/>
                <w:szCs w:val="28"/>
                <w:lang w:eastAsia="ru-RU"/>
              </w:rPr>
              <w:t>Поставщик</w:t>
            </w:r>
          </w:p>
        </w:tc>
        <w:tc>
          <w:tcPr>
            <w:tcW w:w="4535" w:type="dxa"/>
            <w:shd w:val="clear" w:color="auto" w:fill="auto"/>
          </w:tcPr>
          <w:p w:rsidR="00B13CFC" w:rsidRPr="00423750" w:rsidRDefault="00B13CFC" w:rsidP="00B13CFC">
            <w:pPr>
              <w:shd w:val="clear" w:color="auto" w:fill="FFFFFF"/>
              <w:tabs>
                <w:tab w:val="left" w:pos="0"/>
                <w:tab w:val="left" w:leader="underscore" w:pos="1651"/>
                <w:tab w:val="left" w:leader="underscore" w:pos="7008"/>
              </w:tabs>
              <w:suppressAutoHyphens/>
              <w:spacing w:after="0" w:line="240" w:lineRule="auto"/>
              <w:jc w:val="both"/>
              <w:rPr>
                <w:rFonts w:ascii="Times New Roman" w:eastAsia="Times New Roman" w:hAnsi="Times New Roman" w:cs="Times New Roman"/>
                <w:b/>
                <w:sz w:val="28"/>
                <w:szCs w:val="28"/>
                <w:lang w:eastAsia="ru-RU"/>
              </w:rPr>
            </w:pPr>
            <w:r w:rsidRPr="00423750">
              <w:rPr>
                <w:rFonts w:ascii="Times New Roman" w:eastAsia="Times New Roman" w:hAnsi="Times New Roman" w:cs="Times New Roman"/>
                <w:b/>
                <w:sz w:val="28"/>
                <w:szCs w:val="28"/>
                <w:lang w:eastAsia="ru-RU"/>
              </w:rPr>
              <w:t>Покупатель</w:t>
            </w:r>
          </w:p>
        </w:tc>
      </w:tr>
      <w:tr w:rsidR="00B13CFC" w:rsidRPr="00423750" w:rsidTr="00B13CFC">
        <w:trPr>
          <w:trHeight w:val="258"/>
        </w:trPr>
        <w:tc>
          <w:tcPr>
            <w:tcW w:w="5104" w:type="dxa"/>
            <w:shd w:val="clear" w:color="auto" w:fill="auto"/>
          </w:tcPr>
          <w:p w:rsidR="00B13CFC" w:rsidRDefault="00B13CFC" w:rsidP="00B13CFC">
            <w:pPr>
              <w:suppressAutoHyphens/>
              <w:snapToGrid w:val="0"/>
              <w:spacing w:after="0" w:line="240" w:lineRule="auto"/>
              <w:jc w:val="both"/>
              <w:rPr>
                <w:rFonts w:ascii="Times New Roman" w:eastAsia="Times New Roman" w:hAnsi="Times New Roman" w:cs="Times New Roman"/>
                <w:b/>
                <w:sz w:val="28"/>
                <w:szCs w:val="28"/>
                <w:lang w:eastAsia="ru-RU"/>
              </w:rPr>
            </w:pPr>
          </w:p>
          <w:p w:rsidR="00B13CFC" w:rsidRPr="00423750" w:rsidRDefault="00B13CFC" w:rsidP="00B13CFC">
            <w:pPr>
              <w:suppressAutoHyphens/>
              <w:snapToGrid w:val="0"/>
              <w:spacing w:after="0" w:line="240" w:lineRule="auto"/>
              <w:jc w:val="both"/>
              <w:rPr>
                <w:rFonts w:ascii="Times New Roman" w:eastAsia="Times New Roman" w:hAnsi="Times New Roman" w:cs="Times New Roman"/>
                <w:sz w:val="28"/>
                <w:szCs w:val="28"/>
                <w:highlight w:val="yellow"/>
                <w:lang w:eastAsia="ru-RU"/>
              </w:rPr>
            </w:pPr>
          </w:p>
        </w:tc>
        <w:tc>
          <w:tcPr>
            <w:tcW w:w="4535" w:type="dxa"/>
            <w:shd w:val="clear" w:color="auto" w:fill="auto"/>
          </w:tcPr>
          <w:p w:rsidR="00B13CFC" w:rsidRPr="00423750" w:rsidRDefault="00B13CFC" w:rsidP="00B13CFC">
            <w:pPr>
              <w:shd w:val="clear" w:color="auto" w:fill="FFFFFF"/>
              <w:tabs>
                <w:tab w:val="left" w:pos="0"/>
                <w:tab w:val="left" w:leader="underscore" w:pos="1651"/>
                <w:tab w:val="left" w:leader="underscore" w:pos="7008"/>
              </w:tabs>
              <w:suppressAutoHyphens/>
              <w:spacing w:after="0" w:line="240" w:lineRule="auto"/>
              <w:jc w:val="both"/>
              <w:rPr>
                <w:rFonts w:ascii="Times New Roman" w:eastAsia="Times New Roman" w:hAnsi="Times New Roman" w:cs="Times New Roman"/>
                <w:b/>
                <w:sz w:val="28"/>
                <w:szCs w:val="28"/>
                <w:lang w:eastAsia="ru-RU"/>
              </w:rPr>
            </w:pPr>
            <w:r w:rsidRPr="00423750">
              <w:rPr>
                <w:rFonts w:ascii="Times New Roman" w:eastAsia="Times New Roman" w:hAnsi="Times New Roman" w:cs="Times New Roman"/>
                <w:b/>
                <w:sz w:val="28"/>
                <w:szCs w:val="28"/>
                <w:lang w:eastAsia="ru-RU"/>
              </w:rPr>
              <w:t xml:space="preserve">АО «Судостроительный завод имени Б.Е. </w:t>
            </w:r>
            <w:proofErr w:type="spellStart"/>
            <w:r w:rsidRPr="00423750">
              <w:rPr>
                <w:rFonts w:ascii="Times New Roman" w:eastAsia="Times New Roman" w:hAnsi="Times New Roman" w:cs="Times New Roman"/>
                <w:b/>
                <w:sz w:val="28"/>
                <w:szCs w:val="28"/>
                <w:lang w:eastAsia="ru-RU"/>
              </w:rPr>
              <w:t>Бутомы</w:t>
            </w:r>
            <w:proofErr w:type="spellEnd"/>
            <w:r w:rsidRPr="00423750">
              <w:rPr>
                <w:rFonts w:ascii="Times New Roman" w:eastAsia="Times New Roman" w:hAnsi="Times New Roman" w:cs="Times New Roman"/>
                <w:b/>
                <w:sz w:val="28"/>
                <w:szCs w:val="28"/>
                <w:lang w:eastAsia="ru-RU"/>
              </w:rPr>
              <w:t>»</w:t>
            </w:r>
          </w:p>
        </w:tc>
      </w:tr>
      <w:tr w:rsidR="00B13CFC" w:rsidRPr="00423750" w:rsidTr="00B13CFC">
        <w:trPr>
          <w:trHeight w:val="285"/>
        </w:trPr>
        <w:tc>
          <w:tcPr>
            <w:tcW w:w="5104" w:type="dxa"/>
            <w:shd w:val="clear" w:color="auto" w:fill="auto"/>
          </w:tcPr>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Pr="00423750" w:rsidRDefault="00B13CFC" w:rsidP="00B13CFC">
            <w:pPr>
              <w:suppressAutoHyphens/>
              <w:snapToGrid w:val="0"/>
              <w:spacing w:after="0" w:line="240" w:lineRule="auto"/>
              <w:jc w:val="both"/>
              <w:rPr>
                <w:rFonts w:ascii="Times New Roman" w:eastAsia="Times New Roman" w:hAnsi="Times New Roman" w:cs="Times New Roman"/>
                <w:sz w:val="28"/>
                <w:szCs w:val="28"/>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b/>
                <w:sz w:val="28"/>
                <w:szCs w:val="28"/>
                <w:highlight w:val="yellow"/>
                <w:lang w:eastAsia="ru-RU"/>
              </w:rPr>
            </w:pPr>
            <w:r w:rsidRPr="00423750">
              <w:rPr>
                <w:rFonts w:ascii="Times New Roman" w:eastAsia="Times New Roman" w:hAnsi="Times New Roman" w:cs="Times New Roman"/>
                <w:b/>
                <w:sz w:val="28"/>
                <w:szCs w:val="28"/>
                <w:lang w:eastAsia="ru-RU"/>
              </w:rPr>
              <w:t>Поставщик</w:t>
            </w:r>
            <w:r w:rsidRPr="00423750">
              <w:rPr>
                <w:rFonts w:ascii="Times New Roman" w:eastAsia="Times New Roman" w:hAnsi="Times New Roman" w:cs="Times New Roman"/>
                <w:sz w:val="28"/>
                <w:szCs w:val="28"/>
                <w:lang w:eastAsia="ru-RU"/>
              </w:rPr>
              <w:tab/>
            </w:r>
          </w:p>
        </w:tc>
        <w:tc>
          <w:tcPr>
            <w:tcW w:w="4535" w:type="dxa"/>
            <w:shd w:val="clear" w:color="auto" w:fill="auto"/>
          </w:tcPr>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298313, Республика Крым, г. Керчь,</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 ул. Танкистов, д.4</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ОГРН 1169102089353</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ИНН </w:t>
            </w:r>
            <w:r w:rsidRPr="00423750">
              <w:rPr>
                <w:rFonts w:ascii="Times New Roman" w:eastAsia="Calibri" w:hAnsi="Times New Roman" w:cs="Times New Roman"/>
                <w:sz w:val="28"/>
                <w:szCs w:val="28"/>
                <w:lang w:eastAsia="zh-CN"/>
              </w:rPr>
              <w:t>9111022140</w:t>
            </w:r>
            <w:r w:rsidRPr="00423750">
              <w:rPr>
                <w:rFonts w:ascii="Times New Roman" w:eastAsia="Times New Roman" w:hAnsi="Times New Roman" w:cs="Times New Roman"/>
                <w:sz w:val="28"/>
                <w:szCs w:val="28"/>
                <w:lang w:eastAsia="ru-RU"/>
              </w:rPr>
              <w:t>/КПП    911101001</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Наименование банка </w:t>
            </w:r>
            <w:proofErr w:type="gramStart"/>
            <w:r w:rsidRPr="00423750">
              <w:rPr>
                <w:rFonts w:ascii="Times New Roman" w:eastAsia="Times New Roman" w:hAnsi="Times New Roman" w:cs="Times New Roman"/>
                <w:sz w:val="28"/>
                <w:szCs w:val="28"/>
                <w:lang w:eastAsia="ru-RU"/>
              </w:rPr>
              <w:t>Приволжский</w:t>
            </w:r>
            <w:proofErr w:type="gramEnd"/>
            <w:r w:rsidRPr="00423750">
              <w:rPr>
                <w:rFonts w:ascii="Times New Roman" w:eastAsia="Times New Roman" w:hAnsi="Times New Roman" w:cs="Times New Roman"/>
                <w:sz w:val="28"/>
                <w:szCs w:val="28"/>
                <w:lang w:eastAsia="ru-RU"/>
              </w:rPr>
              <w:t xml:space="preserve"> ф-л</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ПАО "ПРОМСВЯЗЬБАНК"</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proofErr w:type="gramStart"/>
            <w:r w:rsidRPr="00423750">
              <w:rPr>
                <w:rFonts w:ascii="Times New Roman" w:eastAsia="Times New Roman" w:hAnsi="Times New Roman" w:cs="Times New Roman"/>
                <w:sz w:val="28"/>
                <w:szCs w:val="28"/>
                <w:lang w:eastAsia="ru-RU"/>
              </w:rPr>
              <w:t>р</w:t>
            </w:r>
            <w:proofErr w:type="gramEnd"/>
            <w:r w:rsidRPr="00423750">
              <w:rPr>
                <w:rFonts w:ascii="Times New Roman" w:eastAsia="Times New Roman" w:hAnsi="Times New Roman" w:cs="Times New Roman"/>
                <w:sz w:val="28"/>
                <w:szCs w:val="28"/>
                <w:lang w:eastAsia="ru-RU"/>
              </w:rPr>
              <w:t xml:space="preserve">/с </w:t>
            </w:r>
            <w:r w:rsidRPr="00423750">
              <w:rPr>
                <w:rFonts w:ascii="Times New Roman" w:hAnsi="Times New Roman" w:cs="Times New Roman"/>
                <w:sz w:val="28"/>
                <w:szCs w:val="28"/>
              </w:rPr>
              <w:t>40706810903000027480</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к/с </w:t>
            </w:r>
            <w:r w:rsidRPr="00423750">
              <w:rPr>
                <w:rFonts w:ascii="Times New Roman" w:hAnsi="Times New Roman" w:cs="Times New Roman"/>
                <w:sz w:val="28"/>
                <w:szCs w:val="28"/>
              </w:rPr>
              <w:t>30101810700000000803</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БИК </w:t>
            </w:r>
            <w:r w:rsidRPr="00423750">
              <w:rPr>
                <w:rFonts w:ascii="Times New Roman" w:hAnsi="Times New Roman" w:cs="Times New Roman"/>
                <w:sz w:val="28"/>
                <w:szCs w:val="28"/>
              </w:rPr>
              <w:t>042202803</w:t>
            </w: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p>
          <w:p w:rsidR="00B13CFC" w:rsidRDefault="00B13CFC" w:rsidP="00B13CFC">
            <w:pPr>
              <w:suppressAutoHyphens/>
              <w:spacing w:after="0" w:line="240" w:lineRule="auto"/>
              <w:jc w:val="both"/>
              <w:rPr>
                <w:rFonts w:ascii="Times New Roman" w:eastAsia="Times New Roman" w:hAnsi="Times New Roman" w:cs="Times New Roman"/>
                <w:b/>
                <w:sz w:val="28"/>
                <w:szCs w:val="28"/>
                <w:lang w:eastAsia="ru-RU"/>
              </w:rPr>
            </w:pPr>
          </w:p>
          <w:p w:rsidR="00B13CFC" w:rsidRDefault="00B13CFC" w:rsidP="00B13CFC">
            <w:pPr>
              <w:suppressAutoHyphens/>
              <w:spacing w:after="0" w:line="240" w:lineRule="auto"/>
              <w:jc w:val="both"/>
              <w:rPr>
                <w:rFonts w:ascii="Times New Roman" w:eastAsia="Times New Roman" w:hAnsi="Times New Roman" w:cs="Times New Roman"/>
                <w:b/>
                <w:sz w:val="28"/>
                <w:szCs w:val="28"/>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b/>
                <w:sz w:val="28"/>
                <w:szCs w:val="28"/>
                <w:lang w:eastAsia="ru-RU"/>
              </w:rPr>
            </w:pPr>
            <w:r w:rsidRPr="00423750">
              <w:rPr>
                <w:rFonts w:ascii="Times New Roman" w:eastAsia="Times New Roman" w:hAnsi="Times New Roman" w:cs="Times New Roman"/>
                <w:b/>
                <w:sz w:val="28"/>
                <w:szCs w:val="28"/>
                <w:lang w:eastAsia="ru-RU"/>
              </w:rPr>
              <w:t>Покупатель</w:t>
            </w:r>
          </w:p>
        </w:tc>
      </w:tr>
      <w:tr w:rsidR="00B13CFC" w:rsidRPr="0005640E" w:rsidTr="00B13CFC">
        <w:trPr>
          <w:trHeight w:val="78"/>
        </w:trPr>
        <w:tc>
          <w:tcPr>
            <w:tcW w:w="5104" w:type="dxa"/>
            <w:shd w:val="clear" w:color="auto" w:fill="auto"/>
          </w:tcPr>
          <w:p w:rsidR="00B13CFC" w:rsidRPr="00423750" w:rsidRDefault="00B13CFC" w:rsidP="00B13CFC">
            <w:pPr>
              <w:suppressAutoHyphens/>
              <w:snapToGrid w:val="0"/>
              <w:spacing w:after="0" w:line="240" w:lineRule="auto"/>
              <w:jc w:val="both"/>
              <w:rPr>
                <w:rFonts w:ascii="Times New Roman" w:eastAsia="Times New Roman" w:hAnsi="Times New Roman" w:cs="Times New Roman"/>
                <w:b/>
                <w:sz w:val="28"/>
                <w:szCs w:val="28"/>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sz w:val="28"/>
                <w:szCs w:val="28"/>
                <w:lang w:eastAsia="ru-RU"/>
              </w:rPr>
            </w:pPr>
          </w:p>
          <w:p w:rsidR="00B13CFC" w:rsidRPr="00423750" w:rsidRDefault="00B13CFC" w:rsidP="00B13CFC">
            <w:pPr>
              <w:suppressAutoHyphens/>
              <w:spacing w:after="0" w:line="240" w:lineRule="auto"/>
              <w:jc w:val="both"/>
              <w:rPr>
                <w:rFonts w:ascii="Times New Roman" w:eastAsia="Calibri" w:hAnsi="Times New Roman" w:cs="Times New Roman"/>
                <w:sz w:val="28"/>
                <w:szCs w:val="28"/>
                <w:lang w:eastAsia="ru-RU"/>
              </w:rPr>
            </w:pPr>
            <w:r w:rsidRPr="00423750">
              <w:rPr>
                <w:rFonts w:ascii="Times New Roman" w:eastAsia="Times New Roman" w:hAnsi="Times New Roman" w:cs="Times New Roman"/>
                <w:sz w:val="28"/>
                <w:szCs w:val="28"/>
                <w:lang w:eastAsia="ru-RU"/>
              </w:rPr>
              <w:t xml:space="preserve">______________ </w:t>
            </w:r>
          </w:p>
        </w:tc>
        <w:tc>
          <w:tcPr>
            <w:tcW w:w="4535" w:type="dxa"/>
            <w:shd w:val="clear" w:color="auto" w:fill="auto"/>
          </w:tcPr>
          <w:p w:rsidR="00B13CFC" w:rsidRPr="0005640E" w:rsidRDefault="00B13CFC" w:rsidP="00B13CFC">
            <w:pPr>
              <w:suppressAutoHyphens/>
              <w:snapToGrid w:val="0"/>
              <w:spacing w:after="0" w:line="240" w:lineRule="auto"/>
              <w:jc w:val="both"/>
              <w:rPr>
                <w:rFonts w:ascii="Times New Roman" w:eastAsia="Times New Roman" w:hAnsi="Times New Roman" w:cs="Times New Roman"/>
                <w:b/>
                <w:sz w:val="28"/>
                <w:szCs w:val="28"/>
                <w:lang w:eastAsia="ru-RU"/>
              </w:rPr>
            </w:pPr>
          </w:p>
          <w:p w:rsidR="00B13CFC" w:rsidRPr="0005640E" w:rsidRDefault="00B13CFC" w:rsidP="00B13CFC">
            <w:pPr>
              <w:suppressAutoHyphens/>
              <w:spacing w:after="0" w:line="240" w:lineRule="auto"/>
              <w:jc w:val="both"/>
              <w:rPr>
                <w:rFonts w:ascii="Times New Roman" w:eastAsia="Times New Roman" w:hAnsi="Times New Roman" w:cs="Times New Roman"/>
                <w:b/>
                <w:sz w:val="28"/>
                <w:szCs w:val="28"/>
                <w:lang w:eastAsia="ru-RU"/>
              </w:rPr>
            </w:pPr>
          </w:p>
          <w:p w:rsidR="00B13CFC" w:rsidRDefault="00B13CFC" w:rsidP="00B13CFC">
            <w:pPr>
              <w:suppressAutoHyphens/>
              <w:spacing w:after="0" w:line="240" w:lineRule="auto"/>
              <w:jc w:val="both"/>
              <w:rPr>
                <w:rFonts w:ascii="Times New Roman" w:eastAsia="Times New Roman" w:hAnsi="Times New Roman" w:cs="Times New Roman"/>
                <w:b/>
                <w:sz w:val="28"/>
                <w:szCs w:val="28"/>
                <w:lang w:eastAsia="ru-RU"/>
              </w:rPr>
            </w:pPr>
          </w:p>
          <w:p w:rsidR="00B13CFC" w:rsidRDefault="00B13CFC" w:rsidP="00B13CFC">
            <w:pPr>
              <w:suppressAutoHyphens/>
              <w:spacing w:after="0" w:line="240" w:lineRule="auto"/>
              <w:jc w:val="both"/>
              <w:rPr>
                <w:rFonts w:ascii="Times New Roman" w:eastAsia="Times New Roman" w:hAnsi="Times New Roman" w:cs="Times New Roman"/>
                <w:b/>
                <w:sz w:val="28"/>
                <w:szCs w:val="28"/>
                <w:lang w:eastAsia="ru-RU"/>
              </w:rPr>
            </w:pPr>
          </w:p>
          <w:p w:rsidR="00B13CFC" w:rsidRPr="0005640E" w:rsidRDefault="00B13CFC" w:rsidP="00B13CFC">
            <w:pPr>
              <w:suppressAutoHyphens/>
              <w:spacing w:after="0" w:line="240" w:lineRule="auto"/>
              <w:jc w:val="both"/>
              <w:rPr>
                <w:rFonts w:ascii="Times New Roman" w:eastAsia="Times New Roman" w:hAnsi="Times New Roman" w:cs="Times New Roman"/>
                <w:b/>
                <w:sz w:val="28"/>
                <w:szCs w:val="28"/>
                <w:lang w:eastAsia="ru-RU"/>
              </w:rPr>
            </w:pPr>
          </w:p>
          <w:p w:rsidR="00B13CFC" w:rsidRPr="0005640E" w:rsidRDefault="00B13CFC" w:rsidP="00B13CFC">
            <w:pPr>
              <w:suppressAutoHyphens/>
              <w:spacing w:after="0" w:line="240" w:lineRule="auto"/>
              <w:jc w:val="both"/>
              <w:rPr>
                <w:rFonts w:ascii="Times New Roman" w:eastAsia="Times New Roman" w:hAnsi="Times New Roman" w:cs="Times New Roman"/>
                <w:b/>
                <w:sz w:val="28"/>
                <w:szCs w:val="28"/>
                <w:lang w:eastAsia="ru-RU"/>
              </w:rPr>
            </w:pPr>
            <w:r w:rsidRPr="0088597C">
              <w:rPr>
                <w:rFonts w:ascii="Times New Roman" w:eastAsia="Times New Roman" w:hAnsi="Times New Roman" w:cs="Times New Roman"/>
                <w:sz w:val="28"/>
                <w:szCs w:val="28"/>
                <w:lang w:eastAsia="ru-RU"/>
              </w:rPr>
              <w:t>______________</w:t>
            </w:r>
            <w:r>
              <w:rPr>
                <w:rFonts w:ascii="Times New Roman" w:eastAsia="Times New Roman" w:hAnsi="Times New Roman" w:cs="Times New Roman"/>
                <w:b/>
                <w:sz w:val="28"/>
                <w:szCs w:val="28"/>
                <w:lang w:eastAsia="ru-RU"/>
              </w:rPr>
              <w:t xml:space="preserve">  О.А. Гончаров</w:t>
            </w:r>
          </w:p>
        </w:tc>
      </w:tr>
    </w:tbl>
    <w:p w:rsidR="00B13CFC" w:rsidRPr="0005640E" w:rsidRDefault="00B13CFC" w:rsidP="00B13CFC">
      <w:pPr>
        <w:suppressAutoHyphens/>
        <w:rPr>
          <w:rFonts w:ascii="Calibri" w:eastAsia="Calibri" w:hAnsi="Calibri" w:cs="Calibri"/>
          <w:sz w:val="24"/>
          <w:szCs w:val="24"/>
          <w:lang w:eastAsia="zh-CN"/>
        </w:rPr>
        <w:sectPr w:rsidR="00B13CFC" w:rsidRPr="0005640E" w:rsidSect="00B13CFC">
          <w:footerReference w:type="default" r:id="rId22"/>
          <w:pgSz w:w="11906" w:h="16838"/>
          <w:pgMar w:top="568" w:right="991" w:bottom="0" w:left="709" w:header="720" w:footer="6" w:gutter="0"/>
          <w:cols w:space="720"/>
          <w:docGrid w:linePitch="360"/>
        </w:sectPr>
      </w:pPr>
      <w:r>
        <w:rPr>
          <w:rFonts w:ascii="Calibri" w:eastAsia="Calibri" w:hAnsi="Calibri" w:cs="Calibri"/>
          <w:b/>
          <w:sz w:val="24"/>
          <w:szCs w:val="24"/>
          <w:lang w:eastAsia="zh-CN"/>
        </w:rPr>
        <w:t xml:space="preserve">                                                                                                 </w:t>
      </w:r>
    </w:p>
    <w:p w:rsidR="00B13CFC" w:rsidRPr="00423750" w:rsidRDefault="00B13CFC" w:rsidP="00B13CFC">
      <w:pPr>
        <w:suppressAutoHyphens/>
        <w:spacing w:after="0" w:line="240" w:lineRule="auto"/>
        <w:jc w:val="both"/>
        <w:rPr>
          <w:rFonts w:ascii="Times New Roman" w:eastAsia="Times New Roman" w:hAnsi="Times New Roman" w:cs="Times New Roman"/>
          <w:bCs/>
          <w:color w:val="000000"/>
          <w:sz w:val="24"/>
          <w:szCs w:val="24"/>
          <w:lang w:eastAsia="zh-CN"/>
        </w:rPr>
      </w:pPr>
      <w:r w:rsidRPr="00423750">
        <w:rPr>
          <w:rFonts w:ascii="Times New Roman" w:eastAsia="Times New Roman" w:hAnsi="Times New Roman" w:cs="Times New Roman"/>
          <w:bCs/>
          <w:color w:val="000000"/>
          <w:sz w:val="24"/>
          <w:szCs w:val="24"/>
          <w:lang w:eastAsia="zh-CN"/>
        </w:rPr>
        <w:lastRenderedPageBreak/>
        <w:t>Приложение №1 к Договору поставки</w:t>
      </w:r>
      <w:r w:rsidRPr="00423750">
        <w:rPr>
          <w:rFonts w:ascii="Times New Roman" w:eastAsia="Times New Roman" w:hAnsi="Times New Roman" w:cs="Times New Roman"/>
          <w:b/>
          <w:sz w:val="24"/>
          <w:szCs w:val="24"/>
          <w:lang w:eastAsia="zh-CN"/>
        </w:rPr>
        <w:t xml:space="preserve"> № </w:t>
      </w:r>
    </w:p>
    <w:p w:rsidR="00B13CFC" w:rsidRPr="00423750" w:rsidRDefault="00B13CFC" w:rsidP="00B13CFC">
      <w:pPr>
        <w:suppressAutoHyphens/>
        <w:spacing w:after="0" w:line="240" w:lineRule="auto"/>
        <w:ind w:left="-851"/>
        <w:jc w:val="both"/>
        <w:rPr>
          <w:rFonts w:ascii="Times New Roman" w:eastAsia="Times New Roman" w:hAnsi="Times New Roman" w:cs="Times New Roman"/>
          <w:bCs/>
          <w:color w:val="000000"/>
          <w:sz w:val="24"/>
          <w:szCs w:val="24"/>
          <w:lang w:eastAsia="zh-CN"/>
        </w:rPr>
      </w:pPr>
    </w:p>
    <w:p w:rsidR="00B13CFC" w:rsidRPr="00423750" w:rsidRDefault="00B13CFC" w:rsidP="00B13CFC">
      <w:pPr>
        <w:suppressAutoHyphens/>
        <w:spacing w:after="0" w:line="240" w:lineRule="auto"/>
        <w:jc w:val="center"/>
        <w:rPr>
          <w:rFonts w:ascii="Times New Roman" w:eastAsia="Times New Roman" w:hAnsi="Times New Roman" w:cs="Times New Roman"/>
          <w:b/>
          <w:bCs/>
          <w:color w:val="000000"/>
          <w:sz w:val="24"/>
          <w:szCs w:val="24"/>
          <w:lang w:eastAsia="zh-CN"/>
        </w:rPr>
      </w:pPr>
      <w:r w:rsidRPr="00423750">
        <w:rPr>
          <w:rFonts w:ascii="Times New Roman" w:eastAsia="Times New Roman" w:hAnsi="Times New Roman" w:cs="Times New Roman"/>
          <w:b/>
          <w:bCs/>
          <w:color w:val="000000"/>
          <w:sz w:val="24"/>
          <w:szCs w:val="24"/>
          <w:lang w:eastAsia="zh-CN"/>
        </w:rPr>
        <w:t>Спецификация №1</w:t>
      </w:r>
    </w:p>
    <w:p w:rsidR="00B13CFC" w:rsidRPr="00423750" w:rsidRDefault="00B13CFC" w:rsidP="00B13CFC">
      <w:pPr>
        <w:tabs>
          <w:tab w:val="left" w:pos="6804"/>
        </w:tabs>
        <w:suppressAutoHyphens/>
        <w:spacing w:after="0" w:line="240" w:lineRule="auto"/>
        <w:jc w:val="both"/>
        <w:rPr>
          <w:rFonts w:ascii="Times New Roman" w:eastAsia="Times New Roman" w:hAnsi="Times New Roman" w:cs="Times New Roman"/>
          <w:b/>
          <w:bCs/>
          <w:color w:val="000000"/>
          <w:sz w:val="24"/>
          <w:szCs w:val="24"/>
          <w:lang w:eastAsia="zh-CN"/>
        </w:rPr>
      </w:pPr>
      <w:r w:rsidRPr="00423750">
        <w:rPr>
          <w:rFonts w:ascii="Times New Roman" w:eastAsia="Times New Roman" w:hAnsi="Times New Roman" w:cs="Times New Roman"/>
          <w:b/>
          <w:bCs/>
          <w:color w:val="000000"/>
          <w:sz w:val="24"/>
          <w:szCs w:val="24"/>
          <w:lang w:eastAsia="zh-CN"/>
        </w:rPr>
        <w:t xml:space="preserve">г. Керчь     </w:t>
      </w:r>
      <w:r w:rsidRPr="00423750">
        <w:rPr>
          <w:rFonts w:ascii="Times New Roman" w:eastAsia="Times New Roman" w:hAnsi="Times New Roman" w:cs="Times New Roman"/>
          <w:b/>
          <w:bCs/>
          <w:color w:val="000000"/>
          <w:sz w:val="24"/>
          <w:szCs w:val="24"/>
          <w:lang w:eastAsia="zh-CN"/>
        </w:rPr>
        <w:tab/>
      </w:r>
      <w:r>
        <w:rPr>
          <w:rFonts w:ascii="Times New Roman" w:eastAsia="Times New Roman" w:hAnsi="Times New Roman" w:cs="Times New Roman"/>
          <w:b/>
          <w:bCs/>
          <w:color w:val="000000"/>
          <w:sz w:val="24"/>
          <w:szCs w:val="24"/>
          <w:lang w:eastAsia="zh-CN"/>
        </w:rPr>
        <w:t xml:space="preserve"> </w:t>
      </w:r>
      <w:r w:rsidRPr="00423750">
        <w:rPr>
          <w:rFonts w:ascii="Times New Roman" w:eastAsia="Times New Roman" w:hAnsi="Times New Roman" w:cs="Times New Roman"/>
          <w:b/>
          <w:bCs/>
          <w:color w:val="000000"/>
          <w:sz w:val="24"/>
          <w:szCs w:val="24"/>
          <w:lang w:eastAsia="zh-CN"/>
        </w:rPr>
        <w:t xml:space="preserve">    </w:t>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Cs/>
          <w:color w:val="000000"/>
          <w:sz w:val="24"/>
          <w:szCs w:val="24"/>
          <w:lang w:eastAsia="zh-CN"/>
        </w:rPr>
        <w:t xml:space="preserve">" </w:t>
      </w:r>
      <w:r>
        <w:rPr>
          <w:rFonts w:ascii="Times New Roman" w:eastAsia="Times New Roman" w:hAnsi="Times New Roman" w:cs="Times New Roman"/>
          <w:bCs/>
          <w:color w:val="000000"/>
          <w:sz w:val="24"/>
          <w:szCs w:val="24"/>
          <w:lang w:eastAsia="zh-CN"/>
        </w:rPr>
        <w:t xml:space="preserve">  </w:t>
      </w:r>
      <w:r w:rsidRPr="00423750">
        <w:rPr>
          <w:rFonts w:ascii="Times New Roman" w:eastAsia="Times New Roman" w:hAnsi="Times New Roman" w:cs="Times New Roman"/>
          <w:bCs/>
          <w:color w:val="000000"/>
          <w:sz w:val="24"/>
          <w:szCs w:val="24"/>
          <w:lang w:eastAsia="zh-CN"/>
        </w:rPr>
        <w:t xml:space="preserve"> " </w:t>
      </w:r>
      <w:r>
        <w:rPr>
          <w:rFonts w:ascii="Times New Roman" w:eastAsia="Times New Roman" w:hAnsi="Times New Roman" w:cs="Times New Roman"/>
          <w:bCs/>
          <w:color w:val="000000"/>
          <w:sz w:val="24"/>
          <w:szCs w:val="24"/>
          <w:lang w:eastAsia="zh-CN"/>
        </w:rPr>
        <w:t xml:space="preserve">___________ </w:t>
      </w:r>
      <w:proofErr w:type="gramStart"/>
      <w:r w:rsidRPr="00423750">
        <w:rPr>
          <w:rFonts w:ascii="Times New Roman" w:eastAsia="Times New Roman" w:hAnsi="Times New Roman" w:cs="Times New Roman"/>
          <w:bCs/>
          <w:color w:val="000000"/>
          <w:sz w:val="24"/>
          <w:szCs w:val="24"/>
          <w:lang w:eastAsia="zh-CN"/>
        </w:rPr>
        <w:t>г</w:t>
      </w:r>
      <w:proofErr w:type="gramEnd"/>
      <w:r w:rsidRPr="00423750">
        <w:rPr>
          <w:rFonts w:ascii="Times New Roman" w:eastAsia="Times New Roman" w:hAnsi="Times New Roman" w:cs="Times New Roman"/>
          <w:bCs/>
          <w:color w:val="000000"/>
          <w:sz w:val="24"/>
          <w:szCs w:val="24"/>
          <w:lang w:eastAsia="zh-CN"/>
        </w:rPr>
        <w:t>.</w:t>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
          <w:bCs/>
          <w:color w:val="000000"/>
          <w:sz w:val="24"/>
          <w:szCs w:val="24"/>
          <w:lang w:eastAsia="zh-CN"/>
        </w:rPr>
        <w:tab/>
      </w:r>
      <w:r w:rsidRPr="00423750">
        <w:rPr>
          <w:rFonts w:ascii="Times New Roman" w:eastAsia="Times New Roman" w:hAnsi="Times New Roman" w:cs="Times New Roman"/>
          <w:b/>
          <w:bCs/>
          <w:color w:val="000000"/>
          <w:sz w:val="24"/>
          <w:szCs w:val="24"/>
          <w:lang w:eastAsia="zh-CN"/>
        </w:rPr>
        <w:tab/>
      </w:r>
    </w:p>
    <w:p w:rsidR="00B13CFC" w:rsidRPr="00423750" w:rsidRDefault="00B13CFC" w:rsidP="00B13CFC">
      <w:pPr>
        <w:suppressAutoHyphens/>
        <w:spacing w:after="0" w:line="240" w:lineRule="auto"/>
        <w:ind w:left="284"/>
        <w:jc w:val="both"/>
        <w:rPr>
          <w:rFonts w:ascii="Times New Roman" w:eastAsia="Times New Roman" w:hAnsi="Times New Roman" w:cs="Times New Roman"/>
          <w:kern w:val="32"/>
          <w:sz w:val="24"/>
          <w:szCs w:val="24"/>
          <w:lang w:eastAsia="ru-RU"/>
        </w:rPr>
      </w:pPr>
    </w:p>
    <w:p w:rsidR="00B13CFC" w:rsidRPr="00423750" w:rsidRDefault="00B13CFC" w:rsidP="00B13CFC">
      <w:pPr>
        <w:pStyle w:val="a5"/>
        <w:numPr>
          <w:ilvl w:val="0"/>
          <w:numId w:val="32"/>
        </w:numPr>
        <w:tabs>
          <w:tab w:val="left" w:pos="284"/>
        </w:tabs>
        <w:spacing w:after="0"/>
        <w:ind w:left="0" w:firstLine="0"/>
        <w:rPr>
          <w:rFonts w:ascii="Times New Roman" w:eastAsia="Times New Roman" w:hAnsi="Times New Roman" w:cs="Times New Roman"/>
          <w:kern w:val="32"/>
          <w:sz w:val="24"/>
          <w:szCs w:val="24"/>
          <w:lang w:eastAsia="ru-RU"/>
        </w:rPr>
      </w:pPr>
      <w:r w:rsidRPr="00423750">
        <w:rPr>
          <w:rFonts w:ascii="Times New Roman" w:eastAsia="Times New Roman" w:hAnsi="Times New Roman" w:cs="Times New Roman"/>
          <w:kern w:val="32"/>
          <w:sz w:val="24"/>
          <w:szCs w:val="24"/>
          <w:lang w:eastAsia="ru-RU"/>
        </w:rPr>
        <w:t xml:space="preserve"> Поставщик обязуется поставить, а Покупатель принять следующий Товар:</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843"/>
        <w:gridCol w:w="709"/>
        <w:gridCol w:w="1417"/>
        <w:gridCol w:w="851"/>
        <w:gridCol w:w="1984"/>
      </w:tblGrid>
      <w:tr w:rsidR="00B13CFC" w:rsidRPr="00423750" w:rsidTr="00B13CFC">
        <w:trPr>
          <w:trHeight w:val="707"/>
        </w:trPr>
        <w:tc>
          <w:tcPr>
            <w:tcW w:w="709"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w:t>
            </w:r>
          </w:p>
        </w:tc>
        <w:tc>
          <w:tcPr>
            <w:tcW w:w="2835"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Наименование товара/Марка</w:t>
            </w:r>
          </w:p>
        </w:tc>
        <w:tc>
          <w:tcPr>
            <w:tcW w:w="1843"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Марка</w:t>
            </w:r>
          </w:p>
        </w:tc>
        <w:tc>
          <w:tcPr>
            <w:tcW w:w="709"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 xml:space="preserve">Цена за 1 л.  в руб. c НДС: </w:t>
            </w:r>
          </w:p>
        </w:tc>
        <w:tc>
          <w:tcPr>
            <w:tcW w:w="1984"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 xml:space="preserve">Сумма с НДС в руб. </w:t>
            </w:r>
          </w:p>
        </w:tc>
      </w:tr>
      <w:tr w:rsidR="00B13CFC" w:rsidRPr="00423750" w:rsidTr="00B13CFC">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1</w:t>
            </w:r>
          </w:p>
        </w:tc>
        <w:tc>
          <w:tcPr>
            <w:tcW w:w="2835"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rPr>
                <w:rFonts w:ascii="Times New Roman" w:eastAsia="Calibri"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r>
      <w:tr w:rsidR="00B13CFC" w:rsidRPr="00423750" w:rsidTr="00B13CFC">
        <w:trPr>
          <w:trHeight w:val="408"/>
        </w:trPr>
        <w:tc>
          <w:tcPr>
            <w:tcW w:w="709" w:type="dxa"/>
            <w:tcBorders>
              <w:top w:val="single" w:sz="4" w:space="0" w:color="auto"/>
              <w:left w:val="single" w:sz="4" w:space="0" w:color="auto"/>
              <w:bottom w:val="single" w:sz="4" w:space="0" w:color="auto"/>
              <w:right w:val="single" w:sz="4" w:space="0" w:color="auto"/>
            </w:tcBorders>
            <w:vAlign w:val="center"/>
            <w:hideMark/>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r w:rsidRPr="00423750">
              <w:rPr>
                <w:rFonts w:ascii="Times New Roman" w:eastAsia="Calibri" w:hAnsi="Times New Roman" w:cs="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rPr>
                <w:rFonts w:ascii="Times New Roman" w:eastAsia="Calibri"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sz w:val="24"/>
                <w:szCs w:val="24"/>
                <w:lang w:eastAsia="ar-SA"/>
              </w:rPr>
            </w:pPr>
          </w:p>
        </w:tc>
      </w:tr>
      <w:tr w:rsidR="00B13CFC" w:rsidRPr="00423750" w:rsidTr="00B13CFC">
        <w:trPr>
          <w:trHeight w:val="235"/>
        </w:trPr>
        <w:tc>
          <w:tcPr>
            <w:tcW w:w="8364" w:type="dxa"/>
            <w:gridSpan w:val="6"/>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right"/>
              <w:rPr>
                <w:rFonts w:ascii="Times New Roman" w:eastAsia="Calibri" w:hAnsi="Times New Roman" w:cs="Times New Roman"/>
                <w:b/>
                <w:sz w:val="24"/>
                <w:szCs w:val="24"/>
                <w:lang w:eastAsia="ar-SA"/>
              </w:rPr>
            </w:pPr>
            <w:r w:rsidRPr="00423750">
              <w:rPr>
                <w:rFonts w:ascii="Times New Roman" w:eastAsia="Calibri" w:hAnsi="Times New Roman" w:cs="Times New Roman"/>
                <w:b/>
                <w:sz w:val="24"/>
                <w:szCs w:val="24"/>
                <w:lang w:eastAsia="ar-SA"/>
              </w:rPr>
              <w:t xml:space="preserve">ИТОГО:                                                                                                                        </w:t>
            </w:r>
          </w:p>
        </w:tc>
        <w:tc>
          <w:tcPr>
            <w:tcW w:w="1984" w:type="dxa"/>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center"/>
              <w:rPr>
                <w:rFonts w:ascii="Times New Roman" w:eastAsia="Calibri" w:hAnsi="Times New Roman" w:cs="Times New Roman"/>
                <w:b/>
                <w:sz w:val="24"/>
                <w:szCs w:val="24"/>
                <w:lang w:eastAsia="ar-SA"/>
              </w:rPr>
            </w:pPr>
          </w:p>
        </w:tc>
      </w:tr>
      <w:tr w:rsidR="00B13CFC" w:rsidRPr="00423750" w:rsidTr="00B13CFC">
        <w:trPr>
          <w:trHeight w:val="279"/>
        </w:trPr>
        <w:tc>
          <w:tcPr>
            <w:tcW w:w="8364" w:type="dxa"/>
            <w:gridSpan w:val="6"/>
            <w:tcBorders>
              <w:top w:val="single" w:sz="4" w:space="0" w:color="auto"/>
              <w:left w:val="single" w:sz="4" w:space="0" w:color="auto"/>
              <w:bottom w:val="single" w:sz="4" w:space="0" w:color="auto"/>
              <w:right w:val="single" w:sz="4" w:space="0" w:color="auto"/>
            </w:tcBorders>
            <w:vAlign w:val="center"/>
          </w:tcPr>
          <w:p w:rsidR="00B13CFC" w:rsidRPr="00423750" w:rsidRDefault="00B13CFC" w:rsidP="00B13CFC">
            <w:pPr>
              <w:suppressAutoHyphens/>
              <w:spacing w:after="0" w:line="240" w:lineRule="auto"/>
              <w:jc w:val="right"/>
              <w:rPr>
                <w:rFonts w:ascii="Times New Roman" w:eastAsia="Calibri" w:hAnsi="Times New Roman" w:cs="Times New Roman"/>
                <w:b/>
                <w:sz w:val="24"/>
                <w:szCs w:val="24"/>
                <w:lang w:eastAsia="ar-SA"/>
              </w:rPr>
            </w:pPr>
            <w:r w:rsidRPr="00423750">
              <w:rPr>
                <w:rFonts w:ascii="Times New Roman" w:eastAsia="Calibri" w:hAnsi="Times New Roman" w:cs="Times New Roman"/>
                <w:b/>
                <w:sz w:val="24"/>
                <w:szCs w:val="24"/>
                <w:lang w:eastAsia="ar-SA"/>
              </w:rPr>
              <w:t>В том числе НДС 20%:</w:t>
            </w:r>
          </w:p>
        </w:tc>
        <w:tc>
          <w:tcPr>
            <w:tcW w:w="1984" w:type="dxa"/>
            <w:tcBorders>
              <w:top w:val="single" w:sz="4" w:space="0" w:color="auto"/>
              <w:left w:val="single" w:sz="4" w:space="0" w:color="auto"/>
              <w:bottom w:val="single" w:sz="4" w:space="0" w:color="auto"/>
              <w:right w:val="single" w:sz="4" w:space="0" w:color="auto"/>
            </w:tcBorders>
            <w:vAlign w:val="center"/>
          </w:tcPr>
          <w:p w:rsidR="00B13CFC" w:rsidRPr="0087229B" w:rsidRDefault="00B13CFC" w:rsidP="00B13CFC">
            <w:pPr>
              <w:suppressAutoHyphens/>
              <w:spacing w:after="0" w:line="240" w:lineRule="auto"/>
              <w:rPr>
                <w:rFonts w:ascii="Times New Roman" w:eastAsia="Calibri" w:hAnsi="Times New Roman" w:cs="Times New Roman"/>
                <w:b/>
                <w:sz w:val="24"/>
                <w:szCs w:val="24"/>
                <w:lang w:eastAsia="ar-SA"/>
              </w:rPr>
            </w:pPr>
          </w:p>
        </w:tc>
      </w:tr>
    </w:tbl>
    <w:p w:rsidR="00B13CFC" w:rsidRPr="00423750" w:rsidRDefault="00B13CFC" w:rsidP="00B13CFC">
      <w:pPr>
        <w:pStyle w:val="1"/>
        <w:spacing w:before="0" w:after="0"/>
        <w:rPr>
          <w:rFonts w:ascii="Times New Roman" w:hAnsi="Times New Roman"/>
          <w:b w:val="0"/>
          <w:sz w:val="24"/>
          <w:szCs w:val="24"/>
        </w:rPr>
      </w:pPr>
    </w:p>
    <w:p w:rsidR="00B13CFC" w:rsidRPr="00423750" w:rsidRDefault="00B13CFC" w:rsidP="00B13CFC">
      <w:pPr>
        <w:pStyle w:val="1"/>
        <w:spacing w:before="0" w:after="0"/>
        <w:rPr>
          <w:rFonts w:ascii="Times New Roman" w:hAnsi="Times New Roman"/>
          <w:b w:val="0"/>
          <w:sz w:val="24"/>
          <w:szCs w:val="24"/>
        </w:rPr>
      </w:pPr>
      <w:r>
        <w:rPr>
          <w:rFonts w:ascii="Times New Roman" w:hAnsi="Times New Roman"/>
          <w:b w:val="0"/>
          <w:sz w:val="24"/>
          <w:szCs w:val="24"/>
        </w:rPr>
        <w:t>1.1.</w:t>
      </w:r>
      <w:r w:rsidRPr="00423750">
        <w:rPr>
          <w:rFonts w:ascii="Times New Roman" w:hAnsi="Times New Roman"/>
          <w:b w:val="0"/>
          <w:sz w:val="24"/>
          <w:szCs w:val="24"/>
        </w:rPr>
        <w:t xml:space="preserve"> Общая сумма по спецификации № 1 к договору поставки </w:t>
      </w:r>
    </w:p>
    <w:p w:rsidR="00B13CFC" w:rsidRPr="00423750" w:rsidRDefault="00B13CFC" w:rsidP="00B13CFC">
      <w:pPr>
        <w:pStyle w:val="1"/>
        <w:spacing w:before="0" w:after="0"/>
        <w:rPr>
          <w:rFonts w:ascii="Times New Roman" w:hAnsi="Times New Roman"/>
          <w:b w:val="0"/>
          <w:sz w:val="24"/>
          <w:szCs w:val="24"/>
        </w:rPr>
      </w:pPr>
      <w:r w:rsidRPr="00423750">
        <w:rPr>
          <w:rFonts w:ascii="Times New Roman" w:hAnsi="Times New Roman"/>
          <w:b w:val="0"/>
          <w:color w:val="000000"/>
          <w:sz w:val="24"/>
          <w:szCs w:val="24"/>
          <w:lang w:eastAsia="zh-CN"/>
        </w:rPr>
        <w:t>№</w:t>
      </w:r>
      <w:r w:rsidRPr="00423750">
        <w:rPr>
          <w:rFonts w:ascii="Times New Roman" w:hAnsi="Times New Roman"/>
          <w:b w:val="0"/>
          <w:sz w:val="24"/>
          <w:szCs w:val="24"/>
          <w:lang w:eastAsia="zh-CN"/>
        </w:rPr>
        <w:t xml:space="preserve"> </w:t>
      </w:r>
      <w:r>
        <w:rPr>
          <w:rFonts w:ascii="Times New Roman" w:hAnsi="Times New Roman"/>
          <w:sz w:val="24"/>
          <w:szCs w:val="24"/>
          <w:lang w:eastAsia="zh-CN"/>
        </w:rPr>
        <w:t xml:space="preserve">_________________ </w:t>
      </w:r>
      <w:r>
        <w:rPr>
          <w:rFonts w:ascii="Times New Roman" w:hAnsi="Times New Roman"/>
          <w:b w:val="0"/>
          <w:color w:val="000000"/>
          <w:sz w:val="24"/>
          <w:szCs w:val="24"/>
          <w:lang w:eastAsia="zh-CN"/>
        </w:rPr>
        <w:t xml:space="preserve"> </w:t>
      </w:r>
      <w:r w:rsidRPr="00423750">
        <w:rPr>
          <w:rFonts w:ascii="Times New Roman" w:hAnsi="Times New Roman"/>
          <w:b w:val="0"/>
          <w:sz w:val="24"/>
          <w:szCs w:val="24"/>
          <w:lang w:eastAsia="zh-CN"/>
        </w:rPr>
        <w:t>от «</w:t>
      </w:r>
      <w:r>
        <w:rPr>
          <w:rFonts w:ascii="Times New Roman" w:hAnsi="Times New Roman"/>
          <w:b w:val="0"/>
          <w:sz w:val="24"/>
          <w:szCs w:val="24"/>
          <w:lang w:eastAsia="zh-CN"/>
        </w:rPr>
        <w:t>___</w:t>
      </w:r>
      <w:r w:rsidRPr="00423750">
        <w:rPr>
          <w:rFonts w:ascii="Times New Roman" w:hAnsi="Times New Roman"/>
          <w:b w:val="0"/>
          <w:sz w:val="24"/>
          <w:szCs w:val="24"/>
          <w:lang w:eastAsia="zh-CN"/>
        </w:rPr>
        <w:t xml:space="preserve">» </w:t>
      </w:r>
      <w:r>
        <w:rPr>
          <w:rFonts w:ascii="Times New Roman" w:hAnsi="Times New Roman"/>
          <w:b w:val="0"/>
          <w:sz w:val="24"/>
          <w:szCs w:val="24"/>
          <w:lang w:eastAsia="zh-CN"/>
        </w:rPr>
        <w:t xml:space="preserve"> ________ 2024</w:t>
      </w:r>
      <w:r w:rsidRPr="00423750">
        <w:rPr>
          <w:rFonts w:ascii="Times New Roman" w:hAnsi="Times New Roman"/>
          <w:b w:val="0"/>
          <w:sz w:val="24"/>
          <w:szCs w:val="24"/>
          <w:lang w:eastAsia="zh-CN"/>
        </w:rPr>
        <w:t xml:space="preserve"> г.</w:t>
      </w:r>
      <w:r w:rsidRPr="00423750">
        <w:rPr>
          <w:rFonts w:ascii="Times New Roman" w:hAnsi="Times New Roman"/>
          <w:b w:val="0"/>
          <w:color w:val="000000"/>
          <w:sz w:val="24"/>
          <w:szCs w:val="24"/>
        </w:rPr>
        <w:t xml:space="preserve"> с</w:t>
      </w:r>
      <w:r w:rsidRPr="00423750">
        <w:rPr>
          <w:rFonts w:ascii="Times New Roman" w:hAnsi="Times New Roman" w:cstheme="minorBidi"/>
          <w:b w:val="0"/>
          <w:bCs w:val="0"/>
          <w:color w:val="000000"/>
          <w:kern w:val="0"/>
          <w:sz w:val="24"/>
          <w:szCs w:val="24"/>
          <w:lang w:eastAsia="en-US"/>
        </w:rPr>
        <w:t xml:space="preserve">оставляет </w:t>
      </w:r>
      <w:r>
        <w:rPr>
          <w:rFonts w:ascii="Times New Roman" w:hAnsi="Times New Roman" w:cstheme="minorBidi"/>
          <w:b w:val="0"/>
          <w:bCs w:val="0"/>
          <w:color w:val="000000"/>
          <w:kern w:val="0"/>
          <w:sz w:val="24"/>
          <w:szCs w:val="24"/>
          <w:lang w:eastAsia="en-US"/>
        </w:rPr>
        <w:t xml:space="preserve">                   </w:t>
      </w:r>
      <w:r w:rsidRPr="00FF096E">
        <w:rPr>
          <w:rFonts w:ascii="Times New Roman" w:eastAsia="Calibri" w:hAnsi="Times New Roman"/>
          <w:b w:val="0"/>
          <w:color w:val="000000"/>
          <w:sz w:val="24"/>
          <w:szCs w:val="24"/>
          <w:lang w:eastAsia="zh-CN"/>
        </w:rPr>
        <w:t xml:space="preserve"> руб</w:t>
      </w:r>
      <w:proofErr w:type="gramStart"/>
      <w:r w:rsidRPr="00FF096E">
        <w:rPr>
          <w:rFonts w:ascii="Times New Roman" w:eastAsia="Calibri" w:hAnsi="Times New Roman"/>
          <w:b w:val="0"/>
          <w:color w:val="000000"/>
          <w:sz w:val="24"/>
          <w:szCs w:val="24"/>
          <w:lang w:eastAsia="zh-CN"/>
        </w:rPr>
        <w:t>. (</w:t>
      </w:r>
      <w:r>
        <w:rPr>
          <w:rFonts w:ascii="Times New Roman" w:eastAsia="Calibri" w:hAnsi="Times New Roman"/>
          <w:b w:val="0"/>
          <w:color w:val="000000"/>
          <w:sz w:val="24"/>
          <w:szCs w:val="24"/>
          <w:lang w:eastAsia="zh-CN"/>
        </w:rPr>
        <w:t xml:space="preserve"> ______) </w:t>
      </w:r>
      <w:r w:rsidRPr="00423750">
        <w:rPr>
          <w:rFonts w:ascii="Times New Roman" w:hAnsi="Times New Roman"/>
          <w:b w:val="0"/>
          <w:sz w:val="24"/>
          <w:szCs w:val="24"/>
        </w:rPr>
        <w:t xml:space="preserve">, </w:t>
      </w:r>
      <w:proofErr w:type="gramEnd"/>
      <w:r w:rsidRPr="00423750">
        <w:rPr>
          <w:rFonts w:ascii="Times New Roman" w:hAnsi="Times New Roman"/>
          <w:b w:val="0"/>
          <w:sz w:val="24"/>
          <w:szCs w:val="24"/>
        </w:rPr>
        <w:t xml:space="preserve">в том числе НДС 20%.   </w:t>
      </w:r>
    </w:p>
    <w:p w:rsidR="00B13CFC" w:rsidRPr="00423750" w:rsidRDefault="00B13CFC" w:rsidP="00B13CFC">
      <w:pPr>
        <w:pStyle w:val="1"/>
        <w:spacing w:before="0" w:after="0"/>
        <w:rPr>
          <w:rFonts w:ascii="Times New Roman" w:hAnsi="Times New Roman"/>
          <w:color w:val="000000"/>
          <w:sz w:val="24"/>
          <w:szCs w:val="24"/>
        </w:rPr>
      </w:pPr>
      <w:r w:rsidRPr="00423750">
        <w:rPr>
          <w:rFonts w:ascii="Times New Roman" w:hAnsi="Times New Roman"/>
          <w:b w:val="0"/>
          <w:sz w:val="24"/>
          <w:szCs w:val="24"/>
        </w:rPr>
        <w:t>2.</w:t>
      </w:r>
      <w:r>
        <w:rPr>
          <w:rFonts w:ascii="Times New Roman" w:hAnsi="Times New Roman"/>
          <w:b w:val="0"/>
          <w:sz w:val="24"/>
          <w:szCs w:val="24"/>
        </w:rPr>
        <w:t xml:space="preserve"> </w:t>
      </w:r>
      <w:r w:rsidRPr="00423750">
        <w:rPr>
          <w:rFonts w:ascii="Times New Roman" w:hAnsi="Times New Roman"/>
          <w:b w:val="0"/>
          <w:sz w:val="24"/>
          <w:szCs w:val="24"/>
        </w:rPr>
        <w:t>Цена указана на момент заключения спецификации только на вышеуказанное количество Товара.</w:t>
      </w:r>
      <w:r w:rsidRPr="00423750">
        <w:rPr>
          <w:rFonts w:ascii="Times New Roman" w:hAnsi="Times New Roman"/>
          <w:b w:val="0"/>
          <w:sz w:val="24"/>
          <w:szCs w:val="24"/>
        </w:rPr>
        <w:br/>
        <w:t xml:space="preserve">3. Срок поставки: поставка Товаров производится партиями, </w:t>
      </w:r>
      <w:proofErr w:type="gramStart"/>
      <w:r w:rsidRPr="00423750">
        <w:rPr>
          <w:rFonts w:ascii="Times New Roman" w:hAnsi="Times New Roman"/>
          <w:b w:val="0"/>
          <w:sz w:val="24"/>
          <w:szCs w:val="24"/>
        </w:rPr>
        <w:t>на</w:t>
      </w:r>
      <w:proofErr w:type="gramEnd"/>
      <w:r w:rsidRPr="00423750">
        <w:rPr>
          <w:rFonts w:ascii="Times New Roman" w:hAnsi="Times New Roman"/>
          <w:b w:val="0"/>
          <w:sz w:val="24"/>
          <w:szCs w:val="24"/>
        </w:rPr>
        <w:t xml:space="preserve"> </w:t>
      </w:r>
      <w:proofErr w:type="gramStart"/>
      <w:r w:rsidRPr="00423750">
        <w:rPr>
          <w:rFonts w:ascii="Times New Roman" w:hAnsi="Times New Roman"/>
          <w:b w:val="0"/>
          <w:sz w:val="24"/>
          <w:szCs w:val="24"/>
        </w:rPr>
        <w:t>специализированных</w:t>
      </w:r>
      <w:proofErr w:type="gramEnd"/>
      <w:r w:rsidRPr="00423750">
        <w:rPr>
          <w:rFonts w:ascii="Times New Roman" w:hAnsi="Times New Roman"/>
          <w:b w:val="0"/>
          <w:sz w:val="24"/>
          <w:szCs w:val="24"/>
        </w:rPr>
        <w:t xml:space="preserve"> АЗС Поставщика, на основании предъявления топливных карт.</w:t>
      </w:r>
      <w:r w:rsidRPr="00423750">
        <w:rPr>
          <w:rFonts w:ascii="Times New Roman" w:hAnsi="Times New Roman"/>
          <w:b w:val="0"/>
          <w:sz w:val="24"/>
          <w:szCs w:val="24"/>
        </w:rPr>
        <w:br/>
        <w:t xml:space="preserve">4.Условия поставки: Выборка товара производится на </w:t>
      </w:r>
      <w:proofErr w:type="gramStart"/>
      <w:r w:rsidRPr="00423750">
        <w:rPr>
          <w:rFonts w:ascii="Times New Roman" w:hAnsi="Times New Roman"/>
          <w:b w:val="0"/>
          <w:sz w:val="24"/>
          <w:szCs w:val="24"/>
        </w:rPr>
        <w:t>специализированных</w:t>
      </w:r>
      <w:proofErr w:type="gramEnd"/>
      <w:r w:rsidRPr="00423750">
        <w:rPr>
          <w:rFonts w:ascii="Times New Roman" w:hAnsi="Times New Roman"/>
          <w:b w:val="0"/>
          <w:sz w:val="24"/>
          <w:szCs w:val="24"/>
        </w:rPr>
        <w:t xml:space="preserve"> АЗС Поставщика, на которых принимаются топливные карты, если иное не установлено в согласованной сторонами спецификации.</w:t>
      </w:r>
    </w:p>
    <w:p w:rsidR="00B13CFC" w:rsidRPr="00423750" w:rsidRDefault="00B13CFC" w:rsidP="00B13CFC">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423750">
        <w:rPr>
          <w:rFonts w:ascii="Times New Roman" w:eastAsia="Times New Roman" w:hAnsi="Times New Roman" w:cs="Times New Roman"/>
          <w:color w:val="000000"/>
          <w:sz w:val="24"/>
          <w:szCs w:val="24"/>
          <w:lang w:eastAsia="zh-CN"/>
        </w:rPr>
        <w:t xml:space="preserve">5. Документация на товар: оригиналы или надлежащим образом заверенная  копия сертификатов качества завода изготовителя, товарная накладная (оригинал), счет-фактура (оригинал). </w:t>
      </w:r>
    </w:p>
    <w:p w:rsidR="00B13CFC" w:rsidRPr="00423750" w:rsidRDefault="00B13CFC" w:rsidP="00B13CFC">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423750">
        <w:rPr>
          <w:rFonts w:ascii="Times New Roman" w:eastAsia="Times New Roman" w:hAnsi="Times New Roman" w:cs="Times New Roman"/>
          <w:color w:val="000000"/>
          <w:sz w:val="24"/>
          <w:szCs w:val="24"/>
          <w:lang w:eastAsia="zh-CN"/>
        </w:rPr>
        <w:t>6. Год производства: не ранее 202</w:t>
      </w:r>
      <w:r>
        <w:rPr>
          <w:rFonts w:ascii="Times New Roman" w:eastAsia="Times New Roman" w:hAnsi="Times New Roman" w:cs="Times New Roman"/>
          <w:color w:val="000000"/>
          <w:sz w:val="24"/>
          <w:szCs w:val="24"/>
          <w:lang w:eastAsia="zh-CN"/>
        </w:rPr>
        <w:t>4</w:t>
      </w:r>
      <w:r w:rsidRPr="00423750">
        <w:rPr>
          <w:rFonts w:ascii="Times New Roman" w:eastAsia="Times New Roman" w:hAnsi="Times New Roman" w:cs="Times New Roman"/>
          <w:color w:val="000000"/>
          <w:sz w:val="24"/>
          <w:szCs w:val="24"/>
          <w:lang w:eastAsia="zh-CN"/>
        </w:rPr>
        <w:t>г.</w:t>
      </w:r>
    </w:p>
    <w:p w:rsidR="00B13CFC" w:rsidRPr="00423750" w:rsidRDefault="00B13CFC" w:rsidP="00B13CFC">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r w:rsidRPr="00423750">
        <w:rPr>
          <w:rFonts w:ascii="Times New Roman" w:eastAsia="Times New Roman" w:hAnsi="Times New Roman" w:cs="Times New Roman"/>
          <w:color w:val="000000"/>
          <w:sz w:val="24"/>
          <w:szCs w:val="24"/>
          <w:lang w:eastAsia="zh-CN"/>
        </w:rPr>
        <w:t>7. Условия оплаты: п. 2.2 договора;</w:t>
      </w:r>
    </w:p>
    <w:p w:rsidR="00B13CFC" w:rsidRPr="00423750" w:rsidRDefault="00B13CFC" w:rsidP="00B13CFC">
      <w:pPr>
        <w:suppressAutoHyphens/>
        <w:spacing w:after="0" w:line="240" w:lineRule="auto"/>
        <w:jc w:val="both"/>
        <w:rPr>
          <w:rFonts w:ascii="Times New Roman" w:eastAsia="Times New Roman" w:hAnsi="Times New Roman" w:cs="Times New Roman"/>
          <w:bCs/>
          <w:color w:val="000000"/>
          <w:sz w:val="24"/>
          <w:szCs w:val="24"/>
          <w:lang w:eastAsia="zh-CN"/>
        </w:rPr>
      </w:pPr>
      <w:r w:rsidRPr="00423750">
        <w:rPr>
          <w:rFonts w:ascii="Times New Roman" w:hAnsi="Times New Roman"/>
          <w:bCs/>
          <w:color w:val="000000"/>
          <w:sz w:val="24"/>
          <w:szCs w:val="24"/>
        </w:rPr>
        <w:t>8.</w:t>
      </w:r>
      <w:r w:rsidRPr="00423750">
        <w:rPr>
          <w:rFonts w:ascii="Times New Roman" w:hAnsi="Times New Roman"/>
          <w:color w:val="000000"/>
          <w:sz w:val="24"/>
          <w:szCs w:val="24"/>
        </w:rPr>
        <w:t xml:space="preserve">Настоящее Приложение является неотъемлемой частью Договора поставки № </w:t>
      </w:r>
      <w:r w:rsidRPr="00423750">
        <w:rPr>
          <w:rFonts w:ascii="Times New Roman" w:eastAsia="Times New Roman" w:hAnsi="Times New Roman" w:cs="Times New Roman"/>
          <w:b/>
          <w:color w:val="000000"/>
          <w:sz w:val="24"/>
          <w:szCs w:val="24"/>
          <w:lang w:eastAsia="zh-CN"/>
        </w:rPr>
        <w:t xml:space="preserve">от </w:t>
      </w:r>
      <w:r>
        <w:rPr>
          <w:rFonts w:ascii="Times New Roman" w:eastAsia="Times New Roman" w:hAnsi="Times New Roman" w:cs="Times New Roman"/>
          <w:b/>
          <w:color w:val="000000"/>
          <w:sz w:val="24"/>
          <w:szCs w:val="24"/>
          <w:lang w:eastAsia="zh-CN"/>
        </w:rPr>
        <w:t>_________.2024 г</w:t>
      </w:r>
      <w:r w:rsidRPr="00423750">
        <w:rPr>
          <w:rFonts w:ascii="Times New Roman" w:hAnsi="Times New Roman"/>
          <w:color w:val="000000"/>
          <w:sz w:val="24"/>
          <w:szCs w:val="24"/>
        </w:rPr>
        <w:t xml:space="preserve"> составлено в двух экземплярах, имеющих равную юридическую силу, по одному экземпляру для каждой из Сторон.</w:t>
      </w:r>
    </w:p>
    <w:p w:rsidR="00B13CFC" w:rsidRPr="00423750" w:rsidRDefault="00B13CFC" w:rsidP="00B13CFC">
      <w:pPr>
        <w:keepNext/>
        <w:tabs>
          <w:tab w:val="left" w:pos="0"/>
        </w:tabs>
        <w:spacing w:after="0" w:line="260" w:lineRule="exact"/>
        <w:jc w:val="both"/>
        <w:rPr>
          <w:rFonts w:ascii="Times New Roman" w:hAnsi="Times New Roman"/>
          <w:color w:val="000000"/>
          <w:sz w:val="24"/>
          <w:szCs w:val="24"/>
        </w:rPr>
      </w:pPr>
      <w:r w:rsidRPr="00423750">
        <w:rPr>
          <w:rFonts w:ascii="Times New Roman" w:hAnsi="Times New Roman"/>
          <w:color w:val="000000"/>
          <w:sz w:val="24"/>
          <w:szCs w:val="24"/>
        </w:rPr>
        <w:t>9. Срок гарантии на продукцию: 12 месяцев с момента поставки товара Покупателю.</w:t>
      </w:r>
    </w:p>
    <w:p w:rsidR="00B13CFC" w:rsidRPr="00423750" w:rsidRDefault="00B13CFC" w:rsidP="00B13CFC">
      <w:pPr>
        <w:keepNext/>
        <w:tabs>
          <w:tab w:val="left" w:pos="0"/>
        </w:tabs>
        <w:spacing w:after="0" w:line="260" w:lineRule="exact"/>
        <w:jc w:val="both"/>
        <w:rPr>
          <w:rFonts w:ascii="Times New Roman" w:hAnsi="Times New Roman"/>
          <w:color w:val="000000"/>
          <w:sz w:val="24"/>
          <w:szCs w:val="24"/>
        </w:rPr>
      </w:pPr>
      <w:r w:rsidRPr="00423750">
        <w:rPr>
          <w:rFonts w:ascii="Times New Roman" w:hAnsi="Times New Roman"/>
          <w:color w:val="000000"/>
          <w:sz w:val="24"/>
          <w:szCs w:val="24"/>
        </w:rPr>
        <w:t xml:space="preserve">10.Толеранс на отгруженную продукцию может составлять: -10%/+10% </w:t>
      </w:r>
      <w:r w:rsidRPr="00423750">
        <w:rPr>
          <w:rFonts w:ascii="Times New Roman" w:hAnsi="Times New Roman"/>
          <w:color w:val="000000"/>
          <w:sz w:val="24"/>
          <w:szCs w:val="24"/>
          <w:lang w:val="x-none"/>
        </w:rPr>
        <w:t xml:space="preserve">от объема поставки, </w:t>
      </w:r>
      <w:proofErr w:type="gramStart"/>
      <w:r w:rsidRPr="00423750">
        <w:rPr>
          <w:rFonts w:ascii="Times New Roman" w:hAnsi="Times New Roman"/>
          <w:color w:val="000000"/>
          <w:sz w:val="24"/>
          <w:szCs w:val="24"/>
          <w:lang w:val="x-none"/>
        </w:rPr>
        <w:t>обусловленный</w:t>
      </w:r>
      <w:proofErr w:type="gramEnd"/>
      <w:r w:rsidRPr="00423750">
        <w:rPr>
          <w:rFonts w:ascii="Times New Roman" w:hAnsi="Times New Roman"/>
          <w:color w:val="000000"/>
          <w:sz w:val="24"/>
          <w:szCs w:val="24"/>
          <w:lang w:val="x-none"/>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w:t>
      </w:r>
      <w:r w:rsidRPr="00423750">
        <w:rPr>
          <w:rFonts w:ascii="Times New Roman" w:hAnsi="Times New Roman"/>
          <w:color w:val="000000"/>
          <w:sz w:val="24"/>
          <w:szCs w:val="24"/>
        </w:rPr>
        <w:t>го УПД.</w:t>
      </w:r>
    </w:p>
    <w:p w:rsidR="00B13CFC" w:rsidRPr="00423750" w:rsidRDefault="00B13CFC" w:rsidP="00B13CFC">
      <w:pPr>
        <w:tabs>
          <w:tab w:val="left" w:pos="0"/>
          <w:tab w:val="left" w:pos="7694"/>
        </w:tabs>
        <w:suppressAutoHyphens/>
        <w:spacing w:line="240" w:lineRule="auto"/>
        <w:contextualSpacing/>
        <w:jc w:val="both"/>
        <w:rPr>
          <w:rFonts w:ascii="Times New Roman" w:eastAsia="Times New Roman" w:hAnsi="Times New Roman" w:cs="Times New Roman"/>
          <w:color w:val="000000"/>
          <w:sz w:val="24"/>
          <w:szCs w:val="24"/>
          <w:lang w:eastAsia="zh-CN"/>
        </w:rPr>
      </w:pPr>
    </w:p>
    <w:p w:rsidR="00B13CFC" w:rsidRPr="00423750" w:rsidRDefault="00B13CFC" w:rsidP="00B13CFC">
      <w:pPr>
        <w:tabs>
          <w:tab w:val="left" w:pos="567"/>
        </w:tabs>
        <w:suppressAutoHyphens/>
        <w:spacing w:after="0" w:line="200" w:lineRule="atLeast"/>
        <w:contextualSpacing/>
        <w:jc w:val="both"/>
        <w:rPr>
          <w:rFonts w:ascii="Times New Roman" w:eastAsia="Times New Roman" w:hAnsi="Times New Roman" w:cs="Times New Roman"/>
          <w:color w:val="000000"/>
          <w:sz w:val="24"/>
          <w:szCs w:val="24"/>
          <w:lang w:eastAsia="zh-CN"/>
        </w:rPr>
      </w:pPr>
    </w:p>
    <w:p w:rsidR="00B13CFC" w:rsidRPr="00423750" w:rsidRDefault="00B13CFC" w:rsidP="00B13CFC">
      <w:pPr>
        <w:tabs>
          <w:tab w:val="left" w:pos="567"/>
        </w:tabs>
        <w:suppressAutoHyphens/>
        <w:spacing w:after="0" w:line="200" w:lineRule="atLeast"/>
        <w:contextualSpacing/>
        <w:jc w:val="both"/>
        <w:rPr>
          <w:rFonts w:ascii="Times New Roman" w:eastAsia="Times New Roman" w:hAnsi="Times New Roman" w:cs="Times New Roman"/>
          <w:color w:val="000000"/>
          <w:sz w:val="24"/>
          <w:szCs w:val="24"/>
          <w:lang w:eastAsia="zh-CN"/>
        </w:rPr>
      </w:pPr>
    </w:p>
    <w:tbl>
      <w:tblPr>
        <w:tblW w:w="0" w:type="auto"/>
        <w:tblInd w:w="108" w:type="dxa"/>
        <w:tblLayout w:type="fixed"/>
        <w:tblLook w:val="0000" w:firstRow="0" w:lastRow="0" w:firstColumn="0" w:lastColumn="0" w:noHBand="0" w:noVBand="0"/>
      </w:tblPr>
      <w:tblGrid>
        <w:gridCol w:w="4536"/>
        <w:gridCol w:w="7253"/>
      </w:tblGrid>
      <w:tr w:rsidR="00B13CFC" w:rsidRPr="00423750" w:rsidTr="00B13CFC">
        <w:trPr>
          <w:trHeight w:val="448"/>
        </w:trPr>
        <w:tc>
          <w:tcPr>
            <w:tcW w:w="4536" w:type="dxa"/>
            <w:shd w:val="clear" w:color="auto" w:fill="auto"/>
          </w:tcPr>
          <w:p w:rsidR="00B13CFC" w:rsidRPr="00423750" w:rsidRDefault="00B13CFC" w:rsidP="00B13CFC">
            <w:pPr>
              <w:spacing w:after="0" w:line="240" w:lineRule="auto"/>
              <w:jc w:val="both"/>
              <w:rPr>
                <w:rFonts w:ascii="Times New Roman" w:eastAsia="Times New Roman" w:hAnsi="Times New Roman" w:cs="Times New Roman"/>
                <w:b/>
                <w:sz w:val="24"/>
                <w:szCs w:val="24"/>
                <w:lang w:eastAsia="ru-RU"/>
              </w:rPr>
            </w:pPr>
            <w:r w:rsidRPr="00423750">
              <w:rPr>
                <w:rFonts w:ascii="Times New Roman" w:eastAsia="Times New Roman" w:hAnsi="Times New Roman" w:cs="Times New Roman"/>
                <w:b/>
                <w:sz w:val="24"/>
                <w:szCs w:val="24"/>
                <w:lang w:eastAsia="ru-RU"/>
              </w:rPr>
              <w:t>Поставщик</w:t>
            </w:r>
          </w:p>
          <w:p w:rsidR="00B13CFC" w:rsidRDefault="00B13CFC" w:rsidP="00B13CFC">
            <w:pPr>
              <w:spacing w:after="0" w:line="240" w:lineRule="auto"/>
              <w:jc w:val="both"/>
              <w:rPr>
                <w:rFonts w:ascii="Times New Roman" w:eastAsia="Times New Roman" w:hAnsi="Times New Roman" w:cs="Times New Roman"/>
                <w:sz w:val="24"/>
                <w:szCs w:val="24"/>
                <w:lang w:eastAsia="ru-RU"/>
              </w:rPr>
            </w:pPr>
          </w:p>
          <w:p w:rsidR="00B13CFC" w:rsidRDefault="00B13CFC" w:rsidP="00B13CFC">
            <w:pPr>
              <w:spacing w:after="0" w:line="240" w:lineRule="auto"/>
              <w:jc w:val="both"/>
              <w:rPr>
                <w:rFonts w:ascii="Times New Roman" w:eastAsia="Times New Roman" w:hAnsi="Times New Roman" w:cs="Times New Roman"/>
                <w:sz w:val="24"/>
                <w:szCs w:val="24"/>
                <w:lang w:eastAsia="ru-RU"/>
              </w:rPr>
            </w:pPr>
          </w:p>
          <w:p w:rsidR="00B13CFC" w:rsidRPr="00423750" w:rsidRDefault="00B13CFC" w:rsidP="00B13CFC">
            <w:pPr>
              <w:spacing w:after="0" w:line="240" w:lineRule="auto"/>
              <w:jc w:val="both"/>
              <w:rPr>
                <w:rFonts w:ascii="Times New Roman" w:eastAsia="Times New Roman" w:hAnsi="Times New Roman" w:cs="Times New Roman"/>
                <w:sz w:val="24"/>
                <w:szCs w:val="24"/>
                <w:lang w:eastAsia="ru-RU"/>
              </w:rPr>
            </w:pPr>
          </w:p>
          <w:p w:rsidR="00B13CFC" w:rsidRPr="00423750" w:rsidRDefault="00B13CFC" w:rsidP="00B13CFC">
            <w:pPr>
              <w:spacing w:after="0" w:line="240" w:lineRule="auto"/>
              <w:jc w:val="both"/>
              <w:rPr>
                <w:rFonts w:ascii="Times New Roman" w:eastAsia="Times New Roman" w:hAnsi="Times New Roman" w:cs="Times New Roman"/>
                <w:sz w:val="24"/>
                <w:szCs w:val="24"/>
                <w:lang w:eastAsia="ru-RU"/>
              </w:rPr>
            </w:pPr>
          </w:p>
          <w:p w:rsidR="00B13CFC" w:rsidRPr="00423750" w:rsidRDefault="00B13CFC" w:rsidP="00B13CFC">
            <w:pPr>
              <w:suppressAutoHyphens/>
              <w:spacing w:after="0" w:line="240" w:lineRule="auto"/>
              <w:jc w:val="both"/>
              <w:rPr>
                <w:rFonts w:ascii="Times New Roman" w:eastAsia="Times New Roman" w:hAnsi="Times New Roman" w:cs="Times New Roman"/>
                <w:color w:val="000000"/>
                <w:sz w:val="24"/>
                <w:szCs w:val="24"/>
                <w:lang w:eastAsia="zh-CN"/>
              </w:rPr>
            </w:pPr>
            <w:r w:rsidRPr="00423750">
              <w:rPr>
                <w:rFonts w:ascii="Times New Roman" w:eastAsia="Times New Roman" w:hAnsi="Times New Roman" w:cs="Times New Roman"/>
                <w:sz w:val="24"/>
                <w:szCs w:val="24"/>
                <w:lang w:eastAsia="ru-RU"/>
              </w:rPr>
              <w:t>___________________</w:t>
            </w:r>
            <w:r w:rsidRPr="00423750">
              <w:rPr>
                <w:rFonts w:ascii="Calibri" w:eastAsia="Calibri" w:hAnsi="Calibri" w:cs="Calibri"/>
                <w:sz w:val="24"/>
                <w:szCs w:val="24"/>
                <w:lang w:eastAsia="zh-CN"/>
              </w:rPr>
              <w:t xml:space="preserve"> </w:t>
            </w:r>
          </w:p>
        </w:tc>
        <w:tc>
          <w:tcPr>
            <w:tcW w:w="7253" w:type="dxa"/>
            <w:shd w:val="clear" w:color="auto" w:fill="auto"/>
          </w:tcPr>
          <w:p w:rsidR="00B13CFC" w:rsidRPr="00423750" w:rsidRDefault="00B13CFC" w:rsidP="00B13CFC">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423750">
              <w:rPr>
                <w:rFonts w:ascii="Times New Roman" w:eastAsia="Times New Roman" w:hAnsi="Times New Roman" w:cs="Times New Roman"/>
                <w:b/>
                <w:color w:val="000000"/>
                <w:sz w:val="24"/>
                <w:szCs w:val="24"/>
                <w:lang w:eastAsia="zh-CN"/>
              </w:rPr>
              <w:t>Покупатель</w:t>
            </w:r>
          </w:p>
          <w:p w:rsidR="00B13CFC" w:rsidRDefault="00B13CFC" w:rsidP="00B13CFC">
            <w:pPr>
              <w:suppressAutoHyphens/>
              <w:spacing w:after="0" w:line="240" w:lineRule="auto"/>
              <w:jc w:val="both"/>
              <w:rPr>
                <w:rFonts w:ascii="Times New Roman" w:eastAsia="Times New Roman" w:hAnsi="Times New Roman" w:cs="Times New Roman"/>
                <w:color w:val="000000"/>
                <w:sz w:val="24"/>
                <w:szCs w:val="24"/>
                <w:lang w:eastAsia="zh-CN"/>
              </w:rPr>
            </w:pPr>
          </w:p>
          <w:p w:rsidR="00B13CFC" w:rsidRDefault="00B13CFC" w:rsidP="00B13CFC">
            <w:pPr>
              <w:suppressAutoHyphens/>
              <w:spacing w:after="0" w:line="240" w:lineRule="auto"/>
              <w:jc w:val="both"/>
              <w:rPr>
                <w:rFonts w:ascii="Times New Roman" w:eastAsia="Times New Roman" w:hAnsi="Times New Roman" w:cs="Times New Roman"/>
                <w:color w:val="000000"/>
                <w:sz w:val="24"/>
                <w:szCs w:val="24"/>
                <w:lang w:eastAsia="zh-CN"/>
              </w:rPr>
            </w:pPr>
          </w:p>
          <w:p w:rsidR="00B13CFC" w:rsidRDefault="00B13CFC" w:rsidP="00B13CFC">
            <w:pPr>
              <w:suppressAutoHyphens/>
              <w:spacing w:after="0" w:line="240" w:lineRule="auto"/>
              <w:jc w:val="both"/>
              <w:rPr>
                <w:rFonts w:ascii="Times New Roman" w:eastAsia="Times New Roman" w:hAnsi="Times New Roman" w:cs="Times New Roman"/>
                <w:color w:val="000000"/>
                <w:sz w:val="24"/>
                <w:szCs w:val="24"/>
                <w:lang w:eastAsia="zh-CN"/>
              </w:rPr>
            </w:pPr>
          </w:p>
          <w:p w:rsidR="00B13CFC" w:rsidRPr="00423750" w:rsidRDefault="00B13CFC" w:rsidP="00B13CFC">
            <w:pPr>
              <w:suppressAutoHyphens/>
              <w:spacing w:after="0" w:line="240" w:lineRule="auto"/>
              <w:jc w:val="both"/>
              <w:rPr>
                <w:rFonts w:ascii="Times New Roman" w:eastAsia="Times New Roman" w:hAnsi="Times New Roman" w:cs="Times New Roman"/>
                <w:color w:val="000000"/>
                <w:sz w:val="24"/>
                <w:szCs w:val="24"/>
                <w:lang w:eastAsia="zh-CN"/>
              </w:rPr>
            </w:pPr>
          </w:p>
          <w:p w:rsidR="00B13CFC" w:rsidRPr="00423750" w:rsidRDefault="00B13CFC" w:rsidP="00B13CFC">
            <w:pPr>
              <w:suppressAutoHyphens/>
              <w:spacing w:after="0" w:line="240" w:lineRule="auto"/>
              <w:jc w:val="both"/>
              <w:rPr>
                <w:rFonts w:ascii="Times New Roman" w:eastAsia="Calibri" w:hAnsi="Times New Roman" w:cs="Times New Roman"/>
                <w:sz w:val="24"/>
                <w:szCs w:val="24"/>
                <w:lang w:eastAsia="zh-CN"/>
              </w:rPr>
            </w:pPr>
            <w:r w:rsidRPr="00423750">
              <w:rPr>
                <w:rFonts w:ascii="Times New Roman" w:eastAsia="Times New Roman" w:hAnsi="Times New Roman" w:cs="Times New Roman"/>
                <w:color w:val="000000"/>
                <w:sz w:val="24"/>
                <w:szCs w:val="24"/>
                <w:lang w:eastAsia="zh-CN"/>
              </w:rPr>
              <w:t xml:space="preserve">_________________________ </w:t>
            </w:r>
            <w:r>
              <w:rPr>
                <w:rFonts w:ascii="Times New Roman" w:eastAsia="Times New Roman" w:hAnsi="Times New Roman" w:cs="Times New Roman"/>
                <w:b/>
                <w:sz w:val="28"/>
                <w:szCs w:val="28"/>
                <w:lang w:eastAsia="ru-RU"/>
              </w:rPr>
              <w:t>О.А. Гончаров</w:t>
            </w:r>
          </w:p>
        </w:tc>
      </w:tr>
    </w:tbl>
    <w:p w:rsidR="00B13CFC" w:rsidRPr="00423750" w:rsidRDefault="00B13CFC" w:rsidP="00B13CFC">
      <w:pPr>
        <w:suppressAutoHyphens/>
        <w:jc w:val="both"/>
        <w:rPr>
          <w:rFonts w:ascii="Calibri" w:eastAsia="Calibri" w:hAnsi="Calibri" w:cs="Calibri"/>
          <w:sz w:val="24"/>
          <w:szCs w:val="24"/>
          <w:lang w:eastAsia="zh-CN"/>
        </w:rPr>
      </w:pPr>
    </w:p>
    <w:p w:rsidR="00B13CFC" w:rsidRPr="0005640E" w:rsidRDefault="00B13CFC" w:rsidP="00B13CFC">
      <w:pPr>
        <w:jc w:val="both"/>
      </w:pPr>
    </w:p>
    <w:p w:rsidR="00BF0A7E" w:rsidRDefault="00BF0A7E" w:rsidP="00B13CFC">
      <w:pPr>
        <w:spacing w:after="0" w:line="240" w:lineRule="auto"/>
        <w:ind w:firstLine="567"/>
        <w:jc w:val="both"/>
        <w:rPr>
          <w:rFonts w:ascii="Times New Roman" w:hAnsi="Times New Roman" w:cs="Times New Roman"/>
          <w:i/>
        </w:rPr>
      </w:pPr>
    </w:p>
    <w:sectPr w:rsidR="00BF0A7E" w:rsidSect="00B13CFC">
      <w:footerReference w:type="default" r:id="rId23"/>
      <w:pgSz w:w="11906" w:h="16838"/>
      <w:pgMar w:top="568" w:right="991" w:bottom="0" w:left="709" w:header="720"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FC" w:rsidRDefault="00B13CFC" w:rsidP="00045E6F">
      <w:pPr>
        <w:spacing w:after="0" w:line="240" w:lineRule="auto"/>
      </w:pPr>
      <w:r>
        <w:separator/>
      </w:r>
    </w:p>
  </w:endnote>
  <w:endnote w:type="continuationSeparator" w:id="0">
    <w:p w:rsidR="00B13CFC" w:rsidRDefault="00B13CF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FC" w:rsidRDefault="00B13CFC">
    <w:pPr>
      <w:pStyle w:val="af"/>
      <w:jc w:val="right"/>
    </w:pPr>
    <w:r>
      <w:fldChar w:fldCharType="begin"/>
    </w:r>
    <w:r>
      <w:instrText xml:space="preserve"> PAGE </w:instrText>
    </w:r>
    <w:r>
      <w:fldChar w:fldCharType="separate"/>
    </w:r>
    <w:r w:rsidR="00300F3E">
      <w:rPr>
        <w:noProof/>
      </w:rPr>
      <w:t>26</w:t>
    </w:r>
    <w:r>
      <w:fldChar w:fldCharType="end"/>
    </w:r>
  </w:p>
  <w:p w:rsidR="00B13CFC" w:rsidRDefault="00B13CF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FC" w:rsidRDefault="00B13CFC">
    <w:pPr>
      <w:pStyle w:val="af"/>
      <w:jc w:val="right"/>
    </w:pPr>
    <w:r>
      <w:fldChar w:fldCharType="begin"/>
    </w:r>
    <w:r>
      <w:instrText xml:space="preserve"> PAGE </w:instrText>
    </w:r>
    <w:r>
      <w:fldChar w:fldCharType="separate"/>
    </w:r>
    <w:r w:rsidR="009827C2">
      <w:rPr>
        <w:noProof/>
      </w:rPr>
      <w:t>33</w:t>
    </w:r>
    <w:r>
      <w:fldChar w:fldCharType="end"/>
    </w:r>
  </w:p>
  <w:p w:rsidR="00B13CFC" w:rsidRDefault="00B13C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FC" w:rsidRDefault="00B13CFC" w:rsidP="00045E6F">
      <w:pPr>
        <w:spacing w:after="0" w:line="240" w:lineRule="auto"/>
      </w:pPr>
      <w:r>
        <w:separator/>
      </w:r>
    </w:p>
  </w:footnote>
  <w:footnote w:type="continuationSeparator" w:id="0">
    <w:p w:rsidR="00B13CFC" w:rsidRDefault="00B13CFC" w:rsidP="00045E6F">
      <w:pPr>
        <w:spacing w:after="0" w:line="240" w:lineRule="auto"/>
      </w:pPr>
      <w:r>
        <w:continuationSeparator/>
      </w:r>
    </w:p>
  </w:footnote>
  <w:footnote w:id="1">
    <w:p w:rsidR="00B13CFC" w:rsidRDefault="00B13CFC" w:rsidP="004A5C14"/>
    <w:p w:rsidR="00B13CFC" w:rsidRPr="006A4B85" w:rsidRDefault="00B13CFC"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55067"/>
    <w:multiLevelType w:val="hybridMultilevel"/>
    <w:tmpl w:val="EDBAB17E"/>
    <w:lvl w:ilvl="0" w:tplc="50D43E2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73CD0"/>
    <w:multiLevelType w:val="hybridMultilevel"/>
    <w:tmpl w:val="279E2D2A"/>
    <w:lvl w:ilvl="0" w:tplc="7F9CE656">
      <w:start w:val="1"/>
      <w:numFmt w:val="decimal"/>
      <w:lvlText w:val="1.%1"/>
      <w:lvlJc w:val="left"/>
      <w:pPr>
        <w:ind w:left="16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4">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39C7D83"/>
    <w:multiLevelType w:val="hybridMultilevel"/>
    <w:tmpl w:val="D79ADAAA"/>
    <w:lvl w:ilvl="0" w:tplc="51D26FA0">
      <w:start w:val="2"/>
      <w:numFmt w:val="decimal"/>
      <w:lvlText w:val="%1."/>
      <w:lvlJc w:val="left"/>
      <w:pPr>
        <w:ind w:left="2406" w:hanging="360"/>
      </w:pPr>
      <w:rPr>
        <w:rFonts w:hint="default"/>
      </w:rPr>
    </w:lvl>
    <w:lvl w:ilvl="1" w:tplc="04190019" w:tentative="1">
      <w:start w:val="1"/>
      <w:numFmt w:val="lowerLetter"/>
      <w:lvlText w:val="%2."/>
      <w:lvlJc w:val="left"/>
      <w:pPr>
        <w:ind w:left="3126" w:hanging="360"/>
      </w:pPr>
    </w:lvl>
    <w:lvl w:ilvl="2" w:tplc="0419001B" w:tentative="1">
      <w:start w:val="1"/>
      <w:numFmt w:val="lowerRoman"/>
      <w:lvlText w:val="%3."/>
      <w:lvlJc w:val="right"/>
      <w:pPr>
        <w:ind w:left="3846" w:hanging="180"/>
      </w:pPr>
    </w:lvl>
    <w:lvl w:ilvl="3" w:tplc="0419000F" w:tentative="1">
      <w:start w:val="1"/>
      <w:numFmt w:val="decimal"/>
      <w:lvlText w:val="%4."/>
      <w:lvlJc w:val="left"/>
      <w:pPr>
        <w:ind w:left="4566" w:hanging="360"/>
      </w:pPr>
    </w:lvl>
    <w:lvl w:ilvl="4" w:tplc="04190019" w:tentative="1">
      <w:start w:val="1"/>
      <w:numFmt w:val="lowerLetter"/>
      <w:lvlText w:val="%5."/>
      <w:lvlJc w:val="left"/>
      <w:pPr>
        <w:ind w:left="5286" w:hanging="360"/>
      </w:pPr>
    </w:lvl>
    <w:lvl w:ilvl="5" w:tplc="0419001B" w:tentative="1">
      <w:start w:val="1"/>
      <w:numFmt w:val="lowerRoman"/>
      <w:lvlText w:val="%6."/>
      <w:lvlJc w:val="right"/>
      <w:pPr>
        <w:ind w:left="6006" w:hanging="180"/>
      </w:pPr>
    </w:lvl>
    <w:lvl w:ilvl="6" w:tplc="0419000F" w:tentative="1">
      <w:start w:val="1"/>
      <w:numFmt w:val="decimal"/>
      <w:lvlText w:val="%7."/>
      <w:lvlJc w:val="left"/>
      <w:pPr>
        <w:ind w:left="6726" w:hanging="360"/>
      </w:pPr>
    </w:lvl>
    <w:lvl w:ilvl="7" w:tplc="04190019" w:tentative="1">
      <w:start w:val="1"/>
      <w:numFmt w:val="lowerLetter"/>
      <w:lvlText w:val="%8."/>
      <w:lvlJc w:val="left"/>
      <w:pPr>
        <w:ind w:left="7446" w:hanging="360"/>
      </w:pPr>
    </w:lvl>
    <w:lvl w:ilvl="8" w:tplc="0419001B" w:tentative="1">
      <w:start w:val="1"/>
      <w:numFmt w:val="lowerRoman"/>
      <w:lvlText w:val="%9."/>
      <w:lvlJc w:val="right"/>
      <w:pPr>
        <w:ind w:left="8166" w:hanging="180"/>
      </w:pPr>
    </w:lvl>
  </w:abstractNum>
  <w:abstractNum w:abstractNumId="7">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251AE"/>
    <w:multiLevelType w:val="multilevel"/>
    <w:tmpl w:val="CF9AF89E"/>
    <w:lvl w:ilvl="0">
      <w:start w:val="1"/>
      <w:numFmt w:val="decimal"/>
      <w:lvlText w:val="%1."/>
      <w:lvlJc w:val="left"/>
      <w:pPr>
        <w:ind w:left="3196" w:hanging="360"/>
      </w:pPr>
      <w:rPr>
        <w:rFonts w:hint="default"/>
      </w:rPr>
    </w:lvl>
    <w:lvl w:ilvl="1">
      <w:start w:val="1"/>
      <w:numFmt w:val="decimal"/>
      <w:lvlText w:val="2.%2"/>
      <w:lvlJc w:val="left"/>
      <w:pPr>
        <w:ind w:left="1211" w:hanging="360"/>
      </w:pPr>
      <w:rPr>
        <w:rFonts w:hint="default"/>
        <w:color w:val="auto"/>
      </w:rPr>
    </w:lvl>
    <w:lvl w:ilvl="2">
      <w:start w:val="1"/>
      <w:numFmt w:val="decimal"/>
      <w:isLgl/>
      <w:lvlText w:val="%1.%2.%3"/>
      <w:lvlJc w:val="left"/>
      <w:pPr>
        <w:ind w:left="4406" w:hanging="720"/>
      </w:pPr>
      <w:rPr>
        <w:rFonts w:hint="default"/>
        <w:color w:val="auto"/>
      </w:rPr>
    </w:lvl>
    <w:lvl w:ilvl="3">
      <w:start w:val="1"/>
      <w:numFmt w:val="decimal"/>
      <w:isLgl/>
      <w:lvlText w:val="%1.%2.%3.%4"/>
      <w:lvlJc w:val="left"/>
      <w:pPr>
        <w:ind w:left="4406" w:hanging="720"/>
      </w:pPr>
      <w:rPr>
        <w:rFonts w:hint="default"/>
        <w:color w:val="auto"/>
      </w:rPr>
    </w:lvl>
    <w:lvl w:ilvl="4">
      <w:start w:val="1"/>
      <w:numFmt w:val="decimal"/>
      <w:isLgl/>
      <w:lvlText w:val="%1.%2.%3.%4.%5"/>
      <w:lvlJc w:val="left"/>
      <w:pPr>
        <w:ind w:left="4766" w:hanging="1080"/>
      </w:pPr>
      <w:rPr>
        <w:rFonts w:hint="default"/>
        <w:color w:val="auto"/>
      </w:rPr>
    </w:lvl>
    <w:lvl w:ilvl="5">
      <w:start w:val="1"/>
      <w:numFmt w:val="decimal"/>
      <w:isLgl/>
      <w:lvlText w:val="%1.%2.%3.%4.%5.%6"/>
      <w:lvlJc w:val="left"/>
      <w:pPr>
        <w:ind w:left="4766" w:hanging="1080"/>
      </w:pPr>
      <w:rPr>
        <w:rFonts w:hint="default"/>
        <w:color w:val="auto"/>
      </w:rPr>
    </w:lvl>
    <w:lvl w:ilvl="6">
      <w:start w:val="1"/>
      <w:numFmt w:val="decimal"/>
      <w:isLgl/>
      <w:lvlText w:val="%1.%2.%3.%4.%5.%6.%7"/>
      <w:lvlJc w:val="left"/>
      <w:pPr>
        <w:ind w:left="5126" w:hanging="1440"/>
      </w:pPr>
      <w:rPr>
        <w:rFonts w:hint="default"/>
        <w:color w:val="auto"/>
      </w:rPr>
    </w:lvl>
    <w:lvl w:ilvl="7">
      <w:start w:val="1"/>
      <w:numFmt w:val="decimal"/>
      <w:isLgl/>
      <w:lvlText w:val="%1.%2.%3.%4.%5.%6.%7.%8"/>
      <w:lvlJc w:val="left"/>
      <w:pPr>
        <w:ind w:left="5126" w:hanging="1440"/>
      </w:pPr>
      <w:rPr>
        <w:rFonts w:hint="default"/>
        <w:color w:val="auto"/>
      </w:rPr>
    </w:lvl>
    <w:lvl w:ilvl="8">
      <w:start w:val="1"/>
      <w:numFmt w:val="decimal"/>
      <w:isLgl/>
      <w:lvlText w:val="%1.%2.%3.%4.%5.%6.%7.%8.%9"/>
      <w:lvlJc w:val="left"/>
      <w:pPr>
        <w:ind w:left="5126" w:hanging="1440"/>
      </w:pPr>
      <w:rPr>
        <w:rFonts w:hint="default"/>
        <w:color w:val="auto"/>
      </w:rPr>
    </w:lvl>
  </w:abstractNum>
  <w:abstractNum w:abstractNumId="1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04A6D1D"/>
    <w:multiLevelType w:val="multilevel"/>
    <w:tmpl w:val="D730C9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nsid w:val="24B86D18"/>
    <w:multiLevelType w:val="multilevel"/>
    <w:tmpl w:val="39DC2B2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3">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6">
    <w:nsid w:val="2A105AD8"/>
    <w:multiLevelType w:val="hybridMultilevel"/>
    <w:tmpl w:val="423C4EAE"/>
    <w:lvl w:ilvl="0" w:tplc="1FF0B56A">
      <w:start w:val="1"/>
      <w:numFmt w:val="decimal"/>
      <w:lvlText w:val="3.%1"/>
      <w:lvlJc w:val="left"/>
      <w:pPr>
        <w:ind w:left="1778" w:hanging="360"/>
      </w:pPr>
      <w:rPr>
        <w:rFonts w:hint="default"/>
      </w:r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17">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2">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BB61AB6"/>
    <w:multiLevelType w:val="multilevel"/>
    <w:tmpl w:val="6B9EF5E8"/>
    <w:lvl w:ilvl="0">
      <w:start w:val="3"/>
      <w:numFmt w:val="decimal"/>
      <w:lvlText w:val="%1."/>
      <w:lvlJc w:val="left"/>
      <w:pPr>
        <w:ind w:left="5846" w:hanging="360"/>
      </w:pPr>
      <w:rPr>
        <w:rFonts w:hint="default"/>
      </w:rPr>
    </w:lvl>
    <w:lvl w:ilvl="1">
      <w:start w:val="1"/>
      <w:numFmt w:val="decimal"/>
      <w:isLgl/>
      <w:lvlText w:val="%1.%2."/>
      <w:lvlJc w:val="left"/>
      <w:pPr>
        <w:ind w:left="5906" w:hanging="420"/>
      </w:pPr>
      <w:rPr>
        <w:rFonts w:hint="default"/>
      </w:rPr>
    </w:lvl>
    <w:lvl w:ilvl="2">
      <w:start w:val="1"/>
      <w:numFmt w:val="decimal"/>
      <w:isLgl/>
      <w:lvlText w:val="%1.%2.%3."/>
      <w:lvlJc w:val="left"/>
      <w:pPr>
        <w:ind w:left="6206" w:hanging="720"/>
      </w:pPr>
      <w:rPr>
        <w:rFonts w:hint="default"/>
      </w:rPr>
    </w:lvl>
    <w:lvl w:ilvl="3">
      <w:start w:val="1"/>
      <w:numFmt w:val="decimal"/>
      <w:isLgl/>
      <w:lvlText w:val="%1.%2.%3.%4."/>
      <w:lvlJc w:val="left"/>
      <w:pPr>
        <w:ind w:left="6206" w:hanging="720"/>
      </w:pPr>
      <w:rPr>
        <w:rFonts w:hint="default"/>
      </w:rPr>
    </w:lvl>
    <w:lvl w:ilvl="4">
      <w:start w:val="1"/>
      <w:numFmt w:val="decimal"/>
      <w:isLgl/>
      <w:lvlText w:val="%1.%2.%3.%4.%5."/>
      <w:lvlJc w:val="left"/>
      <w:pPr>
        <w:ind w:left="6566" w:hanging="1080"/>
      </w:pPr>
      <w:rPr>
        <w:rFonts w:hint="default"/>
      </w:rPr>
    </w:lvl>
    <w:lvl w:ilvl="5">
      <w:start w:val="1"/>
      <w:numFmt w:val="decimal"/>
      <w:isLgl/>
      <w:lvlText w:val="%1.%2.%3.%4.%5.%6."/>
      <w:lvlJc w:val="left"/>
      <w:pPr>
        <w:ind w:left="6566" w:hanging="1080"/>
      </w:pPr>
      <w:rPr>
        <w:rFonts w:hint="default"/>
      </w:rPr>
    </w:lvl>
    <w:lvl w:ilvl="6">
      <w:start w:val="1"/>
      <w:numFmt w:val="decimal"/>
      <w:isLgl/>
      <w:lvlText w:val="%1.%2.%3.%4.%5.%6.%7."/>
      <w:lvlJc w:val="left"/>
      <w:pPr>
        <w:ind w:left="6926" w:hanging="1440"/>
      </w:pPr>
      <w:rPr>
        <w:rFonts w:hint="default"/>
      </w:rPr>
    </w:lvl>
    <w:lvl w:ilvl="7">
      <w:start w:val="1"/>
      <w:numFmt w:val="decimal"/>
      <w:isLgl/>
      <w:lvlText w:val="%1.%2.%3.%4.%5.%6.%7.%8."/>
      <w:lvlJc w:val="left"/>
      <w:pPr>
        <w:ind w:left="6926" w:hanging="1440"/>
      </w:pPr>
      <w:rPr>
        <w:rFonts w:hint="default"/>
      </w:rPr>
    </w:lvl>
    <w:lvl w:ilvl="8">
      <w:start w:val="1"/>
      <w:numFmt w:val="decimal"/>
      <w:isLgl/>
      <w:lvlText w:val="%1.%2.%3.%4.%5.%6.%7.%8.%9."/>
      <w:lvlJc w:val="left"/>
      <w:pPr>
        <w:ind w:left="7286" w:hanging="1800"/>
      </w:pPr>
      <w:rPr>
        <w:rFonts w:hint="default"/>
      </w:rPr>
    </w:lvl>
  </w:abstractNum>
  <w:abstractNum w:abstractNumId="29">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8A5ABE"/>
    <w:multiLevelType w:val="hybridMultilevel"/>
    <w:tmpl w:val="A0461F5E"/>
    <w:lvl w:ilvl="0" w:tplc="722C9DDE">
      <w:start w:val="1"/>
      <w:numFmt w:val="decimal"/>
      <w:lvlText w:val="5.%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91395A"/>
    <w:multiLevelType w:val="hybridMultilevel"/>
    <w:tmpl w:val="69101372"/>
    <w:lvl w:ilvl="0" w:tplc="2C787A86">
      <w:start w:val="1"/>
      <w:numFmt w:val="decimal"/>
      <w:lvlText w:val="3.1.%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10"/>
  </w:num>
  <w:num w:numId="5">
    <w:abstractNumId w:val="38"/>
  </w:num>
  <w:num w:numId="6">
    <w:abstractNumId w:val="21"/>
  </w:num>
  <w:num w:numId="7">
    <w:abstractNumId w:val="3"/>
  </w:num>
  <w:num w:numId="8">
    <w:abstractNumId w:val="19"/>
  </w:num>
  <w:num w:numId="9">
    <w:abstractNumId w:val="20"/>
  </w:num>
  <w:num w:numId="10">
    <w:abstractNumId w:val="27"/>
  </w:num>
  <w:num w:numId="11">
    <w:abstractNumId w:val="13"/>
  </w:num>
  <w:num w:numId="12">
    <w:abstractNumId w:val="5"/>
  </w:num>
  <w:num w:numId="13">
    <w:abstractNumId w:val="31"/>
  </w:num>
  <w:num w:numId="14">
    <w:abstractNumId w:val="35"/>
  </w:num>
  <w:num w:numId="15">
    <w:abstractNumId w:val="30"/>
  </w:num>
  <w:num w:numId="16">
    <w:abstractNumId w:val="39"/>
  </w:num>
  <w:num w:numId="17">
    <w:abstractNumId w:val="25"/>
  </w:num>
  <w:num w:numId="18">
    <w:abstractNumId w:val="8"/>
  </w:num>
  <w:num w:numId="1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2"/>
  </w:num>
  <w:num w:numId="23">
    <w:abstractNumId w:val="26"/>
  </w:num>
  <w:num w:numId="24">
    <w:abstractNumId w:val="17"/>
  </w:num>
  <w:num w:numId="25">
    <w:abstractNumId w:val="7"/>
  </w:num>
  <w:num w:numId="26">
    <w:abstractNumId w:val="29"/>
  </w:num>
  <w:num w:numId="27">
    <w:abstractNumId w:val="23"/>
  </w:num>
  <w:num w:numId="28">
    <w:abstractNumId w:val="32"/>
  </w:num>
  <w:num w:numId="29">
    <w:abstractNumId w:val="15"/>
  </w:num>
  <w:num w:numId="30">
    <w:abstractNumId w:val="4"/>
  </w:num>
  <w:num w:numId="31">
    <w:abstractNumId w:val="9"/>
  </w:num>
  <w:num w:numId="32">
    <w:abstractNumId w:val="12"/>
  </w:num>
  <w:num w:numId="33">
    <w:abstractNumId w:val="33"/>
  </w:num>
  <w:num w:numId="34">
    <w:abstractNumId w:val="2"/>
  </w:num>
  <w:num w:numId="35">
    <w:abstractNumId w:val="16"/>
  </w:num>
  <w:num w:numId="36">
    <w:abstractNumId w:val="37"/>
  </w:num>
  <w:num w:numId="37">
    <w:abstractNumId w:val="1"/>
  </w:num>
  <w:num w:numId="38">
    <w:abstractNumId w:val="11"/>
  </w:num>
  <w:num w:numId="39">
    <w:abstractNumId w:val="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0FB5"/>
    <w:rsid w:val="000530CB"/>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D2D0E"/>
    <w:rsid w:val="001E4A28"/>
    <w:rsid w:val="00211274"/>
    <w:rsid w:val="00220A3C"/>
    <w:rsid w:val="00261F66"/>
    <w:rsid w:val="00264010"/>
    <w:rsid w:val="002655E7"/>
    <w:rsid w:val="002664D8"/>
    <w:rsid w:val="002D1D40"/>
    <w:rsid w:val="002F4EBF"/>
    <w:rsid w:val="002F5A1E"/>
    <w:rsid w:val="002F7D5C"/>
    <w:rsid w:val="00300F3E"/>
    <w:rsid w:val="0031567E"/>
    <w:rsid w:val="00316C60"/>
    <w:rsid w:val="003203B4"/>
    <w:rsid w:val="0033180D"/>
    <w:rsid w:val="003337B1"/>
    <w:rsid w:val="00350D3E"/>
    <w:rsid w:val="003511BC"/>
    <w:rsid w:val="00354D0D"/>
    <w:rsid w:val="00361ABB"/>
    <w:rsid w:val="003E3EA8"/>
    <w:rsid w:val="003F71B6"/>
    <w:rsid w:val="004043CD"/>
    <w:rsid w:val="004159E3"/>
    <w:rsid w:val="00433727"/>
    <w:rsid w:val="00480988"/>
    <w:rsid w:val="004810B3"/>
    <w:rsid w:val="00483696"/>
    <w:rsid w:val="004A0A15"/>
    <w:rsid w:val="004A5C14"/>
    <w:rsid w:val="004A7939"/>
    <w:rsid w:val="004B0913"/>
    <w:rsid w:val="004E41E9"/>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B5D7C"/>
    <w:rsid w:val="006C427B"/>
    <w:rsid w:val="006D0938"/>
    <w:rsid w:val="006F086C"/>
    <w:rsid w:val="00701B02"/>
    <w:rsid w:val="00736FD3"/>
    <w:rsid w:val="00743300"/>
    <w:rsid w:val="007530C6"/>
    <w:rsid w:val="00791F18"/>
    <w:rsid w:val="007D4799"/>
    <w:rsid w:val="0082213D"/>
    <w:rsid w:val="008221C8"/>
    <w:rsid w:val="00823B7C"/>
    <w:rsid w:val="00887357"/>
    <w:rsid w:val="008A035F"/>
    <w:rsid w:val="008A6DAB"/>
    <w:rsid w:val="008D1565"/>
    <w:rsid w:val="00910AD0"/>
    <w:rsid w:val="00930534"/>
    <w:rsid w:val="00931460"/>
    <w:rsid w:val="00950AFC"/>
    <w:rsid w:val="009827C2"/>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AD5B0E"/>
    <w:rsid w:val="00AF4D5F"/>
    <w:rsid w:val="00AF7AAA"/>
    <w:rsid w:val="00B03A73"/>
    <w:rsid w:val="00B05F32"/>
    <w:rsid w:val="00B10FEF"/>
    <w:rsid w:val="00B13CFC"/>
    <w:rsid w:val="00B31876"/>
    <w:rsid w:val="00B4181A"/>
    <w:rsid w:val="00B76104"/>
    <w:rsid w:val="00B82C64"/>
    <w:rsid w:val="00BA0A5A"/>
    <w:rsid w:val="00BD083F"/>
    <w:rsid w:val="00BD0A56"/>
    <w:rsid w:val="00BF0A7E"/>
    <w:rsid w:val="00C05563"/>
    <w:rsid w:val="00C1774E"/>
    <w:rsid w:val="00C2417B"/>
    <w:rsid w:val="00C243A9"/>
    <w:rsid w:val="00C26AD4"/>
    <w:rsid w:val="00C55C08"/>
    <w:rsid w:val="00C64C1B"/>
    <w:rsid w:val="00CA217E"/>
    <w:rsid w:val="00CC7662"/>
    <w:rsid w:val="00D22A18"/>
    <w:rsid w:val="00D63BFC"/>
    <w:rsid w:val="00D7134F"/>
    <w:rsid w:val="00D907ED"/>
    <w:rsid w:val="00D91735"/>
    <w:rsid w:val="00DE682E"/>
    <w:rsid w:val="00DF7C69"/>
    <w:rsid w:val="00E12877"/>
    <w:rsid w:val="00E3142D"/>
    <w:rsid w:val="00E35D9E"/>
    <w:rsid w:val="00E72C2B"/>
    <w:rsid w:val="00EC154B"/>
    <w:rsid w:val="00EC7149"/>
    <w:rsid w:val="00EE2801"/>
    <w:rsid w:val="00EE4DC0"/>
    <w:rsid w:val="00EF52E9"/>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omts42@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oter" Target="footer2.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0918-EC9A-43FB-876E-9F6A7F0B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12395</Words>
  <Characters>70658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8</cp:revision>
  <dcterms:created xsi:type="dcterms:W3CDTF">2025-03-24T11:25:00Z</dcterms:created>
  <dcterms:modified xsi:type="dcterms:W3CDTF">2025-05-05T05:54:00Z</dcterms:modified>
</cp:coreProperties>
</file>