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4C1175" w:rsidRPr="001409F8" w:rsidRDefault="00737831" w:rsidP="004C1175">
            <w:pPr>
              <w:jc w:val="center"/>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Pr>
                <w:rFonts w:ascii="Times New Roman" w:eastAsia="Times New Roman" w:hAnsi="Times New Roman" w:cs="Times New Roman"/>
                <w:b/>
                <w:sz w:val="24"/>
                <w:szCs w:val="24"/>
              </w:rPr>
              <w:t>ПРИОБРЕТЕНИЕ</w:t>
            </w:r>
            <w:r w:rsidRPr="00737831">
              <w:rPr>
                <w:rFonts w:ascii="Times New Roman" w:eastAsia="Times New Roman" w:hAnsi="Times New Roman" w:cs="Times New Roman"/>
                <w:b/>
                <w:sz w:val="24"/>
                <w:szCs w:val="24"/>
              </w:rPr>
              <w:t xml:space="preserve"> </w:t>
            </w:r>
            <w:r w:rsidR="004C1175" w:rsidRPr="004C1175">
              <w:rPr>
                <w:rFonts w:ascii="Times New Roman" w:eastAsia="Times New Roman" w:hAnsi="Times New Roman" w:cs="Times New Roman"/>
                <w:b/>
                <w:sz w:val="24"/>
                <w:szCs w:val="24"/>
              </w:rPr>
              <w:t xml:space="preserve"> </w:t>
            </w:r>
            <w:r w:rsidR="004C1175">
              <w:rPr>
                <w:rFonts w:ascii="Times New Roman" w:eastAsia="Times New Roman" w:hAnsi="Times New Roman" w:cs="Times New Roman"/>
                <w:b/>
                <w:sz w:val="24"/>
                <w:szCs w:val="24"/>
              </w:rPr>
              <w:t xml:space="preserve">АРМАТУРЫ ДЛЯ </w:t>
            </w:r>
            <w:r w:rsidR="004C1175" w:rsidRPr="004C1175">
              <w:rPr>
                <w:rFonts w:ascii="Times New Roman" w:eastAsia="Times New Roman" w:hAnsi="Times New Roman" w:cs="Times New Roman"/>
                <w:b/>
                <w:sz w:val="24"/>
                <w:szCs w:val="24"/>
              </w:rPr>
              <w:t xml:space="preserve"> ЗАКАЗ</w:t>
            </w:r>
            <w:r w:rsidR="004C1175">
              <w:rPr>
                <w:rFonts w:ascii="Times New Roman" w:eastAsia="Times New Roman" w:hAnsi="Times New Roman" w:cs="Times New Roman"/>
                <w:b/>
                <w:sz w:val="24"/>
                <w:szCs w:val="24"/>
              </w:rPr>
              <w:t>А № 601.</w:t>
            </w:r>
          </w:p>
          <w:p w:rsidR="00EF5C86" w:rsidRPr="001409F8" w:rsidRDefault="00EF5C86" w:rsidP="00737831">
            <w:pPr>
              <w:jc w:val="center"/>
              <w:rPr>
                <w:rFonts w:ascii="Times New Roman" w:hAnsi="Times New Roman" w:cs="Times New Roman"/>
                <w:b/>
                <w:sz w:val="24"/>
                <w:szCs w:val="24"/>
              </w:rPr>
            </w:pP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0C07D4"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0C07D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тел. +7(</w:t>
            </w:r>
            <w:r w:rsidR="00AF546F">
              <w:rPr>
                <w:rFonts w:ascii="Times New Roman" w:hAnsi="Times New Roman" w:cs="Times New Roman"/>
                <w:sz w:val="24"/>
                <w:szCs w:val="24"/>
                <w:shd w:val="clear" w:color="auto" w:fill="FFFFFF"/>
              </w:rPr>
              <w:t>36561)3-75-17</w:t>
            </w:r>
            <w:r w:rsidR="00AC4911">
              <w:rPr>
                <w:rFonts w:ascii="Times New Roman" w:hAnsi="Times New Roman" w:cs="Times New Roman"/>
                <w:sz w:val="24"/>
                <w:szCs w:val="24"/>
                <w:shd w:val="clear" w:color="auto" w:fill="FFFFFF"/>
              </w:rPr>
              <w:t>–</w:t>
            </w:r>
            <w:r w:rsidR="000C07D4">
              <w:rPr>
                <w:rFonts w:ascii="Times New Roman" w:hAnsi="Times New Roman" w:cs="Times New Roman"/>
                <w:sz w:val="24"/>
                <w:szCs w:val="24"/>
                <w:shd w:val="clear" w:color="auto" w:fill="FFFFFF"/>
              </w:rPr>
              <w:t>Тарасова Оксана Анатольевн</w:t>
            </w:r>
            <w:proofErr w:type="gramStart"/>
            <w:r w:rsidR="000C07D4">
              <w:rPr>
                <w:rFonts w:ascii="Times New Roman" w:hAnsi="Times New Roman" w:cs="Times New Roman"/>
                <w:sz w:val="24"/>
                <w:szCs w:val="24"/>
                <w:shd w:val="clear" w:color="auto" w:fill="FFFFFF"/>
              </w:rPr>
              <w:t>а</w:t>
            </w:r>
            <w:r w:rsidRPr="001B4074">
              <w:rPr>
                <w:rFonts w:ascii="Times New Roman" w:hAnsi="Times New Roman" w:cs="Times New Roman"/>
                <w:sz w:val="24"/>
                <w:szCs w:val="24"/>
                <w:shd w:val="clear" w:color="auto" w:fill="FFFFFF"/>
              </w:rPr>
              <w:t>-</w:t>
            </w:r>
            <w:proofErr w:type="gramEnd"/>
            <w:r w:rsidRPr="001B4074">
              <w:rPr>
                <w:rFonts w:ascii="Times New Roman" w:hAnsi="Times New Roman" w:cs="Times New Roman"/>
                <w:sz w:val="24"/>
                <w:szCs w:val="24"/>
                <w:shd w:val="clear" w:color="auto" w:fill="FFFFFF"/>
              </w:rPr>
              <w:t xml:space="preserve">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4C1175">
            <w:pPr>
              <w:widowControl w:val="0"/>
              <w:tabs>
                <w:tab w:val="left" w:pos="142"/>
              </w:tabs>
              <w:autoSpaceDE w:val="0"/>
              <w:jc w:val="both"/>
              <w:rPr>
                <w:rFonts w:ascii="Times New Roman" w:hAnsi="Times New Roman" w:cs="Times New Roman"/>
                <w:sz w:val="24"/>
                <w:szCs w:val="24"/>
              </w:rPr>
            </w:pP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0C07D4" w:rsidRDefault="000C07D4" w:rsidP="00F729D8">
            <w:pPr>
              <w:widowControl w:val="0"/>
              <w:autoSpaceDE w:val="0"/>
              <w:ind w:firstLine="567"/>
              <w:jc w:val="both"/>
              <w:rPr>
                <w:rFonts w:ascii="Times New Roman" w:hAnsi="Times New Roman" w:cs="Times New Roman"/>
                <w:sz w:val="24"/>
                <w:szCs w:val="24"/>
              </w:rPr>
            </w:pPr>
            <w:r>
              <w:rPr>
                <w:rFonts w:ascii="Times New Roman" w:hAnsi="Times New Roman" w:cs="Times New Roman"/>
                <w:sz w:val="24"/>
                <w:szCs w:val="24"/>
              </w:rPr>
              <w:t>П</w:t>
            </w:r>
            <w:r w:rsidRPr="000C07D4">
              <w:rPr>
                <w:rFonts w:ascii="Times New Roman" w:hAnsi="Times New Roman" w:cs="Times New Roman"/>
                <w:sz w:val="24"/>
                <w:szCs w:val="24"/>
              </w:rPr>
              <w:t>риобретение арматуры для заказ</w:t>
            </w:r>
            <w:r>
              <w:rPr>
                <w:rFonts w:ascii="Times New Roman" w:hAnsi="Times New Roman" w:cs="Times New Roman"/>
                <w:sz w:val="24"/>
                <w:szCs w:val="24"/>
              </w:rPr>
              <w:t>а № 601.</w:t>
            </w:r>
          </w:p>
          <w:p w:rsidR="000C07D4" w:rsidRDefault="000C07D4" w:rsidP="00F729D8">
            <w:pPr>
              <w:widowControl w:val="0"/>
              <w:autoSpaceDE w:val="0"/>
              <w:ind w:firstLine="567"/>
              <w:jc w:val="both"/>
              <w:rPr>
                <w:rFonts w:ascii="Times New Roman" w:hAnsi="Times New Roman" w:cs="Times New Roman"/>
                <w:sz w:val="24"/>
                <w:szCs w:val="24"/>
              </w:rPr>
            </w:pP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9E36F9" w:rsidP="000C07D4">
            <w:pPr>
              <w:contextualSpacing/>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000C07D4">
              <w:rPr>
                <w:rFonts w:ascii="Times New Roman" w:hAnsi="Times New Roman" w:cs="Times New Roman"/>
                <w:sz w:val="24"/>
                <w:szCs w:val="24"/>
              </w:rPr>
              <w:t>6</w:t>
            </w:r>
            <w:r w:rsidR="0038048E">
              <w:rPr>
                <w:rFonts w:ascii="Times New Roman" w:hAnsi="Times New Roman" w:cs="Times New Roman"/>
                <w:sz w:val="24"/>
                <w:szCs w:val="24"/>
              </w:rPr>
              <w:t xml:space="preserve"> </w:t>
            </w:r>
            <w:r w:rsidR="000C07D4">
              <w:rPr>
                <w:rFonts w:ascii="Times New Roman" w:hAnsi="Times New Roman" w:cs="Times New Roman"/>
                <w:sz w:val="24"/>
                <w:szCs w:val="24"/>
              </w:rPr>
              <w:t>ме</w:t>
            </w:r>
            <w:r w:rsidR="00AC4911" w:rsidRPr="00AC4911">
              <w:rPr>
                <w:rFonts w:ascii="Times New Roman" w:hAnsi="Times New Roman" w:cs="Times New Roman"/>
                <w:sz w:val="24"/>
                <w:szCs w:val="24"/>
              </w:rPr>
              <w:t>с</w:t>
            </w:r>
            <w:r w:rsidR="000C07D4">
              <w:rPr>
                <w:rFonts w:ascii="Times New Roman" w:hAnsi="Times New Roman" w:cs="Times New Roman"/>
                <w:sz w:val="24"/>
                <w:szCs w:val="24"/>
              </w:rPr>
              <w:t>яцев с</w:t>
            </w:r>
            <w:r w:rsidR="00AC4911" w:rsidRPr="00AC4911">
              <w:rPr>
                <w:rFonts w:ascii="Times New Roman" w:hAnsi="Times New Roman" w:cs="Times New Roman"/>
                <w:sz w:val="24"/>
                <w:szCs w:val="24"/>
              </w:rPr>
              <w:t xml:space="preserve"> момента оплаты авансового платежа.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AC4911" w:rsidP="000F4272">
            <w:pPr>
              <w:contextualSpacing/>
              <w:jc w:val="both"/>
            </w:pPr>
            <w:r w:rsidRPr="007578F6">
              <w:rPr>
                <w:rFonts w:ascii="Times New Roman" w:hAnsi="Times New Roman" w:cs="Times New Roman"/>
              </w:rPr>
              <w:t xml:space="preserve">Товар поставляется силами и за счет </w:t>
            </w:r>
            <w:r w:rsidR="007A6EA0">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0C07D4" w:rsidP="00A93262">
            <w:pPr>
              <w:jc w:val="center"/>
              <w:rPr>
                <w:rFonts w:ascii="Times New Roman" w:hAnsi="Times New Roman" w:cs="Times New Roman"/>
                <w:b/>
                <w:sz w:val="24"/>
                <w:szCs w:val="24"/>
              </w:rPr>
            </w:pPr>
            <w:r>
              <w:rPr>
                <w:rFonts w:ascii="Times New Roman" w:hAnsi="Times New Roman" w:cs="Times New Roman"/>
                <w:b/>
                <w:bCs/>
                <w:sz w:val="24"/>
                <w:szCs w:val="24"/>
              </w:rPr>
              <w:t>23 926 986,84</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Pr>
                <w:rFonts w:ascii="Times New Roman" w:hAnsi="Times New Roman" w:cs="Times New Roman"/>
                <w:sz w:val="24"/>
                <w:szCs w:val="24"/>
              </w:rPr>
              <w:t xml:space="preserve">4 </w:t>
            </w:r>
            <w:proofErr w:type="spellStart"/>
            <w:r w:rsidR="009E36F9">
              <w:rPr>
                <w:rFonts w:ascii="Times New Roman" w:hAnsi="Times New Roman" w:cs="Times New Roman"/>
                <w:sz w:val="24"/>
                <w:szCs w:val="24"/>
              </w:rPr>
              <w:t>кв</w:t>
            </w:r>
            <w:proofErr w:type="spellEnd"/>
            <w:r w:rsidR="009E36F9">
              <w:rPr>
                <w:rFonts w:ascii="Times New Roman" w:hAnsi="Times New Roman" w:cs="Times New Roman"/>
                <w:sz w:val="24"/>
                <w:szCs w:val="24"/>
              </w:rPr>
              <w:t xml:space="preserve"> </w:t>
            </w:r>
            <w:r w:rsidR="00B76104">
              <w:rPr>
                <w:rFonts w:ascii="Times New Roman" w:hAnsi="Times New Roman" w:cs="Times New Roman"/>
                <w:sz w:val="24"/>
                <w:szCs w:val="24"/>
              </w:rPr>
              <w:t>2024</w:t>
            </w:r>
            <w:r w:rsidR="009E36F9">
              <w:rPr>
                <w:rFonts w:ascii="Times New Roman" w:hAnsi="Times New Roman" w:cs="Times New Roman"/>
                <w:sz w:val="24"/>
                <w:szCs w:val="24"/>
              </w:rPr>
              <w:t>-2025 года</w:t>
            </w:r>
            <w:r w:rsidR="00B76104">
              <w:rPr>
                <w:rFonts w:ascii="Times New Roman" w:hAnsi="Times New Roman" w:cs="Times New Roman"/>
                <w:sz w:val="24"/>
                <w:szCs w:val="24"/>
              </w:rPr>
              <w:t xml:space="preserve"> </w:t>
            </w:r>
            <w:proofErr w:type="spellStart"/>
            <w:proofErr w:type="gramStart"/>
            <w:r w:rsidR="009E36F9">
              <w:rPr>
                <w:rFonts w:ascii="Times New Roman" w:hAnsi="Times New Roman" w:cs="Times New Roman"/>
                <w:sz w:val="24"/>
                <w:szCs w:val="24"/>
              </w:rPr>
              <w:t>года</w:t>
            </w:r>
            <w:proofErr w:type="spellEnd"/>
            <w:proofErr w:type="gramEnd"/>
            <w:r w:rsidR="009E36F9">
              <w:rPr>
                <w:rFonts w:ascii="Times New Roman" w:hAnsi="Times New Roman" w:cs="Times New Roman"/>
                <w:sz w:val="24"/>
                <w:szCs w:val="24"/>
              </w:rPr>
              <w:t xml:space="preserve"> </w:t>
            </w:r>
            <w:r w:rsidRPr="00A606A3">
              <w:rPr>
                <w:rFonts w:ascii="Times New Roman" w:hAnsi="Times New Roman" w:cs="Times New Roman"/>
                <w:sz w:val="24"/>
                <w:szCs w:val="24"/>
              </w:rPr>
              <w:t xml:space="preserve"> </w:t>
            </w:r>
          </w:p>
          <w:p w:rsidR="00A606A3" w:rsidRPr="001B4074" w:rsidRDefault="00EC154B" w:rsidP="00B76104">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B76104">
              <w:rPr>
                <w:rFonts w:ascii="Times New Roman" w:hAnsi="Times New Roman" w:cs="Times New Roman"/>
              </w:rPr>
              <w:t>1</w:t>
            </w:r>
            <w:r w:rsidR="000C07D4">
              <w:rPr>
                <w:rFonts w:ascii="Times New Roman" w:hAnsi="Times New Roman" w:cs="Times New Roman"/>
              </w:rPr>
              <w:t>2</w:t>
            </w:r>
            <w:r w:rsidR="009E36F9">
              <w:rPr>
                <w:rFonts w:ascii="Times New Roman" w:hAnsi="Times New Roman" w:cs="Times New Roman"/>
              </w:rPr>
              <w:t xml:space="preserve"> месяцев</w:t>
            </w:r>
            <w:r w:rsidR="00950AFC">
              <w:rPr>
                <w:rFonts w:ascii="Times New Roman" w:hAnsi="Times New Roman" w:cs="Times New Roman"/>
              </w:rPr>
              <w:t>.</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5413D1"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5413D1"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0C07D4">
              <w:rPr>
                <w:rFonts w:ascii="Times New Roman" w:hAnsi="Times New Roman" w:cs="Times New Roman"/>
                <w:sz w:val="24"/>
                <w:szCs w:val="24"/>
              </w:rPr>
              <w:t>21</w:t>
            </w:r>
            <w:r w:rsidRPr="001B4074">
              <w:rPr>
                <w:rFonts w:ascii="Times New Roman" w:hAnsi="Times New Roman" w:cs="Times New Roman"/>
                <w:sz w:val="24"/>
                <w:szCs w:val="24"/>
              </w:rPr>
              <w:t>.</w:t>
            </w:r>
            <w:r w:rsidR="009E36F9">
              <w:rPr>
                <w:rFonts w:ascii="Times New Roman" w:hAnsi="Times New Roman" w:cs="Times New Roman"/>
                <w:sz w:val="24"/>
                <w:szCs w:val="24"/>
              </w:rPr>
              <w:t>02</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9E36F9">
              <w:rPr>
                <w:rFonts w:ascii="Times New Roman" w:hAnsi="Times New Roman" w:cs="Times New Roman"/>
                <w:sz w:val="24"/>
                <w:szCs w:val="24"/>
              </w:rPr>
              <w:t>10</w:t>
            </w:r>
            <w:r w:rsidRPr="001B4074">
              <w:rPr>
                <w:rFonts w:ascii="Times New Roman" w:hAnsi="Times New Roman" w:cs="Times New Roman"/>
                <w:sz w:val="24"/>
                <w:szCs w:val="24"/>
              </w:rPr>
              <w:t>:</w:t>
            </w:r>
            <w:r w:rsidR="005404BA">
              <w:rPr>
                <w:rFonts w:ascii="Times New Roman" w:hAnsi="Times New Roman" w:cs="Times New Roman"/>
                <w:sz w:val="24"/>
                <w:szCs w:val="24"/>
              </w:rPr>
              <w:t>3</w:t>
            </w:r>
            <w:r w:rsidR="00220A3C">
              <w:rPr>
                <w:rFonts w:ascii="Times New Roman" w:hAnsi="Times New Roman" w:cs="Times New Roman"/>
                <w:sz w:val="24"/>
                <w:szCs w:val="24"/>
              </w:rPr>
              <w:t>0</w:t>
            </w:r>
          </w:p>
          <w:p w:rsidR="00A606A3" w:rsidRPr="001B4074" w:rsidRDefault="00A606A3" w:rsidP="005413D1">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0C07D4">
              <w:rPr>
                <w:rFonts w:ascii="Times New Roman" w:hAnsi="Times New Roman" w:cs="Times New Roman"/>
                <w:sz w:val="24"/>
                <w:szCs w:val="24"/>
              </w:rPr>
              <w:t>2</w:t>
            </w:r>
            <w:r w:rsidR="005413D1">
              <w:rPr>
                <w:rFonts w:ascii="Times New Roman" w:hAnsi="Times New Roman" w:cs="Times New Roman"/>
                <w:sz w:val="24"/>
                <w:szCs w:val="24"/>
              </w:rPr>
              <w:t>6</w:t>
            </w:r>
            <w:r w:rsidRPr="001B4074">
              <w:rPr>
                <w:rFonts w:ascii="Times New Roman" w:hAnsi="Times New Roman" w:cs="Times New Roman"/>
                <w:sz w:val="24"/>
                <w:szCs w:val="24"/>
              </w:rPr>
              <w:t>.</w:t>
            </w:r>
            <w:r w:rsidR="005413D1">
              <w:rPr>
                <w:rFonts w:ascii="Times New Roman" w:hAnsi="Times New Roman" w:cs="Times New Roman"/>
                <w:sz w:val="24"/>
                <w:szCs w:val="24"/>
              </w:rPr>
              <w:t>03</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0C07D4" w:rsidP="005413D1">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w:t>
            </w:r>
            <w:r w:rsidR="005413D1">
              <w:rPr>
                <w:rFonts w:ascii="Times New Roman" w:hAnsi="Times New Roman" w:cs="Times New Roman"/>
                <w:sz w:val="24"/>
                <w:szCs w:val="24"/>
              </w:rPr>
              <w:t>5</w:t>
            </w:r>
            <w:r w:rsidR="00A606A3" w:rsidRPr="001B4074">
              <w:rPr>
                <w:rFonts w:ascii="Times New Roman" w:hAnsi="Times New Roman" w:cs="Times New Roman"/>
                <w:sz w:val="24"/>
                <w:szCs w:val="24"/>
              </w:rPr>
              <w:t>.</w:t>
            </w:r>
            <w:r w:rsidR="005413D1">
              <w:rPr>
                <w:rFonts w:ascii="Times New Roman" w:hAnsi="Times New Roman" w:cs="Times New Roman"/>
                <w:sz w:val="24"/>
                <w:szCs w:val="24"/>
              </w:rPr>
              <w:t>04</w:t>
            </w:r>
            <w:bookmarkStart w:id="0" w:name="_GoBack"/>
            <w:bookmarkEnd w:id="0"/>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1B4074">
              <w:rPr>
                <w:rFonts w:ascii="Times New Roman" w:hAnsi="Times New Roman" w:cs="Times New Roman"/>
                <w:sz w:val="24"/>
                <w:szCs w:val="24"/>
              </w:rPr>
              <w:lastRenderedPageBreak/>
              <w:t>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1E4A28">
              <w:rPr>
                <w:rFonts w:ascii="Times New Roman" w:eastAsia="DejaVu Sans" w:hAnsi="Times New Roman" w:cs="Times New Roman"/>
                <w:sz w:val="24"/>
                <w:szCs w:val="24"/>
              </w:rPr>
              <w:t xml:space="preserve"> производится в течение 10</w:t>
            </w:r>
            <w:r w:rsidR="005404BA">
              <w:rPr>
                <w:rFonts w:ascii="Times New Roman" w:eastAsia="DejaVu Sans" w:hAnsi="Times New Roman" w:cs="Times New Roman"/>
                <w:sz w:val="24"/>
                <w:szCs w:val="24"/>
              </w:rPr>
              <w:t xml:space="preserve"> календарных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5404BA">
              <w:rPr>
                <w:rFonts w:ascii="Times New Roman" w:eastAsia="DejaVu Sans" w:hAnsi="Times New Roman" w:cs="Times New Roman"/>
                <w:sz w:val="24"/>
                <w:szCs w:val="24"/>
              </w:rPr>
              <w:t>7</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5E4847">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23. Требования к участникам закупки и перечень документов, представляемых </w:t>
            </w:r>
            <w:r w:rsidRPr="001B4074">
              <w:rPr>
                <w:rFonts w:ascii="Times New Roman" w:hAnsi="Times New Roman" w:cs="Times New Roman"/>
                <w:b/>
                <w:bCs/>
                <w:sz w:val="24"/>
                <w:szCs w:val="24"/>
              </w:rPr>
              <w:lastRenderedPageBreak/>
              <w:t>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w:t>
            </w:r>
            <w:r w:rsidRPr="001B4074">
              <w:rPr>
                <w:rFonts w:ascii="Times New Roman" w:eastAsia="Times New Roman" w:hAnsi="Times New Roman" w:cs="Times New Roman"/>
                <w:sz w:val="24"/>
                <w:szCs w:val="24"/>
                <w:lang w:eastAsia="ru-RU" w:bidi="ru-RU"/>
              </w:rPr>
              <w:lastRenderedPageBreak/>
              <w:t>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xml:space="preserve">- установление недостоверности сведений, содержащихся в анкете, </w:t>
            </w:r>
            <w:r w:rsidRPr="001B4074">
              <w:rPr>
                <w:rFonts w:ascii="Times New Roman" w:hAnsi="Times New Roman" w:cs="Times New Roman"/>
                <w:sz w:val="24"/>
                <w:szCs w:val="24"/>
              </w:rPr>
              <w:lastRenderedPageBreak/>
              <w:t>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случае если победитель конкурентной закупки признан уклонившимся от заключения договора, Заказчик вправе </w:t>
            </w:r>
            <w:r w:rsidRPr="001B4074">
              <w:rPr>
                <w:rFonts w:ascii="Times New Roman" w:hAnsi="Times New Roman" w:cs="Times New Roman"/>
                <w:sz w:val="24"/>
                <w:szCs w:val="24"/>
              </w:rPr>
              <w:lastRenderedPageBreak/>
              <w:t>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424AD" w:rsidRDefault="003424AD" w:rsidP="00BD0A56">
      <w:pPr>
        <w:tabs>
          <w:tab w:val="left" w:pos="231"/>
        </w:tabs>
        <w:spacing w:line="190" w:lineRule="exact"/>
        <w:ind w:left="-142" w:right="142" w:firstLine="426"/>
        <w:jc w:val="center"/>
        <w:rPr>
          <w:rFonts w:ascii="Times New Roman" w:hAnsi="Times New Roman" w:cs="Times New Roman"/>
          <w:sz w:val="24"/>
          <w:szCs w:val="24"/>
        </w:rPr>
      </w:pPr>
    </w:p>
    <w:p w:rsidR="003424AD" w:rsidRDefault="003424AD" w:rsidP="00BD0A56">
      <w:pPr>
        <w:tabs>
          <w:tab w:val="left" w:pos="231"/>
        </w:tabs>
        <w:spacing w:line="190" w:lineRule="exact"/>
        <w:ind w:left="-142" w:right="142" w:firstLine="426"/>
        <w:jc w:val="center"/>
        <w:rPr>
          <w:rFonts w:ascii="Times New Roman" w:hAnsi="Times New Roman" w:cs="Times New Roman"/>
          <w:sz w:val="24"/>
          <w:szCs w:val="24"/>
        </w:rPr>
      </w:pPr>
    </w:p>
    <w:p w:rsidR="003424AD" w:rsidRDefault="003424AD" w:rsidP="00BD0A56">
      <w:pPr>
        <w:tabs>
          <w:tab w:val="left" w:pos="231"/>
        </w:tabs>
        <w:spacing w:line="190" w:lineRule="exact"/>
        <w:ind w:left="-142" w:right="142" w:firstLine="426"/>
        <w:jc w:val="center"/>
        <w:rPr>
          <w:rFonts w:ascii="Times New Roman" w:hAnsi="Times New Roman" w:cs="Times New Roman"/>
          <w:sz w:val="24"/>
          <w:szCs w:val="24"/>
        </w:rPr>
      </w:pPr>
    </w:p>
    <w:p w:rsidR="003424AD" w:rsidRDefault="003424AD" w:rsidP="00BD0A56">
      <w:pPr>
        <w:tabs>
          <w:tab w:val="left" w:pos="231"/>
        </w:tabs>
        <w:spacing w:line="190" w:lineRule="exact"/>
        <w:ind w:left="-142" w:right="142" w:firstLine="426"/>
        <w:jc w:val="center"/>
        <w:rPr>
          <w:rFonts w:ascii="Times New Roman" w:hAnsi="Times New Roman" w:cs="Times New Roman"/>
          <w:sz w:val="24"/>
          <w:szCs w:val="24"/>
        </w:rPr>
      </w:pPr>
    </w:p>
    <w:p w:rsidR="003424AD" w:rsidRDefault="003424AD"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улучшение на 30% и </w:t>
            </w:r>
            <w:r w:rsidRPr="001B4074">
              <w:rPr>
                <w:rFonts w:ascii="Times New Roman" w:hAnsi="Times New Roman" w:cs="Times New Roman"/>
                <w:sz w:val="24"/>
                <w:szCs w:val="24"/>
              </w:rPr>
              <w:lastRenderedPageBreak/>
              <w:t>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F66F5B" w:rsidRDefault="00F66F5B" w:rsidP="00524234">
      <w:pPr>
        <w:ind w:left="-142" w:right="142"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F66F5B">
        <w:rPr>
          <w:rFonts w:ascii="Times New Roman" w:eastAsia="Times New Roman" w:hAnsi="Times New Roman" w:cs="Times New Roman"/>
          <w:i/>
          <w:sz w:val="24"/>
          <w:szCs w:val="24"/>
        </w:rPr>
        <w:t>Приложение №1</w:t>
      </w: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Default="00DB095B" w:rsidP="00DB095B">
      <w:pPr>
        <w:spacing w:after="0" w:line="240" w:lineRule="auto"/>
        <w:jc w:val="center"/>
        <w:rPr>
          <w:rFonts w:ascii="Times New Roman" w:hAnsi="Times New Roman"/>
          <w:b/>
          <w:sz w:val="24"/>
          <w:szCs w:val="24"/>
        </w:rPr>
      </w:pPr>
    </w:p>
    <w:p w:rsidR="00DB095B" w:rsidRPr="00A010FF" w:rsidRDefault="00DB095B" w:rsidP="00DB095B">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DB095B" w:rsidRPr="00A010FF" w:rsidRDefault="00DB095B" w:rsidP="00DB095B">
      <w:pPr>
        <w:spacing w:after="0" w:line="48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 xml:space="preserve">арматуры </w:t>
      </w:r>
      <w:r w:rsidRPr="00A010FF">
        <w:rPr>
          <w:rFonts w:ascii="Times New Roman" w:hAnsi="Times New Roman"/>
          <w:b/>
          <w:sz w:val="24"/>
          <w:szCs w:val="24"/>
        </w:rPr>
        <w:t xml:space="preserve">заказ № 601 </w:t>
      </w:r>
      <w:r>
        <w:rPr>
          <w:rFonts w:ascii="Times New Roman" w:hAnsi="Times New Roman"/>
          <w:b/>
          <w:sz w:val="24"/>
          <w:szCs w:val="24"/>
        </w:rPr>
        <w:t>.</w:t>
      </w:r>
    </w:p>
    <w:tbl>
      <w:tblPr>
        <w:tblStyle w:val="a3"/>
        <w:tblW w:w="0" w:type="auto"/>
        <w:tblLook w:val="04A0" w:firstRow="1" w:lastRow="0" w:firstColumn="1" w:lastColumn="0" w:noHBand="0" w:noVBand="1"/>
      </w:tblPr>
      <w:tblGrid>
        <w:gridCol w:w="1838"/>
        <w:gridCol w:w="7902"/>
      </w:tblGrid>
      <w:tr w:rsidR="00DB095B" w:rsidRPr="00A010FF" w:rsidTr="00DB095B">
        <w:tc>
          <w:tcPr>
            <w:tcW w:w="1668" w:type="dxa"/>
          </w:tcPr>
          <w:p w:rsidR="00DB095B" w:rsidRPr="00A010FF" w:rsidRDefault="00DB095B" w:rsidP="00DB095B">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902" w:type="dxa"/>
          </w:tcPr>
          <w:p w:rsidR="00DB095B" w:rsidRPr="00A010FF" w:rsidRDefault="00DB095B" w:rsidP="00DB095B">
            <w:pPr>
              <w:tabs>
                <w:tab w:val="left" w:pos="1302"/>
              </w:tabs>
              <w:rPr>
                <w:rFonts w:ascii="Times New Roman" w:hAnsi="Times New Roman"/>
                <w:sz w:val="24"/>
                <w:szCs w:val="24"/>
              </w:rPr>
            </w:pPr>
            <w:r w:rsidRPr="00A010FF">
              <w:rPr>
                <w:rFonts w:ascii="Times New Roman" w:hAnsi="Times New Roman"/>
                <w:sz w:val="24"/>
                <w:szCs w:val="24"/>
              </w:rPr>
              <w:t xml:space="preserve">Предметом настоящего Технического задания является закупка </w:t>
            </w:r>
            <w:r>
              <w:rPr>
                <w:rFonts w:ascii="Times New Roman" w:hAnsi="Times New Roman"/>
                <w:sz w:val="24"/>
                <w:szCs w:val="24"/>
              </w:rPr>
              <w:t xml:space="preserve">арматуры </w:t>
            </w:r>
            <w:r w:rsidRPr="00A010FF">
              <w:rPr>
                <w:rFonts w:ascii="Times New Roman" w:hAnsi="Times New Roman"/>
                <w:sz w:val="24"/>
                <w:szCs w:val="24"/>
              </w:rPr>
              <w:t xml:space="preserve">для обеспечения </w:t>
            </w:r>
            <w:r>
              <w:rPr>
                <w:rFonts w:ascii="Times New Roman" w:hAnsi="Times New Roman"/>
                <w:sz w:val="24"/>
                <w:szCs w:val="24"/>
              </w:rPr>
              <w:t>судоремонта заказа зав. № 601.</w:t>
            </w:r>
          </w:p>
        </w:tc>
      </w:tr>
      <w:tr w:rsidR="00DB095B" w:rsidRPr="00A010FF" w:rsidTr="00DB095B">
        <w:tc>
          <w:tcPr>
            <w:tcW w:w="1668" w:type="dxa"/>
          </w:tcPr>
          <w:p w:rsidR="00DB095B" w:rsidRPr="00A010FF" w:rsidRDefault="00DB095B" w:rsidP="00DB095B">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902" w:type="dxa"/>
          </w:tcPr>
          <w:p w:rsidR="00DB095B" w:rsidRPr="00A010FF" w:rsidRDefault="00DB095B" w:rsidP="00DB095B">
            <w:pPr>
              <w:pStyle w:val="a5"/>
              <w:ind w:left="0"/>
              <w:jc w:val="both"/>
              <w:rPr>
                <w:rFonts w:ascii="Times New Roman" w:hAnsi="Times New Roman"/>
                <w:sz w:val="24"/>
                <w:szCs w:val="24"/>
                <w:highlight w:val="red"/>
              </w:rPr>
            </w:pPr>
            <w:r>
              <w:rPr>
                <w:rFonts w:ascii="Times New Roman" w:hAnsi="Times New Roman"/>
                <w:sz w:val="24"/>
                <w:szCs w:val="24"/>
              </w:rPr>
              <w:t>**************</w:t>
            </w:r>
          </w:p>
        </w:tc>
      </w:tr>
      <w:tr w:rsidR="00DB095B" w:rsidRPr="00A010FF" w:rsidTr="00DB095B">
        <w:tc>
          <w:tcPr>
            <w:tcW w:w="1668" w:type="dxa"/>
          </w:tcPr>
          <w:p w:rsidR="00DB095B" w:rsidRPr="00A010FF" w:rsidRDefault="00DB095B" w:rsidP="00DB095B">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902" w:type="dxa"/>
          </w:tcPr>
          <w:p w:rsidR="00DB095B" w:rsidRPr="00A010FF" w:rsidRDefault="00DB095B" w:rsidP="00DB095B">
            <w:pPr>
              <w:pStyle w:val="a5"/>
              <w:ind w:left="0"/>
              <w:jc w:val="both"/>
              <w:rPr>
                <w:rFonts w:ascii="Times New Roman" w:hAnsi="Times New Roman"/>
                <w:sz w:val="24"/>
                <w:szCs w:val="24"/>
              </w:rPr>
            </w:pPr>
            <w:r w:rsidRPr="00A010FF">
              <w:rPr>
                <w:rFonts w:ascii="Times New Roman" w:hAnsi="Times New Roman"/>
                <w:sz w:val="24"/>
                <w:szCs w:val="24"/>
              </w:rPr>
              <w:t>Товар поставляется силами и за счет Поставщика до склада Покупателя по адресу: Республика Крым, г. Керчь, ул. Т</w:t>
            </w:r>
            <w:r>
              <w:rPr>
                <w:rFonts w:ascii="Times New Roman" w:hAnsi="Times New Roman"/>
                <w:sz w:val="24"/>
                <w:szCs w:val="24"/>
              </w:rPr>
              <w:t>анкистов, д. 4.</w:t>
            </w:r>
          </w:p>
        </w:tc>
      </w:tr>
      <w:tr w:rsidR="00DB095B" w:rsidRPr="00A010FF" w:rsidTr="00DB095B">
        <w:tc>
          <w:tcPr>
            <w:tcW w:w="1668" w:type="dxa"/>
          </w:tcPr>
          <w:p w:rsidR="00DB095B" w:rsidRPr="00A010FF" w:rsidRDefault="00DB095B" w:rsidP="00DB095B">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902" w:type="dxa"/>
          </w:tcPr>
          <w:p w:rsidR="00DB095B" w:rsidRPr="00A010FF" w:rsidRDefault="00DB095B" w:rsidP="00DB095B">
            <w:pPr>
              <w:pStyle w:val="a5"/>
              <w:ind w:left="0"/>
              <w:jc w:val="both"/>
              <w:rPr>
                <w:rFonts w:ascii="Times New Roman" w:hAnsi="Times New Roman"/>
                <w:sz w:val="24"/>
                <w:szCs w:val="24"/>
                <w:u w:val="single"/>
              </w:rPr>
            </w:pPr>
            <w:r w:rsidRPr="00A010FF">
              <w:rPr>
                <w:rFonts w:ascii="Times New Roman" w:hAnsi="Times New Roman"/>
                <w:sz w:val="24"/>
                <w:szCs w:val="24"/>
              </w:rPr>
              <w:t xml:space="preserve">В течение </w:t>
            </w:r>
            <w:r>
              <w:rPr>
                <w:rFonts w:ascii="Times New Roman" w:hAnsi="Times New Roman"/>
                <w:sz w:val="24"/>
                <w:szCs w:val="24"/>
              </w:rPr>
              <w:t>6 (шесть</w:t>
            </w:r>
            <w:r w:rsidRPr="00A010FF">
              <w:rPr>
                <w:rFonts w:ascii="Times New Roman" w:hAnsi="Times New Roman"/>
                <w:sz w:val="24"/>
                <w:szCs w:val="24"/>
              </w:rPr>
              <w:t xml:space="preserve">) </w:t>
            </w:r>
            <w:r>
              <w:rPr>
                <w:rFonts w:ascii="Times New Roman" w:hAnsi="Times New Roman"/>
                <w:sz w:val="24"/>
                <w:szCs w:val="24"/>
              </w:rPr>
              <w:t xml:space="preserve">месяцев </w:t>
            </w:r>
            <w:r w:rsidRPr="00A010FF">
              <w:rPr>
                <w:rFonts w:ascii="Times New Roman" w:hAnsi="Times New Roman"/>
                <w:sz w:val="24"/>
                <w:szCs w:val="24"/>
              </w:rPr>
              <w:t>с момента оплаты авансового платежа.</w:t>
            </w:r>
          </w:p>
        </w:tc>
      </w:tr>
      <w:tr w:rsidR="00DB095B" w:rsidRPr="00A010FF" w:rsidTr="00DB095B">
        <w:tc>
          <w:tcPr>
            <w:tcW w:w="1668" w:type="dxa"/>
          </w:tcPr>
          <w:p w:rsidR="00DB095B" w:rsidRPr="00A010FF" w:rsidRDefault="00DB095B" w:rsidP="00DB095B">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902" w:type="dxa"/>
          </w:tcPr>
          <w:p w:rsidR="00DB095B" w:rsidRPr="00A010FF" w:rsidRDefault="00DB095B" w:rsidP="00DB095B">
            <w:pPr>
              <w:pStyle w:val="a5"/>
              <w:ind w:left="0"/>
              <w:jc w:val="both"/>
              <w:rPr>
                <w:rFonts w:ascii="Times New Roman" w:hAnsi="Times New Roman"/>
                <w:sz w:val="24"/>
                <w:szCs w:val="24"/>
              </w:rPr>
            </w:pPr>
            <w:r w:rsidRPr="00A010FF">
              <w:rPr>
                <w:rFonts w:ascii="Times New Roman" w:hAnsi="Times New Roman"/>
                <w:color w:val="000000"/>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tc>
      </w:tr>
      <w:tr w:rsidR="00DB095B" w:rsidRPr="00A010FF" w:rsidTr="00DB095B">
        <w:tc>
          <w:tcPr>
            <w:tcW w:w="1668" w:type="dxa"/>
          </w:tcPr>
          <w:p w:rsidR="00DB095B" w:rsidRPr="00A010FF" w:rsidRDefault="00DB095B" w:rsidP="00DB095B">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902" w:type="dxa"/>
          </w:tcPr>
          <w:p w:rsidR="00DB095B" w:rsidRPr="00A010FF" w:rsidRDefault="00DB095B" w:rsidP="00DB095B">
            <w:pPr>
              <w:pStyle w:val="a5"/>
              <w:ind w:left="0"/>
              <w:jc w:val="both"/>
              <w:rPr>
                <w:rFonts w:ascii="Times New Roman" w:hAnsi="Times New Roman"/>
                <w:sz w:val="24"/>
                <w:szCs w:val="24"/>
                <w:lang w:val="en-US"/>
              </w:rPr>
            </w:pPr>
            <w:r w:rsidRPr="00A010FF">
              <w:rPr>
                <w:rFonts w:ascii="Times New Roman" w:hAnsi="Times New Roman"/>
                <w:sz w:val="24"/>
                <w:szCs w:val="24"/>
              </w:rPr>
              <w:t xml:space="preserve">Не требуется </w:t>
            </w:r>
          </w:p>
        </w:tc>
      </w:tr>
      <w:tr w:rsidR="00DB095B" w:rsidRPr="00A010FF" w:rsidTr="00DB095B">
        <w:tc>
          <w:tcPr>
            <w:tcW w:w="9570" w:type="dxa"/>
            <w:gridSpan w:val="2"/>
          </w:tcPr>
          <w:p w:rsidR="00DB095B" w:rsidRPr="00A010FF" w:rsidRDefault="00DB095B" w:rsidP="00DB095B">
            <w:pPr>
              <w:pStyle w:val="a5"/>
              <w:ind w:left="0"/>
              <w:jc w:val="both"/>
              <w:rPr>
                <w:rFonts w:ascii="Times New Roman" w:hAnsi="Times New Roman"/>
                <w:sz w:val="24"/>
                <w:szCs w:val="24"/>
              </w:rPr>
            </w:pPr>
            <w:r w:rsidRPr="00A010FF">
              <w:rPr>
                <w:rFonts w:ascii="Times New Roman" w:hAnsi="Times New Roman"/>
                <w:sz w:val="24"/>
                <w:szCs w:val="24"/>
              </w:rPr>
              <w:t>1.7. Товар должен быть новым, ранее не эксплуатир</w:t>
            </w:r>
            <w:r>
              <w:rPr>
                <w:rFonts w:ascii="Times New Roman" w:hAnsi="Times New Roman"/>
                <w:sz w:val="24"/>
                <w:szCs w:val="24"/>
              </w:rPr>
              <w:t>уемым</w:t>
            </w:r>
            <w:r w:rsidRPr="00A010FF">
              <w:rPr>
                <w:rFonts w:ascii="Times New Roman" w:hAnsi="Times New Roman"/>
                <w:sz w:val="24"/>
                <w:szCs w:val="24"/>
              </w:rPr>
              <w:t>.</w:t>
            </w:r>
          </w:p>
        </w:tc>
      </w:tr>
    </w:tbl>
    <w:p w:rsidR="00DB095B" w:rsidRPr="00A010FF" w:rsidRDefault="00DB095B" w:rsidP="00DB095B">
      <w:pPr>
        <w:spacing w:after="0" w:line="240" w:lineRule="auto"/>
        <w:jc w:val="both"/>
        <w:rPr>
          <w:rFonts w:ascii="Times New Roman" w:hAnsi="Times New Roman"/>
          <w:sz w:val="24"/>
          <w:szCs w:val="24"/>
        </w:rPr>
      </w:pPr>
    </w:p>
    <w:p w:rsidR="00DB095B" w:rsidRDefault="00DB095B" w:rsidP="00DB095B">
      <w:pPr>
        <w:spacing w:line="240" w:lineRule="auto"/>
        <w:contextualSpacing/>
        <w:jc w:val="both"/>
        <w:rPr>
          <w:rFonts w:ascii="Times New Roman" w:hAnsi="Times New Roman"/>
          <w:sz w:val="24"/>
          <w:szCs w:val="24"/>
        </w:rPr>
      </w:pPr>
      <w:r>
        <w:rPr>
          <w:rFonts w:ascii="Times New Roman" w:hAnsi="Times New Roman"/>
          <w:sz w:val="24"/>
          <w:szCs w:val="24"/>
        </w:rPr>
        <w:t>1.8</w:t>
      </w:r>
      <w:r w:rsidRPr="00A010FF">
        <w:rPr>
          <w:rFonts w:ascii="Times New Roman" w:hAnsi="Times New Roman"/>
          <w:sz w:val="24"/>
          <w:szCs w:val="24"/>
        </w:rPr>
        <w:t>. Перечень необходимых материалов (Товара):</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7"/>
        <w:gridCol w:w="10"/>
        <w:gridCol w:w="2977"/>
        <w:gridCol w:w="1418"/>
        <w:gridCol w:w="567"/>
        <w:gridCol w:w="850"/>
        <w:gridCol w:w="1559"/>
        <w:gridCol w:w="1843"/>
      </w:tblGrid>
      <w:tr w:rsidR="00DB095B" w:rsidRPr="00A010FF" w:rsidTr="00DB095B">
        <w:trPr>
          <w:trHeight w:hRule="exact" w:val="846"/>
        </w:trPr>
        <w:tc>
          <w:tcPr>
            <w:tcW w:w="577" w:type="dxa"/>
            <w:gridSpan w:val="2"/>
            <w:shd w:val="clear" w:color="auto" w:fill="FFFFFF"/>
            <w:vAlign w:val="bottom"/>
          </w:tcPr>
          <w:p w:rsidR="00DB095B" w:rsidRPr="00A010FF" w:rsidRDefault="00DB095B" w:rsidP="00DB095B">
            <w:pPr>
              <w:widowControl w:val="0"/>
              <w:spacing w:after="60" w:line="210" w:lineRule="exact"/>
              <w:ind w:left="140"/>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w:t>
            </w:r>
          </w:p>
          <w:p w:rsidR="00DB095B" w:rsidRPr="00A010FF" w:rsidRDefault="00DB095B" w:rsidP="00DB095B">
            <w:pPr>
              <w:widowControl w:val="0"/>
              <w:spacing w:before="60" w:after="0" w:line="210" w:lineRule="exact"/>
              <w:ind w:left="140"/>
              <w:rPr>
                <w:rFonts w:ascii="Times New Roman" w:eastAsia="Times New Roman" w:hAnsi="Times New Roman"/>
                <w:b/>
                <w:color w:val="000000"/>
                <w:sz w:val="24"/>
                <w:szCs w:val="24"/>
                <w:lang w:eastAsia="ru-RU" w:bidi="ru-RU"/>
              </w:rPr>
            </w:pPr>
            <w:proofErr w:type="gramStart"/>
            <w:r w:rsidRPr="00A010FF">
              <w:rPr>
                <w:rFonts w:ascii="Times New Roman" w:eastAsia="Times New Roman" w:hAnsi="Times New Roman"/>
                <w:b/>
                <w:color w:val="000000"/>
                <w:sz w:val="24"/>
                <w:szCs w:val="24"/>
                <w:lang w:eastAsia="ru-RU" w:bidi="ru-RU"/>
              </w:rPr>
              <w:t>п</w:t>
            </w:r>
            <w:proofErr w:type="gramEnd"/>
            <w:r w:rsidRPr="00A010FF">
              <w:rPr>
                <w:rFonts w:ascii="Times New Roman" w:eastAsia="Times New Roman" w:hAnsi="Times New Roman"/>
                <w:b/>
                <w:color w:val="000000"/>
                <w:sz w:val="24"/>
                <w:szCs w:val="24"/>
                <w:lang w:eastAsia="ru-RU" w:bidi="ru-RU"/>
              </w:rPr>
              <w:t>/п</w:t>
            </w:r>
          </w:p>
        </w:tc>
        <w:tc>
          <w:tcPr>
            <w:tcW w:w="2977" w:type="dxa"/>
            <w:shd w:val="clear" w:color="auto" w:fill="FFFFFF"/>
            <w:vAlign w:val="center"/>
          </w:tcPr>
          <w:p w:rsidR="00DB095B" w:rsidRPr="00A010FF" w:rsidRDefault="00DB095B" w:rsidP="00DB095B">
            <w:pPr>
              <w:widowControl w:val="0"/>
              <w:spacing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Наименование ПКИ</w:t>
            </w:r>
          </w:p>
        </w:tc>
        <w:tc>
          <w:tcPr>
            <w:tcW w:w="1418" w:type="dxa"/>
            <w:shd w:val="clear" w:color="auto" w:fill="FFFFFF"/>
            <w:vAlign w:val="center"/>
          </w:tcPr>
          <w:p w:rsidR="00DB095B" w:rsidRPr="00A010FF" w:rsidRDefault="00DB095B" w:rsidP="00DB095B">
            <w:pPr>
              <w:widowControl w:val="0"/>
              <w:spacing w:after="6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Указывается возможность поставки аналога</w:t>
            </w:r>
          </w:p>
        </w:tc>
        <w:tc>
          <w:tcPr>
            <w:tcW w:w="567" w:type="dxa"/>
            <w:shd w:val="clear" w:color="auto" w:fill="FFFFFF"/>
            <w:vAlign w:val="bottom"/>
          </w:tcPr>
          <w:p w:rsidR="00DB095B" w:rsidRPr="00A010FF" w:rsidRDefault="00DB095B" w:rsidP="00DB095B">
            <w:pPr>
              <w:widowControl w:val="0"/>
              <w:spacing w:after="60" w:line="210" w:lineRule="exact"/>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Ед.</w:t>
            </w:r>
          </w:p>
          <w:p w:rsidR="00DB095B" w:rsidRPr="00A010FF" w:rsidRDefault="00DB095B" w:rsidP="00DB095B">
            <w:pPr>
              <w:widowControl w:val="0"/>
              <w:spacing w:before="60" w:after="0" w:line="210" w:lineRule="exact"/>
              <w:rPr>
                <w:rFonts w:ascii="Times New Roman" w:eastAsia="Times New Roman" w:hAnsi="Times New Roman"/>
                <w:b/>
                <w:color w:val="000000"/>
                <w:sz w:val="24"/>
                <w:szCs w:val="24"/>
                <w:lang w:eastAsia="ru-RU" w:bidi="ru-RU"/>
              </w:rPr>
            </w:pPr>
            <w:proofErr w:type="spellStart"/>
            <w:r w:rsidRPr="00A010FF">
              <w:rPr>
                <w:rFonts w:ascii="Times New Roman" w:eastAsia="Times New Roman" w:hAnsi="Times New Roman"/>
                <w:b/>
                <w:color w:val="000000"/>
                <w:sz w:val="24"/>
                <w:szCs w:val="24"/>
                <w:lang w:eastAsia="ru-RU" w:bidi="ru-RU"/>
              </w:rPr>
              <w:t>изм</w:t>
            </w:r>
            <w:proofErr w:type="spellEnd"/>
          </w:p>
        </w:tc>
        <w:tc>
          <w:tcPr>
            <w:tcW w:w="850" w:type="dxa"/>
            <w:shd w:val="clear" w:color="auto" w:fill="FFFFFF"/>
            <w:vAlign w:val="bottom"/>
          </w:tcPr>
          <w:p w:rsidR="00DB095B" w:rsidRPr="00A010FF" w:rsidRDefault="00DB095B" w:rsidP="00DB095B">
            <w:pPr>
              <w:widowControl w:val="0"/>
              <w:spacing w:after="120" w:line="210" w:lineRule="exact"/>
              <w:ind w:left="180"/>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Кол-</w:t>
            </w:r>
          </w:p>
          <w:p w:rsidR="00DB095B" w:rsidRPr="00A010FF" w:rsidRDefault="00DB095B" w:rsidP="00DB095B">
            <w:pPr>
              <w:widowControl w:val="0"/>
              <w:spacing w:before="120"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во</w:t>
            </w:r>
          </w:p>
        </w:tc>
        <w:tc>
          <w:tcPr>
            <w:tcW w:w="1559" w:type="dxa"/>
            <w:shd w:val="clear" w:color="auto" w:fill="FFFFFF"/>
            <w:vAlign w:val="bottom"/>
          </w:tcPr>
          <w:p w:rsidR="00DB095B" w:rsidRPr="00A010FF" w:rsidRDefault="00DB095B" w:rsidP="00DB095B">
            <w:pPr>
              <w:widowControl w:val="0"/>
              <w:spacing w:after="6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Цена,</w:t>
            </w:r>
          </w:p>
          <w:p w:rsidR="00DB095B" w:rsidRPr="00A010FF" w:rsidRDefault="00DB095B" w:rsidP="00DB095B">
            <w:pPr>
              <w:widowControl w:val="0"/>
              <w:spacing w:before="60" w:after="0" w:line="210" w:lineRule="exact"/>
              <w:jc w:val="center"/>
              <w:rPr>
                <w:rFonts w:ascii="Times New Roman" w:eastAsia="Times New Roman" w:hAnsi="Times New Roman"/>
                <w:b/>
                <w:color w:val="000000"/>
                <w:sz w:val="24"/>
                <w:szCs w:val="24"/>
                <w:lang w:eastAsia="ru-RU" w:bidi="ru-RU"/>
              </w:rPr>
            </w:pPr>
            <w:r w:rsidRPr="00A010FF">
              <w:rPr>
                <w:rFonts w:ascii="Times New Roman" w:eastAsia="Times New Roman" w:hAnsi="Times New Roman"/>
                <w:b/>
                <w:color w:val="000000"/>
                <w:sz w:val="24"/>
                <w:szCs w:val="24"/>
                <w:lang w:eastAsia="ru-RU" w:bidi="ru-RU"/>
              </w:rPr>
              <w:t>руб. с НДС за 1 ед. изм.</w:t>
            </w:r>
          </w:p>
        </w:tc>
        <w:tc>
          <w:tcPr>
            <w:tcW w:w="1843" w:type="dxa"/>
            <w:shd w:val="clear" w:color="auto" w:fill="FFFFFF"/>
            <w:vAlign w:val="bottom"/>
          </w:tcPr>
          <w:p w:rsidR="00DB095B" w:rsidRPr="00A010FF" w:rsidRDefault="00DB095B" w:rsidP="00DB095B">
            <w:pPr>
              <w:widowControl w:val="0"/>
              <w:spacing w:after="0" w:line="254" w:lineRule="exact"/>
              <w:jc w:val="center"/>
              <w:rPr>
                <w:rFonts w:ascii="Times New Roman" w:eastAsia="Times New Roman" w:hAnsi="Times New Roman"/>
                <w:b/>
                <w:color w:val="000000"/>
                <w:sz w:val="24"/>
                <w:szCs w:val="24"/>
                <w:lang w:eastAsia="ru-RU" w:bidi="ru-RU"/>
              </w:rPr>
            </w:pPr>
            <w:r>
              <w:rPr>
                <w:rFonts w:ascii="Times New Roman" w:eastAsia="Times New Roman" w:hAnsi="Times New Roman"/>
                <w:b/>
                <w:color w:val="000000"/>
                <w:sz w:val="24"/>
                <w:szCs w:val="24"/>
                <w:lang w:eastAsia="ru-RU" w:bidi="ru-RU"/>
              </w:rPr>
              <w:t xml:space="preserve">Стоимость, руб. с НДС </w:t>
            </w:r>
          </w:p>
        </w:tc>
      </w:tr>
      <w:tr w:rsidR="00DB095B" w:rsidRPr="00C14EBC" w:rsidTr="00DB095B">
        <w:trPr>
          <w:trHeight w:hRule="exact" w:val="1106"/>
        </w:trPr>
        <w:tc>
          <w:tcPr>
            <w:tcW w:w="577" w:type="dxa"/>
            <w:gridSpan w:val="2"/>
            <w:shd w:val="clear" w:color="auto" w:fill="FFFF00"/>
            <w:vAlign w:val="bottom"/>
          </w:tcPr>
          <w:p w:rsidR="00DB095B" w:rsidRPr="00A010FF" w:rsidRDefault="00DB095B" w:rsidP="00DB095B">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w:t>
            </w:r>
          </w:p>
        </w:tc>
        <w:tc>
          <w:tcPr>
            <w:tcW w:w="2977" w:type="dxa"/>
            <w:shd w:val="clear" w:color="auto" w:fill="FFFF00"/>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Клапан невозвратно-запорный проходной Ду125 Ру10 </w:t>
            </w:r>
            <w:proofErr w:type="spellStart"/>
            <w:r w:rsidRPr="00BC11B4">
              <w:rPr>
                <w:rFonts w:ascii="Times New Roman" w:eastAsia="Times New Roman" w:hAnsi="Times New Roman"/>
                <w:color w:val="000000"/>
                <w:sz w:val="24"/>
                <w:szCs w:val="24"/>
                <w:lang w:eastAsia="ru-RU" w:bidi="ru-RU"/>
              </w:rPr>
              <w:t>Бр</w:t>
            </w:r>
            <w:proofErr w:type="spellEnd"/>
            <w:r w:rsidRPr="00BC11B4">
              <w:rPr>
                <w:rFonts w:ascii="Times New Roman" w:eastAsia="Times New Roman" w:hAnsi="Times New Roman"/>
                <w:color w:val="000000"/>
                <w:sz w:val="24"/>
                <w:szCs w:val="24"/>
                <w:lang w:eastAsia="ru-RU" w:bidi="ru-RU"/>
              </w:rPr>
              <w:t xml:space="preserve"> ИТШЛ491925.027-01 (522-35.417</w:t>
            </w:r>
            <w:r>
              <w:rPr>
                <w:rFonts w:ascii="Times New Roman" w:eastAsia="Times New Roman" w:hAnsi="Times New Roman"/>
                <w:color w:val="000000"/>
                <w:sz w:val="24"/>
                <w:szCs w:val="24"/>
                <w:lang w:eastAsia="ru-RU" w:bidi="ru-RU"/>
              </w:rPr>
              <w:t>2</w:t>
            </w:r>
            <w:r w:rsidRPr="00BC11B4">
              <w:rPr>
                <w:rFonts w:ascii="Times New Roman" w:eastAsia="Times New Roman" w:hAnsi="Times New Roman"/>
                <w:color w:val="000000"/>
                <w:sz w:val="24"/>
                <w:szCs w:val="24"/>
                <w:lang w:eastAsia="ru-RU" w:bidi="ru-RU"/>
              </w:rPr>
              <w:t>-01)</w:t>
            </w:r>
          </w:p>
        </w:tc>
        <w:tc>
          <w:tcPr>
            <w:tcW w:w="1418" w:type="dxa"/>
            <w:shd w:val="clear" w:color="auto" w:fill="FFFF00"/>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00"/>
          </w:tcPr>
          <w:p w:rsidR="00DB095B" w:rsidRDefault="00DB095B" w:rsidP="00DB095B">
            <w:pPr>
              <w:jc w:val="center"/>
              <w:rPr>
                <w:rFonts w:ascii="Times New Roman" w:hAnsi="Times New Roman"/>
                <w:sz w:val="24"/>
                <w:szCs w:val="24"/>
              </w:rPr>
            </w:pPr>
          </w:p>
          <w:p w:rsidR="00DB095B" w:rsidRPr="00C14EBC" w:rsidRDefault="00DB095B" w:rsidP="00DB095B">
            <w:pPr>
              <w:rPr>
                <w:rFonts w:ascii="Times New Roman" w:hAnsi="Times New Roman"/>
                <w:sz w:val="24"/>
                <w:szCs w:val="24"/>
              </w:rPr>
            </w:pPr>
            <w:r>
              <w:rPr>
                <w:rFonts w:ascii="Times New Roman" w:hAnsi="Times New Roman"/>
                <w:sz w:val="24"/>
                <w:szCs w:val="24"/>
              </w:rPr>
              <w:t xml:space="preserve">    411 467,76</w:t>
            </w:r>
          </w:p>
        </w:tc>
        <w:tc>
          <w:tcPr>
            <w:tcW w:w="1843" w:type="dxa"/>
            <w:shd w:val="clear" w:color="auto" w:fill="FFFF00"/>
          </w:tcPr>
          <w:p w:rsidR="00DB095B" w:rsidRDefault="00DB095B" w:rsidP="00DB095B">
            <w:pPr>
              <w:jc w:val="center"/>
              <w:rPr>
                <w:rFonts w:ascii="Times New Roman" w:hAnsi="Times New Roman"/>
                <w:sz w:val="24"/>
                <w:szCs w:val="24"/>
              </w:rPr>
            </w:pPr>
          </w:p>
          <w:p w:rsidR="00DB095B" w:rsidRPr="00C14EBC" w:rsidRDefault="00DB095B" w:rsidP="00DB095B">
            <w:pPr>
              <w:jc w:val="center"/>
              <w:rPr>
                <w:rFonts w:ascii="Times New Roman" w:hAnsi="Times New Roman"/>
                <w:sz w:val="24"/>
                <w:szCs w:val="24"/>
              </w:rPr>
            </w:pPr>
            <w:r>
              <w:rPr>
                <w:rFonts w:ascii="Times New Roman" w:hAnsi="Times New Roman"/>
                <w:sz w:val="24"/>
                <w:szCs w:val="24"/>
              </w:rPr>
              <w:t>1 234 403,28</w:t>
            </w:r>
          </w:p>
        </w:tc>
      </w:tr>
      <w:tr w:rsidR="00DB095B" w:rsidRPr="00C14EBC" w:rsidTr="00DB095B">
        <w:trPr>
          <w:trHeight w:hRule="exact" w:val="1008"/>
        </w:trPr>
        <w:tc>
          <w:tcPr>
            <w:tcW w:w="577" w:type="dxa"/>
            <w:gridSpan w:val="2"/>
            <w:shd w:val="clear" w:color="auto" w:fill="FFFFFF"/>
            <w:vAlign w:val="bottom"/>
          </w:tcPr>
          <w:p w:rsidR="00DB095B" w:rsidRPr="00A010FF" w:rsidRDefault="00DB095B" w:rsidP="00DB095B">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2.</w:t>
            </w:r>
          </w:p>
        </w:tc>
        <w:tc>
          <w:tcPr>
            <w:tcW w:w="2977" w:type="dxa"/>
            <w:shd w:val="clear" w:color="auto" w:fill="FFFFFF"/>
            <w:vAlign w:val="bottom"/>
          </w:tcPr>
          <w:p w:rsidR="00DB095B" w:rsidRPr="00BC11B4"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Затвор поворотный дисковый Ду125 Ру10 </w:t>
            </w:r>
          </w:p>
          <w:p w:rsidR="00DB095B" w:rsidRPr="00BC11B4"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(545-35.193-01) ИПЛТ.491425.012-01</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tcPr>
          <w:p w:rsidR="00DB095B" w:rsidRDefault="00DB095B" w:rsidP="00DB095B">
            <w:pPr>
              <w:jc w:val="center"/>
              <w:rPr>
                <w:rFonts w:ascii="Times New Roman" w:hAnsi="Times New Roman"/>
                <w:sz w:val="24"/>
                <w:szCs w:val="24"/>
              </w:rPr>
            </w:pPr>
          </w:p>
          <w:p w:rsidR="00DB095B" w:rsidRPr="00C14EBC" w:rsidRDefault="00DB095B" w:rsidP="00DB095B">
            <w:pPr>
              <w:jc w:val="center"/>
              <w:rPr>
                <w:rFonts w:ascii="Times New Roman" w:hAnsi="Times New Roman"/>
                <w:sz w:val="24"/>
                <w:szCs w:val="24"/>
              </w:rPr>
            </w:pPr>
            <w:r>
              <w:rPr>
                <w:rFonts w:ascii="Times New Roman" w:hAnsi="Times New Roman"/>
                <w:sz w:val="24"/>
                <w:szCs w:val="24"/>
              </w:rPr>
              <w:t>681 452,64</w:t>
            </w:r>
          </w:p>
        </w:tc>
        <w:tc>
          <w:tcPr>
            <w:tcW w:w="1843" w:type="dxa"/>
            <w:shd w:val="clear" w:color="auto" w:fill="FFFFFF"/>
          </w:tcPr>
          <w:p w:rsidR="00DB095B" w:rsidRDefault="00DB095B" w:rsidP="00DB095B">
            <w:pPr>
              <w:jc w:val="center"/>
              <w:rPr>
                <w:rFonts w:ascii="Times New Roman" w:hAnsi="Times New Roman"/>
                <w:sz w:val="24"/>
                <w:szCs w:val="24"/>
              </w:rPr>
            </w:pPr>
          </w:p>
          <w:p w:rsidR="00DB095B" w:rsidRPr="00C14EBC" w:rsidRDefault="00DB095B" w:rsidP="00DB095B">
            <w:pPr>
              <w:jc w:val="center"/>
              <w:rPr>
                <w:rFonts w:ascii="Times New Roman" w:hAnsi="Times New Roman"/>
                <w:sz w:val="24"/>
                <w:szCs w:val="24"/>
              </w:rPr>
            </w:pPr>
            <w:r>
              <w:rPr>
                <w:rFonts w:ascii="Times New Roman" w:hAnsi="Times New Roman"/>
                <w:sz w:val="24"/>
                <w:szCs w:val="24"/>
              </w:rPr>
              <w:t>2 044 357,92</w:t>
            </w:r>
          </w:p>
        </w:tc>
      </w:tr>
      <w:tr w:rsidR="00DB095B" w:rsidRPr="00C14EBC" w:rsidTr="00DB095B">
        <w:trPr>
          <w:trHeight w:hRule="exact" w:val="852"/>
        </w:trPr>
        <w:tc>
          <w:tcPr>
            <w:tcW w:w="577" w:type="dxa"/>
            <w:gridSpan w:val="2"/>
            <w:shd w:val="clear" w:color="auto" w:fill="FFFFFF"/>
            <w:vAlign w:val="bottom"/>
          </w:tcPr>
          <w:p w:rsidR="00DB095B" w:rsidRPr="00A010FF" w:rsidRDefault="00DB095B" w:rsidP="00DB095B">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3.</w:t>
            </w:r>
          </w:p>
        </w:tc>
        <w:tc>
          <w:tcPr>
            <w:tcW w:w="2977" w:type="dxa"/>
            <w:shd w:val="clear" w:color="auto" w:fill="FFFFFF"/>
            <w:vAlign w:val="bottom"/>
          </w:tcPr>
          <w:p w:rsidR="00DB095B" w:rsidRPr="00BC11B4"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Клапан невозвратно-запорный угловой </w:t>
            </w:r>
          </w:p>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w:t>
            </w:r>
            <w:r w:rsidRPr="00BC11B4">
              <w:rPr>
                <w:rFonts w:ascii="Times New Roman" w:eastAsia="Times New Roman" w:hAnsi="Times New Roman"/>
                <w:color w:val="000000"/>
                <w:sz w:val="24"/>
                <w:szCs w:val="24"/>
                <w:lang w:eastAsia="ru-RU" w:bidi="ru-RU"/>
              </w:rPr>
              <w:t>у150 Ру10 (522-35.4175-01)</w:t>
            </w:r>
            <w:r>
              <w:t xml:space="preserve"> </w:t>
            </w:r>
            <w:r w:rsidRPr="00BC11B4">
              <w:rPr>
                <w:rFonts w:ascii="Times New Roman" w:eastAsia="Times New Roman" w:hAnsi="Times New Roman"/>
                <w:color w:val="000000"/>
                <w:sz w:val="24"/>
                <w:szCs w:val="24"/>
                <w:lang w:eastAsia="ru-RU" w:bidi="ru-RU"/>
              </w:rPr>
              <w:t>ИТШЛ.491925.024-01</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tcPr>
          <w:p w:rsidR="00DB095B" w:rsidRDefault="00DB095B" w:rsidP="00DB095B">
            <w:pPr>
              <w:jc w:val="center"/>
              <w:rPr>
                <w:rFonts w:ascii="Times New Roman" w:hAnsi="Times New Roman"/>
                <w:sz w:val="24"/>
                <w:szCs w:val="24"/>
              </w:rPr>
            </w:pPr>
          </w:p>
          <w:p w:rsidR="00DB095B" w:rsidRPr="00C14EBC" w:rsidRDefault="00DB095B" w:rsidP="00DB095B">
            <w:pPr>
              <w:jc w:val="center"/>
              <w:rPr>
                <w:rFonts w:ascii="Times New Roman" w:hAnsi="Times New Roman"/>
                <w:sz w:val="24"/>
                <w:szCs w:val="24"/>
              </w:rPr>
            </w:pPr>
            <w:r>
              <w:rPr>
                <w:rFonts w:ascii="Times New Roman" w:hAnsi="Times New Roman"/>
                <w:sz w:val="24"/>
                <w:szCs w:val="24"/>
              </w:rPr>
              <w:t>465 961,32</w:t>
            </w:r>
          </w:p>
        </w:tc>
        <w:tc>
          <w:tcPr>
            <w:tcW w:w="1843" w:type="dxa"/>
            <w:shd w:val="clear" w:color="auto" w:fill="FFFFFF"/>
          </w:tcPr>
          <w:p w:rsidR="00DB095B" w:rsidRDefault="00DB095B" w:rsidP="00DB095B">
            <w:pPr>
              <w:jc w:val="center"/>
              <w:rPr>
                <w:rFonts w:ascii="Times New Roman" w:hAnsi="Times New Roman"/>
                <w:sz w:val="24"/>
                <w:szCs w:val="24"/>
              </w:rPr>
            </w:pPr>
          </w:p>
          <w:p w:rsidR="00DB095B" w:rsidRPr="00C14EBC" w:rsidRDefault="00DB095B" w:rsidP="00DB095B">
            <w:pPr>
              <w:jc w:val="center"/>
              <w:rPr>
                <w:rFonts w:ascii="Times New Roman" w:hAnsi="Times New Roman"/>
                <w:sz w:val="24"/>
                <w:szCs w:val="24"/>
              </w:rPr>
            </w:pPr>
            <w:r>
              <w:rPr>
                <w:rFonts w:ascii="Times New Roman" w:hAnsi="Times New Roman"/>
                <w:sz w:val="24"/>
                <w:szCs w:val="24"/>
              </w:rPr>
              <w:t>1 397 883,96</w:t>
            </w:r>
          </w:p>
        </w:tc>
      </w:tr>
      <w:tr w:rsidR="00DB095B" w:rsidRPr="00C14EBC" w:rsidTr="00DB095B">
        <w:trPr>
          <w:trHeight w:hRule="exact" w:val="911"/>
        </w:trPr>
        <w:tc>
          <w:tcPr>
            <w:tcW w:w="577" w:type="dxa"/>
            <w:gridSpan w:val="2"/>
            <w:shd w:val="clear" w:color="auto" w:fill="FFFFFF"/>
            <w:vAlign w:val="bottom"/>
          </w:tcPr>
          <w:p w:rsidR="00DB095B" w:rsidRPr="00A010FF" w:rsidRDefault="00DB095B" w:rsidP="00DB095B">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4.</w:t>
            </w:r>
          </w:p>
        </w:tc>
        <w:tc>
          <w:tcPr>
            <w:tcW w:w="2977" w:type="dxa"/>
            <w:shd w:val="clear" w:color="auto" w:fill="FFFFFF"/>
            <w:vAlign w:val="bottom"/>
          </w:tcPr>
          <w:p w:rsidR="00DB095B" w:rsidRPr="00BC11B4"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Клапан невозвратно-запорный проходной </w:t>
            </w:r>
          </w:p>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w:t>
            </w:r>
            <w:r w:rsidRPr="00BC11B4">
              <w:rPr>
                <w:rFonts w:ascii="Times New Roman" w:eastAsia="Times New Roman" w:hAnsi="Times New Roman"/>
                <w:color w:val="000000"/>
                <w:sz w:val="24"/>
                <w:szCs w:val="24"/>
                <w:lang w:eastAsia="ru-RU" w:bidi="ru-RU"/>
              </w:rPr>
              <w:t>у80 Ру10 (522-35.4167-01)</w:t>
            </w:r>
            <w:r>
              <w:t xml:space="preserve"> </w:t>
            </w:r>
            <w:r w:rsidRPr="00BC11B4">
              <w:rPr>
                <w:rFonts w:ascii="Times New Roman" w:eastAsia="Times New Roman" w:hAnsi="Times New Roman"/>
                <w:color w:val="000000"/>
                <w:sz w:val="24"/>
                <w:szCs w:val="24"/>
                <w:lang w:eastAsia="ru-RU" w:bidi="ru-RU"/>
              </w:rPr>
              <w:t>ИТШЛ.491925.025-01</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tcPr>
          <w:p w:rsidR="00DB095B" w:rsidRDefault="00DB095B" w:rsidP="00DB095B">
            <w:pPr>
              <w:jc w:val="center"/>
              <w:rPr>
                <w:rFonts w:ascii="Times New Roman" w:hAnsi="Times New Roman"/>
                <w:sz w:val="24"/>
                <w:szCs w:val="24"/>
              </w:rPr>
            </w:pPr>
          </w:p>
          <w:p w:rsidR="00DB095B" w:rsidRPr="00C14EBC" w:rsidRDefault="00DB095B" w:rsidP="00DB095B">
            <w:pPr>
              <w:jc w:val="center"/>
              <w:rPr>
                <w:rFonts w:ascii="Times New Roman" w:hAnsi="Times New Roman"/>
                <w:sz w:val="24"/>
                <w:szCs w:val="24"/>
              </w:rPr>
            </w:pPr>
            <w:r>
              <w:rPr>
                <w:rFonts w:ascii="Times New Roman" w:hAnsi="Times New Roman"/>
                <w:sz w:val="24"/>
                <w:szCs w:val="24"/>
              </w:rPr>
              <w:t>355 507,68</w:t>
            </w:r>
          </w:p>
        </w:tc>
        <w:tc>
          <w:tcPr>
            <w:tcW w:w="1843" w:type="dxa"/>
            <w:shd w:val="clear" w:color="auto" w:fill="FFFFFF"/>
          </w:tcPr>
          <w:p w:rsidR="00DB095B" w:rsidRDefault="00DB095B" w:rsidP="00DB095B">
            <w:pPr>
              <w:jc w:val="center"/>
              <w:rPr>
                <w:rFonts w:ascii="Times New Roman" w:hAnsi="Times New Roman"/>
                <w:sz w:val="24"/>
                <w:szCs w:val="24"/>
              </w:rPr>
            </w:pPr>
          </w:p>
          <w:p w:rsidR="00DB095B" w:rsidRPr="00C14EBC" w:rsidRDefault="00DB095B" w:rsidP="00DB095B">
            <w:pPr>
              <w:jc w:val="center"/>
              <w:rPr>
                <w:rFonts w:ascii="Times New Roman" w:hAnsi="Times New Roman"/>
                <w:sz w:val="24"/>
                <w:szCs w:val="24"/>
              </w:rPr>
            </w:pPr>
            <w:r>
              <w:rPr>
                <w:rFonts w:ascii="Times New Roman" w:hAnsi="Times New Roman"/>
                <w:sz w:val="24"/>
                <w:szCs w:val="24"/>
              </w:rPr>
              <w:t>711 015,36</w:t>
            </w:r>
          </w:p>
        </w:tc>
      </w:tr>
      <w:tr w:rsidR="00DB095B" w:rsidRPr="00C14EBC" w:rsidTr="00DB095B">
        <w:trPr>
          <w:trHeight w:hRule="exact" w:val="911"/>
        </w:trPr>
        <w:tc>
          <w:tcPr>
            <w:tcW w:w="577" w:type="dxa"/>
            <w:gridSpan w:val="2"/>
            <w:shd w:val="clear" w:color="auto" w:fill="FFFFFF"/>
            <w:vAlign w:val="bottom"/>
          </w:tcPr>
          <w:p w:rsidR="00DB095B" w:rsidRPr="00A010FF" w:rsidRDefault="00DB095B" w:rsidP="00DB095B">
            <w:pPr>
              <w:widowControl w:val="0"/>
              <w:spacing w:after="0" w:line="210" w:lineRule="exact"/>
              <w:ind w:left="140"/>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5.</w:t>
            </w:r>
          </w:p>
        </w:tc>
        <w:tc>
          <w:tcPr>
            <w:tcW w:w="2977" w:type="dxa"/>
            <w:shd w:val="clear" w:color="auto" w:fill="FFFFFF"/>
            <w:vAlign w:val="bottom"/>
          </w:tcPr>
          <w:p w:rsidR="00DB095B" w:rsidRPr="00BC11B4"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 xml:space="preserve">Затвор поворотный дисковый Ду80 Ру10 </w:t>
            </w:r>
          </w:p>
          <w:p w:rsidR="00DB095B" w:rsidRPr="00BC11B4"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BC11B4">
              <w:rPr>
                <w:rFonts w:ascii="Times New Roman" w:eastAsia="Times New Roman" w:hAnsi="Times New Roman"/>
                <w:color w:val="000000"/>
                <w:sz w:val="24"/>
                <w:szCs w:val="24"/>
                <w:lang w:eastAsia="ru-RU" w:bidi="ru-RU"/>
              </w:rPr>
              <w:t>(545-35.191) ИПЛТ.491495.010</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tcPr>
          <w:p w:rsidR="00DB095B" w:rsidRDefault="00DB095B" w:rsidP="00DB095B">
            <w:pPr>
              <w:jc w:val="center"/>
              <w:rPr>
                <w:rFonts w:ascii="Times New Roman" w:hAnsi="Times New Roman"/>
                <w:sz w:val="24"/>
                <w:szCs w:val="24"/>
              </w:rPr>
            </w:pPr>
          </w:p>
          <w:p w:rsidR="00DB095B" w:rsidRPr="00C14EBC" w:rsidRDefault="00DB095B" w:rsidP="00DB095B">
            <w:pPr>
              <w:jc w:val="center"/>
              <w:rPr>
                <w:rFonts w:ascii="Times New Roman" w:hAnsi="Times New Roman"/>
                <w:sz w:val="24"/>
                <w:szCs w:val="24"/>
              </w:rPr>
            </w:pPr>
            <w:r>
              <w:rPr>
                <w:rFonts w:ascii="Times New Roman" w:hAnsi="Times New Roman"/>
                <w:sz w:val="24"/>
                <w:szCs w:val="24"/>
              </w:rPr>
              <w:t>43</w:t>
            </w:r>
            <w:r>
              <w:rPr>
                <w:rFonts w:ascii="Times New Roman" w:hAnsi="Times New Roman"/>
                <w:sz w:val="24"/>
                <w:szCs w:val="24"/>
                <w:lang w:val="en-US"/>
              </w:rPr>
              <w:t>9</w:t>
            </w:r>
            <w:r>
              <w:rPr>
                <w:rFonts w:ascii="Times New Roman" w:hAnsi="Times New Roman"/>
                <w:sz w:val="24"/>
                <w:szCs w:val="24"/>
              </w:rPr>
              <w:t> 810,80</w:t>
            </w:r>
          </w:p>
        </w:tc>
        <w:tc>
          <w:tcPr>
            <w:tcW w:w="1843" w:type="dxa"/>
            <w:shd w:val="clear" w:color="auto" w:fill="FFFFFF"/>
          </w:tcPr>
          <w:p w:rsidR="00DB095B" w:rsidRDefault="00DB095B" w:rsidP="00DB095B">
            <w:pPr>
              <w:jc w:val="center"/>
              <w:rPr>
                <w:rFonts w:ascii="Times New Roman" w:hAnsi="Times New Roman"/>
                <w:sz w:val="24"/>
                <w:szCs w:val="24"/>
              </w:rPr>
            </w:pPr>
          </w:p>
          <w:p w:rsidR="00DB095B" w:rsidRPr="00C14EBC" w:rsidRDefault="00DB095B" w:rsidP="00DB095B">
            <w:pPr>
              <w:jc w:val="center"/>
              <w:rPr>
                <w:rFonts w:ascii="Times New Roman" w:hAnsi="Times New Roman"/>
                <w:sz w:val="24"/>
                <w:szCs w:val="24"/>
              </w:rPr>
            </w:pPr>
            <w:r>
              <w:rPr>
                <w:rFonts w:ascii="Times New Roman" w:hAnsi="Times New Roman"/>
                <w:sz w:val="24"/>
                <w:szCs w:val="24"/>
              </w:rPr>
              <w:t>879 621,60</w:t>
            </w:r>
          </w:p>
        </w:tc>
      </w:tr>
      <w:tr w:rsidR="00DB095B" w:rsidRPr="00C14EBC" w:rsidTr="00DB095B">
        <w:trPr>
          <w:trHeight w:hRule="exact" w:val="838"/>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lastRenderedPageBreak/>
              <w:t>6.</w:t>
            </w:r>
          </w:p>
        </w:tc>
        <w:tc>
          <w:tcPr>
            <w:tcW w:w="2977" w:type="dxa"/>
            <w:shd w:val="clear" w:color="auto" w:fill="FFFFFF"/>
            <w:vAlign w:val="bottom"/>
          </w:tcPr>
          <w:p w:rsidR="00DB095B" w:rsidRPr="00B20F98"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B20F98">
              <w:rPr>
                <w:rFonts w:ascii="Times New Roman" w:eastAsia="Times New Roman" w:hAnsi="Times New Roman"/>
                <w:color w:val="000000"/>
                <w:sz w:val="24"/>
                <w:szCs w:val="24"/>
                <w:lang w:eastAsia="ru-RU" w:bidi="ru-RU"/>
              </w:rPr>
              <w:t xml:space="preserve">Клапан невозвратно-запорный Ду32 </w:t>
            </w:r>
            <w:proofErr w:type="spellStart"/>
            <w:r w:rsidRPr="00B20F98">
              <w:rPr>
                <w:rFonts w:ascii="Times New Roman" w:eastAsia="Times New Roman" w:hAnsi="Times New Roman"/>
                <w:color w:val="000000"/>
                <w:sz w:val="24"/>
                <w:szCs w:val="24"/>
                <w:lang w:eastAsia="ru-RU" w:bidi="ru-RU"/>
              </w:rPr>
              <w:t>Ру</w:t>
            </w:r>
            <w:proofErr w:type="spellEnd"/>
            <w:r w:rsidRPr="00B20F98">
              <w:rPr>
                <w:rFonts w:ascii="Times New Roman" w:eastAsia="Times New Roman" w:hAnsi="Times New Roman"/>
                <w:color w:val="000000"/>
                <w:sz w:val="24"/>
                <w:szCs w:val="24"/>
                <w:lang w:eastAsia="ru-RU" w:bidi="ru-RU"/>
              </w:rPr>
              <w:t xml:space="preserve"> 100 </w:t>
            </w:r>
          </w:p>
          <w:p w:rsidR="00DB095B" w:rsidRPr="00B20F98" w:rsidRDefault="00DB095B" w:rsidP="00DB095B">
            <w:pPr>
              <w:widowControl w:val="0"/>
              <w:spacing w:after="0" w:line="210" w:lineRule="exact"/>
              <w:rPr>
                <w:rFonts w:ascii="Times New Roman" w:eastAsia="Times New Roman" w:hAnsi="Times New Roman"/>
                <w:color w:val="000000"/>
                <w:sz w:val="24"/>
                <w:szCs w:val="24"/>
                <w:lang w:val="en-US" w:eastAsia="ru-RU" w:bidi="ru-RU"/>
              </w:rPr>
            </w:pPr>
            <w:r w:rsidRPr="00B20F98">
              <w:rPr>
                <w:rFonts w:ascii="Times New Roman" w:eastAsia="Times New Roman" w:hAnsi="Times New Roman"/>
                <w:color w:val="000000"/>
                <w:sz w:val="24"/>
                <w:szCs w:val="24"/>
                <w:lang w:eastAsia="ru-RU" w:bidi="ru-RU"/>
              </w:rPr>
              <w:t>(521-01.468-07)</w:t>
            </w:r>
            <w:r>
              <w:rPr>
                <w:rFonts w:ascii="Times New Roman" w:eastAsia="Times New Roman" w:hAnsi="Times New Roman"/>
                <w:color w:val="000000"/>
                <w:sz w:val="24"/>
                <w:szCs w:val="24"/>
                <w:lang w:val="en-US" w:eastAsia="ru-RU" w:bidi="ru-RU"/>
              </w:rPr>
              <w:t xml:space="preserve"> </w:t>
            </w:r>
            <w:r w:rsidRPr="00B20F98">
              <w:rPr>
                <w:rFonts w:ascii="Times New Roman" w:eastAsia="Times New Roman" w:hAnsi="Times New Roman"/>
                <w:color w:val="000000"/>
                <w:sz w:val="24"/>
                <w:szCs w:val="24"/>
                <w:lang w:val="en-US" w:eastAsia="ru-RU" w:bidi="ru-RU"/>
              </w:rPr>
              <w:t>ИТШЛ.491211.007-07</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ind w:right="340"/>
              <w:jc w:val="righ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43 632,60</w:t>
            </w:r>
          </w:p>
        </w:tc>
        <w:tc>
          <w:tcPr>
            <w:tcW w:w="1843" w:type="dxa"/>
            <w:shd w:val="clear" w:color="auto" w:fill="FFFFFF"/>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43 632,60</w:t>
            </w:r>
          </w:p>
        </w:tc>
      </w:tr>
      <w:tr w:rsidR="00DB095B" w:rsidRPr="00C14EBC" w:rsidTr="00DB095B">
        <w:trPr>
          <w:trHeight w:hRule="exact" w:val="850"/>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7.</w:t>
            </w:r>
          </w:p>
        </w:tc>
        <w:tc>
          <w:tcPr>
            <w:tcW w:w="2977" w:type="dxa"/>
            <w:shd w:val="clear" w:color="auto" w:fill="FFFFFF"/>
            <w:vAlign w:val="bottom"/>
          </w:tcPr>
          <w:p w:rsidR="00DB095B" w:rsidRPr="006A1CB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 xml:space="preserve">Клапан невозвратно-запорный угловой </w:t>
            </w:r>
          </w:p>
          <w:p w:rsidR="00DB095B" w:rsidRPr="006A1CB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w:t>
            </w:r>
            <w:r w:rsidRPr="006A1CBF">
              <w:rPr>
                <w:rFonts w:ascii="Times New Roman" w:eastAsia="Times New Roman" w:hAnsi="Times New Roman"/>
                <w:color w:val="000000"/>
                <w:sz w:val="24"/>
                <w:szCs w:val="24"/>
                <w:lang w:eastAsia="ru-RU" w:bidi="ru-RU"/>
              </w:rPr>
              <w:t>у200 Ру</w:t>
            </w:r>
            <w:proofErr w:type="gramStart"/>
            <w:r w:rsidRPr="006A1CBF">
              <w:rPr>
                <w:rFonts w:ascii="Times New Roman" w:eastAsia="Times New Roman" w:hAnsi="Times New Roman"/>
                <w:color w:val="000000"/>
                <w:sz w:val="24"/>
                <w:szCs w:val="24"/>
                <w:lang w:eastAsia="ru-RU" w:bidi="ru-RU"/>
              </w:rPr>
              <w:t>6</w:t>
            </w:r>
            <w:proofErr w:type="gramEnd"/>
            <w:r w:rsidRPr="006A1CBF">
              <w:rPr>
                <w:rFonts w:ascii="Times New Roman" w:eastAsia="Times New Roman" w:hAnsi="Times New Roman"/>
                <w:color w:val="000000"/>
                <w:sz w:val="24"/>
                <w:szCs w:val="24"/>
                <w:lang w:eastAsia="ru-RU" w:bidi="ru-RU"/>
              </w:rPr>
              <w:t xml:space="preserve"> ИТШЛ.491935.005-01</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655 360,20</w:t>
            </w:r>
          </w:p>
        </w:tc>
        <w:tc>
          <w:tcPr>
            <w:tcW w:w="1843" w:type="dxa"/>
            <w:shd w:val="clear" w:color="auto" w:fill="FFFFFF"/>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1 310 720,40</w:t>
            </w:r>
          </w:p>
        </w:tc>
      </w:tr>
      <w:tr w:rsidR="00DB095B" w:rsidRPr="00C14EBC" w:rsidTr="00DB095B">
        <w:trPr>
          <w:trHeight w:hRule="exact" w:val="990"/>
        </w:trPr>
        <w:tc>
          <w:tcPr>
            <w:tcW w:w="577" w:type="dxa"/>
            <w:gridSpan w:val="2"/>
            <w:shd w:val="clear" w:color="auto" w:fill="FFFF00"/>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8.</w:t>
            </w:r>
          </w:p>
        </w:tc>
        <w:tc>
          <w:tcPr>
            <w:tcW w:w="2977" w:type="dxa"/>
            <w:shd w:val="clear" w:color="auto" w:fill="FFFF00"/>
            <w:vAlign w:val="bottom"/>
          </w:tcPr>
          <w:p w:rsidR="00DB095B" w:rsidRPr="006A1CB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 xml:space="preserve">Клапан невозвратно-запорный проходной </w:t>
            </w:r>
          </w:p>
          <w:p w:rsidR="00DB095B" w:rsidRPr="006A1CB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w:t>
            </w:r>
            <w:r w:rsidRPr="006A1CBF">
              <w:rPr>
                <w:rFonts w:ascii="Times New Roman" w:eastAsia="Times New Roman" w:hAnsi="Times New Roman"/>
                <w:color w:val="000000"/>
                <w:sz w:val="24"/>
                <w:szCs w:val="24"/>
                <w:lang w:eastAsia="ru-RU" w:bidi="ru-RU"/>
              </w:rPr>
              <w:t>у40 Ру</w:t>
            </w:r>
            <w:r>
              <w:rPr>
                <w:rFonts w:ascii="Times New Roman" w:eastAsia="Times New Roman" w:hAnsi="Times New Roman"/>
                <w:color w:val="000000"/>
                <w:sz w:val="24"/>
                <w:szCs w:val="24"/>
                <w:lang w:eastAsia="ru-RU" w:bidi="ru-RU"/>
              </w:rPr>
              <w:t>10</w:t>
            </w:r>
            <w:r w:rsidRPr="006A1CBF">
              <w:rPr>
                <w:rFonts w:ascii="Times New Roman" w:eastAsia="Times New Roman" w:hAnsi="Times New Roman"/>
                <w:color w:val="000000"/>
                <w:sz w:val="24"/>
                <w:szCs w:val="24"/>
                <w:lang w:eastAsia="ru-RU" w:bidi="ru-RU"/>
              </w:rPr>
              <w:t xml:space="preserve"> ИТШЛ.491935.016</w:t>
            </w:r>
          </w:p>
        </w:tc>
        <w:tc>
          <w:tcPr>
            <w:tcW w:w="1418" w:type="dxa"/>
            <w:shd w:val="clear" w:color="auto" w:fill="FFFF00"/>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00"/>
            <w:vAlign w:val="center"/>
          </w:tcPr>
          <w:p w:rsidR="00DB095B" w:rsidRDefault="00DB095B" w:rsidP="00DB095B">
            <w:pPr>
              <w:rPr>
                <w:rFonts w:ascii="Times New Roman" w:hAnsi="Times New Roman"/>
                <w:color w:val="000000"/>
                <w:sz w:val="24"/>
                <w:szCs w:val="24"/>
              </w:rPr>
            </w:pPr>
            <w:r>
              <w:rPr>
                <w:rFonts w:ascii="Times New Roman" w:hAnsi="Times New Roman"/>
                <w:color w:val="000000"/>
                <w:sz w:val="24"/>
                <w:szCs w:val="24"/>
              </w:rPr>
              <w:t>169 187,04</w:t>
            </w:r>
          </w:p>
          <w:p w:rsidR="00DB095B" w:rsidRPr="00C14EBC" w:rsidRDefault="00DB095B" w:rsidP="00DB095B">
            <w:pPr>
              <w:jc w:val="center"/>
              <w:rPr>
                <w:rFonts w:ascii="Times New Roman" w:hAnsi="Times New Roman"/>
                <w:color w:val="000000"/>
                <w:sz w:val="24"/>
                <w:szCs w:val="24"/>
              </w:rPr>
            </w:pPr>
          </w:p>
        </w:tc>
        <w:tc>
          <w:tcPr>
            <w:tcW w:w="1843" w:type="dxa"/>
            <w:shd w:val="clear" w:color="auto" w:fill="FFFF00"/>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169 187,04</w:t>
            </w:r>
          </w:p>
        </w:tc>
      </w:tr>
      <w:tr w:rsidR="00DB095B" w:rsidRPr="00C14EBC" w:rsidTr="00DB095B">
        <w:trPr>
          <w:trHeight w:hRule="exact" w:val="845"/>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9.</w:t>
            </w:r>
          </w:p>
        </w:tc>
        <w:tc>
          <w:tcPr>
            <w:tcW w:w="2977" w:type="dxa"/>
            <w:shd w:val="clear" w:color="auto" w:fill="FFFFFF"/>
            <w:vAlign w:val="bottom"/>
          </w:tcPr>
          <w:p w:rsidR="00DB095B" w:rsidRPr="006A1CB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 xml:space="preserve">Клапан запорный проходной Ду50 Ру25 </w:t>
            </w:r>
          </w:p>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(521-35.3442-02)</w:t>
            </w:r>
            <w:r>
              <w:rPr>
                <w:rFonts w:ascii="Times New Roman" w:eastAsia="Times New Roman" w:hAnsi="Times New Roman"/>
                <w:color w:val="000000"/>
                <w:sz w:val="24"/>
                <w:szCs w:val="24"/>
                <w:lang w:eastAsia="ru-RU" w:bidi="ru-RU"/>
              </w:rPr>
              <w:t xml:space="preserve"> </w:t>
            </w:r>
            <w:r w:rsidRPr="006A1CBF">
              <w:rPr>
                <w:rFonts w:ascii="Times New Roman" w:eastAsia="Times New Roman" w:hAnsi="Times New Roman"/>
                <w:color w:val="000000"/>
                <w:sz w:val="24"/>
                <w:szCs w:val="24"/>
                <w:lang w:eastAsia="ru-RU" w:bidi="ru-RU"/>
              </w:rPr>
              <w:t>ИТШЛ.491115.014-02</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12</w:t>
            </w:r>
          </w:p>
        </w:tc>
        <w:tc>
          <w:tcPr>
            <w:tcW w:w="1559"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 xml:space="preserve">173 746,32 </w:t>
            </w:r>
          </w:p>
        </w:tc>
        <w:tc>
          <w:tcPr>
            <w:tcW w:w="1843"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2 084 955,84</w:t>
            </w:r>
          </w:p>
        </w:tc>
      </w:tr>
      <w:tr w:rsidR="00DB095B" w:rsidRPr="00C14EBC" w:rsidTr="00DB095B">
        <w:trPr>
          <w:trHeight w:hRule="exact" w:val="856"/>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10.</w:t>
            </w:r>
          </w:p>
        </w:tc>
        <w:tc>
          <w:tcPr>
            <w:tcW w:w="2977" w:type="dxa"/>
            <w:shd w:val="clear" w:color="auto" w:fill="FFFFFF"/>
            <w:vAlign w:val="center"/>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Клапан невозвратно-запорный Ду80 Ру10 (522-35.4167-01)</w:t>
            </w:r>
            <w:r>
              <w:rPr>
                <w:rFonts w:ascii="Times New Roman" w:eastAsia="Times New Roman" w:hAnsi="Times New Roman"/>
                <w:color w:val="000000"/>
                <w:sz w:val="24"/>
                <w:szCs w:val="24"/>
                <w:lang w:eastAsia="ru-RU" w:bidi="ru-RU"/>
              </w:rPr>
              <w:t xml:space="preserve"> </w:t>
            </w:r>
            <w:r w:rsidRPr="006A1CBF">
              <w:rPr>
                <w:rFonts w:ascii="Times New Roman" w:eastAsia="Times New Roman" w:hAnsi="Times New Roman"/>
                <w:color w:val="000000"/>
                <w:sz w:val="24"/>
                <w:szCs w:val="24"/>
                <w:lang w:eastAsia="ru-RU" w:bidi="ru-RU"/>
              </w:rPr>
              <w:t>ИТШЛ.491925.025-01</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355 507,68</w:t>
            </w:r>
          </w:p>
        </w:tc>
        <w:tc>
          <w:tcPr>
            <w:tcW w:w="1843"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1 066 523,04</w:t>
            </w:r>
          </w:p>
        </w:tc>
      </w:tr>
      <w:tr w:rsidR="00DB095B" w:rsidRPr="00C14EBC" w:rsidTr="00DB095B">
        <w:trPr>
          <w:trHeight w:hRule="exact" w:val="996"/>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11.</w:t>
            </w:r>
          </w:p>
        </w:tc>
        <w:tc>
          <w:tcPr>
            <w:tcW w:w="2977" w:type="dxa"/>
            <w:shd w:val="clear" w:color="auto" w:fill="FFFFFF"/>
            <w:vAlign w:val="center"/>
          </w:tcPr>
          <w:p w:rsidR="00DB095B" w:rsidRPr="006A1CB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 xml:space="preserve">Клапан запорный проходной Ду100 Ру10 </w:t>
            </w:r>
          </w:p>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6A1CBF">
              <w:rPr>
                <w:rFonts w:ascii="Times New Roman" w:eastAsia="Times New Roman" w:hAnsi="Times New Roman"/>
                <w:color w:val="000000"/>
                <w:sz w:val="24"/>
                <w:szCs w:val="24"/>
                <w:lang w:eastAsia="ru-RU" w:bidi="ru-RU"/>
              </w:rPr>
              <w:t>(521-35.3452-02)</w:t>
            </w:r>
            <w:r>
              <w:rPr>
                <w:rFonts w:ascii="Times New Roman" w:eastAsia="Times New Roman" w:hAnsi="Times New Roman"/>
                <w:color w:val="000000"/>
                <w:sz w:val="24"/>
                <w:szCs w:val="24"/>
                <w:lang w:eastAsia="ru-RU" w:bidi="ru-RU"/>
              </w:rPr>
              <w:t xml:space="preserve"> </w:t>
            </w:r>
            <w:r w:rsidRPr="006A1CBF">
              <w:rPr>
                <w:rFonts w:ascii="Times New Roman" w:eastAsia="Times New Roman" w:hAnsi="Times New Roman"/>
                <w:color w:val="000000"/>
                <w:sz w:val="24"/>
                <w:szCs w:val="24"/>
                <w:lang w:eastAsia="ru-RU" w:bidi="ru-RU"/>
              </w:rPr>
              <w:t>ИТШЛ.491125.014-02</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361 270,80</w:t>
            </w:r>
          </w:p>
        </w:tc>
        <w:tc>
          <w:tcPr>
            <w:tcW w:w="1843"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361 270,80</w:t>
            </w:r>
          </w:p>
        </w:tc>
      </w:tr>
      <w:tr w:rsidR="00DB095B" w:rsidRPr="00C14EBC" w:rsidTr="00DB095B">
        <w:trPr>
          <w:trHeight w:hRule="exact" w:val="996"/>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12.</w:t>
            </w:r>
          </w:p>
        </w:tc>
        <w:tc>
          <w:tcPr>
            <w:tcW w:w="2977" w:type="dxa"/>
            <w:shd w:val="clear" w:color="auto" w:fill="FFFFFF"/>
            <w:vAlign w:val="bottom"/>
          </w:tcPr>
          <w:p w:rsidR="00DB095B" w:rsidRPr="00FD6EF3"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Затвор поворотный дисковый Ду65 Ру10 </w:t>
            </w:r>
          </w:p>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(545-35.190)</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ИТШЛ.491423.009</w:t>
            </w:r>
          </w:p>
        </w:tc>
        <w:tc>
          <w:tcPr>
            <w:tcW w:w="1418" w:type="dxa"/>
            <w:shd w:val="clear" w:color="auto" w:fill="FFFFFF"/>
          </w:tcPr>
          <w:p w:rsidR="00DB095B" w:rsidRPr="00A010FF" w:rsidRDefault="00DB095B" w:rsidP="00DB095B">
            <w:pPr>
              <w:jc w:val="center"/>
              <w:rPr>
                <w:sz w:val="24"/>
                <w:szCs w:val="24"/>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324 725,28</w:t>
            </w:r>
          </w:p>
        </w:tc>
        <w:tc>
          <w:tcPr>
            <w:tcW w:w="1843"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649 450,56</w:t>
            </w:r>
          </w:p>
        </w:tc>
      </w:tr>
      <w:tr w:rsidR="00DB095B" w:rsidRPr="00C14EBC" w:rsidTr="00DB095B">
        <w:trPr>
          <w:trHeight w:hRule="exact" w:val="840"/>
        </w:trPr>
        <w:tc>
          <w:tcPr>
            <w:tcW w:w="577" w:type="dxa"/>
            <w:gridSpan w:val="2"/>
            <w:shd w:val="clear" w:color="auto" w:fill="FFFF00"/>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13</w:t>
            </w:r>
          </w:p>
        </w:tc>
        <w:tc>
          <w:tcPr>
            <w:tcW w:w="2977" w:type="dxa"/>
            <w:shd w:val="clear" w:color="auto" w:fill="FFFF00"/>
            <w:vAlign w:val="bottom"/>
          </w:tcPr>
          <w:p w:rsidR="00DB095B" w:rsidRPr="00FD6EF3"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запорный проходной Ду40 Ру25 </w:t>
            </w:r>
          </w:p>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(521-35.34</w:t>
            </w:r>
            <w:r>
              <w:rPr>
                <w:rFonts w:ascii="Times New Roman" w:eastAsia="Times New Roman" w:hAnsi="Times New Roman"/>
                <w:color w:val="000000"/>
                <w:sz w:val="24"/>
                <w:szCs w:val="24"/>
                <w:lang w:eastAsia="ru-RU" w:bidi="ru-RU"/>
              </w:rPr>
              <w:t>39</w:t>
            </w:r>
            <w:r w:rsidRPr="00FD6EF3">
              <w:rPr>
                <w:rFonts w:ascii="Times New Roman" w:eastAsia="Times New Roman" w:hAnsi="Times New Roman"/>
                <w:color w:val="000000"/>
                <w:sz w:val="24"/>
                <w:szCs w:val="24"/>
                <w:lang w:eastAsia="ru-RU" w:bidi="ru-RU"/>
              </w:rPr>
              <w:t>-02)</w:t>
            </w:r>
            <w:r>
              <w:rPr>
                <w:rFonts w:ascii="Times New Roman" w:eastAsia="Times New Roman" w:hAnsi="Times New Roman"/>
                <w:color w:val="000000"/>
                <w:sz w:val="24"/>
                <w:szCs w:val="24"/>
                <w:lang w:eastAsia="ru-RU" w:bidi="ru-RU"/>
              </w:rPr>
              <w:t xml:space="preserve"> </w:t>
            </w:r>
          </w:p>
        </w:tc>
        <w:tc>
          <w:tcPr>
            <w:tcW w:w="1418" w:type="dxa"/>
            <w:shd w:val="clear" w:color="auto" w:fill="FFFF00"/>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10</w:t>
            </w:r>
          </w:p>
        </w:tc>
        <w:tc>
          <w:tcPr>
            <w:tcW w:w="1559" w:type="dxa"/>
            <w:shd w:val="clear" w:color="auto" w:fill="FFFF00"/>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164 163,12</w:t>
            </w:r>
          </w:p>
        </w:tc>
        <w:tc>
          <w:tcPr>
            <w:tcW w:w="1843" w:type="dxa"/>
            <w:shd w:val="clear" w:color="auto" w:fill="FFFF00"/>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1 641 631,20</w:t>
            </w:r>
          </w:p>
        </w:tc>
      </w:tr>
      <w:tr w:rsidR="00DB095B" w:rsidRPr="00C14EBC" w:rsidTr="003424AD">
        <w:trPr>
          <w:trHeight w:hRule="exact" w:val="980"/>
        </w:trPr>
        <w:tc>
          <w:tcPr>
            <w:tcW w:w="577" w:type="dxa"/>
            <w:gridSpan w:val="2"/>
            <w:shd w:val="clear" w:color="auto" w:fill="auto"/>
            <w:vAlign w:val="bottom"/>
          </w:tcPr>
          <w:p w:rsidR="00DB095B" w:rsidRPr="003424AD"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3424AD">
              <w:rPr>
                <w:rFonts w:ascii="Times New Roman" w:eastAsia="Times New Roman" w:hAnsi="Times New Roman"/>
                <w:color w:val="000000"/>
                <w:sz w:val="24"/>
                <w:szCs w:val="24"/>
                <w:lang w:eastAsia="ru-RU" w:bidi="ru-RU"/>
              </w:rPr>
              <w:t>14</w:t>
            </w:r>
          </w:p>
        </w:tc>
        <w:tc>
          <w:tcPr>
            <w:tcW w:w="2977" w:type="dxa"/>
            <w:shd w:val="clear" w:color="auto" w:fill="auto"/>
            <w:vAlign w:val="bottom"/>
          </w:tcPr>
          <w:p w:rsidR="00DB095B" w:rsidRPr="003424AD"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3424AD">
              <w:rPr>
                <w:rFonts w:ascii="Times New Roman" w:eastAsia="Times New Roman" w:hAnsi="Times New Roman"/>
                <w:color w:val="000000"/>
                <w:sz w:val="24"/>
                <w:szCs w:val="24"/>
                <w:lang w:eastAsia="ru-RU" w:bidi="ru-RU"/>
              </w:rPr>
              <w:t>Клапан запорный проходной Ду65 Ру10 (521-35.3443-02) ИТШЛ.491115.018-02</w:t>
            </w:r>
          </w:p>
        </w:tc>
        <w:tc>
          <w:tcPr>
            <w:tcW w:w="1418" w:type="dxa"/>
            <w:shd w:val="clear" w:color="auto" w:fill="auto"/>
          </w:tcPr>
          <w:p w:rsidR="00DB095B" w:rsidRPr="003424AD" w:rsidRDefault="00DB095B" w:rsidP="00DB095B">
            <w:pPr>
              <w:jc w:val="center"/>
              <w:rPr>
                <w:rFonts w:ascii="Times New Roman" w:eastAsia="Times New Roman" w:hAnsi="Times New Roman"/>
                <w:color w:val="000000"/>
                <w:sz w:val="24"/>
                <w:szCs w:val="24"/>
                <w:lang w:eastAsia="ru-RU" w:bidi="ru-RU"/>
              </w:rPr>
            </w:pPr>
            <w:r w:rsidRPr="003424AD">
              <w:rPr>
                <w:rFonts w:ascii="Times New Roman" w:eastAsia="Times New Roman" w:hAnsi="Times New Roman"/>
                <w:color w:val="000000"/>
                <w:sz w:val="24"/>
                <w:szCs w:val="24"/>
                <w:lang w:eastAsia="ru-RU" w:bidi="ru-RU"/>
              </w:rPr>
              <w:t>нет</w:t>
            </w:r>
          </w:p>
        </w:tc>
        <w:tc>
          <w:tcPr>
            <w:tcW w:w="567" w:type="dxa"/>
            <w:shd w:val="clear" w:color="auto" w:fill="auto"/>
            <w:vAlign w:val="bottom"/>
          </w:tcPr>
          <w:p w:rsidR="00DB095B" w:rsidRPr="003424AD"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3424AD">
              <w:rPr>
                <w:rFonts w:ascii="Times New Roman" w:eastAsia="Times New Roman" w:hAnsi="Times New Roman"/>
                <w:color w:val="000000"/>
                <w:sz w:val="24"/>
                <w:szCs w:val="24"/>
                <w:lang w:eastAsia="ru-RU" w:bidi="ru-RU"/>
              </w:rPr>
              <w:t>шт.</w:t>
            </w:r>
          </w:p>
        </w:tc>
        <w:tc>
          <w:tcPr>
            <w:tcW w:w="850" w:type="dxa"/>
            <w:shd w:val="clear" w:color="auto" w:fill="auto"/>
            <w:vAlign w:val="bottom"/>
          </w:tcPr>
          <w:p w:rsidR="00DB095B" w:rsidRPr="003424AD"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3424AD">
              <w:rPr>
                <w:rFonts w:ascii="Times New Roman" w:eastAsia="Times New Roman" w:hAnsi="Times New Roman"/>
                <w:color w:val="000000"/>
                <w:sz w:val="24"/>
                <w:szCs w:val="24"/>
                <w:lang w:eastAsia="ru-RU" w:bidi="ru-RU"/>
              </w:rPr>
              <w:t>2</w:t>
            </w:r>
          </w:p>
        </w:tc>
        <w:tc>
          <w:tcPr>
            <w:tcW w:w="1559" w:type="dxa"/>
            <w:shd w:val="clear" w:color="auto" w:fill="auto"/>
            <w:vAlign w:val="center"/>
          </w:tcPr>
          <w:p w:rsidR="00DB095B" w:rsidRPr="003424AD" w:rsidRDefault="00DB095B" w:rsidP="00DB095B">
            <w:pPr>
              <w:jc w:val="center"/>
              <w:rPr>
                <w:rFonts w:ascii="Times New Roman" w:hAnsi="Times New Roman"/>
                <w:color w:val="000000"/>
                <w:sz w:val="24"/>
                <w:szCs w:val="24"/>
              </w:rPr>
            </w:pPr>
          </w:p>
          <w:p w:rsidR="00DB095B" w:rsidRPr="003424AD" w:rsidRDefault="00DB095B" w:rsidP="00DB095B">
            <w:pPr>
              <w:jc w:val="center"/>
              <w:rPr>
                <w:rFonts w:ascii="Times New Roman" w:hAnsi="Times New Roman"/>
                <w:color w:val="000000"/>
                <w:sz w:val="24"/>
                <w:szCs w:val="24"/>
              </w:rPr>
            </w:pPr>
            <w:r w:rsidRPr="003424AD">
              <w:rPr>
                <w:rFonts w:ascii="Times New Roman" w:hAnsi="Times New Roman"/>
                <w:color w:val="000000"/>
                <w:sz w:val="24"/>
                <w:szCs w:val="24"/>
              </w:rPr>
              <w:t>308 608,08</w:t>
            </w:r>
          </w:p>
        </w:tc>
        <w:tc>
          <w:tcPr>
            <w:tcW w:w="1843" w:type="dxa"/>
            <w:shd w:val="clear" w:color="auto" w:fill="auto"/>
            <w:vAlign w:val="center"/>
          </w:tcPr>
          <w:p w:rsidR="00DB095B" w:rsidRPr="003424AD" w:rsidRDefault="00DB095B" w:rsidP="00DB095B">
            <w:pPr>
              <w:jc w:val="center"/>
              <w:rPr>
                <w:rFonts w:ascii="Times New Roman" w:hAnsi="Times New Roman"/>
                <w:color w:val="000000"/>
                <w:sz w:val="24"/>
                <w:szCs w:val="24"/>
              </w:rPr>
            </w:pPr>
          </w:p>
          <w:p w:rsidR="00DB095B" w:rsidRPr="003424AD" w:rsidRDefault="00DB095B" w:rsidP="00DB095B">
            <w:pPr>
              <w:jc w:val="center"/>
              <w:rPr>
                <w:rFonts w:ascii="Times New Roman" w:hAnsi="Times New Roman"/>
                <w:color w:val="000000"/>
                <w:sz w:val="24"/>
                <w:szCs w:val="24"/>
              </w:rPr>
            </w:pPr>
            <w:r w:rsidRPr="003424AD">
              <w:rPr>
                <w:rFonts w:ascii="Times New Roman" w:hAnsi="Times New Roman"/>
                <w:color w:val="000000"/>
                <w:sz w:val="24"/>
                <w:szCs w:val="24"/>
              </w:rPr>
              <w:t>617 216,16</w:t>
            </w:r>
          </w:p>
        </w:tc>
      </w:tr>
      <w:tr w:rsidR="00DB095B" w:rsidRPr="00C14EBC" w:rsidTr="00DB095B">
        <w:trPr>
          <w:trHeight w:hRule="exact" w:val="852"/>
        </w:trPr>
        <w:tc>
          <w:tcPr>
            <w:tcW w:w="577" w:type="dxa"/>
            <w:gridSpan w:val="2"/>
            <w:shd w:val="clear" w:color="auto" w:fill="FFFF00"/>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15</w:t>
            </w:r>
          </w:p>
        </w:tc>
        <w:tc>
          <w:tcPr>
            <w:tcW w:w="2977" w:type="dxa"/>
            <w:shd w:val="clear" w:color="auto" w:fill="FFFF00"/>
            <w:vAlign w:val="bottom"/>
          </w:tcPr>
          <w:p w:rsidR="00DB095B" w:rsidRPr="00FD6EF3"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запорный проходной Ду40 Ру10 </w:t>
            </w:r>
          </w:p>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(522-35.4149</w:t>
            </w:r>
            <w:r>
              <w:rPr>
                <w:rFonts w:ascii="Times New Roman" w:eastAsia="Times New Roman" w:hAnsi="Times New Roman"/>
                <w:color w:val="000000"/>
                <w:sz w:val="24"/>
                <w:szCs w:val="24"/>
                <w:lang w:eastAsia="ru-RU" w:bidi="ru-RU"/>
              </w:rPr>
              <w:t>-02</w:t>
            </w:r>
            <w:r w:rsidRPr="00FD6EF3">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 xml:space="preserve"> </w:t>
            </w:r>
          </w:p>
        </w:tc>
        <w:tc>
          <w:tcPr>
            <w:tcW w:w="1418" w:type="dxa"/>
            <w:shd w:val="clear" w:color="auto" w:fill="FFFF00"/>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00"/>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164 163,12</w:t>
            </w:r>
          </w:p>
        </w:tc>
        <w:tc>
          <w:tcPr>
            <w:tcW w:w="1843" w:type="dxa"/>
            <w:shd w:val="clear" w:color="auto" w:fill="FFFF00"/>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492 489,36</w:t>
            </w:r>
          </w:p>
        </w:tc>
      </w:tr>
      <w:tr w:rsidR="00DB095B" w:rsidRPr="00C14EBC" w:rsidTr="00DB095B">
        <w:trPr>
          <w:trHeight w:hRule="exact" w:val="836"/>
        </w:trPr>
        <w:tc>
          <w:tcPr>
            <w:tcW w:w="577" w:type="dxa"/>
            <w:gridSpan w:val="2"/>
            <w:shd w:val="clear" w:color="auto" w:fill="FFFF00"/>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16</w:t>
            </w:r>
          </w:p>
        </w:tc>
        <w:tc>
          <w:tcPr>
            <w:tcW w:w="2977" w:type="dxa"/>
            <w:shd w:val="clear" w:color="auto" w:fill="FFFF00"/>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Клапан невозвратно-запорный проходной Ду80 Ру10 (522-35.41</w:t>
            </w:r>
            <w:r>
              <w:rPr>
                <w:rFonts w:ascii="Times New Roman" w:eastAsia="Times New Roman" w:hAnsi="Times New Roman"/>
                <w:color w:val="000000"/>
                <w:sz w:val="24"/>
                <w:szCs w:val="24"/>
                <w:lang w:eastAsia="ru-RU" w:bidi="ru-RU"/>
              </w:rPr>
              <w:t>67</w:t>
            </w:r>
            <w:r w:rsidRPr="00FD6EF3">
              <w:rPr>
                <w:rFonts w:ascii="Times New Roman" w:eastAsia="Times New Roman" w:hAnsi="Times New Roman"/>
                <w:color w:val="000000"/>
                <w:sz w:val="24"/>
                <w:szCs w:val="24"/>
                <w:lang w:eastAsia="ru-RU" w:bidi="ru-RU"/>
              </w:rPr>
              <w:t>-01)</w:t>
            </w:r>
            <w:r>
              <w:rPr>
                <w:rFonts w:ascii="Times New Roman" w:eastAsia="Times New Roman" w:hAnsi="Times New Roman"/>
                <w:color w:val="000000"/>
                <w:sz w:val="24"/>
                <w:szCs w:val="24"/>
                <w:lang w:eastAsia="ru-RU" w:bidi="ru-RU"/>
              </w:rPr>
              <w:t xml:space="preserve">  </w:t>
            </w:r>
          </w:p>
        </w:tc>
        <w:tc>
          <w:tcPr>
            <w:tcW w:w="1418" w:type="dxa"/>
            <w:shd w:val="clear" w:color="auto" w:fill="FFFF00"/>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00"/>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355 507,68</w:t>
            </w:r>
          </w:p>
        </w:tc>
        <w:tc>
          <w:tcPr>
            <w:tcW w:w="1843" w:type="dxa"/>
            <w:shd w:val="clear" w:color="auto" w:fill="FFFF00"/>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355 507,68</w:t>
            </w:r>
          </w:p>
        </w:tc>
      </w:tr>
      <w:tr w:rsidR="00DB095B" w:rsidRPr="00C14EBC" w:rsidTr="00DB095B">
        <w:trPr>
          <w:trHeight w:hRule="exact" w:val="848"/>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17</w:t>
            </w:r>
          </w:p>
        </w:tc>
        <w:tc>
          <w:tcPr>
            <w:tcW w:w="2977" w:type="dxa"/>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Клапан невозвратно-запорный Ду40 Ру10 (522-35.4150-02)  ИТШЛ.491915.017-02</w:t>
            </w:r>
          </w:p>
        </w:tc>
        <w:tc>
          <w:tcPr>
            <w:tcW w:w="1418" w:type="dxa"/>
            <w:shd w:val="clear" w:color="auto" w:fill="FFFFFF"/>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157 556,52</w:t>
            </w:r>
          </w:p>
        </w:tc>
        <w:tc>
          <w:tcPr>
            <w:tcW w:w="1843" w:type="dxa"/>
            <w:shd w:val="clear" w:color="auto" w:fill="FFFFFF"/>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157 556,52</w:t>
            </w:r>
          </w:p>
        </w:tc>
      </w:tr>
      <w:tr w:rsidR="00DB095B" w:rsidRPr="00C14EBC" w:rsidTr="00DB095B">
        <w:trPr>
          <w:trHeight w:hRule="exact" w:val="1286"/>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18</w:t>
            </w:r>
          </w:p>
        </w:tc>
        <w:tc>
          <w:tcPr>
            <w:tcW w:w="2977" w:type="dxa"/>
            <w:shd w:val="clear" w:color="auto" w:fill="FFFFFF"/>
            <w:vAlign w:val="bottom"/>
          </w:tcPr>
          <w:p w:rsidR="00DB095B" w:rsidRPr="00FD6EF3"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запорный фланцевый проходной Ду-65 Ру10 </w:t>
            </w:r>
            <w:proofErr w:type="spellStart"/>
            <w:r w:rsidRPr="00FD6EF3">
              <w:rPr>
                <w:rFonts w:ascii="Times New Roman" w:eastAsia="Times New Roman" w:hAnsi="Times New Roman"/>
                <w:color w:val="000000"/>
                <w:sz w:val="24"/>
                <w:szCs w:val="24"/>
                <w:lang w:eastAsia="ru-RU" w:bidi="ru-RU"/>
              </w:rPr>
              <w:t>Бр</w:t>
            </w:r>
            <w:proofErr w:type="spellEnd"/>
            <w:r w:rsidRPr="00FD6EF3">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val="en-US" w:eastAsia="ru-RU" w:bidi="ru-RU"/>
              </w:rPr>
              <w:t>ИТШЛ.491925.016-01 (522-35.4155-01)</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ОСТ5Р.5571-87</w:t>
            </w:r>
          </w:p>
        </w:tc>
        <w:tc>
          <w:tcPr>
            <w:tcW w:w="1418" w:type="dxa"/>
            <w:shd w:val="clear" w:color="auto" w:fill="FFFFFF"/>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3</w:t>
            </w:r>
          </w:p>
        </w:tc>
        <w:tc>
          <w:tcPr>
            <w:tcW w:w="1559" w:type="dxa"/>
            <w:shd w:val="clear" w:color="auto" w:fill="FFFFFF"/>
            <w:vAlign w:val="center"/>
          </w:tcPr>
          <w:p w:rsidR="00DB095B" w:rsidRDefault="00DB095B" w:rsidP="00DB095B">
            <w:pPr>
              <w:jc w:val="center"/>
              <w:rPr>
                <w:rFonts w:ascii="Times New Roman" w:hAnsi="Times New Roman"/>
                <w:color w:val="000000"/>
                <w:sz w:val="24"/>
                <w:szCs w:val="24"/>
              </w:rPr>
            </w:pPr>
          </w:p>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308 608,08</w:t>
            </w:r>
          </w:p>
        </w:tc>
        <w:tc>
          <w:tcPr>
            <w:tcW w:w="1843" w:type="dxa"/>
            <w:shd w:val="clear" w:color="auto" w:fill="FFFFFF"/>
            <w:vAlign w:val="center"/>
          </w:tcPr>
          <w:p w:rsidR="00DB095B" w:rsidRDefault="00DB095B" w:rsidP="00DB095B">
            <w:pPr>
              <w:jc w:val="center"/>
              <w:rPr>
                <w:rFonts w:ascii="Times New Roman" w:hAnsi="Times New Roman"/>
                <w:color w:val="000000"/>
                <w:sz w:val="24"/>
                <w:szCs w:val="24"/>
              </w:rPr>
            </w:pPr>
          </w:p>
          <w:p w:rsidR="00DB095B" w:rsidRDefault="00DB095B" w:rsidP="00DB095B">
            <w:pPr>
              <w:rPr>
                <w:rFonts w:ascii="Times New Roman" w:hAnsi="Times New Roman"/>
                <w:color w:val="000000"/>
                <w:sz w:val="24"/>
                <w:szCs w:val="24"/>
              </w:rPr>
            </w:pPr>
            <w:r>
              <w:rPr>
                <w:rFonts w:ascii="Times New Roman" w:hAnsi="Times New Roman"/>
                <w:color w:val="000000"/>
                <w:sz w:val="24"/>
                <w:szCs w:val="24"/>
              </w:rPr>
              <w:t xml:space="preserve"> 925 824,24</w:t>
            </w:r>
          </w:p>
          <w:p w:rsidR="00DB095B" w:rsidRPr="00C14EBC" w:rsidRDefault="00DB095B" w:rsidP="00DB095B">
            <w:pPr>
              <w:jc w:val="center"/>
              <w:rPr>
                <w:rFonts w:ascii="Times New Roman" w:hAnsi="Times New Roman"/>
                <w:color w:val="000000"/>
                <w:sz w:val="24"/>
                <w:szCs w:val="24"/>
              </w:rPr>
            </w:pPr>
          </w:p>
        </w:tc>
      </w:tr>
      <w:tr w:rsidR="00DB095B" w:rsidRPr="00C14EBC" w:rsidTr="00DB095B">
        <w:trPr>
          <w:trHeight w:hRule="exact" w:val="1119"/>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19</w:t>
            </w:r>
          </w:p>
        </w:tc>
        <w:tc>
          <w:tcPr>
            <w:tcW w:w="2977" w:type="dxa"/>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Клапан запорный проходной Ду-80 Ру-10 ИТШЛ.491125.013 – 02 (521-35.34.51-02)</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ОСТ5Р.5571-87</w:t>
            </w:r>
          </w:p>
        </w:tc>
        <w:tc>
          <w:tcPr>
            <w:tcW w:w="1418" w:type="dxa"/>
            <w:shd w:val="clear" w:color="auto" w:fill="FFFFFF"/>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341 118,36</w:t>
            </w:r>
          </w:p>
        </w:tc>
        <w:tc>
          <w:tcPr>
            <w:tcW w:w="1843"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341 118,36</w:t>
            </w:r>
          </w:p>
        </w:tc>
      </w:tr>
      <w:tr w:rsidR="00DB095B" w:rsidRPr="00C14EBC" w:rsidTr="00DB095B">
        <w:trPr>
          <w:trHeight w:hRule="exact" w:val="1149"/>
        </w:trPr>
        <w:tc>
          <w:tcPr>
            <w:tcW w:w="577" w:type="dxa"/>
            <w:gridSpan w:val="2"/>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20</w:t>
            </w:r>
          </w:p>
        </w:tc>
        <w:tc>
          <w:tcPr>
            <w:tcW w:w="2977" w:type="dxa"/>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запорный </w:t>
            </w:r>
            <w:proofErr w:type="gramStart"/>
            <w:r w:rsidRPr="00FD6EF3">
              <w:rPr>
                <w:rFonts w:ascii="Times New Roman" w:eastAsia="Times New Roman" w:hAnsi="Times New Roman"/>
                <w:color w:val="000000"/>
                <w:sz w:val="24"/>
                <w:szCs w:val="24"/>
                <w:lang w:eastAsia="ru-RU" w:bidi="ru-RU"/>
              </w:rPr>
              <w:t>фланцевой</w:t>
            </w:r>
            <w:proofErr w:type="gramEnd"/>
            <w:r w:rsidRPr="00FD6EF3">
              <w:rPr>
                <w:rFonts w:ascii="Times New Roman" w:eastAsia="Times New Roman" w:hAnsi="Times New Roman"/>
                <w:color w:val="000000"/>
                <w:sz w:val="24"/>
                <w:szCs w:val="24"/>
                <w:lang w:eastAsia="ru-RU" w:bidi="ru-RU"/>
              </w:rPr>
              <w:t xml:space="preserve"> концевой пожарный Ду50 Ру10 (595-35.087-01)</w:t>
            </w:r>
            <w:r>
              <w:t xml:space="preserve"> </w:t>
            </w:r>
            <w:r w:rsidRPr="00FD6EF3">
              <w:rPr>
                <w:rFonts w:ascii="Times New Roman" w:eastAsia="Times New Roman" w:hAnsi="Times New Roman"/>
                <w:color w:val="000000"/>
                <w:sz w:val="24"/>
                <w:szCs w:val="24"/>
                <w:lang w:eastAsia="ru-RU" w:bidi="ru-RU"/>
              </w:rPr>
              <w:t>ИТШЛ.491216.005-01</w:t>
            </w:r>
          </w:p>
        </w:tc>
        <w:tc>
          <w:tcPr>
            <w:tcW w:w="1418" w:type="dxa"/>
            <w:shd w:val="clear" w:color="auto" w:fill="FFFFFF"/>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19</w:t>
            </w:r>
          </w:p>
        </w:tc>
        <w:tc>
          <w:tcPr>
            <w:tcW w:w="1559"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170 203,44</w:t>
            </w:r>
          </w:p>
        </w:tc>
        <w:tc>
          <w:tcPr>
            <w:tcW w:w="1843"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3 233 865,36</w:t>
            </w:r>
          </w:p>
        </w:tc>
      </w:tr>
      <w:tr w:rsidR="00DB095B" w:rsidRPr="00C14EBC" w:rsidTr="00DB095B">
        <w:trPr>
          <w:trHeight w:hRule="exact" w:val="898"/>
        </w:trPr>
        <w:tc>
          <w:tcPr>
            <w:tcW w:w="577" w:type="dxa"/>
            <w:gridSpan w:val="2"/>
            <w:shd w:val="clear" w:color="auto" w:fill="FFFFFF"/>
            <w:vAlign w:val="bottom"/>
          </w:tcPr>
          <w:p w:rsidR="00DB095B"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21</w:t>
            </w:r>
          </w:p>
        </w:tc>
        <w:tc>
          <w:tcPr>
            <w:tcW w:w="2977" w:type="dxa"/>
            <w:shd w:val="clear" w:color="auto" w:fill="FFFFFF"/>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Клапан запорный фланцевый проходной Ду65 Ру10 (521-35.3443-02)</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ИТШЛ.491125.018-02</w:t>
            </w:r>
          </w:p>
        </w:tc>
        <w:tc>
          <w:tcPr>
            <w:tcW w:w="1418" w:type="dxa"/>
            <w:shd w:val="clear" w:color="auto" w:fill="FFFFFF"/>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w:t>
            </w:r>
          </w:p>
        </w:tc>
        <w:tc>
          <w:tcPr>
            <w:tcW w:w="1559"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308 608,08</w:t>
            </w:r>
          </w:p>
        </w:tc>
        <w:tc>
          <w:tcPr>
            <w:tcW w:w="1843"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2 160 256,56</w:t>
            </w:r>
          </w:p>
        </w:tc>
      </w:tr>
      <w:tr w:rsidR="00DB095B" w:rsidRPr="00C14EBC" w:rsidTr="00DB095B">
        <w:trPr>
          <w:trHeight w:hRule="exact" w:val="1137"/>
        </w:trPr>
        <w:tc>
          <w:tcPr>
            <w:tcW w:w="577" w:type="dxa"/>
            <w:gridSpan w:val="2"/>
            <w:shd w:val="clear" w:color="auto" w:fill="FFFFFF"/>
            <w:vAlign w:val="bottom"/>
          </w:tcPr>
          <w:p w:rsidR="00DB095B"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lastRenderedPageBreak/>
              <w:t>22</w:t>
            </w:r>
          </w:p>
        </w:tc>
        <w:tc>
          <w:tcPr>
            <w:tcW w:w="2977" w:type="dxa"/>
            <w:shd w:val="clear" w:color="auto" w:fill="FFFFFF"/>
            <w:vAlign w:val="bottom"/>
          </w:tcPr>
          <w:p w:rsidR="00DB095B" w:rsidRPr="00FD6EF3"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Клапан невозвратный запорный фланцевый </w:t>
            </w:r>
          </w:p>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FD6EF3">
              <w:rPr>
                <w:rFonts w:ascii="Times New Roman" w:eastAsia="Times New Roman" w:hAnsi="Times New Roman"/>
                <w:color w:val="000000"/>
                <w:sz w:val="24"/>
                <w:szCs w:val="24"/>
                <w:lang w:eastAsia="ru-RU" w:bidi="ru-RU"/>
              </w:rPr>
              <w:t xml:space="preserve">проходной Ду65 Ру10 </w:t>
            </w:r>
            <w:proofErr w:type="spellStart"/>
            <w:r w:rsidRPr="00FD6EF3">
              <w:rPr>
                <w:rFonts w:ascii="Times New Roman" w:eastAsia="Times New Roman" w:hAnsi="Times New Roman"/>
                <w:color w:val="000000"/>
                <w:sz w:val="24"/>
                <w:szCs w:val="24"/>
                <w:lang w:eastAsia="ru-RU" w:bidi="ru-RU"/>
              </w:rPr>
              <w:t>бр</w:t>
            </w:r>
            <w:proofErr w:type="spellEnd"/>
            <w:r w:rsidRPr="00FD6EF3">
              <w:rPr>
                <w:rFonts w:ascii="Times New Roman" w:eastAsia="Times New Roman" w:hAnsi="Times New Roman"/>
                <w:color w:val="000000"/>
                <w:sz w:val="24"/>
                <w:szCs w:val="24"/>
                <w:lang w:eastAsia="ru-RU" w:bidi="ru-RU"/>
              </w:rPr>
              <w:t xml:space="preserve"> (522-35.4155-01)</w:t>
            </w:r>
            <w:r>
              <w:rPr>
                <w:rFonts w:ascii="Times New Roman" w:eastAsia="Times New Roman" w:hAnsi="Times New Roman"/>
                <w:color w:val="000000"/>
                <w:sz w:val="24"/>
                <w:szCs w:val="24"/>
                <w:lang w:eastAsia="ru-RU" w:bidi="ru-RU"/>
              </w:rPr>
              <w:t xml:space="preserve"> </w:t>
            </w:r>
            <w:r w:rsidRPr="00FD6EF3">
              <w:rPr>
                <w:rFonts w:ascii="Times New Roman" w:eastAsia="Times New Roman" w:hAnsi="Times New Roman"/>
                <w:color w:val="000000"/>
                <w:sz w:val="24"/>
                <w:szCs w:val="24"/>
                <w:lang w:eastAsia="ru-RU" w:bidi="ru-RU"/>
              </w:rPr>
              <w:t>ИТШЛ.491925.016-01</w:t>
            </w:r>
          </w:p>
        </w:tc>
        <w:tc>
          <w:tcPr>
            <w:tcW w:w="1418" w:type="dxa"/>
            <w:shd w:val="clear" w:color="auto" w:fill="FFFFFF"/>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w:t>
            </w:r>
          </w:p>
        </w:tc>
        <w:tc>
          <w:tcPr>
            <w:tcW w:w="1559"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312 267,12</w:t>
            </w:r>
          </w:p>
        </w:tc>
        <w:tc>
          <w:tcPr>
            <w:tcW w:w="1843"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624 534,24</w:t>
            </w:r>
          </w:p>
        </w:tc>
      </w:tr>
      <w:tr w:rsidR="00DB095B" w:rsidRPr="00C14EBC" w:rsidTr="00DB095B">
        <w:trPr>
          <w:trHeight w:hRule="exact" w:val="1125"/>
        </w:trPr>
        <w:tc>
          <w:tcPr>
            <w:tcW w:w="577" w:type="dxa"/>
            <w:gridSpan w:val="2"/>
            <w:shd w:val="clear" w:color="auto" w:fill="FFFF00"/>
            <w:vAlign w:val="bottom"/>
          </w:tcPr>
          <w:p w:rsidR="00DB095B"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23</w:t>
            </w:r>
          </w:p>
        </w:tc>
        <w:tc>
          <w:tcPr>
            <w:tcW w:w="2977" w:type="dxa"/>
            <w:shd w:val="clear" w:color="auto" w:fill="FFFF00"/>
            <w:vAlign w:val="bottom"/>
          </w:tcPr>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67695A">
              <w:rPr>
                <w:rFonts w:ascii="Times New Roman" w:eastAsia="Times New Roman" w:hAnsi="Times New Roman"/>
                <w:color w:val="000000"/>
                <w:sz w:val="24"/>
                <w:szCs w:val="24"/>
                <w:lang w:eastAsia="ru-RU" w:bidi="ru-RU"/>
              </w:rPr>
              <w:t xml:space="preserve">Клапан невозвратно запорный фланцевый проходной Ду50 Ру10 </w:t>
            </w:r>
            <w:proofErr w:type="spellStart"/>
            <w:r w:rsidRPr="0067695A">
              <w:rPr>
                <w:rFonts w:ascii="Times New Roman" w:eastAsia="Times New Roman" w:hAnsi="Times New Roman"/>
                <w:color w:val="000000"/>
                <w:sz w:val="24"/>
                <w:szCs w:val="24"/>
                <w:lang w:eastAsia="ru-RU" w:bidi="ru-RU"/>
              </w:rPr>
              <w:t>бр</w:t>
            </w:r>
            <w:proofErr w:type="spellEnd"/>
            <w:r w:rsidRPr="0067695A">
              <w:rPr>
                <w:rFonts w:ascii="Times New Roman" w:eastAsia="Times New Roman" w:hAnsi="Times New Roman"/>
                <w:color w:val="000000"/>
                <w:sz w:val="24"/>
                <w:szCs w:val="24"/>
                <w:lang w:eastAsia="ru-RU" w:bidi="ru-RU"/>
              </w:rPr>
              <w:t xml:space="preserve"> (52</w:t>
            </w:r>
            <w:r>
              <w:rPr>
                <w:rFonts w:ascii="Times New Roman" w:eastAsia="Times New Roman" w:hAnsi="Times New Roman"/>
                <w:color w:val="000000"/>
                <w:sz w:val="24"/>
                <w:szCs w:val="24"/>
                <w:lang w:eastAsia="ru-RU" w:bidi="ru-RU"/>
              </w:rPr>
              <w:t>2-35.4151-02</w:t>
            </w:r>
            <w:r w:rsidRPr="0067695A">
              <w:rPr>
                <w:rFonts w:ascii="Times New Roman" w:eastAsia="Times New Roman" w:hAnsi="Times New Roman"/>
                <w:color w:val="000000"/>
                <w:sz w:val="24"/>
                <w:szCs w:val="24"/>
                <w:lang w:eastAsia="ru-RU" w:bidi="ru-RU"/>
              </w:rPr>
              <w:t>)</w:t>
            </w:r>
            <w:r>
              <w:rPr>
                <w:rFonts w:ascii="Times New Roman" w:eastAsia="Times New Roman" w:hAnsi="Times New Roman"/>
                <w:color w:val="000000"/>
                <w:sz w:val="24"/>
                <w:szCs w:val="24"/>
                <w:lang w:eastAsia="ru-RU" w:bidi="ru-RU"/>
              </w:rPr>
              <w:t xml:space="preserve"> </w:t>
            </w:r>
          </w:p>
        </w:tc>
        <w:tc>
          <w:tcPr>
            <w:tcW w:w="1418" w:type="dxa"/>
            <w:shd w:val="clear" w:color="auto" w:fill="FFFF00"/>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00"/>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7</w:t>
            </w:r>
          </w:p>
        </w:tc>
        <w:tc>
          <w:tcPr>
            <w:tcW w:w="1559" w:type="dxa"/>
            <w:shd w:val="clear" w:color="auto" w:fill="FFFF00"/>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197 646,24</w:t>
            </w:r>
          </w:p>
        </w:tc>
        <w:tc>
          <w:tcPr>
            <w:tcW w:w="1843" w:type="dxa"/>
            <w:shd w:val="clear" w:color="auto" w:fill="FFFF00"/>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1 383 523,68</w:t>
            </w:r>
          </w:p>
        </w:tc>
      </w:tr>
      <w:tr w:rsidR="00DB095B" w:rsidRPr="00C14EBC" w:rsidTr="00DB095B">
        <w:trPr>
          <w:trHeight w:hRule="exact" w:val="1269"/>
        </w:trPr>
        <w:tc>
          <w:tcPr>
            <w:tcW w:w="577" w:type="dxa"/>
            <w:gridSpan w:val="2"/>
            <w:shd w:val="clear" w:color="auto" w:fill="FFFFFF"/>
            <w:vAlign w:val="bottom"/>
          </w:tcPr>
          <w:p w:rsidR="00DB095B"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24</w:t>
            </w:r>
          </w:p>
          <w:p w:rsidR="00DB095B" w:rsidRDefault="00DB095B" w:rsidP="00DB095B">
            <w:pPr>
              <w:widowControl w:val="0"/>
              <w:spacing w:after="0" w:line="210" w:lineRule="exact"/>
              <w:rPr>
                <w:rFonts w:ascii="Times New Roman" w:eastAsia="Times New Roman" w:hAnsi="Times New Roman"/>
                <w:color w:val="000000"/>
                <w:sz w:val="24"/>
                <w:szCs w:val="24"/>
                <w:lang w:eastAsia="ru-RU" w:bidi="ru-RU"/>
              </w:rPr>
            </w:pPr>
          </w:p>
        </w:tc>
        <w:tc>
          <w:tcPr>
            <w:tcW w:w="2977" w:type="dxa"/>
            <w:shd w:val="clear" w:color="auto" w:fill="FFFFFF"/>
            <w:vAlign w:val="bottom"/>
          </w:tcPr>
          <w:p w:rsidR="00DB095B" w:rsidRPr="0067695A" w:rsidRDefault="00DB095B" w:rsidP="00DB095B">
            <w:pPr>
              <w:widowControl w:val="0"/>
              <w:spacing w:after="0" w:line="210" w:lineRule="exact"/>
              <w:rPr>
                <w:rFonts w:ascii="Times New Roman" w:eastAsia="Times New Roman" w:hAnsi="Times New Roman"/>
                <w:color w:val="000000"/>
                <w:sz w:val="24"/>
                <w:szCs w:val="24"/>
                <w:lang w:eastAsia="ru-RU" w:bidi="ru-RU"/>
              </w:rPr>
            </w:pPr>
            <w:r w:rsidRPr="0067695A">
              <w:rPr>
                <w:rFonts w:ascii="Times New Roman" w:eastAsia="Times New Roman" w:hAnsi="Times New Roman"/>
                <w:color w:val="000000"/>
                <w:sz w:val="24"/>
                <w:szCs w:val="24"/>
                <w:lang w:eastAsia="ru-RU" w:bidi="ru-RU"/>
              </w:rPr>
              <w:t xml:space="preserve">Клапана невозвратно запорный штуцерный </w:t>
            </w:r>
          </w:p>
          <w:p w:rsidR="00DB095B" w:rsidRPr="00A010FF" w:rsidRDefault="00DB095B" w:rsidP="00DB095B">
            <w:pPr>
              <w:widowControl w:val="0"/>
              <w:spacing w:after="0" w:line="210" w:lineRule="exact"/>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у</w:t>
            </w:r>
            <w:r w:rsidRPr="0067695A">
              <w:rPr>
                <w:rFonts w:ascii="Times New Roman" w:eastAsia="Times New Roman" w:hAnsi="Times New Roman"/>
                <w:color w:val="000000"/>
                <w:sz w:val="24"/>
                <w:szCs w:val="24"/>
                <w:lang w:eastAsia="ru-RU" w:bidi="ru-RU"/>
              </w:rPr>
              <w:t xml:space="preserve">гловой Ду25 Ру100, </w:t>
            </w:r>
            <w:proofErr w:type="spellStart"/>
            <w:r w:rsidRPr="0067695A">
              <w:rPr>
                <w:rFonts w:ascii="Times New Roman" w:eastAsia="Times New Roman" w:hAnsi="Times New Roman"/>
                <w:color w:val="000000"/>
                <w:sz w:val="24"/>
                <w:szCs w:val="24"/>
                <w:lang w:eastAsia="ru-RU" w:bidi="ru-RU"/>
              </w:rPr>
              <w:t>бр</w:t>
            </w:r>
            <w:proofErr w:type="spellEnd"/>
            <w:r w:rsidRPr="0067695A">
              <w:rPr>
                <w:rFonts w:ascii="Times New Roman" w:eastAsia="Times New Roman" w:hAnsi="Times New Roman"/>
                <w:color w:val="000000"/>
                <w:sz w:val="24"/>
                <w:szCs w:val="24"/>
                <w:lang w:eastAsia="ru-RU" w:bidi="ru-RU"/>
              </w:rPr>
              <w:t xml:space="preserve"> (522-01.499-01)</w:t>
            </w:r>
            <w:r>
              <w:rPr>
                <w:rFonts w:ascii="Times New Roman" w:eastAsia="Times New Roman" w:hAnsi="Times New Roman"/>
                <w:color w:val="000000"/>
                <w:sz w:val="24"/>
                <w:szCs w:val="24"/>
                <w:lang w:eastAsia="ru-RU" w:bidi="ru-RU"/>
              </w:rPr>
              <w:t xml:space="preserve"> </w:t>
            </w:r>
            <w:r w:rsidRPr="0067695A">
              <w:rPr>
                <w:rFonts w:ascii="Times New Roman" w:eastAsia="Times New Roman" w:hAnsi="Times New Roman"/>
                <w:color w:val="000000"/>
                <w:sz w:val="24"/>
                <w:szCs w:val="24"/>
                <w:lang w:eastAsia="ru-RU" w:bidi="ru-RU"/>
              </w:rPr>
              <w:t>ИТШЛ.491911.004-01</w:t>
            </w:r>
          </w:p>
        </w:tc>
        <w:tc>
          <w:tcPr>
            <w:tcW w:w="1418" w:type="dxa"/>
            <w:shd w:val="clear" w:color="auto" w:fill="FFFFFF"/>
          </w:tcPr>
          <w:p w:rsidR="00DB095B" w:rsidRPr="00A010FF" w:rsidRDefault="00DB095B" w:rsidP="00DB095B">
            <w:pPr>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нет</w:t>
            </w:r>
          </w:p>
        </w:tc>
        <w:tc>
          <w:tcPr>
            <w:tcW w:w="567"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шт.</w:t>
            </w:r>
          </w:p>
        </w:tc>
        <w:tc>
          <w:tcPr>
            <w:tcW w:w="850" w:type="dxa"/>
            <w:shd w:val="clear" w:color="auto" w:fill="FFFFFF"/>
            <w:vAlign w:val="bottom"/>
          </w:tcPr>
          <w:p w:rsidR="00DB095B" w:rsidRPr="00A010FF" w:rsidRDefault="00DB095B" w:rsidP="00DB095B">
            <w:pPr>
              <w:widowControl w:val="0"/>
              <w:spacing w:after="0" w:line="210" w:lineRule="exact"/>
              <w:jc w:val="center"/>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1</w:t>
            </w:r>
          </w:p>
        </w:tc>
        <w:tc>
          <w:tcPr>
            <w:tcW w:w="1559"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40 351,08</w:t>
            </w:r>
          </w:p>
        </w:tc>
        <w:tc>
          <w:tcPr>
            <w:tcW w:w="1843" w:type="dxa"/>
            <w:shd w:val="clear" w:color="auto" w:fill="FFFFFF"/>
            <w:vAlign w:val="center"/>
          </w:tcPr>
          <w:p w:rsidR="00DB095B" w:rsidRPr="00C14EBC" w:rsidRDefault="00DB095B" w:rsidP="00DB095B">
            <w:pPr>
              <w:jc w:val="center"/>
              <w:rPr>
                <w:rFonts w:ascii="Times New Roman" w:hAnsi="Times New Roman"/>
                <w:color w:val="000000"/>
                <w:sz w:val="24"/>
                <w:szCs w:val="24"/>
              </w:rPr>
            </w:pPr>
            <w:r>
              <w:rPr>
                <w:rFonts w:ascii="Times New Roman" w:hAnsi="Times New Roman"/>
                <w:color w:val="000000"/>
                <w:sz w:val="24"/>
                <w:szCs w:val="24"/>
              </w:rPr>
              <w:t>40 351,08</w:t>
            </w:r>
          </w:p>
        </w:tc>
      </w:tr>
      <w:tr w:rsidR="00DB095B" w:rsidRPr="00A010FF" w:rsidTr="00DB095B">
        <w:trPr>
          <w:trHeight w:hRule="exact" w:val="274"/>
        </w:trPr>
        <w:tc>
          <w:tcPr>
            <w:tcW w:w="567" w:type="dxa"/>
            <w:shd w:val="clear" w:color="auto" w:fill="FFFFFF"/>
          </w:tcPr>
          <w:p w:rsidR="00DB095B" w:rsidRPr="00A010FF" w:rsidRDefault="00DB095B" w:rsidP="00DB095B">
            <w:pPr>
              <w:widowControl w:val="0"/>
              <w:spacing w:after="0" w:line="210" w:lineRule="exact"/>
              <w:jc w:val="right"/>
              <w:rPr>
                <w:rFonts w:ascii="Times New Roman" w:eastAsia="Times New Roman" w:hAnsi="Times New Roman"/>
                <w:color w:val="000000"/>
                <w:sz w:val="24"/>
                <w:szCs w:val="24"/>
                <w:lang w:eastAsia="ru-RU" w:bidi="ru-RU"/>
              </w:rPr>
            </w:pPr>
          </w:p>
        </w:tc>
        <w:tc>
          <w:tcPr>
            <w:tcW w:w="7381" w:type="dxa"/>
            <w:gridSpan w:val="6"/>
            <w:shd w:val="clear" w:color="auto" w:fill="FFFFFF"/>
            <w:vAlign w:val="bottom"/>
          </w:tcPr>
          <w:p w:rsidR="00DB095B" w:rsidRPr="00A010FF" w:rsidRDefault="00DB095B" w:rsidP="00DB095B">
            <w:pPr>
              <w:widowControl w:val="0"/>
              <w:spacing w:after="0" w:line="210" w:lineRule="exact"/>
              <w:jc w:val="right"/>
              <w:rPr>
                <w:rFonts w:ascii="Times New Roman" w:eastAsia="Times New Roman" w:hAnsi="Times New Roman"/>
                <w:color w:val="000000"/>
                <w:sz w:val="24"/>
                <w:szCs w:val="24"/>
                <w:lang w:eastAsia="ru-RU" w:bidi="ru-RU"/>
              </w:rPr>
            </w:pPr>
            <w:r w:rsidRPr="00A010FF">
              <w:rPr>
                <w:rFonts w:ascii="Times New Roman" w:eastAsia="Times New Roman" w:hAnsi="Times New Roman"/>
                <w:color w:val="000000"/>
                <w:sz w:val="24"/>
                <w:szCs w:val="24"/>
                <w:lang w:eastAsia="ru-RU" w:bidi="ru-RU"/>
              </w:rPr>
              <w:t>Итого, руб. с НДС</w:t>
            </w:r>
          </w:p>
        </w:tc>
        <w:tc>
          <w:tcPr>
            <w:tcW w:w="1843" w:type="dxa"/>
            <w:shd w:val="clear" w:color="auto" w:fill="FFFFFF"/>
            <w:vAlign w:val="bottom"/>
          </w:tcPr>
          <w:p w:rsidR="00DB095B" w:rsidRPr="005179AE" w:rsidRDefault="00DB095B" w:rsidP="00DB095B">
            <w:pPr>
              <w:widowControl w:val="0"/>
              <w:spacing w:after="0" w:line="210" w:lineRule="exact"/>
              <w:ind w:right="180"/>
              <w:jc w:val="right"/>
              <w:rPr>
                <w:rFonts w:ascii="Times New Roman" w:eastAsia="Times New Roman" w:hAnsi="Times New Roman"/>
                <w:color w:val="000000"/>
                <w:sz w:val="24"/>
                <w:szCs w:val="24"/>
                <w:lang w:val="en-US" w:eastAsia="ru-RU" w:bidi="ru-RU"/>
              </w:rPr>
            </w:pPr>
            <w:r>
              <w:rPr>
                <w:rFonts w:ascii="Times New Roman" w:eastAsia="Times New Roman" w:hAnsi="Times New Roman"/>
                <w:color w:val="000000"/>
                <w:sz w:val="24"/>
                <w:szCs w:val="24"/>
                <w:lang w:eastAsia="ru-RU" w:bidi="ru-RU"/>
              </w:rPr>
              <w:t>23 926 896,84</w:t>
            </w:r>
          </w:p>
        </w:tc>
      </w:tr>
    </w:tbl>
    <w:p w:rsidR="00DB095B" w:rsidRPr="00A010FF" w:rsidRDefault="00DB095B" w:rsidP="00DB095B">
      <w:pPr>
        <w:spacing w:line="240" w:lineRule="auto"/>
        <w:ind w:firstLine="567"/>
        <w:contextualSpacing/>
        <w:jc w:val="both"/>
        <w:rPr>
          <w:rFonts w:ascii="Times New Roman" w:hAnsi="Times New Roman"/>
          <w:b/>
          <w:sz w:val="24"/>
          <w:szCs w:val="24"/>
          <w:lang w:eastAsia="ru-RU"/>
        </w:rPr>
      </w:pPr>
      <w:bookmarkStart w:id="1" w:name="bookmark25"/>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DB095B" w:rsidRPr="00A010FF" w:rsidRDefault="00DB095B" w:rsidP="00DB095B">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2.1 Качество поставляемого товара должно соответствовать отнесенным Законом в области стандартизации документам:</w:t>
      </w:r>
    </w:p>
    <w:p w:rsidR="00DB095B" w:rsidRPr="00A010FF" w:rsidRDefault="00DB095B" w:rsidP="00DB095B">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DB095B" w:rsidRPr="00A010FF" w:rsidRDefault="00DB095B" w:rsidP="00DB095B">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DB095B" w:rsidRPr="00A010FF" w:rsidRDefault="00DB095B" w:rsidP="00DB095B">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DB095B" w:rsidRPr="00A010FF" w:rsidRDefault="00DB095B" w:rsidP="00DB095B">
      <w:pPr>
        <w:spacing w:line="240" w:lineRule="auto"/>
        <w:contextualSpacing/>
        <w:jc w:val="both"/>
        <w:rPr>
          <w:rFonts w:ascii="Times New Roman" w:hAnsi="Times New Roman"/>
          <w:sz w:val="24"/>
          <w:szCs w:val="24"/>
          <w:lang w:eastAsia="ru-RU"/>
        </w:rPr>
      </w:pPr>
    </w:p>
    <w:p w:rsidR="00DB095B" w:rsidRPr="00A010FF" w:rsidRDefault="00DB095B" w:rsidP="00DB095B">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DB095B" w:rsidRPr="00A010FF" w:rsidRDefault="00DB095B" w:rsidP="00DB095B">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DB095B" w:rsidRPr="00825B20" w:rsidRDefault="00DB095B" w:rsidP="00DB095B">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4 квартал </w:t>
      </w:r>
      <w:r w:rsidRPr="00825B20">
        <w:rPr>
          <w:rFonts w:ascii="Times New Roman" w:hAnsi="Times New Roman"/>
          <w:sz w:val="24"/>
          <w:szCs w:val="24"/>
          <w:lang w:eastAsia="ru-RU"/>
        </w:rPr>
        <w:t>2024 года</w:t>
      </w:r>
      <w:r>
        <w:rPr>
          <w:rFonts w:ascii="Times New Roman" w:hAnsi="Times New Roman"/>
          <w:sz w:val="24"/>
          <w:szCs w:val="24"/>
          <w:lang w:eastAsia="ru-RU"/>
        </w:rPr>
        <w:t xml:space="preserve"> – 2025 года</w:t>
      </w:r>
      <w:r w:rsidRPr="00825B20">
        <w:rPr>
          <w:rFonts w:ascii="Times New Roman" w:hAnsi="Times New Roman"/>
          <w:sz w:val="24"/>
          <w:szCs w:val="24"/>
          <w:lang w:eastAsia="ru-RU"/>
        </w:rPr>
        <w:t>,</w:t>
      </w:r>
    </w:p>
    <w:p w:rsidR="00DB095B" w:rsidRPr="00A010FF" w:rsidRDefault="00DB095B" w:rsidP="00DB095B">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3.2. </w:t>
      </w:r>
      <w:r w:rsidRPr="00825B20">
        <w:rPr>
          <w:rFonts w:ascii="Times New Roman" w:hAnsi="Times New Roman"/>
          <w:sz w:val="24"/>
          <w:szCs w:val="24"/>
          <w:lang w:eastAsia="ru-RU"/>
        </w:rPr>
        <w:t>Гарантийный срок: 12 месяцев</w:t>
      </w:r>
      <w:r w:rsidRPr="002667E6">
        <w:rPr>
          <w:rFonts w:ascii="Times New Roman" w:hAnsi="Times New Roman"/>
          <w:sz w:val="24"/>
          <w:szCs w:val="24"/>
          <w:lang w:eastAsia="ru-RU"/>
        </w:rPr>
        <w:t xml:space="preserve"> </w:t>
      </w:r>
      <w:r>
        <w:rPr>
          <w:rFonts w:ascii="Times New Roman" w:hAnsi="Times New Roman"/>
          <w:sz w:val="24"/>
          <w:szCs w:val="24"/>
          <w:lang w:val="en-US" w:eastAsia="ru-RU"/>
        </w:rPr>
        <w:t>c</w:t>
      </w:r>
      <w:r w:rsidRPr="002667E6">
        <w:rPr>
          <w:rFonts w:ascii="Times New Roman" w:hAnsi="Times New Roman"/>
          <w:sz w:val="24"/>
          <w:szCs w:val="24"/>
          <w:lang w:eastAsia="ru-RU"/>
        </w:rPr>
        <w:t xml:space="preserve"> </w:t>
      </w:r>
      <w:r>
        <w:rPr>
          <w:rFonts w:ascii="Times New Roman" w:hAnsi="Times New Roman"/>
          <w:sz w:val="24"/>
          <w:szCs w:val="24"/>
          <w:lang w:eastAsia="ru-RU"/>
        </w:rPr>
        <w:t>момента подписания приемного акта</w:t>
      </w:r>
      <w:r w:rsidRPr="00825B20">
        <w:rPr>
          <w:rFonts w:ascii="Times New Roman" w:hAnsi="Times New Roman"/>
          <w:sz w:val="24"/>
          <w:szCs w:val="24"/>
          <w:lang w:eastAsia="ru-RU"/>
        </w:rPr>
        <w:t>.</w:t>
      </w:r>
    </w:p>
    <w:p w:rsidR="00DB095B" w:rsidRPr="00A010FF" w:rsidRDefault="00DB095B" w:rsidP="00DB095B">
      <w:pPr>
        <w:spacing w:line="240" w:lineRule="auto"/>
        <w:ind w:firstLine="567"/>
        <w:contextualSpacing/>
        <w:jc w:val="both"/>
        <w:rPr>
          <w:rFonts w:ascii="Times New Roman" w:hAnsi="Times New Roman"/>
          <w:b/>
          <w:sz w:val="24"/>
          <w:szCs w:val="24"/>
          <w:lang w:eastAsia="ru-RU"/>
        </w:rPr>
      </w:pP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DB095B" w:rsidRPr="002667E6"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DB095B" w:rsidRPr="00A010FF" w:rsidRDefault="00DB095B" w:rsidP="00DB095B">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DB095B" w:rsidRPr="00A010FF" w:rsidRDefault="00DB095B" w:rsidP="00DB095B">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DB095B" w:rsidRPr="00A010FF" w:rsidRDefault="00DB095B" w:rsidP="00DB095B">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DB095B" w:rsidRPr="00A010FF" w:rsidRDefault="00DB095B" w:rsidP="00DB095B">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w:t>
      </w:r>
      <w:r w:rsidRPr="00A010FF">
        <w:rPr>
          <w:rFonts w:ascii="Times New Roman" w:hAnsi="Times New Roman"/>
          <w:sz w:val="24"/>
          <w:szCs w:val="24"/>
        </w:rPr>
        <w:t>При</w:t>
      </w:r>
      <w:r>
        <w:rPr>
          <w:rFonts w:ascii="Times New Roman" w:hAnsi="Times New Roman"/>
          <w:sz w:val="24"/>
          <w:szCs w:val="24"/>
        </w:rPr>
        <w:t xml:space="preserve"> </w:t>
      </w:r>
      <w:r w:rsidRPr="00A010FF">
        <w:rPr>
          <w:rFonts w:ascii="Times New Roman" w:hAnsi="Times New Roman"/>
          <w:sz w:val="24"/>
          <w:szCs w:val="24"/>
        </w:rPr>
        <w:t>заключении договора с банковской гарантией, оплата аванса производится только после предоставления указанной гарантии.</w:t>
      </w:r>
    </w:p>
    <w:p w:rsidR="00DB095B" w:rsidRPr="00A010FF" w:rsidRDefault="00DB095B" w:rsidP="00DB095B">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t>окончательный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DB095B" w:rsidRPr="00A010FF" w:rsidRDefault="00DB095B" w:rsidP="00DB095B">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DB095B" w:rsidRPr="00A010FF" w:rsidRDefault="00DB095B" w:rsidP="00DB095B">
      <w:pPr>
        <w:spacing w:line="240" w:lineRule="auto"/>
        <w:ind w:firstLine="567"/>
        <w:contextualSpacing/>
        <w:jc w:val="both"/>
        <w:rPr>
          <w:rFonts w:ascii="Times New Roman" w:hAnsi="Times New Roman"/>
          <w:sz w:val="24"/>
          <w:szCs w:val="24"/>
        </w:rPr>
      </w:pPr>
      <w:r>
        <w:rPr>
          <w:rFonts w:ascii="Times New Roman" w:hAnsi="Times New Roman"/>
          <w:sz w:val="24"/>
          <w:szCs w:val="24"/>
        </w:rPr>
        <w:lastRenderedPageBreak/>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tbl>
      <w:tblPr>
        <w:tblW w:w="103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2F4EBF" w:rsidRPr="00BA6A35" w:rsidTr="002F4EBF">
        <w:trPr>
          <w:trHeight w:val="1533"/>
        </w:trPr>
        <w:tc>
          <w:tcPr>
            <w:tcW w:w="709" w:type="dxa"/>
            <w:shd w:val="clear" w:color="auto" w:fill="auto"/>
            <w:noWrap/>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p>
          <w:p w:rsidR="002F4EBF" w:rsidRPr="00A7471F" w:rsidRDefault="002F4EBF" w:rsidP="000F4272">
            <w:pPr>
              <w:jc w:val="center"/>
              <w:rPr>
                <w:rFonts w:ascii="Times New Roman" w:eastAsia="Times New Roman" w:hAnsi="Times New Roman" w:cs="Times New Roman"/>
                <w:b/>
                <w:bCs/>
              </w:rPr>
            </w:pPr>
          </w:p>
        </w:tc>
        <w:tc>
          <w:tcPr>
            <w:tcW w:w="1275"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2F4EBF" w:rsidRPr="00A7471F" w:rsidRDefault="002F4EBF" w:rsidP="000F4272">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2F4EBF" w:rsidRPr="00A7471F" w:rsidRDefault="002F4EBF" w:rsidP="000F4272">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2F4EBF" w:rsidRPr="00BA6A35" w:rsidTr="002F4EBF">
        <w:trPr>
          <w:trHeight w:val="466"/>
        </w:trPr>
        <w:tc>
          <w:tcPr>
            <w:tcW w:w="709" w:type="dxa"/>
            <w:shd w:val="clear" w:color="auto" w:fill="auto"/>
            <w:noWrap/>
          </w:tcPr>
          <w:p w:rsidR="002F4EBF" w:rsidRPr="00A7471F" w:rsidRDefault="002F4EBF" w:rsidP="000F4272">
            <w:pPr>
              <w:rPr>
                <w:rFonts w:ascii="Times New Roman" w:hAnsi="Times New Roman" w:cs="Times New Roman"/>
              </w:rPr>
            </w:pPr>
            <w:r w:rsidRPr="00A7471F">
              <w:rPr>
                <w:rFonts w:ascii="Times New Roman" w:hAnsi="Times New Roman" w:cs="Times New Roman"/>
              </w:rPr>
              <w:t>1</w:t>
            </w:r>
          </w:p>
        </w:tc>
        <w:tc>
          <w:tcPr>
            <w:tcW w:w="3153" w:type="dxa"/>
            <w:shd w:val="clear" w:color="auto" w:fill="auto"/>
          </w:tcPr>
          <w:p w:rsidR="002F4EBF" w:rsidRPr="00A7471F" w:rsidRDefault="002F4EBF" w:rsidP="000F4272">
            <w:pPr>
              <w:rPr>
                <w:rFonts w:ascii="Times New Roman" w:hAnsi="Times New Roman" w:cs="Times New Roman"/>
              </w:rPr>
            </w:pPr>
          </w:p>
        </w:tc>
        <w:tc>
          <w:tcPr>
            <w:tcW w:w="1275" w:type="dxa"/>
            <w:shd w:val="clear" w:color="auto" w:fill="auto"/>
            <w:vAlign w:val="center"/>
          </w:tcPr>
          <w:p w:rsidR="002F4EBF" w:rsidRPr="00A7471F" w:rsidRDefault="002F4EBF" w:rsidP="000F4272">
            <w:pPr>
              <w:rPr>
                <w:rFonts w:ascii="Times New Roman" w:hAnsi="Times New Roman" w:cs="Times New Roman"/>
              </w:rPr>
            </w:pPr>
          </w:p>
        </w:tc>
        <w:tc>
          <w:tcPr>
            <w:tcW w:w="851" w:type="dxa"/>
            <w:shd w:val="clear" w:color="auto" w:fill="auto"/>
            <w:vAlign w:val="center"/>
          </w:tcPr>
          <w:p w:rsidR="002F4EBF" w:rsidRPr="00A7471F" w:rsidRDefault="002F4EBF" w:rsidP="000F4272">
            <w:pPr>
              <w:jc w:val="center"/>
              <w:rPr>
                <w:rFonts w:ascii="Times New Roman" w:hAnsi="Times New Roman" w:cs="Times New Roman"/>
              </w:rPr>
            </w:pPr>
          </w:p>
        </w:tc>
        <w:tc>
          <w:tcPr>
            <w:tcW w:w="992" w:type="dxa"/>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7471F" w:rsidRDefault="002F4EBF" w:rsidP="000F4272">
            <w:pPr>
              <w:jc w:val="center"/>
              <w:rPr>
                <w:rFonts w:ascii="Times New Roman" w:hAnsi="Times New Roman" w:cs="Times New Roman"/>
              </w:rPr>
            </w:pPr>
          </w:p>
        </w:tc>
        <w:tc>
          <w:tcPr>
            <w:tcW w:w="1701" w:type="dxa"/>
            <w:shd w:val="clear" w:color="auto" w:fill="auto"/>
            <w:vAlign w:val="center"/>
          </w:tcPr>
          <w:p w:rsidR="002F4EBF" w:rsidRPr="00AD68E3" w:rsidRDefault="002F4EBF" w:rsidP="000F4272">
            <w:pPr>
              <w:rPr>
                <w:rFonts w:ascii="Times New Roman" w:hAnsi="Times New Roman" w:cs="Times New Roman"/>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Итого:</w:t>
            </w:r>
          </w:p>
        </w:tc>
        <w:tc>
          <w:tcPr>
            <w:tcW w:w="1701" w:type="dxa"/>
            <w:shd w:val="clear" w:color="auto" w:fill="auto"/>
            <w:vAlign w:val="center"/>
          </w:tcPr>
          <w:p w:rsidR="002F4EBF" w:rsidRPr="00BA6A35" w:rsidRDefault="002F4EBF" w:rsidP="000F4272">
            <w:pPr>
              <w:ind w:right="-108"/>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r w:rsidR="002F4EBF" w:rsidRPr="00BA6A35" w:rsidTr="002F4EBF">
        <w:trPr>
          <w:trHeight w:val="369"/>
        </w:trPr>
        <w:tc>
          <w:tcPr>
            <w:tcW w:w="6980" w:type="dxa"/>
            <w:gridSpan w:val="5"/>
            <w:shd w:val="clear" w:color="auto" w:fill="auto"/>
            <w:noWrap/>
            <w:vAlign w:val="center"/>
          </w:tcPr>
          <w:p w:rsidR="002F4EBF" w:rsidRPr="00AF546F" w:rsidRDefault="00AF546F" w:rsidP="000F4272">
            <w:pPr>
              <w:jc w:val="right"/>
              <w:rPr>
                <w:rFonts w:ascii="Times New Roman" w:eastAsia="Times New Roman" w:hAnsi="Times New Roman" w:cs="Times New Roman"/>
                <w:b/>
                <w:i/>
                <w:sz w:val="24"/>
                <w:szCs w:val="24"/>
              </w:rPr>
            </w:pPr>
            <w:r w:rsidRPr="00AF546F">
              <w:rPr>
                <w:rFonts w:ascii="Times New Roman" w:eastAsia="Times New Roman" w:hAnsi="Times New Roman" w:cs="Times New Roman"/>
                <w:b/>
                <w:i/>
                <w:sz w:val="24"/>
                <w:szCs w:val="24"/>
              </w:rPr>
              <w:t>В том числе НДС 20%</w:t>
            </w:r>
          </w:p>
        </w:tc>
        <w:tc>
          <w:tcPr>
            <w:tcW w:w="1701" w:type="dxa"/>
            <w:shd w:val="clear" w:color="auto" w:fill="auto"/>
            <w:vAlign w:val="center"/>
          </w:tcPr>
          <w:p w:rsidR="002F4EBF" w:rsidRDefault="002F4EBF" w:rsidP="000F4272">
            <w:pPr>
              <w:jc w:val="right"/>
              <w:rPr>
                <w:rFonts w:ascii="Times New Roman" w:eastAsia="Times New Roman" w:hAnsi="Times New Roman" w:cs="Times New Roman"/>
                <w:b/>
              </w:rPr>
            </w:pPr>
          </w:p>
        </w:tc>
        <w:tc>
          <w:tcPr>
            <w:tcW w:w="1701" w:type="dxa"/>
            <w:shd w:val="clear" w:color="auto" w:fill="auto"/>
            <w:vAlign w:val="bottom"/>
          </w:tcPr>
          <w:p w:rsidR="002F4EBF" w:rsidRPr="00BA6A35" w:rsidRDefault="002F4EBF" w:rsidP="000F4272">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DB095B">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27F54" w:rsidRDefault="00027F54" w:rsidP="004A5C14">
      <w:pPr>
        <w:spacing w:after="0" w:line="240" w:lineRule="auto"/>
        <w:ind w:firstLine="567"/>
        <w:jc w:val="right"/>
        <w:rPr>
          <w:rFonts w:ascii="Times New Roman" w:hAnsi="Times New Roman" w:cs="Times New Roman"/>
          <w:i/>
          <w:sz w:val="24"/>
          <w:szCs w:val="24"/>
        </w:rPr>
      </w:pPr>
    </w:p>
    <w:p w:rsidR="00027F54" w:rsidRDefault="00027F54"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28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p>
    <w:p w:rsidR="00F17766" w:rsidRDefault="00F17766" w:rsidP="00F17766">
      <w:pPr>
        <w:widowControl w:val="0"/>
        <w:spacing w:after="0" w:line="240" w:lineRule="auto"/>
        <w:contextualSpacing/>
        <w:jc w:val="center"/>
        <w:rPr>
          <w:rFonts w:ascii="Times New Roman" w:eastAsia="Courier New"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w:t>
      </w:r>
      <w:r>
        <w:rPr>
          <w:rFonts w:ascii="Times New Roman" w:eastAsia="Courier New" w:hAnsi="Times New Roman" w:cs="Times New Roman"/>
          <w:b/>
          <w:color w:val="000000" w:themeColor="text1"/>
        </w:rPr>
        <w:t>_____________</w:t>
      </w:r>
    </w:p>
    <w:p w:rsidR="00F17766" w:rsidRPr="007B357A" w:rsidRDefault="00F17766" w:rsidP="00F17766">
      <w:pPr>
        <w:widowControl w:val="0"/>
        <w:spacing w:after="0" w:line="240" w:lineRule="auto"/>
        <w:contextualSpacing/>
        <w:jc w:val="center"/>
        <w:rPr>
          <w:rFonts w:ascii="Times New Roman" w:eastAsia="Times New Roman" w:hAnsi="Times New Roman" w:cs="Times New Roman"/>
          <w:b/>
          <w:color w:val="000000" w:themeColor="text1"/>
        </w:rPr>
      </w:pPr>
    </w:p>
    <w:tbl>
      <w:tblPr>
        <w:tblW w:w="10491" w:type="dxa"/>
        <w:tblInd w:w="-318" w:type="dxa"/>
        <w:tblLayout w:type="fixed"/>
        <w:tblLook w:val="0000" w:firstRow="0" w:lastRow="0" w:firstColumn="0" w:lastColumn="0" w:noHBand="0" w:noVBand="0"/>
      </w:tblPr>
      <w:tblGrid>
        <w:gridCol w:w="5451"/>
        <w:gridCol w:w="5040"/>
      </w:tblGrid>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ind w:firstLine="381"/>
              <w:contextualSpacing/>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г</w:t>
            </w:r>
            <w:proofErr w:type="gramEnd"/>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w:t>
            </w:r>
          </w:p>
        </w:tc>
        <w:tc>
          <w:tcPr>
            <w:tcW w:w="5040" w:type="dxa"/>
            <w:shd w:val="clear" w:color="auto" w:fill="auto"/>
          </w:tcPr>
          <w:p w:rsidR="00F17766" w:rsidRPr="007B357A" w:rsidRDefault="00F17766" w:rsidP="004C11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______</w:t>
            </w:r>
            <w:r w:rsidRPr="007B357A">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____________</w:t>
            </w:r>
            <w:r w:rsidRPr="007B357A">
              <w:rPr>
                <w:rFonts w:ascii="Times New Roman" w:eastAsia="Times New Roman" w:hAnsi="Times New Roman" w:cs="Times New Roman"/>
                <w:color w:val="000000" w:themeColor="text1"/>
              </w:rPr>
              <w:t>202</w:t>
            </w:r>
            <w:r>
              <w:rPr>
                <w:rFonts w:ascii="Times New Roman" w:eastAsia="Times New Roman" w:hAnsi="Times New Roman" w:cs="Times New Roman"/>
                <w:color w:val="000000" w:themeColor="text1"/>
              </w:rPr>
              <w:t xml:space="preserve">5 </w:t>
            </w:r>
            <w:r w:rsidRPr="007B357A">
              <w:rPr>
                <w:rFonts w:ascii="Times New Roman" w:eastAsia="Times New Roman" w:hAnsi="Times New Roman" w:cs="Times New Roman"/>
                <w:color w:val="000000" w:themeColor="text1"/>
              </w:rPr>
              <w:t>г.</w:t>
            </w:r>
          </w:p>
        </w:tc>
      </w:tr>
      <w:tr w:rsidR="00F17766" w:rsidRPr="007B357A" w:rsidTr="004C1175">
        <w:trPr>
          <w:trHeight w:val="193"/>
        </w:trPr>
        <w:tc>
          <w:tcPr>
            <w:tcW w:w="5451" w:type="dxa"/>
            <w:shd w:val="clear" w:color="auto" w:fill="auto"/>
          </w:tcPr>
          <w:p w:rsidR="00F17766" w:rsidRPr="007B357A" w:rsidRDefault="00F17766" w:rsidP="004C11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F17766" w:rsidRPr="007B357A" w:rsidRDefault="00F17766" w:rsidP="004C11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F17766"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w:t>
      </w:r>
      <w:r>
        <w:rPr>
          <w:rFonts w:ascii="Times New Roman" w:eastAsia="Times New Roman" w:hAnsi="Times New Roman" w:cs="Times New Roman"/>
          <w:color w:val="000000" w:themeColor="text1"/>
        </w:rPr>
        <w:t xml:space="preserve"> _______________________</w:t>
      </w:r>
      <w:r w:rsidRPr="007B357A">
        <w:rPr>
          <w:rFonts w:ascii="Times New Roman" w:eastAsia="Times New Roman" w:hAnsi="Times New Roman" w:cs="Times New Roman"/>
          <w:color w:val="000000" w:themeColor="text1"/>
        </w:rPr>
        <w:t>, именуемое в дальнейшем «Поставщик», в лице</w:t>
      </w:r>
      <w:r>
        <w:rPr>
          <w:rFonts w:ascii="Times New Roman" w:eastAsia="Times New Roman" w:hAnsi="Times New Roman" w:cs="Times New Roman"/>
          <w:color w:val="000000" w:themeColor="text1"/>
        </w:rPr>
        <w:t xml:space="preserve"> генерального директора ________________</w:t>
      </w:r>
      <w:r w:rsidRPr="007B357A">
        <w:rPr>
          <w:rFonts w:ascii="Times New Roman" w:eastAsia="Times New Roman" w:hAnsi="Times New Roman" w:cs="Times New Roman"/>
          <w:color w:val="000000" w:themeColor="text1"/>
        </w:rPr>
        <w:t>, действующего на основании</w:t>
      </w:r>
      <w:r>
        <w:rPr>
          <w:rFonts w:ascii="Times New Roman" w:eastAsia="Times New Roman" w:hAnsi="Times New Roman" w:cs="Times New Roman"/>
          <w:color w:val="000000" w:themeColor="text1"/>
        </w:rPr>
        <w:t xml:space="preserve"> Устава</w:t>
      </w:r>
      <w:r w:rsidRPr="007B357A">
        <w:rPr>
          <w:rFonts w:ascii="Times New Roman" w:eastAsia="Times New Roman" w:hAnsi="Times New Roman" w:cs="Times New Roman"/>
          <w:color w:val="000000" w:themeColor="text1"/>
        </w:rPr>
        <w:t>, с другой стороны, совместно именуемые «Стороны», заключили настоящий Договор о нижеследующем: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F17766" w:rsidRPr="007B357A" w:rsidRDefault="00F17766" w:rsidP="00F17766">
      <w:pPr>
        <w:tabs>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7B357A">
        <w:rPr>
          <w:rFonts w:ascii="Times New Roman" w:eastAsia="Times New Roman" w:hAnsi="Times New Roman" w:cs="Times New Roman"/>
          <w:color w:val="000000" w:themeColor="text1"/>
        </w:rPr>
        <w:t>оплатить его стоимость на</w:t>
      </w:r>
      <w:proofErr w:type="gramEnd"/>
      <w:r w:rsidRPr="007B357A">
        <w:rPr>
          <w:rFonts w:ascii="Times New Roman" w:eastAsia="Times New Roman" w:hAnsi="Times New Roman" w:cs="Times New Roman"/>
          <w:color w:val="000000" w:themeColor="text1"/>
        </w:rPr>
        <w:t xml:space="preserve"> основании настоящего Договора, спецификации.</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1.2. 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F17766" w:rsidRPr="007B357A" w:rsidRDefault="00F17766" w:rsidP="00F17766">
      <w:pPr>
        <w:tabs>
          <w:tab w:val="left" w:pos="426"/>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 Поставщик гарантирует, что Товар ранее не эксплуатировался, является новым.</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 С момента передачи Товара и до его оплаты он не признается находящимся в залоге у Поставщика.</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1.5. Поставщик осуществляет поставку Товара с учетом требований Гражданского кодекса РФ и иных нормативных правовых актов.</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rPr>
        <w:t>1.6.</w:t>
      </w:r>
      <w:r w:rsidRPr="007B357A">
        <w:rPr>
          <w:rFonts w:ascii="Times New Roman" w:eastAsia="Times New Roman" w:hAnsi="Times New Roman" w:cs="Times New Roman"/>
          <w:color w:val="000000" w:themeColor="text1"/>
        </w:rPr>
        <w:t xml:space="preserve">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w:t>
      </w:r>
      <w:r w:rsidRPr="00A924ED">
        <w:rPr>
          <w:rFonts w:ascii="Times New Roman" w:eastAsia="Times New Roman" w:hAnsi="Times New Roman" w:cs="Times New Roman"/>
          <w:color w:val="000000" w:themeColor="text1"/>
        </w:rPr>
        <w:t>Покупателем несет Поставщик.</w:t>
      </w:r>
    </w:p>
    <w:p w:rsidR="00F17766" w:rsidRDefault="00F17766" w:rsidP="00F17766">
      <w:pPr>
        <w:spacing w:after="0" w:line="240" w:lineRule="auto"/>
        <w:ind w:firstLine="567"/>
        <w:contextualSpacing/>
        <w:jc w:val="both"/>
      </w:pPr>
      <w:r w:rsidRPr="00A924ED">
        <w:rPr>
          <w:rFonts w:ascii="Times New Roman" w:eastAsia="Times New Roman" w:hAnsi="Times New Roman" w:cs="Times New Roman"/>
          <w:color w:val="000000" w:themeColor="text1"/>
        </w:rPr>
        <w:t>1.7.</w:t>
      </w:r>
      <w:r w:rsidRPr="00A924ED">
        <w:rPr>
          <w:rFonts w:ascii="Times New Roman" w:hAnsi="Times New Roman" w:cs="Times New Roman"/>
        </w:rPr>
        <w:t xml:space="preserve"> Товар по настоящему договору поставляетс</w:t>
      </w:r>
      <w:r>
        <w:rPr>
          <w:rFonts w:ascii="Times New Roman" w:hAnsi="Times New Roman" w:cs="Times New Roman"/>
        </w:rPr>
        <w:t xml:space="preserve">я для установки на заказе зав. №_______ </w:t>
      </w:r>
      <w:r w:rsidRPr="00A924ED">
        <w:rPr>
          <w:rFonts w:ascii="Times New Roman" w:hAnsi="Times New Roman" w:cs="Times New Roman"/>
        </w:rPr>
        <w:t xml:space="preserve">в рамках исполнения Государственного контракта </w:t>
      </w:r>
      <w:r w:rsidRPr="007A1642">
        <w:rPr>
          <w:rFonts w:ascii="Times New Roman" w:hAnsi="Times New Roman" w:cs="Times New Roman"/>
          <w:color w:val="000000"/>
          <w:sz w:val="24"/>
          <w:szCs w:val="24"/>
          <w:lang w:val="x-none"/>
        </w:rPr>
        <w:t>№</w:t>
      </w:r>
      <w:r>
        <w:rPr>
          <w:rFonts w:ascii="Times New Roman" w:hAnsi="Times New Roman" w:cs="Times New Roman"/>
          <w:color w:val="000000"/>
          <w:sz w:val="24"/>
          <w:szCs w:val="24"/>
        </w:rPr>
        <w:t>___________________________</w:t>
      </w:r>
      <w:r w:rsidRPr="00EB2745">
        <w:t xml:space="preserve"> </w:t>
      </w:r>
    </w:p>
    <w:p w:rsidR="00F17766" w:rsidRDefault="00F17766" w:rsidP="00F17766">
      <w:pPr>
        <w:spacing w:after="0" w:line="240" w:lineRule="auto"/>
        <w:ind w:firstLine="567"/>
        <w:contextualSpacing/>
        <w:jc w:val="both"/>
        <w:rPr>
          <w:rFonts w:ascii="Times New Roman" w:hAnsi="Times New Roman" w:cs="Times New Roman"/>
        </w:rPr>
      </w:pPr>
      <w:r w:rsidRPr="00792B4B">
        <w:t xml:space="preserve">1.8. </w:t>
      </w:r>
      <w:r w:rsidRPr="00792B4B">
        <w:rPr>
          <w:rFonts w:ascii="Times New Roman" w:hAnsi="Times New Roman" w:cs="Times New Roman"/>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F17766" w:rsidRPr="00A924ED"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p>
    <w:p w:rsidR="00F17766" w:rsidRPr="00A924ED"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A924ED">
        <w:rPr>
          <w:rFonts w:ascii="Times New Roman" w:eastAsia="Times New Roman" w:hAnsi="Times New Roman" w:cs="Times New Roman"/>
          <w:b/>
          <w:color w:val="000000" w:themeColor="text1"/>
        </w:rPr>
        <w:t>ЦЕНА. ПОРЯДОК И ФОРМА РАСЧЕТОВ</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A924ED">
        <w:rPr>
          <w:rFonts w:ascii="Times New Roman" w:hAnsi="Times New Roman" w:cs="Times New Roman"/>
          <w:color w:val="000000" w:themeColor="text1"/>
        </w:rPr>
        <w:t xml:space="preserve">2.1. </w:t>
      </w:r>
      <w:r w:rsidRPr="00A924ED">
        <w:rPr>
          <w:rFonts w:ascii="Times New Roman" w:eastAsia="Times New Roman" w:hAnsi="Times New Roman" w:cs="Times New Roman"/>
          <w:color w:val="000000"/>
        </w:rPr>
        <w:t>Общая сумма Договора определяется суммой согласованных спецификаций</w:t>
      </w:r>
      <w:r w:rsidRPr="007B357A">
        <w:rPr>
          <w:rFonts w:ascii="Times New Roman" w:hAnsi="Times New Roman" w:cs="Times New Roman"/>
          <w:color w:val="000000" w:themeColor="text1"/>
        </w:rPr>
        <w:t>.</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2.2. Оплата по Договору осуществляется в следующем порядке, </w:t>
      </w:r>
      <w:r w:rsidRPr="007B357A">
        <w:rPr>
          <w:rFonts w:ascii="Times New Roman" w:hAnsi="Times New Roman" w:cs="Times New Roman"/>
          <w:color w:val="000000"/>
        </w:rPr>
        <w:t>если иное не установлено в согласованной сторонами спецификации</w:t>
      </w:r>
      <w:r w:rsidRPr="007B357A">
        <w:rPr>
          <w:rFonts w:ascii="Times New Roman" w:eastAsia="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авансовый платеж</w:t>
      </w:r>
      <w:r>
        <w:rPr>
          <w:rFonts w:ascii="Times New Roman" w:hAnsi="Times New Roman" w:cs="Times New Roman"/>
          <w:color w:val="000000" w:themeColor="text1"/>
        </w:rPr>
        <w:t xml:space="preserve"> в размере___________</w:t>
      </w:r>
      <w:r w:rsidRPr="007B357A">
        <w:rPr>
          <w:rFonts w:ascii="Times New Roman" w:hAnsi="Times New Roman" w:cs="Times New Roman"/>
          <w:color w:val="000000" w:themeColor="text1"/>
        </w:rPr>
        <w:t xml:space="preserve"> производится после подписания Договора, соответствующей спецификации, и получения от Поставщика счета со ссылкой на номер и дату Договора.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ст.169 Налогового кодекса РФ.</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color w:val="000000" w:themeColor="text1"/>
        </w:rPr>
        <w:t>______________</w:t>
      </w:r>
      <w:r w:rsidRPr="007B357A">
        <w:rPr>
          <w:rFonts w:ascii="Times New Roman" w:eastAsia="DejaVu Sans" w:hAnsi="Times New Roman" w:cs="Times New Roman"/>
          <w:color w:val="000000" w:themeColor="text1"/>
        </w:rPr>
        <w:t xml:space="preserve"> рабочих дней после приемки Товара по качеству и количеству на складе Покупателя без замечаний.</w:t>
      </w:r>
    </w:p>
    <w:p w:rsidR="00F17766" w:rsidRPr="007B357A" w:rsidRDefault="00F17766" w:rsidP="00F1776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7B357A">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выставленного Поставщиком счета, относящихся к Товару документов, предусмотренных п.3.1.6. настоящего Договора, а также закрытия замечаний согласно акту входного контроля.</w:t>
      </w:r>
    </w:p>
    <w:p w:rsidR="00F17766" w:rsidRPr="0041509F" w:rsidRDefault="00F17766" w:rsidP="00F17766">
      <w:pPr>
        <w:widowControl w:val="0"/>
        <w:autoSpaceDE w:val="0"/>
        <w:spacing w:after="0" w:line="240" w:lineRule="auto"/>
        <w:ind w:firstLine="567"/>
        <w:contextualSpacing/>
        <w:jc w:val="both"/>
        <w:rPr>
          <w:rFonts w:ascii="Times New Roman" w:hAnsi="Times New Roman" w:cs="Times New Roman"/>
        </w:rPr>
      </w:pPr>
      <w:r w:rsidRPr="007B357A">
        <w:rPr>
          <w:rFonts w:ascii="Times New Roman" w:eastAsia="DejaVu Sans" w:hAnsi="Times New Roman" w:cs="Times New Roman"/>
          <w:color w:val="000000" w:themeColor="text1"/>
        </w:rPr>
        <w:t xml:space="preserve">2.3. </w:t>
      </w:r>
      <w:r w:rsidRPr="0041509F">
        <w:rPr>
          <w:rFonts w:ascii="Times New Roman" w:hAnsi="Times New Roman" w:cs="Times New Roman"/>
        </w:rPr>
        <w:t>Товар поставляется до склада Покупателя по адресу: 298313, Республика Крым, г. Керчь, ул. Танкистов, дом 4. Поставка товара ос</w:t>
      </w:r>
      <w:r>
        <w:rPr>
          <w:rFonts w:ascii="Times New Roman" w:hAnsi="Times New Roman" w:cs="Times New Roman"/>
        </w:rPr>
        <w:t>уществляется за счет Поставщика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2.4. </w:t>
      </w:r>
      <w:r w:rsidRPr="007B357A">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7B357A">
        <w:rPr>
          <w:rFonts w:ascii="Times New Roman" w:hAnsi="Times New Roman" w:cs="Times New Roman"/>
          <w:color w:val="000000" w:themeColor="text1"/>
        </w:rPr>
        <w:t>расходы</w:t>
      </w:r>
      <w:proofErr w:type="gramEnd"/>
      <w:r w:rsidRPr="007B357A">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p>
    <w:p w:rsidR="00F17766" w:rsidRPr="000D0221"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lastRenderedPageBreak/>
        <w:t>2.5. Общая стоимость по Договору считается оплаченной с момента списания денежных сре</w:t>
      </w:r>
      <w:proofErr w:type="gramStart"/>
      <w:r w:rsidRPr="000D0221">
        <w:rPr>
          <w:rFonts w:ascii="Times New Roman" w:hAnsi="Times New Roman" w:cs="Times New Roman"/>
          <w:color w:val="000000" w:themeColor="text1"/>
          <w:sz w:val="21"/>
          <w:szCs w:val="21"/>
        </w:rPr>
        <w:t>дств с р</w:t>
      </w:r>
      <w:proofErr w:type="gramEnd"/>
      <w:r w:rsidRPr="000D0221">
        <w:rPr>
          <w:rFonts w:ascii="Times New Roman" w:hAnsi="Times New Roman" w:cs="Times New Roman"/>
          <w:color w:val="000000" w:themeColor="text1"/>
          <w:sz w:val="21"/>
          <w:szCs w:val="21"/>
        </w:rPr>
        <w:t xml:space="preserve">асчетного счета Покупателя.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2.6.</w:t>
      </w:r>
      <w:r w:rsidRPr="000D0221">
        <w:rPr>
          <w:rFonts w:ascii="Times New Roman" w:eastAsia="Times New Roman" w:hAnsi="Times New Roman" w:cs="Times New Roman"/>
          <w:color w:val="000000" w:themeColor="text1"/>
          <w:sz w:val="21"/>
          <w:szCs w:val="21"/>
        </w:rPr>
        <w:t xml:space="preserve">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2.7. Расчеты по настоящему Договору осуществляются в рублях, в безналичной форме в порядке, установленном действующем законодательством РФ.</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2.8. Оплата по иным банковским реквизитам Поставщика осуществляется только после подписания Сторонами соответствующего дополнительного соглашения.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2.9.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ПРАВА И ОБЯЗАННОСТИ СТОРОН</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3.1.</w:t>
      </w:r>
      <w:r w:rsidRPr="000D0221">
        <w:rPr>
          <w:rFonts w:ascii="Times New Roman" w:eastAsia="Times New Roman" w:hAnsi="Times New Roman" w:cs="Times New Roman"/>
          <w:b/>
          <w:color w:val="000000" w:themeColor="text1"/>
          <w:sz w:val="21"/>
          <w:szCs w:val="21"/>
        </w:rPr>
        <w:tab/>
        <w:t>Поставщик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Style w:val="a4"/>
          <w:rFonts w:ascii="Times New Roman" w:hAnsi="Times New Roman" w:cs="Times New Roman"/>
          <w:sz w:val="21"/>
          <w:szCs w:val="21"/>
        </w:rPr>
      </w:pPr>
      <w:r w:rsidRPr="000D0221">
        <w:rPr>
          <w:rFonts w:ascii="Times New Roman" w:eastAsia="Times New Roman" w:hAnsi="Times New Roman" w:cs="Times New Roman"/>
          <w:color w:val="000000" w:themeColor="text1"/>
          <w:sz w:val="21"/>
          <w:szCs w:val="21"/>
        </w:rPr>
        <w:t xml:space="preserve">3.1.1. Обеспечить соответствие Товара, поставляемого по настоящему Договору, требованиям, предусмотренным Договором, а также </w:t>
      </w:r>
      <w:r w:rsidRPr="000D0221">
        <w:rPr>
          <w:rFonts w:ascii="Times New Roman" w:hAnsi="Times New Roman" w:cs="Times New Roman"/>
          <w:color w:val="000000" w:themeColor="text1"/>
          <w:sz w:val="21"/>
          <w:szCs w:val="2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C77BC5">
          <w:rPr>
            <w:rStyle w:val="a4"/>
          </w:rPr>
          <w:t>___________</w:t>
        </w:r>
        <w:r w:rsidRPr="00C77BC5">
          <w:rPr>
            <w:rStyle w:val="a4"/>
            <w:rFonts w:ascii="Times New Roman" w:hAnsi="Times New Roman" w:cs="Times New Roman"/>
            <w:sz w:val="21"/>
            <w:szCs w:val="21"/>
          </w:rPr>
          <w:t xml:space="preserve">@kerchbutoma.ru </w:t>
        </w:r>
      </w:hyperlink>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3.1.2. Поставить Товар Покупателю собственным транспортом или с привлечением транспорта третьих лиц за свой счет.</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3.1.3.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0D0221">
        <w:rPr>
          <w:rFonts w:ascii="Times New Roman" w:hAnsi="Times New Roman" w:cs="Times New Roman"/>
          <w:color w:val="000000" w:themeColor="text1"/>
          <w:sz w:val="21"/>
          <w:szCs w:val="21"/>
        </w:rPr>
        <w:t>числе</w:t>
      </w:r>
      <w:proofErr w:type="gramEnd"/>
      <w:r w:rsidRPr="000D0221">
        <w:rPr>
          <w:rFonts w:ascii="Times New Roman" w:hAnsi="Times New Roman" w:cs="Times New Roman"/>
          <w:color w:val="000000" w:themeColor="text1"/>
          <w:sz w:val="21"/>
          <w:szCs w:val="21"/>
        </w:rPr>
        <w:t xml:space="preserve"> которые были умышленно скрыты Поставщиком.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3.1.4</w:t>
      </w:r>
      <w:proofErr w:type="gramStart"/>
      <w:r w:rsidRPr="000D0221">
        <w:rPr>
          <w:rFonts w:ascii="Times New Roman" w:hAnsi="Times New Roman" w:cs="Times New Roman"/>
          <w:color w:val="000000" w:themeColor="text1"/>
          <w:sz w:val="21"/>
          <w:szCs w:val="21"/>
        </w:rPr>
        <w:t xml:space="preserve"> В</w:t>
      </w:r>
      <w:proofErr w:type="gramEnd"/>
      <w:r w:rsidRPr="000D0221">
        <w:rPr>
          <w:rFonts w:ascii="Times New Roman" w:hAnsi="Times New Roman" w:cs="Times New Roman"/>
          <w:color w:val="000000" w:themeColor="text1"/>
          <w:sz w:val="21"/>
          <w:szCs w:val="21"/>
        </w:rPr>
        <w:t xml:space="preserve">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40 (сорока)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w:t>
      </w:r>
      <w:proofErr w:type="gramStart"/>
      <w:r w:rsidRPr="000D0221">
        <w:rPr>
          <w:rFonts w:ascii="Times New Roman" w:hAnsi="Times New Roman" w:cs="Times New Roman"/>
          <w:color w:val="000000" w:themeColor="text1"/>
          <w:sz w:val="21"/>
          <w:szCs w:val="21"/>
        </w:rPr>
        <w:t>месте</w:t>
      </w:r>
      <w:proofErr w:type="gramEnd"/>
      <w:r w:rsidRPr="000D0221">
        <w:rPr>
          <w:rFonts w:ascii="Times New Roman" w:hAnsi="Times New Roman" w:cs="Times New Roman"/>
          <w:color w:val="000000" w:themeColor="text1"/>
          <w:sz w:val="21"/>
          <w:szCs w:val="21"/>
        </w:rPr>
        <w:t>. Расходы, связанные с устранением недостатков Товара и некомплектности, несет Поставщик.</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0D0221">
        <w:rPr>
          <w:rFonts w:ascii="Times New Roman" w:hAnsi="Times New Roman" w:cs="Times New Roman"/>
          <w:color w:val="000000" w:themeColor="text1"/>
          <w:sz w:val="21"/>
          <w:szCs w:val="21"/>
        </w:rPr>
        <w:t>внутриобъектовый</w:t>
      </w:r>
      <w:proofErr w:type="spellEnd"/>
      <w:r w:rsidRPr="000D0221">
        <w:rPr>
          <w:rFonts w:ascii="Times New Roman" w:hAnsi="Times New Roman" w:cs="Times New Roman"/>
          <w:color w:val="000000" w:themeColor="text1"/>
          <w:sz w:val="21"/>
          <w:szCs w:val="21"/>
        </w:rPr>
        <w:t xml:space="preserve"> режим Покупателя.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3.1.6. Одновременно с Товаром передать Покупателю относящиеся к нему документы: </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товарно-транспортная накладная (оригинал);</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счет-фактура или УПД (оригинал);</w:t>
      </w:r>
    </w:p>
    <w:p w:rsidR="00F17766" w:rsidRPr="000D0221" w:rsidRDefault="00F17766" w:rsidP="00F17766">
      <w:pPr>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 паспорт ОТК (этикетки, паспорта, формуляры).</w:t>
      </w:r>
    </w:p>
    <w:p w:rsidR="00F17766" w:rsidRPr="000D0221" w:rsidRDefault="00F17766" w:rsidP="00F17766">
      <w:pPr>
        <w:spacing w:after="0" w:line="240" w:lineRule="auto"/>
        <w:ind w:firstLine="567"/>
        <w:contextualSpacing/>
        <w:jc w:val="both"/>
        <w:rPr>
          <w:rFonts w:ascii="Times New Roman" w:eastAsia="Courier New" w:hAnsi="Times New Roman" w:cs="Times New Roman"/>
          <w:color w:val="000000" w:themeColor="text1"/>
          <w:sz w:val="21"/>
          <w:szCs w:val="21"/>
          <w:shd w:val="clear" w:color="auto" w:fill="FFFFFF"/>
          <w:lang w:eastAsia="ru-RU"/>
        </w:rPr>
      </w:pPr>
      <w:r w:rsidRPr="000D0221">
        <w:rPr>
          <w:rFonts w:ascii="Times New Roman" w:eastAsia="Courier New" w:hAnsi="Times New Roman" w:cs="Times New Roman"/>
          <w:color w:val="000000" w:themeColor="text1"/>
          <w:sz w:val="21"/>
          <w:szCs w:val="21"/>
          <w:shd w:val="clear" w:color="auto" w:fill="FFFFFF"/>
          <w:lang w:eastAsia="ru-RU"/>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3.1.7.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3.1.8.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F17766" w:rsidRPr="000D0221" w:rsidRDefault="00F17766" w:rsidP="00F17766">
      <w:pPr>
        <w:widowControl w:val="0"/>
        <w:autoSpaceDE w:val="0"/>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3.1.9.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F17766" w:rsidRPr="006D5465"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0D0221">
        <w:rPr>
          <w:rFonts w:ascii="Times New Roman" w:eastAsia="Times New Roman" w:hAnsi="Times New Roman" w:cs="Times New Roman"/>
          <w:color w:val="000000" w:themeColor="text1"/>
          <w:sz w:val="21"/>
          <w:szCs w:val="21"/>
        </w:rPr>
        <w:t xml:space="preserve">3.1.10. </w:t>
      </w:r>
      <w:proofErr w:type="gramStart"/>
      <w:r w:rsidRPr="000D0221">
        <w:rPr>
          <w:rFonts w:ascii="Times New Roman" w:eastAsia="Times New Roman" w:hAnsi="Times New Roman" w:cs="Times New Roman"/>
          <w:color w:val="000000" w:themeColor="text1"/>
          <w:sz w:val="21"/>
          <w:szCs w:val="2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ФЗ №275-ФЗ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0D0221">
        <w:rPr>
          <w:rFonts w:ascii="Times New Roman" w:eastAsia="Times New Roman" w:hAnsi="Times New Roman" w:cs="Times New Roman"/>
          <w:color w:val="000000" w:themeColor="text1"/>
          <w:sz w:val="21"/>
          <w:szCs w:val="2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 Указанная и</w:t>
      </w:r>
      <w:r w:rsidRPr="000D0221">
        <w:rPr>
          <w:rFonts w:ascii="Times New Roman" w:hAnsi="Times New Roman" w:cs="Times New Roman"/>
          <w:color w:val="000000" w:themeColor="text1"/>
          <w:sz w:val="21"/>
          <w:szCs w:val="21"/>
        </w:rPr>
        <w:t xml:space="preserve">нформация также предоставляется </w:t>
      </w:r>
      <w:r w:rsidRPr="000D0221">
        <w:rPr>
          <w:rFonts w:ascii="Times New Roman" w:eastAsia="Times New Roman" w:hAnsi="Times New Roman" w:cs="Times New Roman"/>
          <w:color w:val="000000" w:themeColor="text1"/>
          <w:sz w:val="21"/>
          <w:szCs w:val="21"/>
        </w:rPr>
        <w:t>в течение 5 (пяти) рабочих дней с момента получения соответствующего запроса от Покупателя. При этом запрос и ответ на запрос направляются Сто</w:t>
      </w:r>
      <w:r>
        <w:rPr>
          <w:rFonts w:ascii="Times New Roman" w:eastAsia="Times New Roman" w:hAnsi="Times New Roman" w:cs="Times New Roman"/>
          <w:color w:val="000000" w:themeColor="text1"/>
        </w:rPr>
        <w:t xml:space="preserve">ронами в адрес друг друга по средствам электронной почты. </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3.1.11. </w:t>
      </w:r>
      <w:r w:rsidRPr="000D0221">
        <w:rPr>
          <w:rFonts w:ascii="Times New Roman" w:hAnsi="Times New Roman" w:cs="Times New Roman"/>
          <w:color w:val="000000" w:themeColor="text1"/>
          <w:sz w:val="21"/>
          <w:szCs w:val="21"/>
        </w:rPr>
        <w:t xml:space="preserve">Предоставлять Покупателю  информацию о каждом случае заключения в рамках кооперации договоров с другими Поставщиками. Информация предоставляется </w:t>
      </w:r>
      <w:r w:rsidRPr="000D0221">
        <w:rPr>
          <w:rFonts w:ascii="Times New Roman" w:eastAsia="Times New Roman" w:hAnsi="Times New Roman" w:cs="Times New Roman"/>
          <w:color w:val="000000" w:themeColor="text1"/>
          <w:sz w:val="21"/>
          <w:szCs w:val="21"/>
        </w:rPr>
        <w:t xml:space="preserve">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 </w:t>
      </w:r>
    </w:p>
    <w:p w:rsidR="00F17766" w:rsidRPr="000D0221" w:rsidRDefault="00F17766" w:rsidP="00F17766">
      <w:pPr>
        <w:widowControl w:val="0"/>
        <w:autoSpaceDE w:val="0"/>
        <w:spacing w:after="0" w:line="240" w:lineRule="auto"/>
        <w:ind w:firstLine="567"/>
        <w:contextualSpacing/>
        <w:jc w:val="both"/>
        <w:rPr>
          <w:rFonts w:ascii="Times New Roman" w:eastAsia="DejaVu Sans"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3.2. Поставщик вправе:</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3.2.1. Требовать своевременную оплату поставленного Товара.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3.3. Покупатель обязуется:</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3.3.1. Оплатить поставленный надлежащим образом Товар в порядке и сроки, установленные Договором.</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3.4. Покупатель вправе:</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lastRenderedPageBreak/>
        <w:t>3.4.2. Запрашивать у Поставщика информацию о ходе исполнения обязательств Поставщика по настоящему Договору.</w:t>
      </w:r>
    </w:p>
    <w:p w:rsidR="00F17766" w:rsidRPr="000D0221" w:rsidRDefault="00F17766" w:rsidP="00F1776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3.4.3. Получать от Поставщика техническую информацию о характеристиках и возможностях поставляемого Товара.</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ТАРА И СРЕДСТВА ПАКЕТИРОВАНИЯ</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4.1. Тара и средства пакетирования являются невозвратными.</w:t>
      </w:r>
      <w:r w:rsidRPr="000D0221">
        <w:rPr>
          <w:rFonts w:ascii="Times New Roman" w:hAnsi="Times New Roman" w:cs="Times New Roman"/>
          <w:color w:val="000000" w:themeColor="text1"/>
          <w:sz w:val="21"/>
          <w:szCs w:val="21"/>
        </w:rPr>
        <w:t xml:space="preserve"> Упаковка и маркировка поставляемого Товара должны соответствовать ТУ, ГОСТу на данный товар.</w:t>
      </w:r>
    </w:p>
    <w:p w:rsidR="00F17766" w:rsidRPr="000D0221" w:rsidRDefault="00F17766" w:rsidP="00F1776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0D0221">
        <w:rPr>
          <w:rFonts w:ascii="Times New Roman" w:hAnsi="Times New Roman" w:cs="Times New Roman"/>
          <w:color w:val="000000" w:themeColor="text1"/>
          <w:sz w:val="21"/>
          <w:szCs w:val="2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F17766" w:rsidRPr="000D0221" w:rsidRDefault="00F17766" w:rsidP="00F17766">
      <w:pPr>
        <w:tabs>
          <w:tab w:val="left" w:pos="426"/>
          <w:tab w:val="left" w:pos="993"/>
        </w:tabs>
        <w:spacing w:after="0"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СРОКИ И ПОРЯДОК ПОСТАВКИ</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5.1. Поставщик в течение </w:t>
      </w:r>
      <w:r>
        <w:rPr>
          <w:rFonts w:ascii="Times New Roman" w:eastAsia="Times New Roman" w:hAnsi="Times New Roman" w:cs="Times New Roman"/>
          <w:color w:val="000000" w:themeColor="text1"/>
          <w:sz w:val="21"/>
          <w:szCs w:val="21"/>
        </w:rPr>
        <w:t>____</w:t>
      </w:r>
      <w:r w:rsidRPr="000D0221">
        <w:rPr>
          <w:rFonts w:ascii="Times New Roman" w:eastAsia="Times New Roman" w:hAnsi="Times New Roman" w:cs="Times New Roman"/>
          <w:color w:val="000000" w:themeColor="text1"/>
          <w:sz w:val="21"/>
          <w:szCs w:val="21"/>
        </w:rPr>
        <w:t>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F17766" w:rsidRPr="000D0221" w:rsidRDefault="00F17766" w:rsidP="00F17766">
      <w:pPr>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F17766" w:rsidRPr="000D0221" w:rsidRDefault="00F17766" w:rsidP="00F17766">
      <w:pPr>
        <w:pStyle w:val="a5"/>
        <w:numPr>
          <w:ilvl w:val="1"/>
          <w:numId w:val="4"/>
        </w:numPr>
        <w:suppressAutoHyphens/>
        <w:spacing w:after="0" w:line="240" w:lineRule="auto"/>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Обязательства Поставщика по поставке будут считаться выполненными после приемки Товара по качеству и количеству на складе Покупателя.</w:t>
      </w:r>
    </w:p>
    <w:p w:rsidR="00F17766" w:rsidRPr="000D0221"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sz w:val="21"/>
          <w:szCs w:val="21"/>
        </w:rPr>
      </w:pPr>
      <w:r w:rsidRPr="000D0221">
        <w:rPr>
          <w:rFonts w:ascii="Times New Roman" w:eastAsia="Times New Roman" w:hAnsi="Times New Roman" w:cs="Times New Roman"/>
          <w:b/>
          <w:color w:val="000000" w:themeColor="text1"/>
          <w:sz w:val="21"/>
          <w:szCs w:val="21"/>
        </w:rPr>
        <w:t>ОТВЕТСТВЕННОСТЬ СТОРОН</w:t>
      </w:r>
    </w:p>
    <w:p w:rsidR="00F17766" w:rsidRPr="000D0221"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6.1. Стороны несут имущественную ответственность за неисполнение или ненадлежащее исполнение обязательств по настоящему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6.2. В случае просрочки поставки Товара, а также не предоставления документации, предусмотренной п.3.1.6, Поставщик уплачивает Покупателю пеню в размере 0,1% от общей стоимости по Договору за каждый день просрочки.</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hAnsi="Times New Roman" w:cs="Times New Roman"/>
          <w:color w:val="000000" w:themeColor="text1"/>
          <w:sz w:val="21"/>
          <w:szCs w:val="2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F17766" w:rsidRPr="000D0221" w:rsidRDefault="00F17766" w:rsidP="00F17766">
      <w:pPr>
        <w:spacing w:line="240" w:lineRule="auto"/>
        <w:ind w:firstLine="567"/>
        <w:contextualSpacing/>
        <w:jc w:val="both"/>
        <w:rPr>
          <w:rFonts w:ascii="Times New Roman" w:hAnsi="Times New Roman" w:cs="Times New Roman"/>
          <w:color w:val="000000" w:themeColor="text1"/>
          <w:sz w:val="21"/>
          <w:szCs w:val="21"/>
        </w:rPr>
      </w:pPr>
      <w:r w:rsidRPr="000D0221">
        <w:rPr>
          <w:rFonts w:ascii="Times New Roman" w:eastAsia="Times New Roman" w:hAnsi="Times New Roman" w:cs="Times New Roman"/>
          <w:color w:val="000000" w:themeColor="text1"/>
          <w:sz w:val="21"/>
          <w:szCs w:val="2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сроки, установленные п. 3.1.4. настоящего Договора. В случае нарушения указанных обязательств, Поставщик оплачивает Покупателю пеню в размере </w:t>
      </w:r>
      <w:r w:rsidRPr="000D0221">
        <w:rPr>
          <w:rFonts w:ascii="Times New Roman" w:hAnsi="Times New Roman" w:cs="Times New Roman"/>
          <w:color w:val="000000" w:themeColor="text1"/>
          <w:sz w:val="21"/>
          <w:szCs w:val="21"/>
        </w:rPr>
        <w:t>0,01% от общей стоимости по Договору</w:t>
      </w:r>
      <w:r w:rsidRPr="000D0221">
        <w:rPr>
          <w:rFonts w:ascii="Times New Roman" w:eastAsia="Times New Roman" w:hAnsi="Times New Roman" w:cs="Times New Roman"/>
          <w:color w:val="000000" w:themeColor="text1"/>
          <w:sz w:val="21"/>
          <w:szCs w:val="21"/>
        </w:rPr>
        <w:t xml:space="preserve"> за каждый календарный день просрочки</w:t>
      </w:r>
      <w:r w:rsidRPr="000D0221">
        <w:rPr>
          <w:rFonts w:ascii="Times New Roman" w:hAnsi="Times New Roman" w:cs="Times New Roman"/>
          <w:color w:val="000000" w:themeColor="text1"/>
          <w:sz w:val="21"/>
          <w:szCs w:val="21"/>
        </w:rPr>
        <w:t>,</w:t>
      </w:r>
      <w:r w:rsidRPr="000D0221">
        <w:rPr>
          <w:rFonts w:ascii="Times New Roman" w:eastAsia="Times New Roman" w:hAnsi="Times New Roman" w:cs="Times New Roman"/>
          <w:color w:val="000000" w:themeColor="text1"/>
          <w:sz w:val="21"/>
          <w:szCs w:val="21"/>
        </w:rPr>
        <w:t xml:space="preserve"> а также возмещает все убытки (расходы) Покупателя, вызванные поставкой некачественного, некомплектного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0D0221">
        <w:rPr>
          <w:rFonts w:ascii="Times New Roman" w:hAnsi="Times New Roman" w:cs="Times New Roman"/>
          <w:color w:val="000000" w:themeColor="text1"/>
          <w:sz w:val="21"/>
          <w:szCs w:val="21"/>
        </w:rPr>
        <w:t xml:space="preserve">6.4. </w:t>
      </w:r>
      <w:proofErr w:type="gramStart"/>
      <w:r w:rsidRPr="000D0221">
        <w:rPr>
          <w:rFonts w:ascii="Times New Roman" w:hAnsi="Times New Roman" w:cs="Times New Roman"/>
          <w:color w:val="000000" w:themeColor="text1"/>
          <w:sz w:val="21"/>
          <w:szCs w:val="2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w:t>
      </w:r>
      <w:r w:rsidRPr="007B357A">
        <w:rPr>
          <w:rFonts w:ascii="Times New Roman" w:hAnsi="Times New Roman" w:cs="Times New Roman"/>
          <w:color w:val="000000" w:themeColor="text1"/>
        </w:rPr>
        <w:t xml:space="preserve">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r>
        <w:rPr>
          <w:rFonts w:ascii="Times New Roman" w:hAnsi="Times New Roman" w:cs="Times New Roman"/>
          <w:color w:val="000000" w:themeColor="text1"/>
        </w:rPr>
        <w:t>, но</w:t>
      </w:r>
      <w:r w:rsidRPr="007B357A">
        <w:rPr>
          <w:rFonts w:ascii="Times New Roman" w:hAnsi="Times New Roman" w:cs="Times New Roman"/>
          <w:color w:val="000000" w:themeColor="text1"/>
        </w:rPr>
        <w:t xml:space="preserve"> не более 10 %</w:t>
      </w:r>
      <w:r>
        <w:rPr>
          <w:rFonts w:ascii="Times New Roman" w:hAnsi="Times New Roman" w:cs="Times New Roman"/>
          <w:color w:val="000000" w:themeColor="text1"/>
        </w:rPr>
        <w:t xml:space="preserve"> от стоимости такого Товара.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6.5. За просрочку окончательной платы Поставщик вправе предъявить Покупателю неустойку в размере 0,05% от неоплаченной суммы за каждый день просрочки, но не более 10 % от неоплаченной суммы окончательного платежа.</w:t>
      </w:r>
    </w:p>
    <w:p w:rsidR="00F17766" w:rsidRPr="007B357A" w:rsidRDefault="00F17766" w:rsidP="00F1776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F17766" w:rsidRPr="007B357A" w:rsidRDefault="00F17766" w:rsidP="00F17766">
      <w:pPr>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6.6. В случае</w:t>
      </w:r>
      <w:proofErr w:type="gramStart"/>
      <w:r w:rsidRPr="007B357A">
        <w:rPr>
          <w:rFonts w:ascii="Times New Roman" w:hAnsi="Times New Roman" w:cs="Times New Roman"/>
          <w:color w:val="000000" w:themeColor="text1"/>
        </w:rPr>
        <w:t>,</w:t>
      </w:r>
      <w:proofErr w:type="gramEnd"/>
      <w:r w:rsidRPr="007B357A">
        <w:rPr>
          <w:rFonts w:ascii="Times New Roman" w:hAnsi="Times New Roman" w:cs="Times New Roman"/>
          <w:color w:val="000000" w:themeColor="text1"/>
        </w:rPr>
        <w:t xml:space="preserve"> если третьим лицом будет доказано, что</w:t>
      </w:r>
      <w:r w:rsidRPr="007B357A">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7B357A">
        <w:rPr>
          <w:rFonts w:ascii="Times New Roman" w:hAnsi="Times New Roman" w:cs="Times New Roman"/>
          <w:color w:val="000000" w:themeColor="text1"/>
        </w:rPr>
        <w:t xml:space="preserve">и государственными органами будет принято решение об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7B357A">
        <w:rPr>
          <w:rFonts w:ascii="Times New Roman" w:eastAsia="Times New Roman" w:hAnsi="Times New Roman" w:cs="Times New Roman"/>
          <w:color w:val="000000" w:themeColor="text1"/>
        </w:rPr>
        <w:t xml:space="preserve">размере </w:t>
      </w:r>
      <w:r w:rsidRPr="007B357A">
        <w:rPr>
          <w:rFonts w:ascii="Times New Roman" w:hAnsi="Times New Roman" w:cs="Times New Roman"/>
          <w:color w:val="000000" w:themeColor="text1"/>
        </w:rPr>
        <w:t>0,05% от общей стоимости по Договору,</w:t>
      </w:r>
      <w:r w:rsidRPr="007B357A">
        <w:rPr>
          <w:rFonts w:ascii="Times New Roman" w:eastAsia="Times New Roman" w:hAnsi="Times New Roman" w:cs="Times New Roman"/>
          <w:color w:val="000000" w:themeColor="text1"/>
        </w:rPr>
        <w:t xml:space="preserve"> за каждый день</w:t>
      </w:r>
      <w:r w:rsidRPr="007B357A">
        <w:rPr>
          <w:rFonts w:ascii="Times New Roman" w:hAnsi="Times New Roman" w:cs="Times New Roman"/>
          <w:color w:val="000000" w:themeColor="text1"/>
        </w:rPr>
        <w:t xml:space="preserve">, начиная с момента изъятия Товара, что </w:t>
      </w:r>
      <w:r w:rsidRPr="007B357A">
        <w:rPr>
          <w:rFonts w:ascii="Times New Roman" w:hAnsi="Times New Roman" w:cs="Times New Roman"/>
          <w:color w:val="000000" w:themeColor="text1"/>
        </w:rPr>
        <w:lastRenderedPageBreak/>
        <w:t>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6.7. В случае</w:t>
      </w:r>
      <w:proofErr w:type="gramStart"/>
      <w:r w:rsidRPr="007B357A">
        <w:rPr>
          <w:rFonts w:ascii="Times New Roman" w:eastAsia="Times New Roman" w:hAnsi="Times New Roman" w:cs="Times New Roman"/>
          <w:color w:val="000000" w:themeColor="text1"/>
        </w:rPr>
        <w:t>,</w:t>
      </w:r>
      <w:proofErr w:type="gramEnd"/>
      <w:r w:rsidRPr="007B357A">
        <w:rPr>
          <w:rFonts w:ascii="Times New Roman" w:eastAsia="Times New Roman" w:hAnsi="Times New Roman" w:cs="Times New Roman"/>
          <w:color w:val="000000" w:themeColor="text1"/>
        </w:rPr>
        <w:t xml:space="preserve"> если Поставщик в нарушение обязанностей, предусмотренных п.2.2, 3.1.9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7B357A">
        <w:rPr>
          <w:rFonts w:ascii="Times New Roman" w:hAnsi="Times New Roman" w:cs="Times New Roman"/>
          <w:color w:val="000000" w:themeColor="text1"/>
        </w:rPr>
        <w:t>(раздел 9 Декларации по НДС)</w:t>
      </w:r>
      <w:r w:rsidRPr="007B357A">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 порядка</w:t>
      </w:r>
      <w:proofErr w:type="gramEnd"/>
      <w:r w:rsidRPr="007B357A">
        <w:rPr>
          <w:rFonts w:ascii="Times New Roman" w:eastAsia="Times New Roman" w:hAnsi="Times New Roman" w:cs="Times New Roman"/>
          <w:color w:val="000000" w:themeColor="text1"/>
        </w:rPr>
        <w:t xml:space="preserve"> составления/отражения счетов-фактур.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связанным с ненадлежащим исполнением налогового и иного </w:t>
      </w:r>
      <w:proofErr w:type="gramStart"/>
      <w:r w:rsidRPr="007B357A">
        <w:rPr>
          <w:rFonts w:ascii="Times New Roman" w:hAnsi="Times New Roman" w:cs="Times New Roman"/>
          <w:color w:val="000000" w:themeColor="text1"/>
        </w:rPr>
        <w:t>законодательства</w:t>
      </w:r>
      <w:proofErr w:type="gramEnd"/>
      <w:r w:rsidRPr="007B357A">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7B357A">
        <w:rPr>
          <w:rFonts w:ascii="Times New Roman" w:eastAsia="Times New Roman" w:hAnsi="Times New Roman" w:cs="Times New Roman"/>
          <w:color w:val="000000" w:themeColor="text1"/>
        </w:rPr>
        <w:t xml:space="preserve">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7B357A">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6.8.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6.9. Никакая уплата Сторонами санкций не лишает права требовать возмещения убытков, причиненных ненадлежащим исполнением нарушившей Стороной своих обязательств по настоящему Договору.</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6.10.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17766" w:rsidRDefault="00F17766" w:rsidP="00F17766">
      <w:pPr>
        <w:pStyle w:val="af9"/>
        <w:ind w:firstLine="567"/>
      </w:pPr>
      <w:r>
        <w:rPr>
          <w:rFonts w:ascii="Times New Roman" w:eastAsia="Times New Roman" w:hAnsi="Times New Roman"/>
          <w:color w:val="000000" w:themeColor="text1"/>
        </w:rPr>
        <w:t>6.11.</w:t>
      </w:r>
      <w:r w:rsidRPr="004C720A">
        <w:t xml:space="preserve"> </w:t>
      </w:r>
      <w:r>
        <w:t>Предоставлять Покупателю  информацию о каждом случае заключения в рамках кооперации договоров с другими Поставщиками. Информация предоставляется в течение 5 (пяти) рабочих дней с момента получения соответствующего запроса. При этом запрос и ответ на запрос направляются Сторонами в адрес друг друга по средствам электронной почты.</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F17766" w:rsidRPr="00883C6F"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883C6F">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w:t>
      </w:r>
      <w:proofErr w:type="gramStart"/>
      <w:r w:rsidRPr="00883C6F">
        <w:rPr>
          <w:rFonts w:ascii="Times New Roman" w:hAnsi="Times New Roman" w:cs="Times New Roman"/>
          <w:color w:val="000000" w:themeColor="text1"/>
        </w:rPr>
        <w:t>с даты подписания</w:t>
      </w:r>
      <w:proofErr w:type="gramEnd"/>
      <w:r w:rsidRPr="00883C6F">
        <w:rPr>
          <w:rFonts w:ascii="Times New Roman" w:hAnsi="Times New Roman" w:cs="Times New Roman"/>
          <w:color w:val="000000" w:themeColor="text1"/>
        </w:rPr>
        <w:t xml:space="preserve"> соответствующей спецификации, урегулирования всех разногласий и оплаты аванса и действует до </w:t>
      </w:r>
      <w:r w:rsidRPr="00883C6F">
        <w:rPr>
          <w:rFonts w:ascii="Times New Roman" w:hAnsi="Times New Roman" w:cs="Times New Roman"/>
          <w:color w:val="333333"/>
          <w:sz w:val="20"/>
          <w:szCs w:val="20"/>
          <w:shd w:val="clear" w:color="auto" w:fill="FFFFFF"/>
        </w:rPr>
        <w:t>полного </w:t>
      </w:r>
      <w:r w:rsidRPr="00883C6F">
        <w:rPr>
          <w:rFonts w:ascii="Times New Roman" w:hAnsi="Times New Roman" w:cs="Times New Roman"/>
          <w:bCs/>
          <w:color w:val="333333"/>
          <w:sz w:val="20"/>
          <w:szCs w:val="20"/>
          <w:shd w:val="clear" w:color="auto" w:fill="FFFFFF"/>
        </w:rPr>
        <w:t>исполнения</w:t>
      </w:r>
      <w:r w:rsidRPr="00883C6F">
        <w:rPr>
          <w:rFonts w:ascii="Times New Roman" w:hAnsi="Times New Roman" w:cs="Times New Roman"/>
          <w:color w:val="333333"/>
          <w:sz w:val="20"/>
          <w:szCs w:val="20"/>
          <w:shd w:val="clear" w:color="auto" w:fill="FFFFFF"/>
        </w:rPr>
        <w:t> сторонами </w:t>
      </w:r>
      <w:r w:rsidRPr="00883C6F">
        <w:rPr>
          <w:rFonts w:ascii="Times New Roman" w:hAnsi="Times New Roman" w:cs="Times New Roman"/>
          <w:bCs/>
          <w:color w:val="333333"/>
          <w:sz w:val="20"/>
          <w:szCs w:val="20"/>
          <w:shd w:val="clear" w:color="auto" w:fill="FFFFFF"/>
        </w:rPr>
        <w:t>обязательств</w:t>
      </w:r>
      <w:r w:rsidRPr="00883C6F">
        <w:rPr>
          <w:rFonts w:ascii="Times New Roman" w:hAnsi="Times New Roman" w:cs="Times New Roman"/>
          <w:color w:val="333333"/>
          <w:sz w:val="20"/>
          <w:szCs w:val="20"/>
          <w:shd w:val="clear" w:color="auto" w:fill="FFFFFF"/>
        </w:rPr>
        <w:t> по нему»</w:t>
      </w:r>
      <w:r w:rsidRPr="00883C6F">
        <w:rPr>
          <w:rFonts w:ascii="Times New Roman" w:hAnsi="Times New Roman" w:cs="Times New Roman"/>
          <w:color w:val="000000" w:themeColor="text1"/>
        </w:rPr>
        <w:t>.</w:t>
      </w:r>
    </w:p>
    <w:p w:rsidR="00F17766" w:rsidRPr="007B357A" w:rsidRDefault="00F17766" w:rsidP="00F1776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F17766"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9.1. </w:t>
      </w: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 xml:space="preserve">Поставщик устанавливает гарантийный срок на Товар </w:t>
      </w:r>
      <w:r>
        <w:rPr>
          <w:rFonts w:ascii="Times New Roman" w:hAnsi="Times New Roman" w:cs="Times New Roman"/>
          <w:color w:val="000000" w:themeColor="text1"/>
        </w:rPr>
        <w:t xml:space="preserve">18 месяцев </w:t>
      </w:r>
      <w:proofErr w:type="gramStart"/>
      <w:r w:rsidRPr="007B357A">
        <w:rPr>
          <w:rFonts w:ascii="Times New Roman" w:hAnsi="Times New Roman" w:cs="Times New Roman"/>
          <w:color w:val="000000" w:themeColor="text1"/>
        </w:rPr>
        <w:t>с даты поставки</w:t>
      </w:r>
      <w:proofErr w:type="gramEnd"/>
      <w:r w:rsidRPr="007B357A">
        <w:rPr>
          <w:rFonts w:ascii="Times New Roman" w:eastAsia="Times New Roman" w:hAnsi="Times New Roman" w:cs="Times New Roman"/>
          <w:color w:val="000000" w:themeColor="text1"/>
        </w:rPr>
        <w:t>.</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F17766" w:rsidRPr="00EB2745"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Входной контроль Товара на складе  Покупателя производится в соответствии с ГОСТ РВ 0015-308-2017.</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EB2745">
        <w:rPr>
          <w:rFonts w:ascii="Times New Roman" w:hAnsi="Times New Roman" w:cs="Times New Roman"/>
          <w:color w:val="000000" w:themeColor="text1"/>
        </w:rPr>
        <w:t>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0015-703-2019.</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адреса Поставщика </w:t>
      </w:r>
      <w:r>
        <w:rPr>
          <w:rFonts w:ascii="Times New Roman" w:hAnsi="Times New Roman" w:cs="Times New Roman"/>
          <w:color w:val="000000" w:themeColor="text1"/>
        </w:rPr>
        <w:t>__________________.</w:t>
      </w:r>
      <w:r w:rsidRPr="003834BB">
        <w:rPr>
          <w:rFonts w:ascii="Times New Roman" w:hAnsi="Times New Roman" w:cs="Times New Roman"/>
          <w:color w:val="000000" w:themeColor="text1"/>
        </w:rPr>
        <w:t xml:space="preserve"> </w:t>
      </w:r>
    </w:p>
    <w:p w:rsidR="00F17766"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w:t>
      </w:r>
      <w:r>
        <w:rPr>
          <w:rFonts w:ascii="Times New Roman" w:hAnsi="Times New Roman" w:cs="Times New Roman"/>
          <w:color w:val="000000" w:themeColor="text1"/>
        </w:rPr>
        <w:t>:</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shipyard@kerchbutoma.ru </w:t>
      </w:r>
      <w:r w:rsidRPr="007B357A">
        <w:rPr>
          <w:rFonts w:ascii="Times New Roman" w:hAnsi="Times New Roman" w:cs="Times New Roman"/>
          <w:color w:val="000000" w:themeColor="text1"/>
        </w:rPr>
        <w:t>.</w:t>
      </w:r>
    </w:p>
    <w:p w:rsidR="00F17766" w:rsidRPr="007B357A" w:rsidRDefault="00F17766" w:rsidP="00F17766">
      <w:pPr>
        <w:widowControl w:val="0"/>
        <w:autoSpaceDE w:val="0"/>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F17766" w:rsidRPr="007B357A" w:rsidRDefault="00F17766" w:rsidP="00F1776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F17766" w:rsidRPr="007B357A" w:rsidRDefault="00F17766" w:rsidP="00F1776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lastRenderedPageBreak/>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F17766" w:rsidRPr="007B357A" w:rsidRDefault="00F17766" w:rsidP="00F1776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F17766"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F17766" w:rsidRPr="007B357A" w:rsidRDefault="00F17766" w:rsidP="00F1776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15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п.13.4.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F17766" w:rsidRPr="007B357A" w:rsidRDefault="00F17766" w:rsidP="00F1776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F17766"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t>-выписку из сервиса оценки юридических лиц (ИФНС);</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F17766" w:rsidRPr="007B357A" w:rsidRDefault="00F17766" w:rsidP="00F1776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F17766" w:rsidRPr="007B357A" w:rsidRDefault="00F17766" w:rsidP="00F1776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F17766"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F17766" w:rsidRPr="007B357A" w:rsidRDefault="00F17766" w:rsidP="00F17766">
      <w:pPr>
        <w:tabs>
          <w:tab w:val="left" w:pos="-284"/>
          <w:tab w:val="left" w:pos="426"/>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УСЛОВИЯ РАСТОРЖЕНИЯ И ИЗМЕНЕНИЯ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13.1. </w:t>
      </w:r>
      <w:proofErr w:type="gramStart"/>
      <w:r w:rsidRPr="007B357A">
        <w:rPr>
          <w:rFonts w:ascii="Times New Roman" w:eastAsia="Times New Roman" w:hAnsi="Times New Roman" w:cs="Times New Roman"/>
          <w:color w:val="000000" w:themeColor="text1"/>
        </w:rPr>
        <w:t>Договор</w:t>
      </w:r>
      <w:proofErr w:type="gramEnd"/>
      <w:r w:rsidRPr="007B357A">
        <w:rPr>
          <w:rFonts w:ascii="Times New Roman" w:eastAsia="Times New Roman" w:hAnsi="Times New Roman" w:cs="Times New Roman"/>
          <w:color w:val="000000" w:themeColor="text1"/>
        </w:rPr>
        <w:t xml:space="preserve"> может быть расторгнут в следующих случаях:</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13.1.1. по соглашению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13.1.3. в одностороннем внесудебном порядке по основаниям, предусмотренным настоящим Договором.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F17766" w:rsidRPr="0059199D"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13.3. </w:t>
      </w:r>
      <w:r w:rsidRPr="0059199D">
        <w:rPr>
          <w:rFonts w:ascii="Times New Roman" w:eastAsia="Times New Roman" w:hAnsi="Times New Roman" w:cs="Times New Roman"/>
          <w:color w:val="000000" w:themeColor="text1"/>
        </w:rPr>
        <w:t xml:space="preserve">Покупатель вправе в одностороннем внесудебном порядке отказаться от исполнения настоящего Договора </w:t>
      </w:r>
      <w:r w:rsidRPr="0059199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9199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F17766" w:rsidRPr="007B357A" w:rsidRDefault="00F17766" w:rsidP="00F1776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13.4.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13.6. В случае расторжения настоящего Договора:</w:t>
      </w:r>
    </w:p>
    <w:p w:rsidR="00F17766" w:rsidRPr="007B357A" w:rsidRDefault="00F17766" w:rsidP="00F1776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Pr>
          <w:rFonts w:ascii="Times New Roman" w:eastAsia="Times New Roman" w:hAnsi="Times New Roman" w:cs="Times New Roman"/>
          <w:color w:val="000000" w:themeColor="text1"/>
        </w:rPr>
        <w:t>.</w:t>
      </w:r>
    </w:p>
    <w:p w:rsidR="00F17766"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Pr="007B357A"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14.1. Условия настоящего Договора и соглашений (протоколов и т.п.) к нему конфиденциальны и не подлежат разглашению.</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14.3.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7B357A">
        <w:rPr>
          <w:rFonts w:ascii="Times New Roman" w:hAnsi="Times New Roman" w:cs="Times New Roman"/>
          <w:color w:val="000000"/>
        </w:rPr>
        <w:t>.</w:t>
      </w:r>
      <w:r w:rsidRPr="007B357A">
        <w:rPr>
          <w:rFonts w:ascii="Times New Roman" w:hAnsi="Times New Roman" w:cs="Times New Roman"/>
          <w:b/>
          <w:color w:val="000000"/>
        </w:rPr>
        <w:t xml:space="preserve"> </w:t>
      </w:r>
      <w:r w:rsidRPr="007B357A">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7B357A">
        <w:rPr>
          <w:rFonts w:ascii="Times New Roman" w:hAnsi="Times New Roman" w:cs="Times New Roman"/>
          <w:color w:val="000000" w:themeColor="text1"/>
        </w:rPr>
        <w:t>оплатить штраф не</w:t>
      </w:r>
      <w:proofErr w:type="gramEnd"/>
      <w:r w:rsidRPr="007B357A">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 xml:space="preserve">14.4.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14.6.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 xml:space="preserve">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w:t>
      </w:r>
      <w:r w:rsidRPr="007B357A">
        <w:rPr>
          <w:rFonts w:ascii="Times New Roman" w:eastAsia="Times New Roman" w:hAnsi="Times New Roman" w:cs="Times New Roman"/>
          <w:color w:val="000000" w:themeColor="text1"/>
        </w:rPr>
        <w:lastRenderedPageBreak/>
        <w:t>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14.7. Во всем, что не предусмотрено настоящим Договором, Стороны руководствуются действующим законодательством РФ.</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14.9.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F17766" w:rsidRDefault="00F17766" w:rsidP="00F17766">
      <w:pPr>
        <w:tabs>
          <w:tab w:val="left" w:pos="-284"/>
          <w:tab w:val="left" w:pos="426"/>
          <w:tab w:val="left" w:pos="960"/>
        </w:tabs>
        <w:spacing w:after="0" w:line="240" w:lineRule="auto"/>
        <w:contextualSpacing/>
        <w:jc w:val="both"/>
        <w:rPr>
          <w:rFonts w:ascii="Times New Roman" w:hAnsi="Times New Roman" w:cs="Times New Roman"/>
          <w:color w:val="000000" w:themeColor="text1"/>
        </w:rPr>
      </w:pPr>
    </w:p>
    <w:p w:rsidR="00F17766" w:rsidRDefault="00F17766" w:rsidP="00F1776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p>
    <w:p w:rsidR="00F17766" w:rsidRPr="007B357A" w:rsidRDefault="00F17766" w:rsidP="00F1776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
    <w:p w:rsidR="00F17766" w:rsidRDefault="00F17766" w:rsidP="00F17766">
      <w:pPr>
        <w:pStyle w:val="a5"/>
        <w:numPr>
          <w:ilvl w:val="0"/>
          <w:numId w:val="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p w:rsidR="00F17766" w:rsidRPr="007B357A" w:rsidRDefault="00F17766" w:rsidP="00F17766">
      <w:pPr>
        <w:pStyle w:val="a5"/>
        <w:tabs>
          <w:tab w:val="left" w:pos="0"/>
          <w:tab w:val="left" w:pos="284"/>
          <w:tab w:val="left" w:pos="567"/>
          <w:tab w:val="left" w:pos="1560"/>
          <w:tab w:val="left" w:pos="1843"/>
        </w:tabs>
        <w:spacing w:after="0" w:line="240" w:lineRule="auto"/>
        <w:ind w:left="0"/>
        <w:contextualSpacing w:val="0"/>
        <w:rPr>
          <w:rFonts w:ascii="Times New Roman" w:eastAsia="Times New Roman" w:hAnsi="Times New Roman" w:cs="Times New Roman"/>
          <w:b/>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Эл</w:t>
            </w:r>
            <w:proofErr w:type="gramStart"/>
            <w:r>
              <w:rPr>
                <w:rFonts w:ascii="Times New Roman" w:eastAsia="Times New Roman" w:hAnsi="Times New Roman" w:cs="Times New Roman"/>
                <w:color w:val="000000" w:themeColor="text1"/>
                <w:lang w:eastAsia="ru-RU"/>
              </w:rPr>
              <w:t>.</w:t>
            </w:r>
            <w:proofErr w:type="gramEnd"/>
            <w:r>
              <w:rPr>
                <w:rFonts w:ascii="Times New Roman" w:eastAsia="Times New Roman" w:hAnsi="Times New Roman" w:cs="Times New Roman"/>
                <w:color w:val="000000" w:themeColor="text1"/>
                <w:lang w:eastAsia="ru-RU"/>
              </w:rPr>
              <w:t xml:space="preserve"> </w:t>
            </w:r>
            <w:proofErr w:type="gramStart"/>
            <w:r>
              <w:rPr>
                <w:rFonts w:ascii="Times New Roman" w:eastAsia="Times New Roman" w:hAnsi="Times New Roman" w:cs="Times New Roman"/>
                <w:color w:val="000000" w:themeColor="text1"/>
                <w:lang w:eastAsia="ru-RU"/>
              </w:rPr>
              <w:t>а</w:t>
            </w:r>
            <w:proofErr w:type="gramEnd"/>
            <w:r>
              <w:rPr>
                <w:rFonts w:ascii="Times New Roman" w:eastAsia="Times New Roman" w:hAnsi="Times New Roman" w:cs="Times New Roman"/>
                <w:color w:val="000000" w:themeColor="text1"/>
                <w:lang w:eastAsia="ru-RU"/>
              </w:rPr>
              <w:t xml:space="preserve">дрес: shipyard@kerchbutoma.ru </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F17766" w:rsidRPr="007B357A" w:rsidRDefault="00F17766" w:rsidP="004C1175">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 xml:space="preserve">/с </w:t>
            </w:r>
            <w:r>
              <w:rPr>
                <w:rFonts w:ascii="Times New Roman" w:hAnsi="Times New Roman" w:cs="Times New Roman"/>
                <w:color w:val="000000" w:themeColor="text1"/>
              </w:rPr>
              <w:t>40702810003000076254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F17766" w:rsidRPr="007B357A" w:rsidRDefault="00F17766" w:rsidP="004C1175">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Корр. Счет: </w:t>
            </w:r>
            <w:r>
              <w:rPr>
                <w:rFonts w:ascii="Times New Roman" w:hAnsi="Times New Roman" w:cs="Times New Roman"/>
                <w:color w:val="000000" w:themeColor="text1"/>
              </w:rPr>
              <w:t>30101810700000000803</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Приложение № 1</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к договору №____ </w:t>
      </w:r>
      <w:proofErr w:type="gramStart"/>
      <w:r>
        <w:rPr>
          <w:rFonts w:ascii="Times New Roman" w:eastAsia="Times New Roman" w:hAnsi="Times New Roman" w:cs="Times New Roman"/>
          <w:bCs/>
          <w:color w:val="000000" w:themeColor="text1"/>
        </w:rPr>
        <w:t>от</w:t>
      </w:r>
      <w:proofErr w:type="gramEnd"/>
      <w:r>
        <w:rPr>
          <w:rFonts w:ascii="Times New Roman" w:eastAsia="Times New Roman" w:hAnsi="Times New Roman" w:cs="Times New Roman"/>
          <w:bCs/>
          <w:color w:val="000000" w:themeColor="text1"/>
        </w:rPr>
        <w:t>___</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                                                                          Спецификация</w:t>
      </w: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760" w:type="dxa"/>
        <w:tblInd w:w="93" w:type="dxa"/>
        <w:tblLook w:val="04A0" w:firstRow="1" w:lastRow="0" w:firstColumn="1" w:lastColumn="0" w:noHBand="0" w:noVBand="1"/>
      </w:tblPr>
      <w:tblGrid>
        <w:gridCol w:w="856"/>
        <w:gridCol w:w="856"/>
        <w:gridCol w:w="856"/>
        <w:gridCol w:w="856"/>
        <w:gridCol w:w="856"/>
        <w:gridCol w:w="820"/>
        <w:gridCol w:w="1080"/>
        <w:gridCol w:w="720"/>
        <w:gridCol w:w="720"/>
        <w:gridCol w:w="2140"/>
      </w:tblGrid>
      <w:tr w:rsidR="00F17766" w:rsidRPr="003C31E0" w:rsidTr="004C1175">
        <w:trPr>
          <w:trHeight w:val="270"/>
        </w:trPr>
        <w:tc>
          <w:tcPr>
            <w:tcW w:w="4280" w:type="dxa"/>
            <w:gridSpan w:val="5"/>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Наименование</w:t>
            </w:r>
          </w:p>
        </w:tc>
        <w:tc>
          <w:tcPr>
            <w:tcW w:w="820"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Ед. </w:t>
            </w:r>
            <w:proofErr w:type="spellStart"/>
            <w:r w:rsidRPr="0041509F">
              <w:rPr>
                <w:rFonts w:ascii="Times New Roman" w:eastAsia="Times New Roman" w:hAnsi="Times New Roman" w:cs="Times New Roman"/>
                <w:b/>
                <w:bCs/>
                <w:sz w:val="20"/>
                <w:szCs w:val="20"/>
                <w:lang w:eastAsia="ru-RU"/>
              </w:rPr>
              <w:t>изм</w:t>
            </w:r>
            <w:proofErr w:type="spellEnd"/>
          </w:p>
        </w:tc>
        <w:tc>
          <w:tcPr>
            <w:tcW w:w="108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Кол-во,</w:t>
            </w:r>
          </w:p>
        </w:tc>
        <w:tc>
          <w:tcPr>
            <w:tcW w:w="1440" w:type="dxa"/>
            <w:gridSpan w:val="2"/>
            <w:tcBorders>
              <w:top w:val="single" w:sz="4" w:space="0" w:color="auto"/>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xml:space="preserve">Цена без НДС, </w:t>
            </w:r>
          </w:p>
        </w:tc>
        <w:tc>
          <w:tcPr>
            <w:tcW w:w="2140" w:type="dxa"/>
            <w:tcBorders>
              <w:top w:val="single" w:sz="4" w:space="0" w:color="auto"/>
              <w:left w:val="nil"/>
              <w:bottom w:val="nil"/>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без НДС,</w:t>
            </w:r>
          </w:p>
        </w:tc>
      </w:tr>
      <w:tr w:rsidR="00F17766" w:rsidRPr="003C31E0" w:rsidTr="004C1175">
        <w:trPr>
          <w:trHeight w:val="312"/>
        </w:trPr>
        <w:tc>
          <w:tcPr>
            <w:tcW w:w="4280" w:type="dxa"/>
            <w:gridSpan w:val="5"/>
            <w:vMerge/>
            <w:tcBorders>
              <w:top w:val="single" w:sz="4" w:space="0" w:color="auto"/>
              <w:left w:val="single" w:sz="4" w:space="0" w:color="auto"/>
              <w:bottom w:val="single" w:sz="4" w:space="0" w:color="000000"/>
              <w:right w:val="single" w:sz="4" w:space="0" w:color="000000"/>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p>
        </w:tc>
        <w:tc>
          <w:tcPr>
            <w:tcW w:w="108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шт.</w:t>
            </w:r>
          </w:p>
        </w:tc>
        <w:tc>
          <w:tcPr>
            <w:tcW w:w="1440" w:type="dxa"/>
            <w:gridSpan w:val="2"/>
            <w:tcBorders>
              <w:top w:val="nil"/>
              <w:left w:val="nil"/>
              <w:bottom w:val="single" w:sz="4" w:space="0" w:color="auto"/>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c>
          <w:tcPr>
            <w:tcW w:w="2140" w:type="dxa"/>
            <w:tcBorders>
              <w:top w:val="nil"/>
              <w:left w:val="nil"/>
              <w:bottom w:val="single" w:sz="4" w:space="0" w:color="auto"/>
              <w:right w:val="single" w:sz="4" w:space="0" w:color="auto"/>
            </w:tcBorders>
            <w:shd w:val="clear" w:color="000000" w:fill="FFFFFF"/>
            <w:noWrap/>
            <w:hideMark/>
          </w:tcPr>
          <w:p w:rsidR="00F17766" w:rsidRPr="0041509F" w:rsidRDefault="00F17766" w:rsidP="004C1175">
            <w:pPr>
              <w:spacing w:after="0" w:line="240" w:lineRule="auto"/>
              <w:jc w:val="center"/>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руб.</w:t>
            </w:r>
          </w:p>
        </w:tc>
      </w:tr>
      <w:tr w:rsidR="00F17766" w:rsidRPr="003C31E0" w:rsidTr="004C1175">
        <w:trPr>
          <w:trHeight w:val="2610"/>
        </w:trPr>
        <w:tc>
          <w:tcPr>
            <w:tcW w:w="4280" w:type="dxa"/>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F17766" w:rsidRPr="0041509F" w:rsidRDefault="00F17766" w:rsidP="004C1175">
            <w:pPr>
              <w:spacing w:after="0" w:line="240" w:lineRule="auto"/>
              <w:rPr>
                <w:rFonts w:ascii="Times New Roman" w:eastAsia="Times New Roman" w:hAnsi="Times New Roman" w:cs="Times New Roman"/>
                <w:sz w:val="18"/>
                <w:szCs w:val="18"/>
                <w:lang w:eastAsia="ru-RU"/>
              </w:rPr>
            </w:pPr>
          </w:p>
        </w:tc>
        <w:tc>
          <w:tcPr>
            <w:tcW w:w="82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08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c>
          <w:tcPr>
            <w:tcW w:w="1440" w:type="dxa"/>
            <w:gridSpan w:val="2"/>
            <w:tcBorders>
              <w:top w:val="single" w:sz="4" w:space="0" w:color="auto"/>
              <w:left w:val="nil"/>
              <w:bottom w:val="single" w:sz="4" w:space="0" w:color="auto"/>
              <w:right w:val="single" w:sz="4" w:space="0" w:color="000000"/>
            </w:tcBorders>
            <w:shd w:val="clear" w:color="000000" w:fill="FFFFFF"/>
            <w:noWrap/>
            <w:vAlign w:val="center"/>
          </w:tcPr>
          <w:p w:rsidR="00F17766" w:rsidRPr="0041509F" w:rsidRDefault="00F17766" w:rsidP="004C1175">
            <w:pPr>
              <w:spacing w:after="0" w:line="240" w:lineRule="auto"/>
              <w:jc w:val="right"/>
              <w:rPr>
                <w:rFonts w:ascii="Times New Roman" w:eastAsia="Times New Roman" w:hAnsi="Times New Roman" w:cs="Times New Roman"/>
                <w:sz w:val="18"/>
                <w:szCs w:val="18"/>
                <w:lang w:eastAsia="ru-RU"/>
              </w:rPr>
            </w:pP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Итого:</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Сумма НДС:</w:t>
            </w:r>
          </w:p>
        </w:tc>
        <w:tc>
          <w:tcPr>
            <w:tcW w:w="2140" w:type="dxa"/>
            <w:tcBorders>
              <w:top w:val="nil"/>
              <w:left w:val="single" w:sz="4" w:space="0" w:color="auto"/>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15"/>
        </w:trPr>
        <w:tc>
          <w:tcPr>
            <w:tcW w:w="7620" w:type="dxa"/>
            <w:gridSpan w:val="9"/>
            <w:tcBorders>
              <w:top w:val="nil"/>
              <w:left w:val="nil"/>
              <w:bottom w:val="nil"/>
              <w:right w:val="single" w:sz="4" w:space="0" w:color="000000"/>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Следует к оплате:</w:t>
            </w:r>
          </w:p>
        </w:tc>
        <w:tc>
          <w:tcPr>
            <w:tcW w:w="2140" w:type="dxa"/>
            <w:tcBorders>
              <w:top w:val="nil"/>
              <w:left w:val="nil"/>
              <w:bottom w:val="single" w:sz="4" w:space="0" w:color="auto"/>
              <w:right w:val="single" w:sz="4" w:space="0" w:color="auto"/>
            </w:tcBorders>
            <w:shd w:val="clear" w:color="000000" w:fill="FFFFFF"/>
            <w:noWrap/>
            <w:vAlign w:val="center"/>
          </w:tcPr>
          <w:p w:rsidR="00F17766" w:rsidRPr="0041509F" w:rsidRDefault="00F17766" w:rsidP="004C1175">
            <w:pPr>
              <w:spacing w:after="0" w:line="240" w:lineRule="auto"/>
              <w:jc w:val="center"/>
              <w:rPr>
                <w:rFonts w:ascii="Times New Roman" w:eastAsia="Times New Roman" w:hAnsi="Times New Roman" w:cs="Times New Roman"/>
                <w:sz w:val="18"/>
                <w:szCs w:val="18"/>
                <w:lang w:eastAsia="ru-RU"/>
              </w:rPr>
            </w:pP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56"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8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108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720" w:type="dxa"/>
            <w:tcBorders>
              <w:top w:val="nil"/>
              <w:left w:val="nil"/>
              <w:bottom w:val="nil"/>
              <w:right w:val="nil"/>
            </w:tcBorders>
            <w:shd w:val="clear" w:color="000000" w:fill="FFFFFF"/>
            <w:noWrap/>
            <w:hideMark/>
          </w:tcPr>
          <w:p w:rsidR="00F17766" w:rsidRPr="0041509F" w:rsidRDefault="00F17766" w:rsidP="004C1175">
            <w:pPr>
              <w:spacing w:after="0" w:line="240" w:lineRule="auto"/>
              <w:jc w:val="right"/>
              <w:rPr>
                <w:rFonts w:ascii="Times New Roman" w:eastAsia="Times New Roman" w:hAnsi="Times New Roman" w:cs="Times New Roman"/>
                <w:b/>
                <w:bCs/>
                <w:sz w:val="20"/>
                <w:szCs w:val="20"/>
                <w:lang w:eastAsia="ru-RU"/>
              </w:rPr>
            </w:pPr>
            <w:r w:rsidRPr="0041509F">
              <w:rPr>
                <w:rFonts w:ascii="Times New Roman" w:eastAsia="Times New Roman" w:hAnsi="Times New Roman" w:cs="Times New Roman"/>
                <w:b/>
                <w:bCs/>
                <w:sz w:val="20"/>
                <w:szCs w:val="20"/>
                <w:lang w:eastAsia="ru-RU"/>
              </w:rPr>
              <w:t> </w:t>
            </w:r>
          </w:p>
        </w:tc>
        <w:tc>
          <w:tcPr>
            <w:tcW w:w="2140" w:type="dxa"/>
            <w:tcBorders>
              <w:top w:val="nil"/>
              <w:left w:val="nil"/>
              <w:bottom w:val="nil"/>
              <w:right w:val="nil"/>
            </w:tcBorders>
            <w:shd w:val="clear" w:color="000000" w:fill="FFFFFF"/>
            <w:noWrap/>
          </w:tcPr>
          <w:p w:rsidR="00F17766" w:rsidRPr="0041509F" w:rsidRDefault="00F17766" w:rsidP="004C1175">
            <w:pPr>
              <w:spacing w:after="0" w:line="240" w:lineRule="auto"/>
              <w:rPr>
                <w:rFonts w:ascii="Times New Roman" w:eastAsia="Times New Roman" w:hAnsi="Times New Roman" w:cs="Times New Roman"/>
                <w:sz w:val="20"/>
                <w:szCs w:val="20"/>
                <w:lang w:eastAsia="ru-RU"/>
              </w:rPr>
            </w:pPr>
          </w:p>
        </w:tc>
      </w:tr>
      <w:tr w:rsidR="00F17766" w:rsidRPr="003C31E0" w:rsidTr="004C1175">
        <w:trPr>
          <w:trHeight w:val="300"/>
        </w:trPr>
        <w:tc>
          <w:tcPr>
            <w:tcW w:w="9760" w:type="dxa"/>
            <w:gridSpan w:val="10"/>
            <w:tcBorders>
              <w:top w:val="nil"/>
              <w:left w:val="nil"/>
              <w:bottom w:val="nil"/>
              <w:right w:val="nil"/>
            </w:tcBorders>
            <w:shd w:val="clear" w:color="000000" w:fill="FFFFFF"/>
            <w:noWrap/>
            <w:hideMark/>
          </w:tcPr>
          <w:p w:rsidR="00F17766" w:rsidRPr="0041509F" w:rsidRDefault="00F17766" w:rsidP="004C1175">
            <w:pPr>
              <w:spacing w:after="0" w:line="240" w:lineRule="auto"/>
              <w:rPr>
                <w:rFonts w:ascii="Times New Roman" w:eastAsia="Times New Roman" w:hAnsi="Times New Roman" w:cs="Times New Roman"/>
                <w:b/>
                <w:bCs/>
                <w:sz w:val="18"/>
                <w:szCs w:val="18"/>
                <w:lang w:eastAsia="ru-RU"/>
              </w:rPr>
            </w:pPr>
            <w:r w:rsidRPr="0041509F">
              <w:rPr>
                <w:rFonts w:ascii="Times New Roman" w:eastAsia="Times New Roman" w:hAnsi="Times New Roman" w:cs="Times New Roman"/>
                <w:b/>
                <w:bCs/>
                <w:sz w:val="18"/>
                <w:szCs w:val="18"/>
                <w:lang w:eastAsia="ru-RU"/>
              </w:rPr>
              <w:t xml:space="preserve">Сумма к оплате: </w:t>
            </w:r>
          </w:p>
        </w:tc>
      </w:tr>
      <w:tr w:rsidR="00F17766" w:rsidRPr="003C31E0" w:rsidTr="004C1175">
        <w:trPr>
          <w:trHeight w:val="300"/>
        </w:trPr>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b/>
                <w:bCs/>
                <w:sz w:val="18"/>
                <w:szCs w:val="18"/>
                <w:lang w:eastAsia="ru-RU"/>
              </w:rPr>
            </w:pPr>
            <w:r w:rsidRPr="003C31E0">
              <w:rPr>
                <w:rFonts w:ascii="Tahoma" w:eastAsia="Times New Roman" w:hAnsi="Tahoma" w:cs="Tahoma"/>
                <w:b/>
                <w:bCs/>
                <w:sz w:val="18"/>
                <w:szCs w:val="18"/>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56"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8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108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72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c>
          <w:tcPr>
            <w:tcW w:w="2140" w:type="dxa"/>
            <w:tcBorders>
              <w:top w:val="nil"/>
              <w:left w:val="nil"/>
              <w:bottom w:val="nil"/>
              <w:right w:val="nil"/>
            </w:tcBorders>
            <w:shd w:val="clear" w:color="000000" w:fill="FFFFFF"/>
            <w:noWrap/>
            <w:hideMark/>
          </w:tcPr>
          <w:p w:rsidR="00F17766" w:rsidRPr="003C31E0" w:rsidRDefault="00F17766" w:rsidP="004C1175">
            <w:pPr>
              <w:spacing w:after="0" w:line="240" w:lineRule="auto"/>
              <w:rPr>
                <w:rFonts w:ascii="Tahoma" w:eastAsia="Times New Roman" w:hAnsi="Tahoma" w:cs="Tahoma"/>
                <w:sz w:val="16"/>
                <w:szCs w:val="16"/>
                <w:lang w:eastAsia="ru-RU"/>
              </w:rPr>
            </w:pPr>
            <w:r w:rsidRPr="003C31E0">
              <w:rPr>
                <w:rFonts w:ascii="Tahoma" w:eastAsia="Times New Roman" w:hAnsi="Tahoma" w:cs="Tahoma"/>
                <w:sz w:val="16"/>
                <w:szCs w:val="16"/>
                <w:lang w:eastAsia="ru-RU"/>
              </w:rPr>
              <w:t> </w:t>
            </w:r>
          </w:p>
        </w:tc>
      </w:tr>
    </w:tbl>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p w:rsidR="00F17766" w:rsidRDefault="00F17766" w:rsidP="00F17766">
      <w:pPr>
        <w:spacing w:after="0" w:line="240" w:lineRule="auto"/>
        <w:ind w:left="5812"/>
        <w:jc w:val="right"/>
        <w:rPr>
          <w:rFonts w:ascii="Times New Roman" w:eastAsia="Times New Roman" w:hAnsi="Times New Roman" w:cs="Times New Roman"/>
          <w:bCs/>
          <w:color w:val="000000" w:themeColor="text1"/>
        </w:rPr>
      </w:pPr>
    </w:p>
    <w:tbl>
      <w:tblPr>
        <w:tblW w:w="9214" w:type="dxa"/>
        <w:tblInd w:w="250" w:type="dxa"/>
        <w:tblLayout w:type="fixed"/>
        <w:tblLook w:val="0000" w:firstRow="0" w:lastRow="0" w:firstColumn="0" w:lastColumn="0" w:noHBand="0" w:noVBand="0"/>
      </w:tblPr>
      <w:tblGrid>
        <w:gridCol w:w="4962"/>
        <w:gridCol w:w="4252"/>
      </w:tblGrid>
      <w:tr w:rsidR="00F17766" w:rsidRPr="007B357A" w:rsidTr="004C1175">
        <w:trPr>
          <w:trHeight w:val="285"/>
        </w:trPr>
        <w:tc>
          <w:tcPr>
            <w:tcW w:w="496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F17766" w:rsidRPr="007B357A" w:rsidRDefault="00F17766" w:rsidP="004C11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F17766" w:rsidRPr="007B357A" w:rsidTr="004C1175">
        <w:trPr>
          <w:trHeight w:val="258"/>
        </w:trPr>
        <w:tc>
          <w:tcPr>
            <w:tcW w:w="4962" w:type="dxa"/>
            <w:shd w:val="clear" w:color="auto" w:fill="auto"/>
          </w:tcPr>
          <w:p w:rsidR="00F17766" w:rsidRPr="003834BB" w:rsidRDefault="00F17766" w:rsidP="004C11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r w:rsidR="00F17766" w:rsidRPr="007B357A" w:rsidTr="004C1175">
        <w:trPr>
          <w:trHeight w:val="285"/>
        </w:trPr>
        <w:tc>
          <w:tcPr>
            <w:tcW w:w="496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Поставщик</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lang w:eastAsia="ru-RU"/>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________________/</w:t>
            </w:r>
          </w:p>
          <w:p w:rsidR="00F17766" w:rsidRPr="007B357A" w:rsidRDefault="00F17766" w:rsidP="004C1175">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lang w:eastAsia="ru-RU"/>
              </w:rPr>
              <w:t>Покупатель</w:t>
            </w:r>
          </w:p>
          <w:p w:rsidR="00F17766" w:rsidRDefault="00F17766" w:rsidP="004C11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p>
          <w:p w:rsidR="00F17766" w:rsidRDefault="00F17766" w:rsidP="004C11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w:t>
            </w:r>
            <w:r>
              <w:rPr>
                <w:rFonts w:ascii="Times New Roman" w:eastAsia="Times New Roman" w:hAnsi="Times New Roman" w:cs="Times New Roman"/>
                <w:color w:val="000000" w:themeColor="text1"/>
                <w:lang w:eastAsia="ru-RU"/>
              </w:rPr>
              <w:t xml:space="preserve"> </w:t>
            </w:r>
            <w:r w:rsidRPr="007B357A">
              <w:rPr>
                <w:rFonts w:ascii="Times New Roman" w:eastAsia="Times New Roman" w:hAnsi="Times New Roman" w:cs="Times New Roman"/>
                <w:color w:val="000000" w:themeColor="text1"/>
                <w:lang w:eastAsia="ru-RU"/>
              </w:rPr>
              <w:t>О.А. Гончаров</w:t>
            </w:r>
            <w:r>
              <w:rPr>
                <w:rFonts w:ascii="Times New Roman" w:eastAsia="Times New Roman" w:hAnsi="Times New Roman" w:cs="Times New Roman"/>
                <w:color w:val="000000" w:themeColor="text1"/>
                <w:lang w:eastAsia="ru-RU"/>
              </w:rPr>
              <w:t xml:space="preserve"> /</w:t>
            </w:r>
          </w:p>
          <w:p w:rsidR="00F17766" w:rsidRPr="007B357A" w:rsidRDefault="00F17766" w:rsidP="004C1175">
            <w:pPr>
              <w:spacing w:after="0" w:line="240" w:lineRule="auto"/>
              <w:jc w:val="both"/>
              <w:rPr>
                <w:rFonts w:ascii="Times New Roman" w:eastAsia="Times New Roman" w:hAnsi="Times New Roman" w:cs="Times New Roman"/>
                <w:color w:val="000000" w:themeColor="text1"/>
              </w:rPr>
            </w:pPr>
          </w:p>
        </w:tc>
      </w:tr>
    </w:tbl>
    <w:p w:rsidR="00F17766" w:rsidRPr="007B357A" w:rsidRDefault="00F17766" w:rsidP="00F17766">
      <w:pPr>
        <w:spacing w:after="0" w:line="240" w:lineRule="auto"/>
        <w:rPr>
          <w:rFonts w:ascii="Times New Roman" w:eastAsia="Times New Roman" w:hAnsi="Times New Roman" w:cs="Times New Roman"/>
          <w:bCs/>
          <w:color w:val="000000" w:themeColor="text1"/>
        </w:rPr>
      </w:pPr>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lastRenderedPageBreak/>
        <w:t xml:space="preserve">    </w:t>
      </w:r>
      <w:r w:rsidRPr="00991847">
        <w:rPr>
          <w:rFonts w:ascii="Times New Roman" w:hAnsi="Times New Roman" w:cs="Times New Roman"/>
          <w:color w:val="000000" w:themeColor="text1"/>
          <w:lang w:eastAsia="ru-RU"/>
        </w:rPr>
        <w:t>СОГЛАСОВАНО:</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ind w:left="4248" w:firstLine="708"/>
        <w:jc w:val="both"/>
        <w:rPr>
          <w:rFonts w:ascii="Times New Roman" w:hAnsi="Times New Roman" w:cs="Times New Roman"/>
          <w:color w:val="000000" w:themeColor="text1"/>
          <w:lang w:eastAsia="ru-RU"/>
        </w:rPr>
      </w:pPr>
      <w:r>
        <w:rPr>
          <w:rFonts w:ascii="Times New Roman" w:hAnsi="Times New Roman" w:cs="Times New Roman"/>
          <w:color w:val="000000" w:themeColor="text1"/>
          <w:lang w:eastAsia="ru-RU"/>
        </w:rPr>
        <w:t xml:space="preserve">    </w:t>
      </w:r>
      <w:r w:rsidRPr="00991847">
        <w:rPr>
          <w:rFonts w:ascii="Times New Roman" w:hAnsi="Times New Roman" w:cs="Times New Roman"/>
          <w:color w:val="000000" w:themeColor="text1"/>
          <w:lang w:eastAsia="ru-RU"/>
        </w:rPr>
        <w:t>Начальник 963 ВП Мо РФ</w:t>
      </w: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Default="00F17766" w:rsidP="00F17766">
      <w:pPr>
        <w:spacing w:after="0" w:line="240" w:lineRule="auto"/>
        <w:jc w:val="both"/>
        <w:rPr>
          <w:rFonts w:ascii="Times New Roman" w:hAnsi="Times New Roman" w:cs="Times New Roman"/>
          <w:color w:val="000000" w:themeColor="text1"/>
          <w:lang w:eastAsia="ru-RU"/>
        </w:rPr>
      </w:pPr>
    </w:p>
    <w:p w:rsidR="00F17766" w:rsidRPr="007B357A" w:rsidRDefault="00F17766" w:rsidP="00F17766">
      <w:pPr>
        <w:spacing w:after="0" w:line="240" w:lineRule="auto"/>
        <w:ind w:left="4248" w:firstLine="708"/>
        <w:rPr>
          <w:rFonts w:ascii="Times New Roman" w:eastAsia="Times New Roman" w:hAnsi="Times New Roman" w:cs="Times New Roman"/>
          <w:bCs/>
          <w:color w:val="000000" w:themeColor="text1"/>
        </w:rPr>
      </w:pPr>
      <w:r>
        <w:rPr>
          <w:rFonts w:ascii="Times New Roman" w:hAnsi="Times New Roman" w:cs="Times New Roman"/>
          <w:color w:val="000000" w:themeColor="text1"/>
          <w:lang w:eastAsia="ru-RU"/>
        </w:rPr>
        <w:t xml:space="preserve">    ________________</w:t>
      </w:r>
      <w:r w:rsidRPr="00991847">
        <w:rPr>
          <w:rFonts w:ascii="Times New Roman" w:hAnsi="Times New Roman" w:cs="Times New Roman"/>
          <w:color w:val="000000" w:themeColor="text1"/>
          <w:lang w:eastAsia="ru-RU"/>
        </w:rPr>
        <w:t xml:space="preserve">/А.Н. </w:t>
      </w:r>
      <w:proofErr w:type="spellStart"/>
      <w:r w:rsidRPr="00991847">
        <w:rPr>
          <w:rFonts w:ascii="Times New Roman" w:hAnsi="Times New Roman" w:cs="Times New Roman"/>
          <w:color w:val="000000" w:themeColor="text1"/>
          <w:lang w:eastAsia="ru-RU"/>
        </w:rPr>
        <w:t>Мосяко</w:t>
      </w:r>
      <w:r>
        <w:rPr>
          <w:rFonts w:ascii="Times New Roman" w:hAnsi="Times New Roman" w:cs="Times New Roman"/>
          <w:color w:val="000000" w:themeColor="text1"/>
          <w:lang w:eastAsia="ru-RU"/>
        </w:rPr>
        <w:t>в</w:t>
      </w:r>
      <w:proofErr w:type="spellEnd"/>
    </w:p>
    <w:p w:rsidR="00F17766" w:rsidRPr="007B357A"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rPr>
          <w:rFonts w:ascii="Times New Roman" w:eastAsia="Times New Roman" w:hAnsi="Times New Roman" w:cs="Times New Roman"/>
          <w:bCs/>
          <w:color w:val="000000" w:themeColor="text1"/>
        </w:rPr>
      </w:pPr>
    </w:p>
    <w:p w:rsidR="00F17766" w:rsidRDefault="00F17766" w:rsidP="00F17766">
      <w:pPr>
        <w:spacing w:after="0" w:line="240" w:lineRule="auto"/>
        <w:ind w:left="5812"/>
        <w:jc w:val="both"/>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Default="007A6EA0" w:rsidP="007A6EA0">
      <w:pPr>
        <w:spacing w:after="0" w:line="240" w:lineRule="auto"/>
        <w:ind w:left="5812"/>
        <w:rPr>
          <w:rFonts w:ascii="Times New Roman" w:eastAsia="Times New Roman" w:hAnsi="Times New Roman" w:cs="Times New Roman"/>
          <w:bCs/>
          <w:color w:val="000000" w:themeColor="text1"/>
        </w:rPr>
      </w:pPr>
    </w:p>
    <w:p w:rsidR="007A6EA0" w:rsidRPr="00E53F16" w:rsidRDefault="007A6EA0" w:rsidP="00536C84">
      <w:pPr>
        <w:spacing w:after="0" w:line="240" w:lineRule="auto"/>
        <w:ind w:left="-851"/>
        <w:jc w:val="right"/>
        <w:rPr>
          <w:rFonts w:ascii="Times New Roman" w:hAnsi="Times New Roman" w:cs="Times New Roman"/>
          <w:i/>
          <w:color w:val="000000" w:themeColor="text1"/>
        </w:rPr>
      </w:pPr>
    </w:p>
    <w:sectPr w:rsidR="007A6EA0" w:rsidRPr="00E53F16"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5B" w:rsidRDefault="00DB095B" w:rsidP="00045E6F">
      <w:pPr>
        <w:spacing w:after="0" w:line="240" w:lineRule="auto"/>
      </w:pPr>
      <w:r>
        <w:separator/>
      </w:r>
    </w:p>
  </w:endnote>
  <w:endnote w:type="continuationSeparator" w:id="0">
    <w:p w:rsidR="00DB095B" w:rsidRDefault="00DB095B"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charset w:val="00"/>
    <w:family w:val="roman"/>
    <w:pitch w:val="variable"/>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5B" w:rsidRDefault="00DB095B" w:rsidP="00045E6F">
      <w:pPr>
        <w:spacing w:after="0" w:line="240" w:lineRule="auto"/>
      </w:pPr>
      <w:r>
        <w:separator/>
      </w:r>
    </w:p>
  </w:footnote>
  <w:footnote w:type="continuationSeparator" w:id="0">
    <w:p w:rsidR="00DB095B" w:rsidRDefault="00DB095B" w:rsidP="00045E6F">
      <w:pPr>
        <w:spacing w:after="0" w:line="240" w:lineRule="auto"/>
      </w:pPr>
      <w:r>
        <w:continuationSeparator/>
      </w:r>
    </w:p>
  </w:footnote>
  <w:footnote w:id="1">
    <w:p w:rsidR="00DB095B" w:rsidRDefault="00DB095B" w:rsidP="004A5C14"/>
    <w:p w:rsidR="00DB095B" w:rsidRPr="006A4B85" w:rsidRDefault="00DB095B"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1">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2">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5">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8">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1">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0">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3">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8"/>
  </w:num>
  <w:num w:numId="5">
    <w:abstractNumId w:val="32"/>
  </w:num>
  <w:num w:numId="6">
    <w:abstractNumId w:val="17"/>
  </w:num>
  <w:num w:numId="7">
    <w:abstractNumId w:val="2"/>
  </w:num>
  <w:num w:numId="8">
    <w:abstractNumId w:val="15"/>
  </w:num>
  <w:num w:numId="9">
    <w:abstractNumId w:val="16"/>
  </w:num>
  <w:num w:numId="10">
    <w:abstractNumId w:val="24"/>
  </w:num>
  <w:num w:numId="11">
    <w:abstractNumId w:val="9"/>
  </w:num>
  <w:num w:numId="12">
    <w:abstractNumId w:val="4"/>
  </w:num>
  <w:num w:numId="13">
    <w:abstractNumId w:val="27"/>
  </w:num>
  <w:num w:numId="14">
    <w:abstractNumId w:val="30"/>
  </w:num>
  <w:num w:numId="15">
    <w:abstractNumId w:val="26"/>
  </w:num>
  <w:num w:numId="16">
    <w:abstractNumId w:val="34"/>
  </w:num>
  <w:num w:numId="17">
    <w:abstractNumId w:val="22"/>
  </w:num>
  <w:num w:numId="18">
    <w:abstractNumId w:val="6"/>
  </w:num>
  <w:num w:numId="19">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8"/>
  </w:num>
  <w:num w:numId="23">
    <w:abstractNumId w:val="23"/>
  </w:num>
  <w:num w:numId="24">
    <w:abstractNumId w:val="12"/>
  </w:num>
  <w:num w:numId="25">
    <w:abstractNumId w:val="5"/>
  </w:num>
  <w:num w:numId="26">
    <w:abstractNumId w:val="25"/>
  </w:num>
  <w:num w:numId="27">
    <w:abstractNumId w:val="19"/>
  </w:num>
  <w:num w:numId="28">
    <w:abstractNumId w:val="28"/>
  </w:num>
  <w:num w:numId="29">
    <w:abstractNumId w:val="11"/>
  </w:num>
  <w:num w:numId="30">
    <w:abstractNumId w:val="3"/>
  </w:num>
  <w:num w:numId="31">
    <w:abstractNumId w:val="0"/>
  </w:num>
  <w:num w:numId="32">
    <w:abstractNumId w:val="14"/>
  </w:num>
  <w:num w:numId="3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7F54"/>
    <w:rsid w:val="000327FF"/>
    <w:rsid w:val="00037522"/>
    <w:rsid w:val="00045E6F"/>
    <w:rsid w:val="00056469"/>
    <w:rsid w:val="000956A3"/>
    <w:rsid w:val="000B27B1"/>
    <w:rsid w:val="000C00C5"/>
    <w:rsid w:val="000C07D4"/>
    <w:rsid w:val="000D3465"/>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20A3C"/>
    <w:rsid w:val="00264010"/>
    <w:rsid w:val="002655E7"/>
    <w:rsid w:val="002664D8"/>
    <w:rsid w:val="00277D83"/>
    <w:rsid w:val="002D1D40"/>
    <w:rsid w:val="002E0F4E"/>
    <w:rsid w:val="002F4EBF"/>
    <w:rsid w:val="002F5A1E"/>
    <w:rsid w:val="002F7D5C"/>
    <w:rsid w:val="00316C60"/>
    <w:rsid w:val="003203B4"/>
    <w:rsid w:val="0033180D"/>
    <w:rsid w:val="003337B1"/>
    <w:rsid w:val="003424AD"/>
    <w:rsid w:val="00350D3E"/>
    <w:rsid w:val="003511BC"/>
    <w:rsid w:val="0038048E"/>
    <w:rsid w:val="003F71B6"/>
    <w:rsid w:val="004043CD"/>
    <w:rsid w:val="00433727"/>
    <w:rsid w:val="004810B3"/>
    <w:rsid w:val="00483696"/>
    <w:rsid w:val="004A0A15"/>
    <w:rsid w:val="004A5C14"/>
    <w:rsid w:val="004B0913"/>
    <w:rsid w:val="004C1175"/>
    <w:rsid w:val="004F2EAE"/>
    <w:rsid w:val="00524234"/>
    <w:rsid w:val="005255DE"/>
    <w:rsid w:val="005262D0"/>
    <w:rsid w:val="005320BB"/>
    <w:rsid w:val="00536C84"/>
    <w:rsid w:val="005404BA"/>
    <w:rsid w:val="005413D1"/>
    <w:rsid w:val="005460C3"/>
    <w:rsid w:val="005E4847"/>
    <w:rsid w:val="00606C42"/>
    <w:rsid w:val="00635345"/>
    <w:rsid w:val="006430A5"/>
    <w:rsid w:val="00643F0A"/>
    <w:rsid w:val="006539E9"/>
    <w:rsid w:val="0069699D"/>
    <w:rsid w:val="006A1178"/>
    <w:rsid w:val="006C427B"/>
    <w:rsid w:val="006D0938"/>
    <w:rsid w:val="006F086C"/>
    <w:rsid w:val="00701B02"/>
    <w:rsid w:val="00737831"/>
    <w:rsid w:val="00743300"/>
    <w:rsid w:val="007530C6"/>
    <w:rsid w:val="00791F18"/>
    <w:rsid w:val="007A6EA0"/>
    <w:rsid w:val="0082213D"/>
    <w:rsid w:val="00823B7C"/>
    <w:rsid w:val="00835541"/>
    <w:rsid w:val="00887357"/>
    <w:rsid w:val="008A035F"/>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D083F"/>
    <w:rsid w:val="00BD0A56"/>
    <w:rsid w:val="00C05563"/>
    <w:rsid w:val="00C1774E"/>
    <w:rsid w:val="00C2417B"/>
    <w:rsid w:val="00C55C08"/>
    <w:rsid w:val="00C64C1B"/>
    <w:rsid w:val="00CC7662"/>
    <w:rsid w:val="00D22A18"/>
    <w:rsid w:val="00D63BFC"/>
    <w:rsid w:val="00D7134F"/>
    <w:rsid w:val="00D807FB"/>
    <w:rsid w:val="00D907ED"/>
    <w:rsid w:val="00DB095B"/>
    <w:rsid w:val="00DE682E"/>
    <w:rsid w:val="00E12877"/>
    <w:rsid w:val="00E35D9E"/>
    <w:rsid w:val="00EC154B"/>
    <w:rsid w:val="00EC7149"/>
    <w:rsid w:val="00EE4DC0"/>
    <w:rsid w:val="00EF5C86"/>
    <w:rsid w:val="00F020B1"/>
    <w:rsid w:val="00F17766"/>
    <w:rsid w:val="00F50D3B"/>
    <w:rsid w:val="00F66F5B"/>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5">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6">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7">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8">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9">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a">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b"/>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b">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b"/>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c"/>
    <w:locked/>
    <w:rsid w:val="007A6EA0"/>
    <w:rPr>
      <w:rFonts w:ascii="Times New Roman" w:eastAsia="Times New Roman" w:hAnsi="Times New Roman" w:cs="Times New Roman"/>
      <w:spacing w:val="2"/>
      <w:sz w:val="21"/>
      <w:szCs w:val="21"/>
      <w:shd w:val="clear" w:color="auto" w:fill="FFFFFF"/>
    </w:rPr>
  </w:style>
  <w:style w:type="paragraph" w:customStyle="1" w:styleId="2c">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_______@kerchbutoma.ru%2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2B49-E254-4636-AAC1-3AE2D9D0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29</Pages>
  <Words>11604</Words>
  <Characters>66143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20</cp:revision>
  <dcterms:created xsi:type="dcterms:W3CDTF">2024-12-17T08:33:00Z</dcterms:created>
  <dcterms:modified xsi:type="dcterms:W3CDTF">2025-03-20T09:41:00Z</dcterms:modified>
</cp:coreProperties>
</file>