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1409F8" w:rsidRDefault="001409F8" w:rsidP="001E69D5">
            <w:pPr>
              <w:widowControl w:val="0"/>
              <w:autoSpaceDE w:val="0"/>
              <w:ind w:firstLine="567"/>
              <w:jc w:val="both"/>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EE2801">
              <w:rPr>
                <w:rFonts w:ascii="Times New Roman" w:eastAsia="Times New Roman" w:hAnsi="Times New Roman" w:cs="Times New Roman"/>
                <w:b/>
                <w:sz w:val="24"/>
                <w:szCs w:val="24"/>
              </w:rPr>
              <w:t>ПРИОБРЕТЕНИЕ</w:t>
            </w:r>
            <w:r w:rsidR="00EE2801" w:rsidRPr="00736FD3">
              <w:rPr>
                <w:rFonts w:ascii="Times New Roman" w:hAnsi="Times New Roman" w:cs="Times New Roman"/>
                <w:sz w:val="24"/>
                <w:szCs w:val="24"/>
              </w:rPr>
              <w:t xml:space="preserve"> </w:t>
            </w:r>
            <w:r w:rsidR="00B82C64" w:rsidRPr="00B82C64">
              <w:rPr>
                <w:rFonts w:ascii="Times New Roman" w:hAnsi="Times New Roman" w:cs="Times New Roman"/>
                <w:b/>
              </w:rPr>
              <w:t xml:space="preserve"> </w:t>
            </w:r>
            <w:r w:rsidR="001E69D5">
              <w:t xml:space="preserve"> </w:t>
            </w:r>
            <w:r w:rsidR="001E69D5" w:rsidRPr="001E69D5">
              <w:rPr>
                <w:rFonts w:ascii="Times New Roman" w:hAnsi="Times New Roman" w:cs="Times New Roman"/>
                <w:b/>
              </w:rPr>
              <w:t>СВАРОЧНОЙ КАБЕЛЬНОЙ ПРОДУКЦИИ НА ЗАКАЗ ЗАВ. №901</w:t>
            </w:r>
            <w:r w:rsidR="001E69D5">
              <w:rPr>
                <w:rFonts w:ascii="Times New Roman" w:hAnsi="Times New Roman" w:cs="Times New Roman"/>
                <w:b/>
              </w:rPr>
              <w:t>.</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1E69D5">
              <w:rPr>
                <w:rFonts w:ascii="Times New Roman" w:hAnsi="Times New Roman" w:cs="Times New Roman"/>
                <w:sz w:val="24"/>
                <w:szCs w:val="24"/>
              </w:rPr>
              <w:t xml:space="preserve"> </w:t>
            </w:r>
            <w:proofErr w:type="spellStart"/>
            <w:r w:rsidR="001E69D5">
              <w:rPr>
                <w:rFonts w:ascii="Times New Roman" w:hAnsi="Times New Roman" w:cs="Times New Roman"/>
                <w:sz w:val="24"/>
                <w:szCs w:val="24"/>
              </w:rPr>
              <w:t>Муленко</w:t>
            </w:r>
            <w:proofErr w:type="spellEnd"/>
            <w:r w:rsidR="001E69D5">
              <w:rPr>
                <w:rFonts w:ascii="Times New Roman" w:hAnsi="Times New Roman" w:cs="Times New Roman"/>
                <w:sz w:val="24"/>
                <w:szCs w:val="24"/>
              </w:rPr>
              <w:t xml:space="preserve"> Татьяна Ивановна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82C64" w:rsidRDefault="001E69D5" w:rsidP="007D4799">
            <w:pPr>
              <w:widowControl w:val="0"/>
              <w:autoSpaceDE w:val="0"/>
              <w:ind w:firstLine="567"/>
              <w:jc w:val="both"/>
              <w:rPr>
                <w:rFonts w:ascii="Times New Roman" w:hAnsi="Times New Roman" w:cs="Times New Roman"/>
                <w:sz w:val="24"/>
                <w:szCs w:val="24"/>
              </w:rPr>
            </w:pPr>
            <w:r>
              <w:rPr>
                <w:rFonts w:ascii="Times New Roman" w:hAnsi="Times New Roman" w:cs="Times New Roman"/>
                <w:b/>
              </w:rPr>
              <w:t>П</w:t>
            </w:r>
            <w:r w:rsidRPr="00605A28">
              <w:rPr>
                <w:rFonts w:ascii="Times New Roman" w:hAnsi="Times New Roman" w:cs="Times New Roman"/>
                <w:b/>
              </w:rPr>
              <w:t xml:space="preserve">риобретение </w:t>
            </w:r>
            <w:r>
              <w:rPr>
                <w:rFonts w:ascii="Times New Roman" w:hAnsi="Times New Roman" w:cs="Times New Roman"/>
                <w:b/>
              </w:rPr>
              <w:t>сварочной кабельной продукции</w:t>
            </w:r>
            <w:r w:rsidRPr="00605A28">
              <w:rPr>
                <w:rFonts w:ascii="Times New Roman" w:eastAsia="Calibri" w:hAnsi="Times New Roman" w:cs="Times New Roman"/>
                <w:b/>
                <w:lang w:eastAsia="ar-SA"/>
              </w:rPr>
              <w:t xml:space="preserve"> на заказ зав. №901</w:t>
            </w:r>
            <w:r>
              <w:rPr>
                <w:rFonts w:ascii="Times New Roman" w:eastAsia="Calibri" w:hAnsi="Times New Roman" w:cs="Times New Roman"/>
                <w:b/>
                <w:lang w:eastAsia="ar-SA"/>
              </w:rPr>
              <w:t>.</w:t>
            </w:r>
          </w:p>
          <w:p w:rsidR="001E69D5" w:rsidRDefault="001E69D5" w:rsidP="007D4799">
            <w:pPr>
              <w:widowControl w:val="0"/>
              <w:autoSpaceDE w:val="0"/>
              <w:ind w:firstLine="567"/>
              <w:jc w:val="both"/>
              <w:rPr>
                <w:rFonts w:ascii="Times New Roman" w:hAnsi="Times New Roman" w:cs="Times New Roman"/>
                <w:sz w:val="24"/>
                <w:szCs w:val="24"/>
              </w:rPr>
            </w:pP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1E69D5" w:rsidP="007D4799">
            <w:pPr>
              <w:contextualSpacing/>
              <w:jc w:val="both"/>
              <w:rPr>
                <w:rFonts w:ascii="Times New Roman" w:hAnsi="Times New Roman" w:cs="Times New Roman"/>
                <w:sz w:val="24"/>
                <w:szCs w:val="24"/>
              </w:rPr>
            </w:pPr>
            <w:r>
              <w:rPr>
                <w:rFonts w:ascii="Times New Roman" w:hAnsi="Times New Roman" w:cs="Times New Roman"/>
                <w:sz w:val="24"/>
                <w:szCs w:val="24"/>
              </w:rPr>
              <w:t>В течение 45</w:t>
            </w:r>
            <w:r w:rsidR="00736FD3">
              <w:rPr>
                <w:rFonts w:ascii="Times New Roman" w:hAnsi="Times New Roman" w:cs="Times New Roman"/>
                <w:sz w:val="24"/>
                <w:szCs w:val="24"/>
              </w:rPr>
              <w:t xml:space="preserve"> календарных </w:t>
            </w:r>
            <w:r w:rsidR="00AC4911" w:rsidRPr="00AC4911">
              <w:rPr>
                <w:rFonts w:ascii="Times New Roman" w:hAnsi="Times New Roman" w:cs="Times New Roman"/>
                <w:sz w:val="24"/>
                <w:szCs w:val="24"/>
              </w:rPr>
              <w:t xml:space="preserve"> дней с момента оплаты авансового платежа.</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7. Условия поставки товара:</w:t>
            </w:r>
          </w:p>
        </w:tc>
        <w:tc>
          <w:tcPr>
            <w:tcW w:w="7229" w:type="dxa"/>
            <w:shd w:val="clear" w:color="auto" w:fill="auto"/>
            <w:vAlign w:val="center"/>
          </w:tcPr>
          <w:p w:rsidR="00A93262" w:rsidRDefault="00AC4911" w:rsidP="007D4799">
            <w:pPr>
              <w:contextualSpacing/>
              <w:jc w:val="both"/>
              <w:rPr>
                <w:rFonts w:ascii="Times New Roman" w:hAnsi="Times New Roman" w:cs="Times New Roman"/>
                <w:i/>
              </w:rPr>
            </w:pPr>
            <w:r w:rsidRPr="007578F6">
              <w:rPr>
                <w:rFonts w:ascii="Times New Roman" w:hAnsi="Times New Roman" w:cs="Times New Roman"/>
              </w:rPr>
              <w:t xml:space="preserve">Товар поставляется силами и за счет </w:t>
            </w:r>
            <w:r w:rsidR="00736FD3">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p w:rsidR="00A93262" w:rsidRPr="00091A52" w:rsidRDefault="00A93262" w:rsidP="007D479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w:t>
            </w:r>
          </w:p>
          <w:p w:rsidR="00950AFC" w:rsidRPr="001B4074" w:rsidRDefault="00950AFC" w:rsidP="007D4799">
            <w:pPr>
              <w:pStyle w:val="Style11"/>
              <w:widowControl/>
              <w:jc w:val="both"/>
            </w:pP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1E69D5" w:rsidP="007D4799">
            <w:pPr>
              <w:jc w:val="center"/>
              <w:rPr>
                <w:rFonts w:ascii="Times New Roman" w:hAnsi="Times New Roman" w:cs="Times New Roman"/>
                <w:b/>
                <w:sz w:val="24"/>
                <w:szCs w:val="24"/>
              </w:rPr>
            </w:pPr>
            <w:r>
              <w:rPr>
                <w:rFonts w:ascii="Times New Roman" w:hAnsi="Times New Roman" w:cs="Times New Roman"/>
                <w:b/>
                <w:bCs/>
                <w:sz w:val="24"/>
                <w:szCs w:val="24"/>
              </w:rPr>
              <w:t>1 438 020,00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A12AAB" w:rsidRDefault="00EC154B" w:rsidP="007D4799">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A12AAB" w:rsidRPr="00A12AAB">
              <w:rPr>
                <w:rFonts w:ascii="Times New Roman" w:hAnsi="Times New Roman" w:cs="Times New Roman"/>
              </w:rPr>
              <w:t>12</w:t>
            </w:r>
            <w:r w:rsidR="00F61F2D">
              <w:rPr>
                <w:rFonts w:ascii="Times New Roman" w:hAnsi="Times New Roman" w:cs="Times New Roman"/>
              </w:rPr>
              <w:t xml:space="preserve"> </w:t>
            </w:r>
            <w:r w:rsidR="00A12AAB">
              <w:rPr>
                <w:rFonts w:ascii="Times New Roman" w:hAnsi="Times New Roman" w:cs="Times New Roman"/>
              </w:rPr>
              <w:t>месяцев.</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1E69D5"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1E69D5"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A12AAB">
              <w:rPr>
                <w:rFonts w:ascii="Times New Roman" w:hAnsi="Times New Roman" w:cs="Times New Roman"/>
                <w:sz w:val="24"/>
                <w:szCs w:val="24"/>
              </w:rPr>
              <w:t>04</w:t>
            </w:r>
            <w:r w:rsidRPr="001B4074">
              <w:rPr>
                <w:rFonts w:ascii="Times New Roman" w:hAnsi="Times New Roman" w:cs="Times New Roman"/>
                <w:sz w:val="24"/>
                <w:szCs w:val="24"/>
              </w:rPr>
              <w:t>.</w:t>
            </w:r>
            <w:r w:rsidR="00A12AAB">
              <w:rPr>
                <w:rFonts w:ascii="Times New Roman" w:hAnsi="Times New Roman" w:cs="Times New Roman"/>
                <w:sz w:val="24"/>
                <w:szCs w:val="24"/>
              </w:rPr>
              <w:t>03</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46D90">
              <w:rPr>
                <w:rFonts w:ascii="Times New Roman" w:hAnsi="Times New Roman" w:cs="Times New Roman"/>
                <w:sz w:val="24"/>
                <w:szCs w:val="24"/>
              </w:rPr>
              <w:t>1</w:t>
            </w:r>
            <w:r w:rsidR="00A12AAB">
              <w:rPr>
                <w:rFonts w:ascii="Times New Roman" w:hAnsi="Times New Roman" w:cs="Times New Roman"/>
                <w:sz w:val="24"/>
                <w:szCs w:val="24"/>
              </w:rPr>
              <w:t>3</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3</w:t>
            </w:r>
            <w:r w:rsidR="00220A3C">
              <w:rPr>
                <w:rFonts w:ascii="Times New Roman" w:hAnsi="Times New Roman" w:cs="Times New Roman"/>
                <w:sz w:val="24"/>
                <w:szCs w:val="24"/>
              </w:rPr>
              <w:t>0</w:t>
            </w:r>
          </w:p>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A12AAB">
              <w:rPr>
                <w:rFonts w:ascii="Times New Roman" w:hAnsi="Times New Roman" w:cs="Times New Roman"/>
                <w:sz w:val="24"/>
                <w:szCs w:val="24"/>
              </w:rPr>
              <w:t>12</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A12AAB">
              <w:rPr>
                <w:rFonts w:ascii="Times New Roman" w:hAnsi="Times New Roman" w:cs="Times New Roman"/>
                <w:sz w:val="24"/>
                <w:szCs w:val="24"/>
              </w:rPr>
              <w:t>3</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A12AAB"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04</w:t>
            </w:r>
            <w:r w:rsidR="00A606A3" w:rsidRPr="001B4074">
              <w:rPr>
                <w:rFonts w:ascii="Times New Roman" w:hAnsi="Times New Roman" w:cs="Times New Roman"/>
                <w:sz w:val="24"/>
                <w:szCs w:val="24"/>
              </w:rPr>
              <w:t>.</w:t>
            </w:r>
            <w:r>
              <w:rPr>
                <w:rFonts w:ascii="Times New Roman" w:hAnsi="Times New Roman" w:cs="Times New Roman"/>
                <w:sz w:val="24"/>
                <w:szCs w:val="24"/>
              </w:rPr>
              <w:t>04</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w:t>
            </w:r>
            <w:r w:rsidRPr="001B4074">
              <w:rPr>
                <w:rFonts w:ascii="Times New Roman" w:hAnsi="Times New Roman" w:cs="Times New Roman"/>
                <w:sz w:val="24"/>
                <w:szCs w:val="24"/>
              </w:rPr>
              <w:lastRenderedPageBreak/>
              <w:t>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Документ подтверждающий статус производителя либо официального торгового представителя производителя (при </w:t>
            </w:r>
            <w:r w:rsidRPr="001B4074">
              <w:rPr>
                <w:rFonts w:ascii="Times New Roman" w:hAnsi="Times New Roman" w:cs="Times New Roman"/>
                <w:b/>
                <w:bCs/>
                <w:sz w:val="24"/>
                <w:szCs w:val="24"/>
                <w:lang w:bidi="ru-RU"/>
              </w:rPr>
              <w:lastRenderedPageBreak/>
              <w:t>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A12AAB">
              <w:rPr>
                <w:rFonts w:ascii="Times New Roman" w:eastAsia="DejaVu Sans" w:hAnsi="Times New Roman" w:cs="Times New Roman"/>
                <w:sz w:val="24"/>
                <w:szCs w:val="24"/>
              </w:rPr>
              <w:t>8</w:t>
            </w:r>
            <w:r w:rsidR="00E35D9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A12AAB">
              <w:rPr>
                <w:rFonts w:ascii="Times New Roman" w:eastAsia="DejaVu Sans" w:hAnsi="Times New Roman" w:cs="Times New Roman"/>
                <w:sz w:val="24"/>
                <w:szCs w:val="24"/>
              </w:rPr>
              <w:t xml:space="preserve"> </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A12AAB">
              <w:rPr>
                <w:rFonts w:ascii="Times New Roman" w:eastAsia="DejaVu Sans" w:hAnsi="Times New Roman" w:cs="Times New Roman"/>
                <w:sz w:val="24"/>
                <w:szCs w:val="24"/>
              </w:rPr>
              <w:t>15</w:t>
            </w:r>
            <w:r w:rsidR="00A34717">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w:t>
            </w:r>
            <w:r w:rsidRPr="00701886">
              <w:rPr>
                <w:rFonts w:ascii="Times New Roman" w:hAnsi="Times New Roman" w:cs="Times New Roman"/>
                <w:b/>
                <w:i/>
                <w:color w:val="000000"/>
              </w:rPr>
              <w:lastRenderedPageBreak/>
              <w:t>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lastRenderedPageBreak/>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w:t>
            </w:r>
            <w:r w:rsidRPr="001B4074">
              <w:rPr>
                <w:rFonts w:ascii="Times New Roman" w:hAnsi="Times New Roman" w:cs="Times New Roman"/>
                <w:sz w:val="24"/>
                <w:szCs w:val="24"/>
              </w:rPr>
              <w:lastRenderedPageBreak/>
              <w:t xml:space="preserve">(нарушением)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w:t>
            </w:r>
            <w:r w:rsidRPr="001B4074">
              <w:rPr>
                <w:rFonts w:ascii="Times New Roman" w:hAnsi="Times New Roman" w:cs="Times New Roman"/>
                <w:sz w:val="24"/>
                <w:szCs w:val="24"/>
              </w:rPr>
              <w:lastRenderedPageBreak/>
              <w:t xml:space="preserve">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widowControl w:val="0"/>
              <w:tabs>
                <w:tab w:val="left" w:pos="142"/>
              </w:tabs>
              <w:autoSpaceDE w:val="0"/>
              <w:jc w:val="both"/>
              <w:rPr>
                <w:rFonts w:ascii="Times New Roman" w:hAnsi="Times New Roman" w:cs="Times New Roman"/>
                <w:sz w:val="24"/>
                <w:szCs w:val="24"/>
              </w:rPr>
            </w:pP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Максимальное </w:t>
            </w:r>
            <w:r w:rsidRPr="001B4074">
              <w:rPr>
                <w:rFonts w:ascii="Times New Roman" w:hAnsi="Times New Roman" w:cs="Times New Roman"/>
                <w:sz w:val="24"/>
                <w:szCs w:val="24"/>
              </w:rPr>
              <w:lastRenderedPageBreak/>
              <w:t>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 xml:space="preserve">*данное количество баллов присваивается участнику, </w:t>
            </w:r>
            <w:r w:rsidRPr="001B4074">
              <w:rPr>
                <w:rFonts w:ascii="Times New Roman" w:hAnsi="Times New Roman" w:cs="Times New Roman"/>
                <w:i/>
                <w:sz w:val="24"/>
                <w:szCs w:val="24"/>
              </w:rPr>
              <w:lastRenderedPageBreak/>
              <w:t>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3E3EA8" w:rsidRDefault="003E3EA8" w:rsidP="003E3EA8">
      <w:pPr>
        <w:jc w:val="center"/>
        <w:rPr>
          <w:rFonts w:ascii="Times New Roman" w:hAnsi="Times New Roman" w:cs="Times New Roman"/>
          <w:b/>
        </w:rPr>
      </w:pPr>
    </w:p>
    <w:p w:rsidR="00A12AAB" w:rsidRPr="00BA6A35" w:rsidRDefault="00A12AAB" w:rsidP="00A12AAB">
      <w:pPr>
        <w:jc w:val="center"/>
        <w:rPr>
          <w:rFonts w:ascii="Times New Roman" w:hAnsi="Times New Roman" w:cs="Times New Roman"/>
          <w:b/>
        </w:rPr>
      </w:pPr>
      <w:r w:rsidRPr="00BA6A35">
        <w:rPr>
          <w:rFonts w:ascii="Times New Roman" w:hAnsi="Times New Roman" w:cs="Times New Roman"/>
          <w:b/>
        </w:rPr>
        <w:lastRenderedPageBreak/>
        <w:t>Техническое задание</w:t>
      </w:r>
    </w:p>
    <w:tbl>
      <w:tblPr>
        <w:tblStyle w:val="a3"/>
        <w:tblpPr w:leftFromText="180" w:rightFromText="180" w:vertAnchor="text" w:horzAnchor="margin" w:tblpXSpec="center" w:tblpY="809"/>
        <w:tblW w:w="10636" w:type="dxa"/>
        <w:tblLayout w:type="fixed"/>
        <w:tblLook w:val="04A0" w:firstRow="1" w:lastRow="0" w:firstColumn="1" w:lastColumn="0" w:noHBand="0" w:noVBand="1"/>
      </w:tblPr>
      <w:tblGrid>
        <w:gridCol w:w="2093"/>
        <w:gridCol w:w="8543"/>
      </w:tblGrid>
      <w:tr w:rsidR="00A12AAB" w:rsidTr="00A12AAB">
        <w:trPr>
          <w:trHeight w:val="763"/>
        </w:trPr>
        <w:tc>
          <w:tcPr>
            <w:tcW w:w="2093" w:type="dxa"/>
          </w:tcPr>
          <w:p w:rsidR="00A12AAB" w:rsidRPr="00BA6A35" w:rsidRDefault="00A12AAB" w:rsidP="00A12AAB">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543" w:type="dxa"/>
          </w:tcPr>
          <w:p w:rsidR="00A12AAB" w:rsidRPr="0061268C" w:rsidRDefault="00A12AAB" w:rsidP="00A12AAB">
            <w:pPr>
              <w:contextualSpacing/>
              <w:jc w:val="both"/>
              <w:rPr>
                <w:rFonts w:ascii="Times New Roman" w:hAnsi="Times New Roman" w:cs="Times New Roman"/>
                <w:i/>
              </w:rPr>
            </w:pPr>
            <w:r w:rsidRPr="00536552">
              <w:rPr>
                <w:rFonts w:ascii="Times New Roman" w:hAnsi="Times New Roman" w:cs="Times New Roman"/>
              </w:rPr>
              <w:t>Предметом настоящего технического задан</w:t>
            </w:r>
            <w:r>
              <w:rPr>
                <w:rFonts w:ascii="Times New Roman" w:hAnsi="Times New Roman" w:cs="Times New Roman"/>
              </w:rPr>
              <w:t>ия является поставка сварочной кабельной продукции для</w:t>
            </w:r>
            <w:r>
              <w:rPr>
                <w:rFonts w:ascii="Times New Roman" w:hAnsi="Times New Roman" w:cs="Times New Roman"/>
              </w:rPr>
              <w:t xml:space="preserve"> нужд предприятия.</w:t>
            </w:r>
          </w:p>
        </w:tc>
      </w:tr>
      <w:tr w:rsidR="00A12AAB" w:rsidTr="00A12AAB">
        <w:tc>
          <w:tcPr>
            <w:tcW w:w="2093" w:type="dxa"/>
          </w:tcPr>
          <w:p w:rsidR="00A12AAB" w:rsidRDefault="00A12AAB" w:rsidP="00A12AAB">
            <w:pPr>
              <w:contextualSpacing/>
              <w:jc w:val="both"/>
              <w:rPr>
                <w:rFonts w:ascii="Times New Roman" w:hAnsi="Times New Roman" w:cs="Times New Roman"/>
              </w:rPr>
            </w:pPr>
            <w:r>
              <w:rPr>
                <w:rFonts w:ascii="Times New Roman" w:hAnsi="Times New Roman" w:cs="Times New Roman"/>
              </w:rPr>
              <w:t xml:space="preserve">1.2. Основание для </w:t>
            </w:r>
            <w:r w:rsidRPr="00C2420E">
              <w:rPr>
                <w:rFonts w:ascii="Times New Roman" w:hAnsi="Times New Roman" w:cs="Times New Roman"/>
              </w:rPr>
              <w:t>проведения закупки.</w:t>
            </w:r>
          </w:p>
        </w:tc>
        <w:tc>
          <w:tcPr>
            <w:tcW w:w="8543" w:type="dxa"/>
          </w:tcPr>
          <w:p w:rsidR="00A12AAB" w:rsidRPr="0061268C" w:rsidRDefault="00A12AAB" w:rsidP="00A12AAB">
            <w:pPr>
              <w:contextualSpacing/>
              <w:jc w:val="both"/>
              <w:rPr>
                <w:rFonts w:ascii="Times New Roman" w:hAnsi="Times New Roman" w:cs="Times New Roman"/>
                <w:i/>
              </w:rPr>
            </w:pPr>
            <w:r>
              <w:rPr>
                <w:rFonts w:ascii="Times New Roman" w:hAnsi="Times New Roman" w:cs="Times New Roman"/>
              </w:rPr>
              <w:t>************</w:t>
            </w:r>
          </w:p>
        </w:tc>
      </w:tr>
      <w:tr w:rsidR="00A12AAB" w:rsidTr="00A12AAB">
        <w:tc>
          <w:tcPr>
            <w:tcW w:w="2093" w:type="dxa"/>
          </w:tcPr>
          <w:p w:rsidR="00A12AAB" w:rsidRDefault="00A12AAB" w:rsidP="00A12AAB">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543" w:type="dxa"/>
          </w:tcPr>
          <w:p w:rsidR="00A12AAB" w:rsidRPr="0061268C" w:rsidRDefault="00A12AAB" w:rsidP="00A12AAB">
            <w:pPr>
              <w:contextualSpacing/>
              <w:jc w:val="both"/>
              <w:rPr>
                <w:rFonts w:ascii="Times New Roman" w:hAnsi="Times New Roman" w:cs="Times New Roman"/>
                <w:i/>
              </w:rPr>
            </w:pPr>
            <w:r w:rsidRPr="0018232D">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A12AAB" w:rsidTr="00A12AAB">
        <w:tc>
          <w:tcPr>
            <w:tcW w:w="2093" w:type="dxa"/>
          </w:tcPr>
          <w:p w:rsidR="00A12AAB" w:rsidRPr="00BA6A35" w:rsidRDefault="00A12AAB" w:rsidP="00A12AAB">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543" w:type="dxa"/>
          </w:tcPr>
          <w:p w:rsidR="00A12AAB" w:rsidRPr="0061268C" w:rsidRDefault="00A12AAB" w:rsidP="00A12AAB">
            <w:pPr>
              <w:contextualSpacing/>
              <w:jc w:val="both"/>
              <w:rPr>
                <w:rFonts w:ascii="Times New Roman" w:hAnsi="Times New Roman" w:cs="Times New Roman"/>
                <w:i/>
              </w:rPr>
            </w:pPr>
            <w:r w:rsidRPr="00163B66">
              <w:rPr>
                <w:rFonts w:ascii="Times New Roman" w:hAnsi="Times New Roman" w:cs="Times New Roman"/>
              </w:rPr>
              <w:t>В течение 45</w:t>
            </w:r>
            <w:r w:rsidRPr="0018232D">
              <w:rPr>
                <w:rFonts w:ascii="Times New Roman" w:hAnsi="Times New Roman" w:cs="Times New Roman"/>
              </w:rPr>
              <w:t xml:space="preserve"> (сорока пяти) календарных дней с момента оплаты авансового платежа.</w:t>
            </w:r>
          </w:p>
        </w:tc>
      </w:tr>
      <w:tr w:rsidR="00A12AAB" w:rsidTr="00A12AAB">
        <w:tc>
          <w:tcPr>
            <w:tcW w:w="2093" w:type="dxa"/>
          </w:tcPr>
          <w:p w:rsidR="00A12AAB" w:rsidRDefault="00A12AAB" w:rsidP="00A12AAB">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543" w:type="dxa"/>
          </w:tcPr>
          <w:p w:rsidR="00A12AAB" w:rsidRPr="0061268C" w:rsidRDefault="00A12AAB" w:rsidP="00A12AAB">
            <w:pPr>
              <w:contextualSpacing/>
              <w:jc w:val="both"/>
              <w:rPr>
                <w:rFonts w:ascii="Times New Roman" w:hAnsi="Times New Roman" w:cs="Times New Roman"/>
                <w:i/>
              </w:rPr>
            </w:pPr>
            <w:r w:rsidRPr="00D72787">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tc>
      </w:tr>
      <w:tr w:rsidR="00A12AAB" w:rsidTr="00A12AAB">
        <w:tc>
          <w:tcPr>
            <w:tcW w:w="2093" w:type="dxa"/>
          </w:tcPr>
          <w:p w:rsidR="00A12AAB" w:rsidRDefault="00A12AAB" w:rsidP="00A12AAB">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543" w:type="dxa"/>
          </w:tcPr>
          <w:p w:rsidR="00A12AAB" w:rsidRPr="0061268C" w:rsidRDefault="00A12AAB" w:rsidP="00A12AAB">
            <w:pPr>
              <w:contextualSpacing/>
              <w:jc w:val="both"/>
              <w:rPr>
                <w:rFonts w:ascii="Times New Roman" w:hAnsi="Times New Roman" w:cs="Times New Roman"/>
                <w:i/>
              </w:rPr>
            </w:pPr>
            <w:r w:rsidRPr="00F6679A">
              <w:rPr>
                <w:rFonts w:ascii="Times New Roman" w:hAnsi="Times New Roman" w:cs="Times New Roman"/>
              </w:rPr>
              <w:t>Не требуется</w:t>
            </w:r>
          </w:p>
        </w:tc>
      </w:tr>
      <w:tr w:rsidR="00A12AAB" w:rsidTr="00A12AAB">
        <w:trPr>
          <w:trHeight w:val="476"/>
        </w:trPr>
        <w:tc>
          <w:tcPr>
            <w:tcW w:w="10636" w:type="dxa"/>
            <w:gridSpan w:val="2"/>
          </w:tcPr>
          <w:p w:rsidR="00A12AAB" w:rsidRDefault="00A12AAB" w:rsidP="00A12AAB">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w:t>
            </w:r>
            <w:r>
              <w:rPr>
                <w:rFonts w:ascii="Times New Roman" w:hAnsi="Times New Roman" w:cs="Times New Roman"/>
                <w:lang w:eastAsia="ar-SA"/>
              </w:rPr>
              <w:t>й</w:t>
            </w:r>
            <w:r w:rsidRPr="00BA6A35">
              <w:rPr>
                <w:rFonts w:ascii="Times New Roman" w:hAnsi="Times New Roman" w:cs="Times New Roman"/>
                <w:lang w:eastAsia="ar-SA"/>
              </w:rPr>
              <w:t>ся</w:t>
            </w:r>
            <w:r>
              <w:rPr>
                <w:rFonts w:ascii="Times New Roman" w:hAnsi="Times New Roman" w:cs="Times New Roman"/>
                <w:lang w:eastAsia="ar-SA"/>
              </w:rPr>
              <w:t>.</w:t>
            </w:r>
            <w:r w:rsidRPr="00BA6A35">
              <w:rPr>
                <w:rFonts w:ascii="Times New Roman" w:hAnsi="Times New Roman" w:cs="Times New Roman"/>
              </w:rPr>
              <w:t xml:space="preserve"> </w:t>
            </w:r>
          </w:p>
        </w:tc>
      </w:tr>
    </w:tbl>
    <w:p w:rsidR="00A12AAB" w:rsidRPr="00A12AAB" w:rsidRDefault="00A12AAB" w:rsidP="00A12AAB">
      <w:pPr>
        <w:jc w:val="center"/>
        <w:rPr>
          <w:rFonts w:ascii="Times New Roman" w:eastAsia="Calibri" w:hAnsi="Times New Roman" w:cs="Times New Roman"/>
          <w:b/>
          <w:lang w:eastAsia="ar-SA"/>
        </w:rPr>
      </w:pPr>
      <w:r w:rsidRPr="00605A28">
        <w:rPr>
          <w:rFonts w:ascii="Times New Roman" w:hAnsi="Times New Roman" w:cs="Times New Roman"/>
          <w:b/>
        </w:rPr>
        <w:t xml:space="preserve">на приобретение </w:t>
      </w:r>
      <w:r>
        <w:rPr>
          <w:rFonts w:ascii="Times New Roman" w:hAnsi="Times New Roman" w:cs="Times New Roman"/>
          <w:b/>
        </w:rPr>
        <w:t>сварочной кабельной продукции</w:t>
      </w:r>
      <w:r w:rsidRPr="00605A28">
        <w:rPr>
          <w:rFonts w:ascii="Times New Roman" w:eastAsia="Calibri" w:hAnsi="Times New Roman" w:cs="Times New Roman"/>
          <w:b/>
          <w:lang w:eastAsia="ar-SA"/>
        </w:rPr>
        <w:t xml:space="preserve"> на заказ зав. №901 проекта 23900</w:t>
      </w:r>
    </w:p>
    <w:p w:rsidR="00A12AAB" w:rsidRPr="00A12AAB" w:rsidRDefault="00A12AAB" w:rsidP="00A12AAB">
      <w:pPr>
        <w:jc w:val="center"/>
        <w:rPr>
          <w:rFonts w:ascii="Times New Roman" w:hAnsi="Times New Roman" w:cs="Times New Roman"/>
          <w:b/>
        </w:rPr>
      </w:pPr>
    </w:p>
    <w:p w:rsidR="00A12AAB" w:rsidRDefault="00A12AAB" w:rsidP="00A12AAB">
      <w:pPr>
        <w:contextualSpacing/>
        <w:jc w:val="both"/>
        <w:rPr>
          <w:rFonts w:ascii="Times New Roman" w:hAnsi="Times New Roman" w:cs="Times New Roman"/>
        </w:rPr>
      </w:pPr>
    </w:p>
    <w:p w:rsidR="00A12AAB" w:rsidRDefault="00A12AAB" w:rsidP="00A12AAB">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A12AAB" w:rsidRDefault="00A12AAB" w:rsidP="00A12AAB">
      <w:pPr>
        <w:contextualSpacing/>
        <w:jc w:val="both"/>
        <w:rPr>
          <w:rFonts w:ascii="Times New Roman" w:hAnsi="Times New Roman" w:cs="Times New Roman"/>
        </w:rPr>
      </w:pPr>
    </w:p>
    <w:tbl>
      <w:tblPr>
        <w:tblW w:w="10774"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5"/>
        <w:gridCol w:w="1134"/>
        <w:gridCol w:w="1559"/>
        <w:gridCol w:w="1559"/>
      </w:tblGrid>
      <w:tr w:rsidR="00A12AAB" w:rsidRPr="00BA6A35" w:rsidTr="00A12AAB">
        <w:trPr>
          <w:trHeight w:val="1533"/>
        </w:trPr>
        <w:tc>
          <w:tcPr>
            <w:tcW w:w="567" w:type="dxa"/>
            <w:shd w:val="clear" w:color="auto" w:fill="auto"/>
            <w:noWrap/>
            <w:vAlign w:val="center"/>
            <w:hideMark/>
          </w:tcPr>
          <w:p w:rsidR="00A12AAB" w:rsidRPr="00BA6A35" w:rsidRDefault="00A12AAB" w:rsidP="00F865C9">
            <w:pPr>
              <w:jc w:val="center"/>
              <w:rPr>
                <w:rFonts w:ascii="Times New Roman" w:eastAsia="Times New Roman" w:hAnsi="Times New Roman" w:cs="Times New Roman"/>
                <w:b/>
                <w:bCs/>
              </w:rPr>
            </w:pPr>
            <w:bookmarkStart w:id="0" w:name="_GoBack"/>
            <w:bookmarkEnd w:id="0"/>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955" w:type="dxa"/>
            <w:shd w:val="clear" w:color="auto" w:fill="auto"/>
            <w:vAlign w:val="center"/>
            <w:hideMark/>
          </w:tcPr>
          <w:p w:rsidR="00A12AAB" w:rsidRPr="00BA6A35" w:rsidRDefault="00A12AAB" w:rsidP="00F865C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A12AAB" w:rsidRPr="00BA6A35" w:rsidRDefault="00A12AAB" w:rsidP="00F865C9">
            <w:pPr>
              <w:jc w:val="center"/>
              <w:rPr>
                <w:rFonts w:ascii="Times New Roman" w:eastAsia="Times New Roman" w:hAnsi="Times New Roman" w:cs="Times New Roman"/>
                <w:b/>
                <w:bCs/>
              </w:rPr>
            </w:pPr>
          </w:p>
        </w:tc>
        <w:tc>
          <w:tcPr>
            <w:tcW w:w="1134" w:type="dxa"/>
            <w:vAlign w:val="center"/>
          </w:tcPr>
          <w:p w:rsidR="00A12AAB" w:rsidRPr="00BA6A35" w:rsidRDefault="00A12AAB" w:rsidP="00F865C9">
            <w:pPr>
              <w:jc w:val="center"/>
              <w:rPr>
                <w:rFonts w:ascii="Times New Roman" w:eastAsia="Times New Roman" w:hAnsi="Times New Roman" w:cs="Times New Roman"/>
                <w:b/>
                <w:bCs/>
              </w:rPr>
            </w:pPr>
            <w:r>
              <w:rPr>
                <w:rFonts w:ascii="Times New Roman" w:eastAsia="Times New Roman" w:hAnsi="Times New Roman" w:cs="Times New Roman"/>
                <w:b/>
                <w:bCs/>
              </w:rPr>
              <w:t xml:space="preserve">Кол-во, </w:t>
            </w:r>
            <w:proofErr w:type="gramStart"/>
            <w:r>
              <w:rPr>
                <w:rFonts w:ascii="Times New Roman" w:eastAsia="Times New Roman" w:hAnsi="Times New Roman" w:cs="Times New Roman"/>
                <w:b/>
                <w:bCs/>
              </w:rPr>
              <w:t>п</w:t>
            </w:r>
            <w:proofErr w:type="gramEnd"/>
            <w:r>
              <w:rPr>
                <w:rFonts w:ascii="Times New Roman" w:eastAsia="Times New Roman" w:hAnsi="Times New Roman" w:cs="Times New Roman"/>
                <w:b/>
                <w:bCs/>
              </w:rPr>
              <w:t>/м.</w:t>
            </w:r>
          </w:p>
        </w:tc>
        <w:tc>
          <w:tcPr>
            <w:tcW w:w="1559" w:type="dxa"/>
            <w:shd w:val="clear" w:color="auto" w:fill="auto"/>
            <w:vAlign w:val="center"/>
            <w:hideMark/>
          </w:tcPr>
          <w:p w:rsidR="00A12AAB" w:rsidRPr="00BA6A35" w:rsidRDefault="00A12AAB" w:rsidP="00F865C9">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59" w:type="dxa"/>
            <w:shd w:val="clear" w:color="auto" w:fill="auto"/>
            <w:vAlign w:val="center"/>
            <w:hideMark/>
          </w:tcPr>
          <w:p w:rsidR="00A12AAB" w:rsidRPr="00BA6A35" w:rsidRDefault="00A12AAB" w:rsidP="00F865C9">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A12AAB" w:rsidRPr="00BA34CA" w:rsidTr="00A12AAB">
        <w:trPr>
          <w:trHeight w:val="466"/>
        </w:trPr>
        <w:tc>
          <w:tcPr>
            <w:tcW w:w="567" w:type="dxa"/>
            <w:shd w:val="clear" w:color="auto" w:fill="auto"/>
            <w:noWrap/>
          </w:tcPr>
          <w:p w:rsidR="00A12AAB" w:rsidRPr="00BA6A35" w:rsidRDefault="00A12AAB" w:rsidP="00F865C9">
            <w:pPr>
              <w:rPr>
                <w:rFonts w:ascii="Times New Roman" w:hAnsi="Times New Roman" w:cs="Times New Roman"/>
              </w:rPr>
            </w:pPr>
            <w:r w:rsidRPr="00BA6A35">
              <w:rPr>
                <w:rFonts w:ascii="Times New Roman" w:hAnsi="Times New Roman" w:cs="Times New Roman"/>
              </w:rPr>
              <w:t>1</w:t>
            </w:r>
          </w:p>
        </w:tc>
        <w:tc>
          <w:tcPr>
            <w:tcW w:w="5955" w:type="dxa"/>
            <w:shd w:val="clear" w:color="auto" w:fill="auto"/>
            <w:vAlign w:val="center"/>
          </w:tcPr>
          <w:p w:rsidR="00A12AAB" w:rsidRPr="00BA6A35" w:rsidRDefault="00A12AAB" w:rsidP="00F865C9">
            <w:pPr>
              <w:rPr>
                <w:rFonts w:ascii="Times New Roman" w:hAnsi="Times New Roman" w:cs="Times New Roman"/>
              </w:rPr>
            </w:pPr>
            <w:r>
              <w:rPr>
                <w:rFonts w:ascii="Times New Roman" w:hAnsi="Times New Roman" w:cs="Times New Roman"/>
              </w:rPr>
              <w:t>Кабели для ручной сварки КОГ 1-ХЛ 1х35 ГОСТ 24334-2020 (</w:t>
            </w:r>
            <w:r w:rsidRPr="00C33CD7">
              <w:rPr>
                <w:rFonts w:ascii="Times New Roman" w:hAnsi="Times New Roman" w:cs="Times New Roman"/>
              </w:rPr>
              <w:t>ТУ 16 К73.03-97 или</w:t>
            </w:r>
            <w:r>
              <w:rPr>
                <w:rFonts w:ascii="Times New Roman" w:hAnsi="Times New Roman" w:cs="Times New Roman"/>
              </w:rPr>
              <w:t xml:space="preserve"> ТУ 16 К</w:t>
            </w:r>
            <w:r w:rsidRPr="00C33CD7">
              <w:rPr>
                <w:rFonts w:ascii="Times New Roman" w:hAnsi="Times New Roman" w:cs="Times New Roman"/>
              </w:rPr>
              <w:t>180-102-2022)</w:t>
            </w:r>
          </w:p>
        </w:tc>
        <w:tc>
          <w:tcPr>
            <w:tcW w:w="1134" w:type="dxa"/>
            <w:vAlign w:val="center"/>
          </w:tcPr>
          <w:p w:rsidR="00A12AAB" w:rsidRPr="00BA6A35" w:rsidRDefault="00A12AAB" w:rsidP="00F865C9">
            <w:pPr>
              <w:jc w:val="center"/>
              <w:rPr>
                <w:rFonts w:ascii="Times New Roman" w:hAnsi="Times New Roman" w:cs="Times New Roman"/>
              </w:rPr>
            </w:pPr>
            <w:r>
              <w:rPr>
                <w:rFonts w:ascii="Times New Roman" w:hAnsi="Times New Roman" w:cs="Times New Roman"/>
              </w:rPr>
              <w:t>2500</w:t>
            </w:r>
          </w:p>
        </w:tc>
        <w:tc>
          <w:tcPr>
            <w:tcW w:w="1559" w:type="dxa"/>
            <w:shd w:val="clear" w:color="auto" w:fill="auto"/>
            <w:vAlign w:val="center"/>
          </w:tcPr>
          <w:p w:rsidR="00A12AAB" w:rsidRPr="00163B66" w:rsidRDefault="00A12AAB" w:rsidP="00F865C9">
            <w:pPr>
              <w:jc w:val="center"/>
              <w:rPr>
                <w:rFonts w:ascii="Times New Roman" w:hAnsi="Times New Roman" w:cs="Times New Roman"/>
              </w:rPr>
            </w:pPr>
            <w:r>
              <w:rPr>
                <w:rFonts w:ascii="Times New Roman" w:hAnsi="Times New Roman" w:cs="Times New Roman"/>
              </w:rPr>
              <w:t>575,21</w:t>
            </w:r>
          </w:p>
        </w:tc>
        <w:tc>
          <w:tcPr>
            <w:tcW w:w="1559" w:type="dxa"/>
            <w:shd w:val="clear" w:color="auto" w:fill="auto"/>
            <w:vAlign w:val="center"/>
          </w:tcPr>
          <w:p w:rsidR="00A12AAB" w:rsidRPr="00163B66" w:rsidRDefault="00A12AAB" w:rsidP="00F865C9">
            <w:pPr>
              <w:jc w:val="center"/>
              <w:rPr>
                <w:rFonts w:ascii="Times New Roman" w:hAnsi="Times New Roman" w:cs="Times New Roman"/>
              </w:rPr>
            </w:pPr>
            <w:r>
              <w:rPr>
                <w:rFonts w:ascii="Times New Roman" w:hAnsi="Times New Roman" w:cs="Times New Roman"/>
              </w:rPr>
              <w:t>1 438 020,00</w:t>
            </w:r>
          </w:p>
        </w:tc>
      </w:tr>
      <w:tr w:rsidR="00A12AAB" w:rsidRPr="00BA34CA" w:rsidTr="00A12AAB">
        <w:trPr>
          <w:trHeight w:val="466"/>
        </w:trPr>
        <w:tc>
          <w:tcPr>
            <w:tcW w:w="9215" w:type="dxa"/>
            <w:gridSpan w:val="4"/>
            <w:shd w:val="clear" w:color="auto" w:fill="auto"/>
            <w:noWrap/>
          </w:tcPr>
          <w:p w:rsidR="00A12AAB" w:rsidRPr="00163B66" w:rsidRDefault="00A12AAB" w:rsidP="00F865C9">
            <w:pPr>
              <w:jc w:val="right"/>
              <w:rPr>
                <w:rFonts w:ascii="Times New Roman" w:eastAsia="Calibri" w:hAnsi="Times New Roman" w:cs="Times New Roman"/>
                <w:b/>
                <w:lang w:eastAsia="ar-SA"/>
              </w:rPr>
            </w:pPr>
            <w:r w:rsidRPr="00163B66">
              <w:rPr>
                <w:rFonts w:ascii="Times New Roman" w:eastAsia="Calibri" w:hAnsi="Times New Roman" w:cs="Times New Roman"/>
                <w:b/>
                <w:lang w:eastAsia="ar-SA"/>
              </w:rPr>
              <w:t>Итого</w:t>
            </w:r>
          </w:p>
        </w:tc>
        <w:tc>
          <w:tcPr>
            <w:tcW w:w="1559" w:type="dxa"/>
            <w:shd w:val="clear" w:color="auto" w:fill="auto"/>
            <w:vAlign w:val="center"/>
          </w:tcPr>
          <w:p w:rsidR="00A12AAB" w:rsidRPr="00D01252" w:rsidRDefault="00A12AAB" w:rsidP="00F865C9">
            <w:pPr>
              <w:jc w:val="center"/>
              <w:rPr>
                <w:rFonts w:ascii="Times New Roman" w:hAnsi="Times New Roman" w:cs="Times New Roman"/>
                <w:b/>
              </w:rPr>
            </w:pPr>
            <w:r w:rsidRPr="00D01252">
              <w:rPr>
                <w:rFonts w:ascii="Times New Roman" w:hAnsi="Times New Roman" w:cs="Times New Roman"/>
                <w:b/>
              </w:rPr>
              <w:t>1 438 020,00</w:t>
            </w:r>
          </w:p>
        </w:tc>
      </w:tr>
      <w:tr w:rsidR="00A12AAB" w:rsidRPr="00BA34CA" w:rsidTr="00A12AAB">
        <w:trPr>
          <w:trHeight w:val="466"/>
        </w:trPr>
        <w:tc>
          <w:tcPr>
            <w:tcW w:w="9215" w:type="dxa"/>
            <w:gridSpan w:val="4"/>
            <w:shd w:val="clear" w:color="auto" w:fill="auto"/>
            <w:noWrap/>
          </w:tcPr>
          <w:p w:rsidR="00A12AAB" w:rsidRPr="00163B66" w:rsidRDefault="00A12AAB" w:rsidP="00F865C9">
            <w:pPr>
              <w:jc w:val="right"/>
              <w:rPr>
                <w:rFonts w:ascii="Times New Roman" w:hAnsi="Times New Roman" w:cs="Times New Roman"/>
              </w:rPr>
            </w:pPr>
            <w:r w:rsidRPr="00163B66">
              <w:rPr>
                <w:rFonts w:ascii="Times New Roman" w:eastAsia="Calibri" w:hAnsi="Times New Roman" w:cs="Times New Roman"/>
                <w:b/>
                <w:lang w:eastAsia="ar-SA"/>
              </w:rPr>
              <w:t xml:space="preserve">В том числе НДС 20%:  </w:t>
            </w:r>
          </w:p>
        </w:tc>
        <w:tc>
          <w:tcPr>
            <w:tcW w:w="1559" w:type="dxa"/>
            <w:shd w:val="clear" w:color="auto" w:fill="auto"/>
            <w:vAlign w:val="center"/>
          </w:tcPr>
          <w:p w:rsidR="00A12AAB" w:rsidRPr="00163B66" w:rsidRDefault="00A12AAB" w:rsidP="00F865C9">
            <w:pPr>
              <w:jc w:val="center"/>
              <w:rPr>
                <w:rFonts w:ascii="Times New Roman" w:hAnsi="Times New Roman" w:cs="Times New Roman"/>
                <w:b/>
              </w:rPr>
            </w:pPr>
            <w:r>
              <w:rPr>
                <w:rFonts w:ascii="Times New Roman" w:hAnsi="Times New Roman" w:cs="Times New Roman"/>
                <w:b/>
              </w:rPr>
              <w:t>239 670,00</w:t>
            </w:r>
          </w:p>
        </w:tc>
      </w:tr>
    </w:tbl>
    <w:p w:rsidR="00A12AAB" w:rsidRPr="00BA6A35" w:rsidRDefault="00A12AAB" w:rsidP="00A12AAB">
      <w:pPr>
        <w:contextualSpacing/>
        <w:jc w:val="both"/>
        <w:rPr>
          <w:rFonts w:ascii="Times New Roman" w:hAnsi="Times New Roman" w:cs="Times New Roman"/>
        </w:rPr>
      </w:pPr>
    </w:p>
    <w:p w:rsidR="00A12AAB" w:rsidRDefault="00A12AAB" w:rsidP="00A12AAB">
      <w:pPr>
        <w:tabs>
          <w:tab w:val="left" w:pos="993"/>
        </w:tabs>
        <w:ind w:firstLine="567"/>
        <w:jc w:val="both"/>
        <w:rPr>
          <w:rFonts w:ascii="Times New Roman" w:hAnsi="Times New Roman" w:cs="Times New Roman"/>
          <w:b/>
        </w:rPr>
      </w:pPr>
    </w:p>
    <w:p w:rsidR="00A12AAB" w:rsidRPr="00BA6A35" w:rsidRDefault="00A12AAB" w:rsidP="00A12AAB">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A12AAB" w:rsidRPr="00BA6A35" w:rsidRDefault="00A12AAB" w:rsidP="00A12AAB">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12AAB" w:rsidRPr="00BA6A35" w:rsidRDefault="00A12AAB" w:rsidP="00A12AAB">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12AAB" w:rsidRPr="00BA6A35" w:rsidRDefault="00A12AAB" w:rsidP="00A12AAB">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A12AAB" w:rsidRDefault="00A12AAB" w:rsidP="00A12AAB">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A12AAB" w:rsidRPr="00004FDE" w:rsidRDefault="00A12AAB" w:rsidP="00A12AAB">
      <w:pPr>
        <w:suppressAutoHyphens/>
        <w:jc w:val="both"/>
        <w:rPr>
          <w:rFonts w:ascii="Times New Roman" w:eastAsia="Calibri" w:hAnsi="Times New Roman" w:cs="Times New Roman"/>
          <w:spacing w:val="-6"/>
        </w:rPr>
      </w:pPr>
      <w:r>
        <w:rPr>
          <w:rFonts w:ascii="Times New Roman" w:eastAsia="Calibri" w:hAnsi="Times New Roman" w:cs="Times New Roman"/>
          <w:spacing w:val="-6"/>
        </w:rPr>
        <w:t xml:space="preserve">         </w:t>
      </w:r>
      <w:r w:rsidRPr="00004FDE">
        <w:rPr>
          <w:rFonts w:ascii="Times New Roman" w:eastAsia="Calibri" w:hAnsi="Times New Roman" w:cs="Times New Roman"/>
          <w:spacing w:val="-6"/>
        </w:rPr>
        <w:t>2.2.</w:t>
      </w:r>
      <w:r>
        <w:rPr>
          <w:rFonts w:ascii="Times New Roman" w:eastAsia="Calibri" w:hAnsi="Times New Roman" w:cs="Times New Roman"/>
          <w:spacing w:val="-6"/>
        </w:rPr>
        <w:t xml:space="preserve"> </w:t>
      </w:r>
      <w:r w:rsidRPr="00004FDE">
        <w:rPr>
          <w:rFonts w:ascii="Times New Roman" w:hAnsi="Times New Roman" w:cs="Times New Roman"/>
        </w:rPr>
        <w:t xml:space="preserve">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w:t>
      </w:r>
      <w:r w:rsidRPr="00004FDE">
        <w:rPr>
          <w:rFonts w:ascii="Times New Roman" w:hAnsi="Times New Roman" w:cs="Times New Roman"/>
        </w:rPr>
        <w:lastRenderedPageBreak/>
        <w:t>поставляемого товара (оригиналы сертификатов качества или надлежащим образом  заверенные копии сертификатов качества завода изготовителя).</w:t>
      </w:r>
    </w:p>
    <w:p w:rsidR="00A12AAB" w:rsidRPr="00334CCD" w:rsidRDefault="00A12AAB" w:rsidP="00A12AAB">
      <w:pPr>
        <w:contextualSpacing/>
        <w:jc w:val="both"/>
        <w:rPr>
          <w:rFonts w:ascii="Times New Roman" w:hAnsi="Times New Roman" w:cs="Times New Roman"/>
          <w:b/>
        </w:rPr>
      </w:pPr>
    </w:p>
    <w:p w:rsidR="00A12AAB" w:rsidRPr="00BA6A35" w:rsidRDefault="00A12AAB" w:rsidP="00A12AAB">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A12AAB" w:rsidRPr="00BA6A35" w:rsidRDefault="00A12AAB" w:rsidP="00A12AAB">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 xml:space="preserve">изведенным </w:t>
      </w:r>
      <w:r w:rsidRPr="00EA259D">
        <w:rPr>
          <w:rFonts w:ascii="Times New Roman" w:hAnsi="Times New Roman" w:cs="Times New Roman"/>
        </w:rPr>
        <w:t>не ранее 202</w:t>
      </w:r>
      <w:r>
        <w:rPr>
          <w:rFonts w:ascii="Times New Roman" w:hAnsi="Times New Roman" w:cs="Times New Roman"/>
        </w:rPr>
        <w:t>4</w:t>
      </w:r>
      <w:r w:rsidRPr="00EA259D">
        <w:rPr>
          <w:rFonts w:ascii="Times New Roman" w:hAnsi="Times New Roman" w:cs="Times New Roman"/>
        </w:rPr>
        <w:t xml:space="preserve"> года</w:t>
      </w:r>
      <w:r>
        <w:rPr>
          <w:rFonts w:ascii="Times New Roman" w:hAnsi="Times New Roman" w:cs="Times New Roman"/>
        </w:rPr>
        <w:t>.</w:t>
      </w:r>
      <w:r w:rsidRPr="00BA6A35">
        <w:rPr>
          <w:rFonts w:ascii="Times New Roman" w:hAnsi="Times New Roman" w:cs="Times New Roman"/>
        </w:rPr>
        <w:t xml:space="preserve"> </w:t>
      </w:r>
    </w:p>
    <w:p w:rsidR="00A12AAB" w:rsidRPr="00BA6A35" w:rsidRDefault="00A12AAB" w:rsidP="00A12AAB">
      <w:pPr>
        <w:ind w:firstLine="567"/>
        <w:contextualSpacing/>
        <w:jc w:val="both"/>
        <w:rPr>
          <w:rFonts w:ascii="Times New Roman" w:hAnsi="Times New Roman" w:cs="Times New Roman"/>
        </w:rPr>
      </w:pPr>
      <w:r>
        <w:rPr>
          <w:rFonts w:ascii="Times New Roman" w:hAnsi="Times New Roman" w:cs="Times New Roman"/>
        </w:rPr>
        <w:t>3.2. Гарантийный срок: 12(двенадцать) меся</w:t>
      </w:r>
      <w:r w:rsidRPr="00BA6A35">
        <w:rPr>
          <w:rFonts w:ascii="Times New Roman" w:hAnsi="Times New Roman" w:cs="Times New Roman"/>
        </w:rPr>
        <w:t>цев.</w:t>
      </w:r>
    </w:p>
    <w:p w:rsidR="00A12AAB" w:rsidRPr="00BA6A35" w:rsidRDefault="00A12AAB" w:rsidP="00A12AAB">
      <w:pPr>
        <w:contextualSpacing/>
        <w:jc w:val="both"/>
        <w:rPr>
          <w:rFonts w:ascii="Times New Roman" w:hAnsi="Times New Roman" w:cs="Times New Roman"/>
          <w:b/>
        </w:rPr>
      </w:pPr>
    </w:p>
    <w:p w:rsidR="00A12AAB" w:rsidRPr="00BA6A35" w:rsidRDefault="00A12AAB" w:rsidP="00A12AAB">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A12AAB" w:rsidRPr="00BA6A35" w:rsidRDefault="00A12AAB" w:rsidP="00A12AAB">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12AAB" w:rsidRPr="00BA6A35" w:rsidRDefault="00A12AAB" w:rsidP="00A12AAB">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12AAB" w:rsidRPr="00BA6A35" w:rsidRDefault="00A12AAB" w:rsidP="00A12AAB">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12AAB" w:rsidRPr="00BA6A35" w:rsidRDefault="00A12AAB" w:rsidP="00A12AAB">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12AAB" w:rsidRPr="00BA6A35" w:rsidRDefault="00A12AAB" w:rsidP="00A12AA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12AAB" w:rsidRPr="00BA6A35" w:rsidRDefault="00A12AAB" w:rsidP="00A12AA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12AAB" w:rsidRPr="00BA6A35" w:rsidRDefault="00A12AAB" w:rsidP="00A12AAB">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A12AAB" w:rsidRPr="00BA6A35" w:rsidRDefault="00A12AAB" w:rsidP="00A12AAB">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12AAB" w:rsidRPr="00BA6A35" w:rsidRDefault="00A12AAB" w:rsidP="00A12AAB">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12AAB" w:rsidRDefault="00A12AAB" w:rsidP="00A12AAB">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12AAB" w:rsidRPr="002E7256" w:rsidRDefault="00A12AAB" w:rsidP="00A12AAB">
      <w:pPr>
        <w:tabs>
          <w:tab w:val="left" w:pos="993"/>
        </w:tabs>
        <w:ind w:firstLine="567"/>
        <w:contextualSpacing/>
        <w:jc w:val="both"/>
        <w:rPr>
          <w:rFonts w:ascii="Times New Roman" w:hAnsi="Times New Roman" w:cs="Times New Roman"/>
        </w:rPr>
      </w:pPr>
    </w:p>
    <w:p w:rsidR="00A12AAB" w:rsidRPr="00BA6A35" w:rsidRDefault="00A12AAB" w:rsidP="00A12AAB">
      <w:pPr>
        <w:ind w:firstLine="567"/>
        <w:contextualSpacing/>
        <w:jc w:val="both"/>
        <w:rPr>
          <w:rFonts w:ascii="Times New Roman" w:hAnsi="Times New Roman" w:cs="Times New Roman"/>
          <w:b/>
        </w:rPr>
      </w:pPr>
      <w:r w:rsidRPr="00EA259D">
        <w:rPr>
          <w:rFonts w:ascii="Times New Roman" w:hAnsi="Times New Roman" w:cs="Times New Roman"/>
          <w:b/>
        </w:rPr>
        <w:t>5.</w:t>
      </w:r>
      <w:r w:rsidRPr="00BA6A35">
        <w:rPr>
          <w:rFonts w:ascii="Times New Roman" w:hAnsi="Times New Roman" w:cs="Times New Roman"/>
          <w:b/>
        </w:rPr>
        <w:t xml:space="preserve"> Условия оплаты:</w:t>
      </w:r>
    </w:p>
    <w:p w:rsidR="00A12AAB" w:rsidRPr="00BA6A35" w:rsidRDefault="00A12AAB" w:rsidP="00A12AA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r>
        <w:rPr>
          <w:rFonts w:ascii="Times New Roman" w:hAnsi="Times New Roman" w:cs="Times New Roman"/>
        </w:rPr>
        <w:t>,</w:t>
      </w:r>
      <w:r w:rsidRPr="00BA6A35">
        <w:rPr>
          <w:rFonts w:ascii="Times New Roman" w:hAnsi="Times New Roman" w:cs="Times New Roman"/>
        </w:rPr>
        <w:t xml:space="preserve"> заключённого</w:t>
      </w:r>
      <w:proofErr w:type="gramEnd"/>
      <w:r w:rsidRPr="00BA6A35">
        <w:rPr>
          <w:rFonts w:ascii="Times New Roman" w:hAnsi="Times New Roman" w:cs="Times New Roman"/>
        </w:rPr>
        <w:t xml:space="preserve"> Договора о банковском сопровождении.</w:t>
      </w:r>
    </w:p>
    <w:p w:rsidR="00A12AAB" w:rsidRPr="00BA6A35" w:rsidRDefault="00A12AAB" w:rsidP="00A12AAB">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12AAB" w:rsidRPr="00BA6A35" w:rsidRDefault="00A12AAB" w:rsidP="00A12AA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w:t>
      </w:r>
      <w:r w:rsidRPr="00163B66">
        <w:rPr>
          <w:rFonts w:ascii="Times New Roman" w:hAnsi="Times New Roman" w:cs="Times New Roman"/>
        </w:rPr>
        <w:t>Условия оплаты товара:</w:t>
      </w:r>
      <w:r w:rsidRPr="00BA6A35">
        <w:rPr>
          <w:rFonts w:ascii="Times New Roman" w:hAnsi="Times New Roman" w:cs="Times New Roman"/>
        </w:rPr>
        <w:t xml:space="preserve"> </w:t>
      </w:r>
    </w:p>
    <w:p w:rsidR="00A12AAB" w:rsidRPr="00BA6A35" w:rsidRDefault="00A12AAB" w:rsidP="00A12AAB">
      <w:pPr>
        <w:ind w:firstLine="567"/>
        <w:jc w:val="both"/>
        <w:rPr>
          <w:rFonts w:ascii="Times New Roman" w:hAnsi="Times New Roman" w:cs="Times New Roman"/>
        </w:rPr>
      </w:pPr>
      <w:r>
        <w:rPr>
          <w:rFonts w:ascii="Times New Roman" w:hAnsi="Times New Roman" w:cs="Times New Roman"/>
        </w:rPr>
        <w:t>- авансовый платёж производится</w:t>
      </w:r>
      <w:r w:rsidRPr="00BA6A35">
        <w:rPr>
          <w:rFonts w:ascii="Times New Roman" w:hAnsi="Times New Roman" w:cs="Times New Roman"/>
        </w:rPr>
        <w:t xml:space="preserve">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A12AAB" w:rsidRPr="00BA6A35" w:rsidRDefault="00A12AAB" w:rsidP="00A12AA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w:t>
      </w:r>
      <w:r>
        <w:rPr>
          <w:rFonts w:ascii="Times New Roman" w:eastAsia="DejaVu Sans" w:hAnsi="Times New Roman" w:cs="Times New Roman"/>
        </w:rPr>
        <w:t xml:space="preserve">платежей, производится в </w:t>
      </w:r>
      <w:r w:rsidRPr="00BA6A35">
        <w:rPr>
          <w:rFonts w:ascii="Times New Roman" w:eastAsia="DejaVu Sans" w:hAnsi="Times New Roman" w:cs="Times New Roman"/>
        </w:rPr>
        <w:t xml:space="preserve"> </w:t>
      </w:r>
      <w:r>
        <w:rPr>
          <w:rFonts w:ascii="Times New Roman" w:eastAsia="DejaVu Sans" w:hAnsi="Times New Roman" w:cs="Times New Roman"/>
          <w:color w:val="000000" w:themeColor="text1"/>
        </w:rPr>
        <w:t>течение 15 (пятнадцати</w:t>
      </w:r>
      <w:r w:rsidRPr="00E53F16">
        <w:rPr>
          <w:rFonts w:ascii="Times New Roman" w:eastAsia="DejaVu Sans" w:hAnsi="Times New Roman" w:cs="Times New Roman"/>
          <w:color w:val="000000" w:themeColor="text1"/>
        </w:rPr>
        <w:t xml:space="preserve">) рабочих дней </w:t>
      </w:r>
      <w:r w:rsidRPr="00BA6A35">
        <w:rPr>
          <w:rFonts w:ascii="Times New Roman" w:eastAsia="DejaVu Sans" w:hAnsi="Times New Roman" w:cs="Times New Roman"/>
        </w:rPr>
        <w:t>после приемки Товара по качеству и количеству на складе Покупателя без замечаний.</w:t>
      </w:r>
    </w:p>
    <w:p w:rsidR="00A12AAB" w:rsidRPr="00BA6A35" w:rsidRDefault="00A12AAB" w:rsidP="00A12AA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w:t>
      </w:r>
      <w:r w:rsidRPr="00BA6A35">
        <w:rPr>
          <w:rFonts w:ascii="Times New Roman" w:eastAsia="DejaVu Sans" w:hAnsi="Times New Roman" w:cs="Times New Roman"/>
        </w:rPr>
        <w:lastRenderedPageBreak/>
        <w:t>относящихся к товару: предусмотренных договора, а также закрытия замечаний согласно акту входного контроля.</w:t>
      </w:r>
    </w:p>
    <w:p w:rsidR="00A12AAB" w:rsidRDefault="00A12AAB" w:rsidP="00A12AA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w:t>
      </w:r>
      <w:r>
        <w:rPr>
          <w:rFonts w:ascii="Times New Roman" w:hAnsi="Times New Roman" w:cs="Times New Roman"/>
        </w:rPr>
        <w:t>,</w:t>
      </w:r>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1070" w:type="dxa"/>
        <w:tblCellMar>
          <w:left w:w="0" w:type="dxa"/>
          <w:right w:w="0" w:type="dxa"/>
        </w:tblCellMar>
        <w:tblLook w:val="04A0" w:firstRow="1" w:lastRow="0" w:firstColumn="1" w:lastColumn="0" w:noHBand="0" w:noVBand="1"/>
      </w:tblPr>
      <w:tblGrid>
        <w:gridCol w:w="5434"/>
        <w:gridCol w:w="4631"/>
      </w:tblGrid>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Spec="center" w:tblpY="146"/>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E72C2B" w:rsidRPr="00BA6A35" w:rsidTr="00E72C2B">
        <w:trPr>
          <w:trHeight w:val="1533"/>
        </w:trPr>
        <w:tc>
          <w:tcPr>
            <w:tcW w:w="709" w:type="dxa"/>
            <w:shd w:val="clear" w:color="auto" w:fill="auto"/>
            <w:noWrap/>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r w:rsidR="000B3976">
              <w:rPr>
                <w:rFonts w:ascii="Times New Roman" w:eastAsia="Times New Roman" w:hAnsi="Times New Roman" w:cs="Times New Roman"/>
                <w:b/>
                <w:bCs/>
              </w:rPr>
              <w:t>/марка стали/ГОСТ</w:t>
            </w:r>
          </w:p>
          <w:p w:rsidR="00E72C2B" w:rsidRPr="00A7471F" w:rsidRDefault="00E72C2B" w:rsidP="00E72C2B">
            <w:pPr>
              <w:jc w:val="center"/>
              <w:rPr>
                <w:rFonts w:ascii="Times New Roman" w:eastAsia="Times New Roman" w:hAnsi="Times New Roman" w:cs="Times New Roman"/>
                <w:b/>
                <w:bCs/>
              </w:rPr>
            </w:pPr>
          </w:p>
        </w:tc>
        <w:tc>
          <w:tcPr>
            <w:tcW w:w="1275"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w:t>
            </w:r>
            <w:r w:rsidRPr="00A7471F">
              <w:rPr>
                <w:rFonts w:ascii="Times New Roman" w:eastAsia="Times New Roman" w:hAnsi="Times New Roman" w:cs="Times New Roman"/>
                <w:b/>
                <w:bCs/>
              </w:rPr>
              <w:lastRenderedPageBreak/>
              <w:t xml:space="preserve">аналога </w:t>
            </w:r>
          </w:p>
        </w:tc>
        <w:tc>
          <w:tcPr>
            <w:tcW w:w="85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lastRenderedPageBreak/>
              <w:t>Ед. изм.</w:t>
            </w:r>
          </w:p>
        </w:tc>
        <w:tc>
          <w:tcPr>
            <w:tcW w:w="992" w:type="dxa"/>
            <w:vAlign w:val="center"/>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E72C2B" w:rsidRPr="00A7471F" w:rsidRDefault="00E72C2B" w:rsidP="00E72C2B">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E72C2B" w:rsidRPr="00BA6A35" w:rsidTr="00E72C2B">
        <w:trPr>
          <w:trHeight w:val="466"/>
        </w:trPr>
        <w:tc>
          <w:tcPr>
            <w:tcW w:w="709" w:type="dxa"/>
            <w:shd w:val="clear" w:color="auto" w:fill="auto"/>
            <w:noWrap/>
          </w:tcPr>
          <w:p w:rsidR="00E72C2B" w:rsidRPr="00A7471F" w:rsidRDefault="00E72C2B" w:rsidP="00E72C2B">
            <w:pPr>
              <w:rPr>
                <w:rFonts w:ascii="Times New Roman" w:hAnsi="Times New Roman" w:cs="Times New Roman"/>
              </w:rPr>
            </w:pPr>
          </w:p>
        </w:tc>
        <w:tc>
          <w:tcPr>
            <w:tcW w:w="3153" w:type="dxa"/>
            <w:shd w:val="clear" w:color="auto" w:fill="auto"/>
          </w:tcPr>
          <w:p w:rsidR="00E72C2B" w:rsidRPr="00A7471F" w:rsidRDefault="00E72C2B" w:rsidP="00E72C2B">
            <w:pPr>
              <w:rPr>
                <w:rFonts w:ascii="Times New Roman" w:hAnsi="Times New Roman" w:cs="Times New Roman"/>
              </w:rPr>
            </w:pPr>
          </w:p>
        </w:tc>
        <w:tc>
          <w:tcPr>
            <w:tcW w:w="1275" w:type="dxa"/>
            <w:shd w:val="clear" w:color="auto" w:fill="auto"/>
            <w:vAlign w:val="center"/>
          </w:tcPr>
          <w:p w:rsidR="00E72C2B" w:rsidRPr="00A7471F" w:rsidRDefault="00E72C2B" w:rsidP="00E72C2B">
            <w:pPr>
              <w:rPr>
                <w:rFonts w:ascii="Times New Roman" w:hAnsi="Times New Roman" w:cs="Times New Roman"/>
              </w:rPr>
            </w:pPr>
          </w:p>
        </w:tc>
        <w:tc>
          <w:tcPr>
            <w:tcW w:w="851" w:type="dxa"/>
            <w:shd w:val="clear" w:color="auto" w:fill="auto"/>
            <w:vAlign w:val="center"/>
          </w:tcPr>
          <w:p w:rsidR="00E72C2B" w:rsidRPr="00A7471F" w:rsidRDefault="00E72C2B" w:rsidP="00E72C2B">
            <w:pPr>
              <w:jc w:val="center"/>
              <w:rPr>
                <w:rFonts w:ascii="Times New Roman" w:hAnsi="Times New Roman" w:cs="Times New Roman"/>
              </w:rPr>
            </w:pPr>
          </w:p>
        </w:tc>
        <w:tc>
          <w:tcPr>
            <w:tcW w:w="992" w:type="dxa"/>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D68E3" w:rsidRDefault="00E72C2B" w:rsidP="00E72C2B">
            <w:pPr>
              <w:rPr>
                <w:rFonts w:ascii="Times New Roman" w:hAnsi="Times New Roman" w:cs="Times New Roman"/>
              </w:rPr>
            </w:pPr>
          </w:p>
        </w:tc>
      </w:tr>
      <w:tr w:rsidR="00E72C2B" w:rsidRPr="00BA6A35" w:rsidTr="00E72C2B">
        <w:trPr>
          <w:trHeight w:val="369"/>
        </w:trPr>
        <w:tc>
          <w:tcPr>
            <w:tcW w:w="6980" w:type="dxa"/>
            <w:gridSpan w:val="5"/>
            <w:shd w:val="clear" w:color="auto" w:fill="auto"/>
            <w:noWrap/>
            <w:vAlign w:val="center"/>
          </w:tcPr>
          <w:p w:rsidR="00E72C2B" w:rsidRPr="00BA6A35" w:rsidRDefault="00E72C2B" w:rsidP="00F61F2D">
            <w:pPr>
              <w:ind w:right="-108"/>
              <w:rPr>
                <w:rFonts w:ascii="Times New Roman" w:eastAsia="Times New Roman" w:hAnsi="Times New Roman" w:cs="Times New Roman"/>
                <w:b/>
              </w:rPr>
            </w:pPr>
            <w:r>
              <w:rPr>
                <w:rFonts w:ascii="Times New Roman" w:eastAsia="Times New Roman" w:hAnsi="Times New Roman" w:cs="Times New Roman"/>
                <w:b/>
              </w:rPr>
              <w:t xml:space="preserve">                                                                                                   Итого с НДС:</w:t>
            </w:r>
          </w:p>
        </w:tc>
        <w:tc>
          <w:tcPr>
            <w:tcW w:w="1701" w:type="dxa"/>
            <w:shd w:val="clear" w:color="auto" w:fill="auto"/>
            <w:vAlign w:val="center"/>
          </w:tcPr>
          <w:p w:rsidR="00E72C2B" w:rsidRPr="00BA6A35" w:rsidRDefault="00E72C2B" w:rsidP="00E72C2B">
            <w:pPr>
              <w:ind w:right="-108"/>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r w:rsidR="00E72C2B" w:rsidRPr="00BA6A35" w:rsidTr="00E72C2B">
        <w:trPr>
          <w:trHeight w:val="369"/>
        </w:trPr>
        <w:tc>
          <w:tcPr>
            <w:tcW w:w="6980" w:type="dxa"/>
            <w:gridSpan w:val="5"/>
            <w:shd w:val="clear" w:color="auto" w:fill="auto"/>
            <w:noWrap/>
            <w:vAlign w:val="center"/>
          </w:tcPr>
          <w:p w:rsidR="00E72C2B" w:rsidRDefault="00E72C2B" w:rsidP="00F61F2D">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center"/>
          </w:tcPr>
          <w:p w:rsidR="00E72C2B" w:rsidRDefault="00E72C2B" w:rsidP="00E72C2B">
            <w:pPr>
              <w:jc w:val="right"/>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bl>
    <w:p w:rsidR="00B82C64" w:rsidRPr="00091A52" w:rsidRDefault="00B82C64" w:rsidP="00B82C64">
      <w:pPr>
        <w:pStyle w:val="a5"/>
        <w:ind w:left="0"/>
        <w:jc w:val="both"/>
        <w:rPr>
          <w:rFonts w:ascii="Times New Roman" w:hAnsi="Times New Roman"/>
          <w:sz w:val="21"/>
          <w:szCs w:val="21"/>
        </w:rPr>
      </w:pPr>
      <w:proofErr w:type="spellStart"/>
      <w:r>
        <w:rPr>
          <w:rFonts w:ascii="Times New Roman" w:eastAsia="Times New Roman" w:hAnsi="Times New Roman"/>
          <w:sz w:val="21"/>
          <w:szCs w:val="21"/>
        </w:rPr>
        <w:t>Т</w:t>
      </w:r>
      <w:r w:rsidRPr="00091A52">
        <w:rPr>
          <w:rFonts w:ascii="Times New Roman" w:eastAsia="Times New Roman" w:hAnsi="Times New Roman"/>
          <w:sz w:val="21"/>
          <w:szCs w:val="21"/>
        </w:rPr>
        <w:t>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Pr="00480988" w:rsidRDefault="00480988" w:rsidP="00480988">
      <w:pPr>
        <w:pStyle w:val="a5"/>
        <w:ind w:left="0"/>
        <w:jc w:val="both"/>
        <w:rPr>
          <w:rFonts w:ascii="Times New Roman" w:hAnsi="Times New Roman" w:cs="Times New Roman"/>
          <w:b/>
          <w:color w:val="000000" w:themeColor="text1"/>
          <w:sz w:val="24"/>
          <w:szCs w:val="24"/>
        </w:rPr>
      </w:pPr>
      <w:r w:rsidRPr="00480988">
        <w:rPr>
          <w:rFonts w:ascii="Times New Roman" w:eastAsia="Calibri" w:hAnsi="Times New Roman" w:cs="Times New Roman"/>
          <w:b/>
          <w:sz w:val="24"/>
          <w:szCs w:val="24"/>
          <w:lang w:eastAsia="zh-CN"/>
        </w:rPr>
        <w:t xml:space="preserve">14. </w:t>
      </w:r>
      <w:proofErr w:type="gramStart"/>
      <w:r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w:t>
      </w:r>
      <w:r w:rsidRPr="00480988">
        <w:rPr>
          <w:rFonts w:ascii="Times New Roman" w:hAnsi="Times New Roman" w:cs="Times New Roman"/>
          <w:b/>
          <w:bCs/>
          <w:color w:val="22272F"/>
          <w:sz w:val="24"/>
          <w:szCs w:val="24"/>
          <w:shd w:val="clear" w:color="auto" w:fill="FFFFFF"/>
        </w:rPr>
        <w:lastRenderedPageBreak/>
        <w:t>отдельно по каждой единице Товара и отдельно по каждому виду вспомогательных работ</w:t>
      </w:r>
      <w:r w:rsidRPr="00480988">
        <w:rPr>
          <w:rFonts w:ascii="Times New Roman" w:hAnsi="Times New Roman" w:cs="Times New Roman"/>
          <w:b/>
          <w:color w:val="000000" w:themeColor="text1"/>
          <w:sz w:val="24"/>
          <w:szCs w:val="24"/>
        </w:rPr>
        <w:t xml:space="preserve">. </w:t>
      </w:r>
      <w:proofErr w:type="gramEnd"/>
    </w:p>
    <w:p w:rsidR="004A5C14" w:rsidRPr="001B4074" w:rsidRDefault="00480988" w:rsidP="00480988">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80988" w:rsidP="0033180D">
      <w:pPr>
        <w:suppressAutoHyphens/>
        <w:spacing w:after="0" w:line="240" w:lineRule="exact"/>
        <w:ind w:firstLine="426"/>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lastRenderedPageBreak/>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249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9498" w:type="dxa"/>
        <w:tblInd w:w="-318" w:type="dxa"/>
        <w:tblLayout w:type="fixed"/>
        <w:tblLook w:val="0000" w:firstRow="0" w:lastRow="0" w:firstColumn="0" w:lastColumn="0" w:noHBand="0" w:noVBand="0"/>
      </w:tblPr>
      <w:tblGrid>
        <w:gridCol w:w="5451"/>
        <w:gridCol w:w="4047"/>
      </w:tblGrid>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4047" w:type="dxa"/>
            <w:shd w:val="clear" w:color="auto" w:fill="auto"/>
          </w:tcPr>
          <w:p w:rsidR="00536C84" w:rsidRPr="007B357A" w:rsidRDefault="00480988"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36C84" w:rsidRPr="007B357A">
              <w:rPr>
                <w:rFonts w:ascii="Times New Roman" w:eastAsia="Times New Roman" w:hAnsi="Times New Roman" w:cs="Times New Roman"/>
                <w:color w:val="000000" w:themeColor="text1"/>
              </w:rPr>
              <w:t xml:space="preserve">           «___»</w:t>
            </w:r>
            <w:r w:rsidR="00536C84" w:rsidRPr="007B357A">
              <w:rPr>
                <w:rFonts w:ascii="Times New Roman" w:eastAsia="Times New Roman" w:hAnsi="Times New Roman" w:cs="Times New Roman"/>
                <w:color w:val="000000" w:themeColor="text1"/>
                <w:lang w:val="en-US"/>
              </w:rPr>
              <w:t xml:space="preserve"> </w:t>
            </w:r>
            <w:r w:rsidR="00536C84" w:rsidRPr="007B357A">
              <w:rPr>
                <w:rFonts w:ascii="Times New Roman" w:eastAsia="Times New Roman" w:hAnsi="Times New Roman" w:cs="Times New Roman"/>
                <w:color w:val="000000" w:themeColor="text1"/>
              </w:rPr>
              <w:t>_________202___г.</w:t>
            </w:r>
          </w:p>
        </w:tc>
      </w:tr>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4047"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w:t>
      </w:r>
      <w:r>
        <w:rPr>
          <w:rFonts w:ascii="Times New Roman" w:eastAsia="Times New Roman" w:hAnsi="Times New Roman" w:cs="Times New Roman"/>
          <w:color w:val="000000" w:themeColor="text1"/>
        </w:rPr>
        <w:lastRenderedPageBreak/>
        <w:t>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w:t>
      </w:r>
      <w:r w:rsidRPr="00E53F16">
        <w:rPr>
          <w:rFonts w:ascii="Times New Roman" w:hAnsi="Times New Roman" w:cs="Times New Roman"/>
          <w:color w:val="000000" w:themeColor="text1"/>
        </w:rPr>
        <w:lastRenderedPageBreak/>
        <w:t>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w:t>
      </w:r>
      <w:r w:rsidRPr="007B357A">
        <w:rPr>
          <w:rFonts w:ascii="Times New Roman" w:eastAsia="Times New Roman" w:hAnsi="Times New Roman" w:cs="Times New Roman"/>
          <w:color w:val="000000" w:themeColor="text1"/>
        </w:rPr>
        <w:lastRenderedPageBreak/>
        <w:t xml:space="preserve">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6.9. Стороны обязуется уплатить сумму неустойки (пени, штрафа) по первому письменному требованию Стороны. Для целей расчета неустойки по настоящему </w:t>
      </w:r>
      <w:r w:rsidRPr="00E53F16">
        <w:rPr>
          <w:rFonts w:ascii="Times New Roman" w:eastAsia="Times New Roman" w:hAnsi="Times New Roman" w:cs="Times New Roman"/>
          <w:color w:val="000000" w:themeColor="text1"/>
        </w:rPr>
        <w:lastRenderedPageBreak/>
        <w:t>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w:t>
      </w:r>
      <w:r w:rsidRPr="007B357A">
        <w:rPr>
          <w:rFonts w:ascii="Times New Roman" w:hAnsi="Times New Roman" w:cs="Times New Roman"/>
          <w:color w:val="000000" w:themeColor="text1"/>
        </w:rPr>
        <w:lastRenderedPageBreak/>
        <w:t>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w:t>
      </w:r>
      <w:r w:rsidRPr="007B357A">
        <w:rPr>
          <w:rFonts w:ascii="Times New Roman" w:eastAsia="Times New Roman" w:hAnsi="Times New Roman" w:cs="Times New Roman"/>
          <w:color w:val="000000" w:themeColor="text1"/>
        </w:rPr>
        <w:lastRenderedPageBreak/>
        <w:t>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w:t>
      </w:r>
      <w:r w:rsidRPr="008505EF">
        <w:rPr>
          <w:rFonts w:ascii="Times New Roman" w:hAnsi="Times New Roman" w:cs="Times New Roman"/>
          <w:color w:val="000000" w:themeColor="text1"/>
        </w:rPr>
        <w:lastRenderedPageBreak/>
        <w:t>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w:t>
      </w:r>
      <w:r w:rsidRPr="007B357A">
        <w:rPr>
          <w:rFonts w:ascii="Times New Roman" w:hAnsi="Times New Roman" w:cs="Times New Roman"/>
          <w:color w:val="000000" w:themeColor="text1"/>
        </w:rPr>
        <w:lastRenderedPageBreak/>
        <w:t>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lastRenderedPageBreak/>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03"/>
        <w:gridCol w:w="3995"/>
        <w:gridCol w:w="902"/>
        <w:gridCol w:w="1550"/>
        <w:gridCol w:w="1576"/>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A12AAB">
      <w:pgSz w:w="11906" w:h="16838"/>
      <w:pgMar w:top="568" w:right="1416" w:bottom="709"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D5" w:rsidRDefault="001E69D5" w:rsidP="00045E6F">
      <w:pPr>
        <w:spacing w:after="0" w:line="240" w:lineRule="auto"/>
      </w:pPr>
      <w:r>
        <w:separator/>
      </w:r>
    </w:p>
  </w:endnote>
  <w:endnote w:type="continuationSeparator" w:id="0">
    <w:p w:rsidR="001E69D5" w:rsidRDefault="001E69D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D5" w:rsidRDefault="001E69D5" w:rsidP="00045E6F">
      <w:pPr>
        <w:spacing w:after="0" w:line="240" w:lineRule="auto"/>
      </w:pPr>
      <w:r>
        <w:separator/>
      </w:r>
    </w:p>
  </w:footnote>
  <w:footnote w:type="continuationSeparator" w:id="0">
    <w:p w:rsidR="001E69D5" w:rsidRDefault="001E69D5" w:rsidP="00045E6F">
      <w:pPr>
        <w:spacing w:after="0" w:line="240" w:lineRule="auto"/>
      </w:pPr>
      <w:r>
        <w:continuationSeparator/>
      </w:r>
    </w:p>
  </w:footnote>
  <w:footnote w:id="1">
    <w:p w:rsidR="001E69D5" w:rsidRDefault="001E69D5" w:rsidP="004A5C14"/>
    <w:p w:rsidR="001E69D5" w:rsidRPr="006A4B85" w:rsidRDefault="001E69D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1E69D5"/>
    <w:rsid w:val="00211274"/>
    <w:rsid w:val="00220A3C"/>
    <w:rsid w:val="00264010"/>
    <w:rsid w:val="002655E7"/>
    <w:rsid w:val="002664D8"/>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0988"/>
    <w:rsid w:val="004810B3"/>
    <w:rsid w:val="00483696"/>
    <w:rsid w:val="004A0A15"/>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F086C"/>
    <w:rsid w:val="00701B02"/>
    <w:rsid w:val="00736FD3"/>
    <w:rsid w:val="00743300"/>
    <w:rsid w:val="007530C6"/>
    <w:rsid w:val="00791F18"/>
    <w:rsid w:val="007D4799"/>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12AAB"/>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4181A"/>
    <w:rsid w:val="00B76104"/>
    <w:rsid w:val="00B82C64"/>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72C2B"/>
    <w:rsid w:val="00EC154B"/>
    <w:rsid w:val="00EC7149"/>
    <w:rsid w:val="00EE2801"/>
    <w:rsid w:val="00EE4DC0"/>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E617-79F5-4833-996B-337A4E79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31</Pages>
  <Words>12966</Words>
  <Characters>73910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15</cp:revision>
  <dcterms:created xsi:type="dcterms:W3CDTF">2024-12-17T08:33:00Z</dcterms:created>
  <dcterms:modified xsi:type="dcterms:W3CDTF">2025-03-04T10:03:00Z</dcterms:modified>
</cp:coreProperties>
</file>