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906BAF" w:rsidRPr="006411F6" w:rsidRDefault="001409F8" w:rsidP="00906BAF">
            <w:pPr>
              <w:suppressAutoHyphens/>
              <w:jc w:val="center"/>
              <w:rPr>
                <w:rFonts w:ascii="Times New Roman" w:eastAsia="Calibri" w:hAnsi="Times New Roman" w:cs="Calibri"/>
                <w:b/>
                <w:lang w:eastAsia="ar-SA"/>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EE2801">
              <w:rPr>
                <w:rFonts w:ascii="Times New Roman" w:eastAsia="Times New Roman" w:hAnsi="Times New Roman" w:cs="Times New Roman"/>
                <w:b/>
                <w:sz w:val="24"/>
                <w:szCs w:val="24"/>
              </w:rPr>
              <w:t>ПРИОБРЕТЕНИЕ</w:t>
            </w:r>
            <w:r w:rsidR="00250561" w:rsidRPr="00250561">
              <w:rPr>
                <w:rFonts w:ascii="Times New Roman" w:hAnsi="Times New Roman" w:cs="Times New Roman"/>
                <w:b/>
              </w:rPr>
              <w:t xml:space="preserve"> </w:t>
            </w:r>
            <w:r w:rsidR="00906BAF" w:rsidRPr="006411F6">
              <w:rPr>
                <w:rFonts w:ascii="Times New Roman" w:eastAsia="Calibri" w:hAnsi="Times New Roman" w:cs="Calibri"/>
                <w:b/>
                <w:lang w:eastAsia="ar-SA"/>
              </w:rPr>
              <w:t xml:space="preserve"> КОМПРЕССОРОВ «</w:t>
            </w:r>
            <w:r w:rsidR="00906BAF" w:rsidRPr="006411F6">
              <w:rPr>
                <w:rFonts w:ascii="Times New Roman" w:eastAsia="Calibri" w:hAnsi="Times New Roman" w:cs="Calibri"/>
                <w:b/>
                <w:lang w:val="en-US" w:eastAsia="ar-SA"/>
              </w:rPr>
              <w:t>REMEZA</w:t>
            </w:r>
            <w:r w:rsidR="00906BAF" w:rsidRPr="006411F6">
              <w:rPr>
                <w:rFonts w:ascii="Times New Roman" w:eastAsia="Calibri" w:hAnsi="Times New Roman" w:cs="Calibri"/>
                <w:b/>
                <w:lang w:eastAsia="ar-SA"/>
              </w:rPr>
              <w:t>» В РАМКАХ ЗАКАЗА ЗАВ. №901.</w:t>
            </w:r>
          </w:p>
          <w:p w:rsidR="00EF5C86" w:rsidRPr="001409F8" w:rsidRDefault="00EF5C86" w:rsidP="001173EB">
            <w:pPr>
              <w:widowControl w:val="0"/>
              <w:autoSpaceDE w:val="0"/>
              <w:ind w:firstLine="567"/>
              <w:jc w:val="both"/>
              <w:rPr>
                <w:rFonts w:ascii="Times New Roman" w:hAnsi="Times New Roman" w:cs="Times New Roman"/>
                <w:b/>
                <w:sz w:val="24"/>
                <w:szCs w:val="24"/>
              </w:rPr>
            </w:pP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B66F1B"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ozt</w:t>
            </w:r>
            <w:proofErr w:type="spellEnd"/>
            <w:r w:rsidRPr="00B66F1B">
              <w:rPr>
                <w:rFonts w:ascii="Times New Roman" w:hAnsi="Times New Roman" w:cs="Times New Roman"/>
                <w:sz w:val="24"/>
                <w:szCs w:val="24"/>
                <w:shd w:val="clear" w:color="auto" w:fill="FFFFFF"/>
              </w:rPr>
              <w:t>5</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Пискунова Наталья Алексеевна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B66F1B" w:rsidRDefault="00C05563" w:rsidP="00D1462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906BAF">
              <w:rPr>
                <w:rFonts w:ascii="Times New Roman" w:hAnsi="Times New Roman" w:cs="Times New Roman"/>
                <w:color w:val="000000"/>
                <w:sz w:val="24"/>
                <w:szCs w:val="24"/>
              </w:rPr>
              <w:t>8-22 – Зарешнюк Владимир Михайлович</w:t>
            </w:r>
            <w:r w:rsidR="00B66F1B" w:rsidRPr="00B66F1B">
              <w:rPr>
                <w:rFonts w:ascii="Times New Roman" w:hAnsi="Times New Roman" w:cs="Times New Roman"/>
                <w:sz w:val="24"/>
                <w:szCs w:val="24"/>
              </w:rPr>
              <w:t xml:space="preserve"> – </w:t>
            </w:r>
            <w:r w:rsidR="00B66F1B">
              <w:rPr>
                <w:rFonts w:ascii="Times New Roman" w:hAnsi="Times New Roman" w:cs="Times New Roman"/>
                <w:sz w:val="24"/>
                <w:szCs w:val="24"/>
              </w:rPr>
              <w:t>специалист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906BAF" w:rsidRDefault="00906BAF" w:rsidP="00906BAF">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   П</w:t>
            </w:r>
            <w:r w:rsidRPr="00906BAF">
              <w:rPr>
                <w:rFonts w:ascii="Times New Roman" w:hAnsi="Times New Roman" w:cs="Times New Roman"/>
                <w:sz w:val="24"/>
                <w:szCs w:val="24"/>
              </w:rPr>
              <w:t>риобретение компрессоров «REMEZA» в рамках заказа зав. №901.</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906BAF" w:rsidP="007D4799">
            <w:pPr>
              <w:contextualSpacing/>
              <w:jc w:val="both"/>
              <w:rPr>
                <w:rFonts w:ascii="Times New Roman" w:hAnsi="Times New Roman" w:cs="Times New Roman"/>
                <w:sz w:val="24"/>
                <w:szCs w:val="24"/>
              </w:rPr>
            </w:pPr>
            <w:r>
              <w:rPr>
                <w:rFonts w:ascii="Times New Roman" w:hAnsi="Times New Roman" w:cs="Times New Roman"/>
                <w:sz w:val="24"/>
                <w:szCs w:val="24"/>
              </w:rPr>
              <w:t xml:space="preserve">В течение 40 календарных </w:t>
            </w:r>
            <w:r w:rsidR="00AC4911" w:rsidRPr="00AC4911">
              <w:rPr>
                <w:rFonts w:ascii="Times New Roman" w:hAnsi="Times New Roman" w:cs="Times New Roman"/>
                <w:sz w:val="24"/>
                <w:szCs w:val="24"/>
              </w:rPr>
              <w:t>дней с момента оплаты авансового платежа.</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93262" w:rsidRDefault="00AC4911" w:rsidP="007D4799">
            <w:pPr>
              <w:contextualSpacing/>
              <w:jc w:val="both"/>
              <w:rPr>
                <w:rFonts w:ascii="Times New Roman" w:hAnsi="Times New Roman" w:cs="Times New Roman"/>
                <w:i/>
              </w:rPr>
            </w:pPr>
            <w:r w:rsidRPr="007578F6">
              <w:rPr>
                <w:rFonts w:ascii="Times New Roman" w:hAnsi="Times New Roman" w:cs="Times New Roman"/>
              </w:rPr>
              <w:t xml:space="preserve">Товар поставляется силами и за счет </w:t>
            </w:r>
            <w:r w:rsidR="00736FD3">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p w:rsidR="00A93262" w:rsidRPr="00091A52" w:rsidRDefault="00A93262" w:rsidP="007D479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w:t>
            </w:r>
          </w:p>
          <w:p w:rsidR="00950AFC" w:rsidRPr="001B4074" w:rsidRDefault="00950AFC" w:rsidP="007D4799">
            <w:pPr>
              <w:pStyle w:val="Style11"/>
              <w:widowControl/>
              <w:jc w:val="both"/>
            </w:pP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906BAF" w:rsidP="007D4799">
            <w:pPr>
              <w:jc w:val="center"/>
              <w:rPr>
                <w:rFonts w:ascii="Times New Roman" w:hAnsi="Times New Roman" w:cs="Times New Roman"/>
                <w:b/>
                <w:sz w:val="24"/>
                <w:szCs w:val="24"/>
              </w:rPr>
            </w:pPr>
            <w:r>
              <w:rPr>
                <w:rFonts w:ascii="Times New Roman" w:hAnsi="Times New Roman" w:cs="Times New Roman"/>
                <w:b/>
                <w:bCs/>
                <w:sz w:val="24"/>
                <w:szCs w:val="24"/>
              </w:rPr>
              <w:t>1 871 285,33</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2024</w:t>
            </w:r>
            <w:r w:rsidR="000A1D96">
              <w:rPr>
                <w:rFonts w:ascii="Times New Roman" w:hAnsi="Times New Roman" w:cs="Times New Roman"/>
                <w:sz w:val="24"/>
                <w:szCs w:val="24"/>
              </w:rPr>
              <w:t>-2025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D4799">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sidR="000A1D96">
              <w:rPr>
                <w:rFonts w:ascii="Times New Roman" w:hAnsi="Times New Roman" w:cs="Times New Roman"/>
              </w:rPr>
              <w:t xml:space="preserve"> 12 месяцев</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1173EB"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1173EB"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0A1D96">
              <w:rPr>
                <w:rFonts w:ascii="Times New Roman" w:hAnsi="Times New Roman" w:cs="Times New Roman"/>
                <w:sz w:val="24"/>
                <w:szCs w:val="24"/>
              </w:rPr>
              <w:t>07</w:t>
            </w:r>
            <w:r w:rsidRPr="001B4074">
              <w:rPr>
                <w:rFonts w:ascii="Times New Roman" w:hAnsi="Times New Roman" w:cs="Times New Roman"/>
                <w:sz w:val="24"/>
                <w:szCs w:val="24"/>
              </w:rPr>
              <w:t>.</w:t>
            </w:r>
            <w:r w:rsidR="000A1D96">
              <w:rPr>
                <w:rFonts w:ascii="Times New Roman" w:hAnsi="Times New Roman" w:cs="Times New Roman"/>
                <w:sz w:val="24"/>
                <w:szCs w:val="24"/>
              </w:rPr>
              <w:t>02</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46D90">
              <w:rPr>
                <w:rFonts w:ascii="Times New Roman" w:hAnsi="Times New Roman" w:cs="Times New Roman"/>
                <w:sz w:val="24"/>
                <w:szCs w:val="24"/>
              </w:rPr>
              <w:t>1</w:t>
            </w:r>
            <w:r w:rsidR="000A1D96">
              <w:rPr>
                <w:rFonts w:ascii="Times New Roman" w:hAnsi="Times New Roman" w:cs="Times New Roman"/>
                <w:sz w:val="24"/>
                <w:szCs w:val="24"/>
              </w:rPr>
              <w:t>1</w:t>
            </w:r>
            <w:r w:rsidRPr="001B4074">
              <w:rPr>
                <w:rFonts w:ascii="Times New Roman" w:hAnsi="Times New Roman" w:cs="Times New Roman"/>
                <w:sz w:val="24"/>
                <w:szCs w:val="24"/>
              </w:rPr>
              <w:t>:</w:t>
            </w:r>
            <w:r w:rsidR="000A1D96">
              <w:rPr>
                <w:rFonts w:ascii="Times New Roman" w:hAnsi="Times New Roman" w:cs="Times New Roman"/>
                <w:sz w:val="24"/>
                <w:szCs w:val="24"/>
              </w:rPr>
              <w:t>0</w:t>
            </w:r>
            <w:r w:rsidR="00220A3C">
              <w:rPr>
                <w:rFonts w:ascii="Times New Roman" w:hAnsi="Times New Roman" w:cs="Times New Roman"/>
                <w:sz w:val="24"/>
                <w:szCs w:val="24"/>
              </w:rPr>
              <w:t>0</w:t>
            </w:r>
          </w:p>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0A1D96">
              <w:rPr>
                <w:rFonts w:ascii="Times New Roman" w:hAnsi="Times New Roman" w:cs="Times New Roman"/>
                <w:sz w:val="24"/>
                <w:szCs w:val="24"/>
              </w:rPr>
              <w:t>19</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950AFC">
              <w:rPr>
                <w:rFonts w:ascii="Times New Roman" w:hAnsi="Times New Roman" w:cs="Times New Roman"/>
                <w:sz w:val="24"/>
                <w:szCs w:val="24"/>
              </w:rPr>
              <w:t>2</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0A1D96"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21</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646D90" w:rsidRPr="00B4181A">
              <w:rPr>
                <w:rFonts w:ascii="Times New Roman" w:hAnsi="Times New Roman" w:cs="Times New Roman"/>
                <w:sz w:val="24"/>
                <w:szCs w:val="24"/>
              </w:rPr>
              <w:t>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0A1D96" w:rsidRPr="000A1D96" w:rsidRDefault="000A1D96" w:rsidP="000A1D96">
            <w:pPr>
              <w:widowControl w:val="0"/>
              <w:tabs>
                <w:tab w:val="left" w:pos="142"/>
              </w:tabs>
              <w:autoSpaceDE w:val="0"/>
              <w:jc w:val="both"/>
              <w:rPr>
                <w:rFonts w:ascii="Times New Roman" w:hAnsi="Times New Roman" w:cs="Times New Roman"/>
                <w:sz w:val="24"/>
                <w:szCs w:val="24"/>
              </w:rPr>
            </w:pPr>
            <w:r>
              <w:rPr>
                <w:rFonts w:ascii="Times New Roman" w:eastAsia="DejaVu Sans" w:hAnsi="Times New Roman" w:cs="Times New Roman"/>
                <w:sz w:val="24"/>
                <w:szCs w:val="24"/>
              </w:rPr>
              <w:t xml:space="preserve">         </w:t>
            </w:r>
            <w:r w:rsidRPr="000A1D96">
              <w:rPr>
                <w:rFonts w:ascii="Times New Roman" w:hAnsi="Times New Roman" w:cs="Times New Roman"/>
                <w:sz w:val="24"/>
                <w:szCs w:val="24"/>
              </w:rPr>
              <w:t xml:space="preserve">-  авансовый платёж в размере не более 70% от общей стоимости спецификации Договора. </w:t>
            </w:r>
          </w:p>
          <w:p w:rsidR="000A1D96" w:rsidRDefault="000A1D96" w:rsidP="000A1D96">
            <w:pPr>
              <w:widowControl w:val="0"/>
              <w:tabs>
                <w:tab w:val="left" w:pos="142"/>
              </w:tabs>
              <w:autoSpaceDE w:val="0"/>
              <w:ind w:firstLine="567"/>
              <w:jc w:val="both"/>
              <w:rPr>
                <w:rFonts w:ascii="Times New Roman" w:hAnsi="Times New Roman" w:cs="Times New Roman"/>
                <w:sz w:val="24"/>
                <w:szCs w:val="24"/>
              </w:rPr>
            </w:pPr>
            <w:r w:rsidRPr="000A1D96">
              <w:rPr>
                <w:rFonts w:ascii="Times New Roman" w:hAnsi="Times New Roman" w:cs="Times New Roman"/>
                <w:sz w:val="24"/>
                <w:szCs w:val="24"/>
              </w:rPr>
              <w:t>-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представляемых </w:t>
            </w:r>
            <w:r w:rsidRPr="001B4074">
              <w:rPr>
                <w:rFonts w:ascii="Times New Roman" w:hAnsi="Times New Roman" w:cs="Times New Roman"/>
                <w:b/>
                <w:bCs/>
                <w:sz w:val="24"/>
                <w:szCs w:val="24"/>
              </w:rPr>
              <w:lastRenderedPageBreak/>
              <w:t>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sidRPr="001B4074">
              <w:rPr>
                <w:rFonts w:ascii="Times New Roman" w:eastAsia="Times New Roman" w:hAnsi="Times New Roman" w:cs="Times New Roman"/>
                <w:sz w:val="24"/>
                <w:szCs w:val="24"/>
                <w:lang w:eastAsia="ru-RU" w:bidi="ru-RU"/>
              </w:rPr>
              <w:lastRenderedPageBreak/>
              <w:t>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xml:space="preserve">- установление недостоверности сведений, содержащихся в анкете, </w:t>
            </w:r>
            <w:r w:rsidRPr="001B4074">
              <w:rPr>
                <w:rFonts w:ascii="Times New Roman" w:hAnsi="Times New Roman" w:cs="Times New Roman"/>
                <w:sz w:val="24"/>
                <w:szCs w:val="24"/>
              </w:rPr>
              <w:lastRenderedPageBreak/>
              <w:t>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w:t>
            </w:r>
            <w:r w:rsidRPr="001B4074">
              <w:rPr>
                <w:rFonts w:ascii="Times New Roman" w:hAnsi="Times New Roman" w:cs="Times New Roman"/>
                <w:sz w:val="24"/>
                <w:szCs w:val="24"/>
              </w:rPr>
              <w:lastRenderedPageBreak/>
              <w:t>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 xml:space="preserve">*данное количество баллов присваивается участнику, в случае если он производит более 50% </w:t>
            </w:r>
            <w:r w:rsidRPr="001B4074">
              <w:rPr>
                <w:rFonts w:ascii="Times New Roman" w:hAnsi="Times New Roman" w:cs="Times New Roman"/>
                <w:i/>
                <w:sz w:val="24"/>
                <w:szCs w:val="24"/>
              </w:rPr>
              <w:lastRenderedPageBreak/>
              <w:t>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250561" w:rsidRPr="00666BFE" w:rsidRDefault="00250561" w:rsidP="00250561">
      <w:pPr>
        <w:pStyle w:val="ConsPlusTitle"/>
        <w:widowControl/>
        <w:ind w:left="-709"/>
        <w:rPr>
          <w:rFonts w:ascii="Times New Roman" w:hAnsi="Times New Roman" w:cs="Times New Roman"/>
          <w:b w:val="0"/>
        </w:rPr>
      </w:pPr>
    </w:p>
    <w:p w:rsidR="00250561" w:rsidRPr="00666BFE" w:rsidRDefault="00250561" w:rsidP="00250561">
      <w:pPr>
        <w:pStyle w:val="ConsPlusTitle"/>
        <w:widowControl/>
        <w:rPr>
          <w:rFonts w:ascii="Times New Roman" w:hAnsi="Times New Roman" w:cs="Times New Roman"/>
          <w:b w:val="0"/>
        </w:rPr>
      </w:pPr>
    </w:p>
    <w:p w:rsidR="00250561" w:rsidRPr="00666BFE" w:rsidRDefault="00250561" w:rsidP="00250561">
      <w:pPr>
        <w:pStyle w:val="ConsPlusTitle"/>
        <w:widowControl/>
        <w:rPr>
          <w:rFonts w:ascii="Times New Roman" w:hAnsi="Times New Roman" w:cs="Times New Roman"/>
          <w:b w:val="0"/>
        </w:rPr>
      </w:pPr>
    </w:p>
    <w:p w:rsidR="00250561" w:rsidRPr="00666BFE" w:rsidRDefault="00250561" w:rsidP="00250561">
      <w:pPr>
        <w:pStyle w:val="ConsPlusTitle"/>
        <w:widowControl/>
        <w:ind w:left="-709"/>
        <w:rPr>
          <w:rFonts w:ascii="Times New Roman" w:hAnsi="Times New Roman" w:cs="Times New Roman"/>
          <w:b w:val="0"/>
        </w:rPr>
      </w:pPr>
    </w:p>
    <w:p w:rsidR="000A1D96" w:rsidRPr="006411F6" w:rsidRDefault="000A1D96" w:rsidP="000A1D96">
      <w:pPr>
        <w:jc w:val="center"/>
        <w:rPr>
          <w:rFonts w:ascii="Times New Roman" w:hAnsi="Times New Roman" w:cs="Times New Roman"/>
          <w:b/>
        </w:rPr>
      </w:pPr>
      <w:r w:rsidRPr="006411F6">
        <w:rPr>
          <w:rFonts w:ascii="Times New Roman" w:hAnsi="Times New Roman" w:cs="Times New Roman"/>
          <w:b/>
        </w:rPr>
        <w:t>Техническое задание</w:t>
      </w:r>
    </w:p>
    <w:p w:rsidR="000A1D96" w:rsidRPr="006411F6" w:rsidRDefault="000A1D96" w:rsidP="000A1D96">
      <w:pPr>
        <w:suppressAutoHyphens/>
        <w:jc w:val="center"/>
        <w:rPr>
          <w:rFonts w:ascii="Times New Roman" w:eastAsia="Calibri" w:hAnsi="Times New Roman" w:cs="Calibri"/>
          <w:b/>
          <w:lang w:eastAsia="ar-SA"/>
        </w:rPr>
      </w:pPr>
      <w:r w:rsidRPr="006411F6">
        <w:rPr>
          <w:rFonts w:ascii="Times New Roman" w:eastAsia="Calibri" w:hAnsi="Times New Roman" w:cs="Calibri"/>
          <w:b/>
          <w:lang w:eastAsia="ar-SA"/>
        </w:rPr>
        <w:t>Запрос ценового предложения на приобретение компрессоров «</w:t>
      </w:r>
      <w:r w:rsidRPr="006411F6">
        <w:rPr>
          <w:rFonts w:ascii="Times New Roman" w:eastAsia="Calibri" w:hAnsi="Times New Roman" w:cs="Calibri"/>
          <w:b/>
          <w:lang w:val="en-US" w:eastAsia="ar-SA"/>
        </w:rPr>
        <w:t>REMEZA</w:t>
      </w:r>
      <w:r w:rsidRPr="006411F6">
        <w:rPr>
          <w:rFonts w:ascii="Times New Roman" w:eastAsia="Calibri" w:hAnsi="Times New Roman" w:cs="Calibri"/>
          <w:b/>
          <w:lang w:eastAsia="ar-SA"/>
        </w:rPr>
        <w:t>» в рамках заказа зав. №901.</w:t>
      </w:r>
    </w:p>
    <w:p w:rsidR="000A1D96" w:rsidRPr="006411F6" w:rsidRDefault="000A1D96" w:rsidP="000A1D96">
      <w:pPr>
        <w:suppressAutoHyphens/>
        <w:jc w:val="center"/>
        <w:rPr>
          <w:rFonts w:ascii="Times New Roman" w:eastAsia="Calibri" w:hAnsi="Times New Roman" w:cs="Calibri"/>
          <w:b/>
          <w:lang w:eastAsia="ar-SA"/>
        </w:rPr>
      </w:pPr>
    </w:p>
    <w:p w:rsidR="000A1D96" w:rsidRPr="006411F6" w:rsidRDefault="000A1D96" w:rsidP="000A1D96">
      <w:pPr>
        <w:jc w:val="center"/>
        <w:rPr>
          <w:rFonts w:ascii="Times New Roman" w:hAnsi="Times New Roman" w:cs="Times New Roman"/>
          <w:b/>
        </w:rPr>
      </w:pPr>
      <w:r w:rsidRPr="006411F6">
        <w:rPr>
          <w:rFonts w:ascii="Times New Roman" w:hAnsi="Times New Roman" w:cs="Times New Roman"/>
          <w:b/>
        </w:rPr>
        <w:t>1.</w:t>
      </w:r>
      <w:r w:rsidRPr="006411F6">
        <w:rPr>
          <w:rFonts w:ascii="Times New Roman" w:hAnsi="Times New Roman" w:cs="Times New Roman"/>
          <w:b/>
        </w:rPr>
        <w:tab/>
        <w:t>Требование к количественным характеристикам поставки.</w:t>
      </w:r>
    </w:p>
    <w:tbl>
      <w:tblPr>
        <w:tblStyle w:val="a3"/>
        <w:tblW w:w="10065" w:type="dxa"/>
        <w:tblInd w:w="-318" w:type="dxa"/>
        <w:tblLayout w:type="fixed"/>
        <w:tblLook w:val="04A0" w:firstRow="1" w:lastRow="0" w:firstColumn="1" w:lastColumn="0" w:noHBand="0" w:noVBand="1"/>
      </w:tblPr>
      <w:tblGrid>
        <w:gridCol w:w="2694"/>
        <w:gridCol w:w="7371"/>
      </w:tblGrid>
      <w:tr w:rsidR="000A1D96" w:rsidRPr="006411F6" w:rsidTr="009358A6">
        <w:trPr>
          <w:trHeight w:val="763"/>
        </w:trPr>
        <w:tc>
          <w:tcPr>
            <w:tcW w:w="2694" w:type="dxa"/>
          </w:tcPr>
          <w:p w:rsidR="000A1D96" w:rsidRPr="006411F6" w:rsidRDefault="000A1D96" w:rsidP="009358A6">
            <w:pPr>
              <w:contextualSpacing/>
              <w:jc w:val="both"/>
              <w:rPr>
                <w:rFonts w:ascii="Times New Roman" w:hAnsi="Times New Roman" w:cs="Times New Roman"/>
              </w:rPr>
            </w:pPr>
            <w:r w:rsidRPr="006411F6">
              <w:rPr>
                <w:rFonts w:ascii="Times New Roman" w:hAnsi="Times New Roman" w:cs="Times New Roman"/>
              </w:rPr>
              <w:t xml:space="preserve">1.1. Предмет настоящего технического задания. </w:t>
            </w:r>
          </w:p>
        </w:tc>
        <w:tc>
          <w:tcPr>
            <w:tcW w:w="7371" w:type="dxa"/>
          </w:tcPr>
          <w:p w:rsidR="000A1D96" w:rsidRPr="006411F6" w:rsidRDefault="000A1D96" w:rsidP="000A1D96">
            <w:pPr>
              <w:jc w:val="both"/>
              <w:rPr>
                <w:rFonts w:ascii="Times New Roman" w:hAnsi="Times New Roman" w:cs="Times New Roman"/>
              </w:rPr>
            </w:pPr>
            <w:r w:rsidRPr="006411F6">
              <w:rPr>
                <w:rFonts w:ascii="Times New Roman" w:hAnsi="Times New Roman" w:cs="Times New Roman"/>
              </w:rPr>
              <w:t>Приобретение компрессоров «REMEZA»</w:t>
            </w:r>
            <w:r>
              <w:rPr>
                <w:rFonts w:ascii="Times New Roman" w:hAnsi="Times New Roman" w:cs="Times New Roman"/>
              </w:rPr>
              <w:t>, для нужд предприятия</w:t>
            </w:r>
            <w:proofErr w:type="gramStart"/>
            <w:r>
              <w:rPr>
                <w:rFonts w:ascii="Times New Roman" w:hAnsi="Times New Roman" w:cs="Times New Roman"/>
              </w:rPr>
              <w:t xml:space="preserve"> .</w:t>
            </w:r>
            <w:proofErr w:type="gramEnd"/>
          </w:p>
        </w:tc>
      </w:tr>
      <w:tr w:rsidR="000A1D96" w:rsidRPr="006411F6" w:rsidTr="009358A6">
        <w:tc>
          <w:tcPr>
            <w:tcW w:w="2694" w:type="dxa"/>
          </w:tcPr>
          <w:p w:rsidR="000A1D96" w:rsidRPr="006411F6" w:rsidRDefault="000A1D96" w:rsidP="009358A6">
            <w:pPr>
              <w:contextualSpacing/>
              <w:jc w:val="both"/>
              <w:rPr>
                <w:rFonts w:ascii="Times New Roman" w:hAnsi="Times New Roman" w:cs="Times New Roman"/>
              </w:rPr>
            </w:pPr>
            <w:r w:rsidRPr="006411F6">
              <w:rPr>
                <w:rFonts w:ascii="Times New Roman" w:hAnsi="Times New Roman" w:cs="Times New Roman"/>
              </w:rPr>
              <w:t>1.2. Основание для проведения закупки.</w:t>
            </w:r>
          </w:p>
        </w:tc>
        <w:tc>
          <w:tcPr>
            <w:tcW w:w="7371" w:type="dxa"/>
          </w:tcPr>
          <w:p w:rsidR="000A1D96" w:rsidRPr="006411F6" w:rsidRDefault="000A1D96" w:rsidP="009358A6">
            <w:pPr>
              <w:contextualSpacing/>
              <w:jc w:val="both"/>
              <w:rPr>
                <w:rFonts w:ascii="Times New Roman" w:hAnsi="Times New Roman" w:cs="Times New Roman"/>
              </w:rPr>
            </w:pPr>
            <w:r>
              <w:rPr>
                <w:rFonts w:ascii="Times New Roman" w:hAnsi="Times New Roman" w:cs="Times New Roman"/>
              </w:rPr>
              <w:t>********</w:t>
            </w:r>
          </w:p>
        </w:tc>
      </w:tr>
      <w:tr w:rsidR="000A1D96" w:rsidRPr="006411F6" w:rsidTr="009358A6">
        <w:tc>
          <w:tcPr>
            <w:tcW w:w="2694" w:type="dxa"/>
          </w:tcPr>
          <w:p w:rsidR="000A1D96" w:rsidRPr="006411F6" w:rsidRDefault="000A1D96" w:rsidP="009358A6">
            <w:pPr>
              <w:contextualSpacing/>
              <w:jc w:val="both"/>
              <w:rPr>
                <w:rFonts w:ascii="Times New Roman" w:hAnsi="Times New Roman" w:cs="Times New Roman"/>
                <w:color w:val="FF0000"/>
              </w:rPr>
            </w:pPr>
            <w:r w:rsidRPr="006411F6">
              <w:rPr>
                <w:rFonts w:ascii="Times New Roman" w:hAnsi="Times New Roman" w:cs="Times New Roman"/>
              </w:rPr>
              <w:t>1.3. Порядок поставки Товара:</w:t>
            </w:r>
          </w:p>
        </w:tc>
        <w:tc>
          <w:tcPr>
            <w:tcW w:w="7371" w:type="dxa"/>
          </w:tcPr>
          <w:p w:rsidR="000A1D96" w:rsidRPr="006411F6" w:rsidRDefault="000A1D96" w:rsidP="009358A6">
            <w:pPr>
              <w:pStyle w:val="a5"/>
              <w:ind w:left="0" w:firstLine="34"/>
              <w:jc w:val="both"/>
              <w:rPr>
                <w:rFonts w:ascii="Times New Roman" w:hAnsi="Times New Roman" w:cs="Times New Roman"/>
                <w:color w:val="FF0000"/>
              </w:rPr>
            </w:pPr>
            <w:r w:rsidRPr="006411F6">
              <w:rPr>
                <w:rFonts w:ascii="Times New Roman" w:hAnsi="Times New Roman" w:cs="Times New Roman"/>
              </w:rPr>
              <w:t>Товар</w:t>
            </w:r>
            <w:r w:rsidRPr="006411F6">
              <w:rPr>
                <w:rFonts w:ascii="Times New Roman" w:hAnsi="Times New Roman" w:cs="Times New Roman"/>
                <w:color w:val="FF0000"/>
              </w:rPr>
              <w:t xml:space="preserve"> </w:t>
            </w:r>
            <w:r w:rsidRPr="006411F6">
              <w:rPr>
                <w:rFonts w:ascii="Times New Roman" w:hAnsi="Times New Roman" w:cs="Times New Roman"/>
              </w:rPr>
              <w:t>поставляется за счет Поставщика по адресу: Республика Крым, г. Керчь, ул. Танкистов, д. 4.</w:t>
            </w:r>
          </w:p>
        </w:tc>
      </w:tr>
      <w:tr w:rsidR="000A1D96" w:rsidRPr="006411F6" w:rsidTr="009358A6">
        <w:tc>
          <w:tcPr>
            <w:tcW w:w="2694" w:type="dxa"/>
          </w:tcPr>
          <w:p w:rsidR="000A1D96" w:rsidRPr="006411F6" w:rsidRDefault="000A1D96" w:rsidP="009358A6">
            <w:pPr>
              <w:tabs>
                <w:tab w:val="left" w:pos="343"/>
                <w:tab w:val="left" w:pos="549"/>
              </w:tabs>
              <w:contextualSpacing/>
              <w:jc w:val="both"/>
              <w:rPr>
                <w:rFonts w:ascii="Times New Roman" w:hAnsi="Times New Roman" w:cs="Times New Roman"/>
                <w:color w:val="FF0000"/>
              </w:rPr>
            </w:pPr>
            <w:r w:rsidRPr="006411F6">
              <w:rPr>
                <w:rFonts w:ascii="Times New Roman" w:hAnsi="Times New Roman" w:cs="Times New Roman"/>
              </w:rPr>
              <w:t>1.4.Срок поставки товара.</w:t>
            </w:r>
          </w:p>
        </w:tc>
        <w:tc>
          <w:tcPr>
            <w:tcW w:w="7371" w:type="dxa"/>
          </w:tcPr>
          <w:p w:rsidR="000A1D96" w:rsidRPr="006411F6" w:rsidRDefault="000A1D96" w:rsidP="009358A6">
            <w:pPr>
              <w:pStyle w:val="a5"/>
              <w:ind w:left="0" w:firstLine="34"/>
              <w:jc w:val="both"/>
              <w:rPr>
                <w:rFonts w:ascii="Times New Roman" w:hAnsi="Times New Roman" w:cs="Times New Roman"/>
                <w:color w:val="FF0000"/>
              </w:rPr>
            </w:pPr>
            <w:r w:rsidRPr="006411F6">
              <w:rPr>
                <w:rFonts w:ascii="Times New Roman" w:hAnsi="Times New Roman"/>
              </w:rPr>
              <w:t xml:space="preserve">40 (сорок) календарных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w:t>
            </w:r>
            <w:proofErr w:type="spellStart"/>
            <w:r w:rsidRPr="006411F6">
              <w:rPr>
                <w:rFonts w:ascii="Times New Roman" w:hAnsi="Times New Roman"/>
              </w:rPr>
              <w:t>Бутомы</w:t>
            </w:r>
            <w:proofErr w:type="spellEnd"/>
            <w:r w:rsidRPr="006411F6">
              <w:rPr>
                <w:rFonts w:ascii="Times New Roman" w:hAnsi="Times New Roman"/>
              </w:rPr>
              <w:t>».</w:t>
            </w:r>
          </w:p>
        </w:tc>
      </w:tr>
      <w:tr w:rsidR="000A1D96" w:rsidRPr="006411F6" w:rsidTr="009358A6">
        <w:tc>
          <w:tcPr>
            <w:tcW w:w="2694" w:type="dxa"/>
          </w:tcPr>
          <w:p w:rsidR="000A1D96" w:rsidRPr="006411F6" w:rsidRDefault="000A1D96" w:rsidP="009358A6">
            <w:pPr>
              <w:tabs>
                <w:tab w:val="left" w:pos="343"/>
                <w:tab w:val="left" w:pos="549"/>
              </w:tabs>
              <w:contextualSpacing/>
              <w:jc w:val="both"/>
              <w:rPr>
                <w:rFonts w:ascii="Times New Roman" w:hAnsi="Times New Roman" w:cs="Times New Roman"/>
              </w:rPr>
            </w:pPr>
            <w:r w:rsidRPr="006411F6">
              <w:rPr>
                <w:rFonts w:ascii="Times New Roman" w:hAnsi="Times New Roman" w:cs="Times New Roman"/>
              </w:rPr>
              <w:t>1.5. Требуемые документы при поставке товара</w:t>
            </w:r>
          </w:p>
        </w:tc>
        <w:tc>
          <w:tcPr>
            <w:tcW w:w="7371" w:type="dxa"/>
          </w:tcPr>
          <w:p w:rsidR="000A1D96" w:rsidRPr="006411F6" w:rsidRDefault="000A1D96" w:rsidP="009358A6">
            <w:pPr>
              <w:contextualSpacing/>
              <w:jc w:val="both"/>
              <w:rPr>
                <w:rFonts w:ascii="Times New Roman" w:hAnsi="Times New Roman" w:cs="Times New Roman"/>
              </w:rPr>
            </w:pPr>
            <w:r w:rsidRPr="006411F6">
              <w:rPr>
                <w:rFonts w:ascii="Times New Roman" w:hAnsi="Times New Roman" w:cs="Times New Roman"/>
              </w:rPr>
              <w:t>Оригиналы товарных накладных, ТТН, счетов-фактур (УПД), паспорт-инструкция по эксплуатации, гарантийный талон.</w:t>
            </w:r>
          </w:p>
        </w:tc>
      </w:tr>
      <w:tr w:rsidR="000A1D96" w:rsidRPr="006411F6" w:rsidTr="009358A6">
        <w:tc>
          <w:tcPr>
            <w:tcW w:w="2694" w:type="dxa"/>
          </w:tcPr>
          <w:p w:rsidR="000A1D96" w:rsidRPr="006411F6" w:rsidRDefault="000A1D96" w:rsidP="009358A6">
            <w:pPr>
              <w:tabs>
                <w:tab w:val="left" w:pos="343"/>
                <w:tab w:val="left" w:pos="549"/>
              </w:tabs>
              <w:contextualSpacing/>
              <w:jc w:val="both"/>
              <w:rPr>
                <w:rFonts w:ascii="Times New Roman" w:hAnsi="Times New Roman" w:cs="Times New Roman"/>
              </w:rPr>
            </w:pPr>
            <w:r w:rsidRPr="006411F6">
              <w:rPr>
                <w:rFonts w:ascii="Times New Roman" w:hAnsi="Times New Roman" w:cs="Times New Roman"/>
              </w:rPr>
              <w:t xml:space="preserve">1.6. Необходимость предоставления образцов </w:t>
            </w:r>
          </w:p>
        </w:tc>
        <w:tc>
          <w:tcPr>
            <w:tcW w:w="7371" w:type="dxa"/>
          </w:tcPr>
          <w:p w:rsidR="000A1D96" w:rsidRPr="006411F6" w:rsidRDefault="000A1D96" w:rsidP="009358A6">
            <w:pPr>
              <w:contextualSpacing/>
              <w:jc w:val="both"/>
              <w:rPr>
                <w:rFonts w:ascii="Times New Roman" w:hAnsi="Times New Roman" w:cs="Times New Roman"/>
              </w:rPr>
            </w:pPr>
            <w:r w:rsidRPr="006411F6">
              <w:rPr>
                <w:rFonts w:ascii="Times New Roman" w:hAnsi="Times New Roman" w:cs="Times New Roman"/>
              </w:rPr>
              <w:t xml:space="preserve">не требуется </w:t>
            </w:r>
          </w:p>
        </w:tc>
      </w:tr>
    </w:tbl>
    <w:p w:rsidR="000A1D96" w:rsidRPr="006411F6" w:rsidRDefault="000A1D96" w:rsidP="000A1D96">
      <w:pPr>
        <w:ind w:firstLine="567"/>
        <w:contextualSpacing/>
        <w:jc w:val="both"/>
        <w:rPr>
          <w:rFonts w:ascii="Times New Roman" w:hAnsi="Times New Roman" w:cs="Times New Roman"/>
          <w:color w:val="FF0000"/>
        </w:rPr>
      </w:pPr>
    </w:p>
    <w:p w:rsidR="000A1D96" w:rsidRPr="006411F6" w:rsidRDefault="000A1D96" w:rsidP="000A1D96">
      <w:pPr>
        <w:contextualSpacing/>
        <w:jc w:val="both"/>
        <w:rPr>
          <w:rFonts w:ascii="Times New Roman" w:hAnsi="Times New Roman" w:cs="Times New Roman"/>
        </w:rPr>
      </w:pPr>
      <w:r w:rsidRPr="006411F6">
        <w:rPr>
          <w:rFonts w:ascii="Times New Roman" w:hAnsi="Times New Roman" w:cs="Times New Roman"/>
        </w:rPr>
        <w:t>1.7. Перечень необходимых материалов (Товара):</w:t>
      </w:r>
    </w:p>
    <w:tbl>
      <w:tblPr>
        <w:tblW w:w="10065" w:type="dxa"/>
        <w:tblInd w:w="-318" w:type="dxa"/>
        <w:tblLook w:val="04A0" w:firstRow="1" w:lastRow="0" w:firstColumn="1" w:lastColumn="0" w:noHBand="0" w:noVBand="1"/>
      </w:tblPr>
      <w:tblGrid>
        <w:gridCol w:w="463"/>
        <w:gridCol w:w="5350"/>
        <w:gridCol w:w="2693"/>
        <w:gridCol w:w="1559"/>
      </w:tblGrid>
      <w:tr w:rsidR="000A1D96" w:rsidRPr="006411F6" w:rsidTr="009358A6">
        <w:trPr>
          <w:trHeight w:val="685"/>
        </w:trPr>
        <w:tc>
          <w:tcPr>
            <w:tcW w:w="463" w:type="dxa"/>
            <w:tcBorders>
              <w:top w:val="single" w:sz="8" w:space="0" w:color="auto"/>
              <w:left w:val="single" w:sz="8" w:space="0" w:color="auto"/>
              <w:bottom w:val="single" w:sz="4" w:space="0" w:color="auto"/>
              <w:right w:val="single" w:sz="4" w:space="0" w:color="auto"/>
            </w:tcBorders>
            <w:noWrap/>
            <w:vAlign w:val="center"/>
            <w:hideMark/>
          </w:tcPr>
          <w:p w:rsidR="000A1D96" w:rsidRPr="006411F6" w:rsidRDefault="000A1D96" w:rsidP="009358A6">
            <w:pPr>
              <w:tabs>
                <w:tab w:val="left" w:pos="2931"/>
              </w:tabs>
              <w:jc w:val="center"/>
              <w:rPr>
                <w:rFonts w:ascii="Times New Roman" w:eastAsia="Times New Roman" w:hAnsi="Times New Roman" w:cs="Times New Roman"/>
                <w:b/>
                <w:bCs/>
              </w:rPr>
            </w:pPr>
          </w:p>
        </w:tc>
        <w:tc>
          <w:tcPr>
            <w:tcW w:w="8043" w:type="dxa"/>
            <w:gridSpan w:val="2"/>
            <w:tcBorders>
              <w:top w:val="single" w:sz="8" w:space="0" w:color="auto"/>
              <w:left w:val="single" w:sz="4" w:space="0" w:color="auto"/>
              <w:bottom w:val="single" w:sz="4" w:space="0" w:color="auto"/>
              <w:right w:val="single" w:sz="4" w:space="0" w:color="auto"/>
            </w:tcBorders>
            <w:vAlign w:val="center"/>
          </w:tcPr>
          <w:p w:rsidR="000A1D96" w:rsidRPr="006411F6" w:rsidRDefault="000A1D96" w:rsidP="009358A6">
            <w:pPr>
              <w:tabs>
                <w:tab w:val="left" w:pos="2931"/>
              </w:tabs>
              <w:jc w:val="center"/>
              <w:rPr>
                <w:rFonts w:ascii="Times New Roman" w:eastAsia="Times New Roman" w:hAnsi="Times New Roman" w:cs="Times New Roman"/>
                <w:b/>
                <w:bCs/>
              </w:rPr>
            </w:pPr>
            <w:r w:rsidRPr="006411F6">
              <w:rPr>
                <w:rFonts w:ascii="Times New Roman" w:eastAsia="Times New Roman" w:hAnsi="Times New Roman" w:cs="Times New Roman"/>
                <w:b/>
                <w:bCs/>
              </w:rPr>
              <w:t>Наименование</w:t>
            </w:r>
          </w:p>
        </w:tc>
        <w:tc>
          <w:tcPr>
            <w:tcW w:w="1559" w:type="dxa"/>
            <w:tcBorders>
              <w:top w:val="single" w:sz="8" w:space="0" w:color="auto"/>
              <w:left w:val="single" w:sz="4" w:space="0" w:color="auto"/>
              <w:bottom w:val="single" w:sz="8" w:space="0" w:color="000000"/>
              <w:right w:val="single" w:sz="8" w:space="0" w:color="auto"/>
            </w:tcBorders>
            <w:vAlign w:val="center"/>
            <w:hideMark/>
          </w:tcPr>
          <w:p w:rsidR="000A1D96" w:rsidRPr="006411F6" w:rsidRDefault="000A1D96" w:rsidP="009358A6">
            <w:pPr>
              <w:tabs>
                <w:tab w:val="left" w:pos="2931"/>
              </w:tabs>
              <w:jc w:val="center"/>
              <w:rPr>
                <w:rFonts w:ascii="Times New Roman" w:eastAsia="Times New Roman" w:hAnsi="Times New Roman" w:cs="Times New Roman"/>
                <w:b/>
                <w:bCs/>
              </w:rPr>
            </w:pPr>
            <w:r w:rsidRPr="006411F6">
              <w:rPr>
                <w:rFonts w:ascii="Times New Roman" w:eastAsia="Times New Roman" w:hAnsi="Times New Roman" w:cs="Times New Roman"/>
                <w:b/>
                <w:bCs/>
              </w:rPr>
              <w:t>Кол-во</w:t>
            </w:r>
            <w:proofErr w:type="gramStart"/>
            <w:r w:rsidRPr="006411F6">
              <w:rPr>
                <w:rFonts w:ascii="Times New Roman" w:eastAsia="Times New Roman" w:hAnsi="Times New Roman" w:cs="Times New Roman"/>
                <w:b/>
                <w:bCs/>
              </w:rPr>
              <w:t>.</w:t>
            </w:r>
            <w:proofErr w:type="gramEnd"/>
            <w:r w:rsidRPr="006411F6">
              <w:rPr>
                <w:rFonts w:ascii="Times New Roman" w:eastAsia="Times New Roman" w:hAnsi="Times New Roman" w:cs="Times New Roman"/>
                <w:b/>
                <w:bCs/>
              </w:rPr>
              <w:t xml:space="preserve"> </w:t>
            </w:r>
            <w:proofErr w:type="gramStart"/>
            <w:r w:rsidRPr="006411F6">
              <w:rPr>
                <w:rFonts w:ascii="Times New Roman" w:eastAsia="Times New Roman" w:hAnsi="Times New Roman" w:cs="Times New Roman"/>
                <w:b/>
                <w:bCs/>
              </w:rPr>
              <w:t>ш</w:t>
            </w:r>
            <w:proofErr w:type="gramEnd"/>
            <w:r w:rsidRPr="006411F6">
              <w:rPr>
                <w:rFonts w:ascii="Times New Roman" w:eastAsia="Times New Roman" w:hAnsi="Times New Roman" w:cs="Times New Roman"/>
                <w:b/>
                <w:bCs/>
              </w:rPr>
              <w:t>т.</w:t>
            </w:r>
          </w:p>
        </w:tc>
      </w:tr>
      <w:tr w:rsidR="000A1D96" w:rsidRPr="006411F6" w:rsidTr="009358A6">
        <w:trPr>
          <w:trHeight w:val="451"/>
        </w:trPr>
        <w:tc>
          <w:tcPr>
            <w:tcW w:w="463" w:type="dxa"/>
            <w:tcBorders>
              <w:top w:val="single" w:sz="8" w:space="0" w:color="auto"/>
              <w:left w:val="single" w:sz="8" w:space="0" w:color="auto"/>
              <w:bottom w:val="single" w:sz="4" w:space="0" w:color="auto"/>
              <w:right w:val="single" w:sz="4" w:space="0" w:color="auto"/>
            </w:tcBorders>
            <w:noWrap/>
            <w:vAlign w:val="center"/>
          </w:tcPr>
          <w:p w:rsidR="000A1D96" w:rsidRPr="006411F6" w:rsidRDefault="000A1D96" w:rsidP="009358A6">
            <w:pPr>
              <w:tabs>
                <w:tab w:val="left" w:pos="2931"/>
              </w:tabs>
              <w:rPr>
                <w:rFonts w:ascii="Times New Roman" w:eastAsia="Times New Roman" w:hAnsi="Times New Roman" w:cs="Times New Roman"/>
                <w:bCs/>
              </w:rPr>
            </w:pPr>
            <w:r w:rsidRPr="006411F6">
              <w:rPr>
                <w:rFonts w:ascii="Times New Roman" w:eastAsia="Times New Roman" w:hAnsi="Times New Roman" w:cs="Times New Roman"/>
                <w:bCs/>
              </w:rPr>
              <w:t>1.</w:t>
            </w:r>
          </w:p>
        </w:tc>
        <w:tc>
          <w:tcPr>
            <w:tcW w:w="8043" w:type="dxa"/>
            <w:gridSpan w:val="2"/>
            <w:tcBorders>
              <w:top w:val="single" w:sz="8" w:space="0" w:color="auto"/>
              <w:left w:val="single" w:sz="4" w:space="0" w:color="auto"/>
              <w:bottom w:val="single" w:sz="4" w:space="0" w:color="auto"/>
              <w:right w:val="single" w:sz="4" w:space="0" w:color="auto"/>
            </w:tcBorders>
            <w:vAlign w:val="center"/>
          </w:tcPr>
          <w:p w:rsidR="000A1D96" w:rsidRPr="006411F6" w:rsidRDefault="000A1D96" w:rsidP="009358A6">
            <w:pPr>
              <w:rPr>
                <w:rFonts w:ascii="Times New Roman" w:eastAsia="Calibri" w:hAnsi="Times New Roman" w:cs="Times New Roman"/>
                <w:b/>
                <w:u w:val="single"/>
              </w:rPr>
            </w:pPr>
            <w:r w:rsidRPr="006411F6">
              <w:rPr>
                <w:rFonts w:ascii="Times New Roman" w:eastAsia="Calibri" w:hAnsi="Times New Roman" w:cs="Times New Roman"/>
              </w:rPr>
              <w:t xml:space="preserve">                </w:t>
            </w:r>
            <w:r w:rsidRPr="006411F6">
              <w:rPr>
                <w:rFonts w:ascii="Times New Roman" w:eastAsia="Calibri" w:hAnsi="Times New Roman" w:cs="Times New Roman"/>
                <w:b/>
                <w:u w:val="single"/>
              </w:rPr>
              <w:t>Винтовой компрессор</w:t>
            </w:r>
            <w:r w:rsidRPr="006411F6">
              <w:rPr>
                <w:b/>
                <w:u w:val="single"/>
              </w:rPr>
              <w:t xml:space="preserve"> </w:t>
            </w:r>
            <w:proofErr w:type="spellStart"/>
            <w:r w:rsidRPr="006411F6">
              <w:rPr>
                <w:rFonts w:ascii="Times New Roman" w:eastAsia="Calibri" w:hAnsi="Times New Roman" w:cs="Times New Roman"/>
                <w:b/>
                <w:u w:val="single"/>
              </w:rPr>
              <w:t>Remeza</w:t>
            </w:r>
            <w:proofErr w:type="spellEnd"/>
            <w:r w:rsidRPr="006411F6">
              <w:rPr>
                <w:rFonts w:ascii="Times New Roman" w:eastAsia="Calibri" w:hAnsi="Times New Roman" w:cs="Times New Roman"/>
                <w:b/>
                <w:u w:val="single"/>
              </w:rPr>
              <w:t xml:space="preserve"> BK15E-15-500Д </w:t>
            </w:r>
          </w:p>
          <w:p w:rsidR="000A1D96" w:rsidRPr="006411F6" w:rsidRDefault="000A1D96" w:rsidP="009358A6">
            <w:pPr>
              <w:rPr>
                <w:rFonts w:ascii="Times New Roman" w:eastAsia="Calibri" w:hAnsi="Times New Roman" w:cs="Times New Roman"/>
              </w:rPr>
            </w:pPr>
            <w:r w:rsidRPr="006411F6">
              <w:rPr>
                <w:rFonts w:ascii="Times New Roman" w:eastAsia="Calibri" w:hAnsi="Times New Roman" w:cs="Times New Roman"/>
              </w:rPr>
              <w:t>с осушителем,</w:t>
            </w:r>
          </w:p>
          <w:p w:rsidR="000A1D96" w:rsidRPr="006411F6" w:rsidRDefault="000A1D96" w:rsidP="009358A6">
            <w:pPr>
              <w:tabs>
                <w:tab w:val="left" w:pos="2931"/>
              </w:tabs>
              <w:rPr>
                <w:rFonts w:ascii="Times New Roman" w:eastAsia="Calibri" w:hAnsi="Times New Roman" w:cs="Times New Roman"/>
              </w:rPr>
            </w:pPr>
            <w:r w:rsidRPr="006411F6">
              <w:rPr>
                <w:rFonts w:ascii="Times New Roman" w:eastAsia="Calibri" w:hAnsi="Times New Roman" w:cs="Times New Roman"/>
              </w:rPr>
              <w:t xml:space="preserve">Производительность 1100 л/мин. </w:t>
            </w:r>
          </w:p>
          <w:p w:rsidR="000A1D96" w:rsidRPr="006411F6" w:rsidRDefault="000A1D96" w:rsidP="009358A6">
            <w:pPr>
              <w:tabs>
                <w:tab w:val="left" w:pos="2931"/>
              </w:tabs>
              <w:rPr>
                <w:rFonts w:ascii="Times New Roman" w:eastAsia="Calibri" w:hAnsi="Times New Roman" w:cs="Times New Roman"/>
              </w:rPr>
            </w:pPr>
            <w:r w:rsidRPr="006411F6">
              <w:rPr>
                <w:rFonts w:ascii="Times New Roman" w:eastAsia="Calibri" w:hAnsi="Times New Roman" w:cs="Times New Roman"/>
              </w:rPr>
              <w:t xml:space="preserve">Давление 15 Бар. </w:t>
            </w:r>
          </w:p>
          <w:p w:rsidR="000A1D96" w:rsidRPr="006411F6" w:rsidRDefault="000A1D96" w:rsidP="009358A6">
            <w:pPr>
              <w:tabs>
                <w:tab w:val="left" w:pos="2931"/>
              </w:tabs>
              <w:rPr>
                <w:rFonts w:ascii="Times New Roman" w:eastAsia="Calibri" w:hAnsi="Times New Roman" w:cs="Times New Roman"/>
              </w:rPr>
            </w:pPr>
            <w:r w:rsidRPr="006411F6">
              <w:rPr>
                <w:rFonts w:ascii="Times New Roman" w:eastAsia="Calibri" w:hAnsi="Times New Roman" w:cs="Times New Roman"/>
              </w:rPr>
              <w:t xml:space="preserve">Мощность 11 кВт. </w:t>
            </w:r>
          </w:p>
          <w:p w:rsidR="000A1D96" w:rsidRPr="006411F6" w:rsidRDefault="000A1D96" w:rsidP="009358A6">
            <w:pPr>
              <w:tabs>
                <w:tab w:val="left" w:pos="2931"/>
              </w:tabs>
              <w:rPr>
                <w:rFonts w:ascii="Times New Roman" w:eastAsia="Calibri" w:hAnsi="Times New Roman" w:cs="Times New Roman"/>
              </w:rPr>
            </w:pPr>
            <w:r w:rsidRPr="006411F6">
              <w:rPr>
                <w:rFonts w:ascii="Times New Roman" w:eastAsia="Calibri" w:hAnsi="Times New Roman" w:cs="Times New Roman"/>
              </w:rPr>
              <w:t>Рабочее напряжение 380 В.</w:t>
            </w:r>
          </w:p>
          <w:p w:rsidR="000A1D96" w:rsidRPr="006411F6" w:rsidRDefault="000A1D96" w:rsidP="009358A6">
            <w:pPr>
              <w:tabs>
                <w:tab w:val="left" w:pos="2931"/>
              </w:tabs>
              <w:rPr>
                <w:rFonts w:ascii="Times New Roman" w:eastAsia="Times New Roman" w:hAnsi="Times New Roman" w:cs="Times New Roman"/>
                <w:b/>
                <w:bCs/>
              </w:rPr>
            </w:pPr>
            <w:r w:rsidRPr="006411F6">
              <w:rPr>
                <w:rFonts w:ascii="Times New Roman" w:eastAsia="Calibri" w:hAnsi="Times New Roman" w:cs="Times New Roman"/>
              </w:rPr>
              <w:t>Объем ресивера 500 л.</w:t>
            </w:r>
          </w:p>
        </w:tc>
        <w:tc>
          <w:tcPr>
            <w:tcW w:w="1559" w:type="dxa"/>
            <w:tcBorders>
              <w:top w:val="single" w:sz="8" w:space="0" w:color="auto"/>
              <w:left w:val="single" w:sz="4" w:space="0" w:color="auto"/>
              <w:bottom w:val="single" w:sz="8" w:space="0" w:color="000000"/>
              <w:right w:val="single" w:sz="8" w:space="0" w:color="auto"/>
            </w:tcBorders>
            <w:vAlign w:val="center"/>
          </w:tcPr>
          <w:p w:rsidR="000A1D96" w:rsidRPr="006411F6" w:rsidRDefault="000A1D96" w:rsidP="009358A6">
            <w:pPr>
              <w:tabs>
                <w:tab w:val="left" w:pos="2931"/>
              </w:tabs>
              <w:jc w:val="center"/>
              <w:rPr>
                <w:rFonts w:ascii="Times New Roman" w:eastAsia="Times New Roman" w:hAnsi="Times New Roman" w:cs="Times New Roman"/>
                <w:b/>
                <w:bCs/>
              </w:rPr>
            </w:pPr>
            <w:r w:rsidRPr="006411F6">
              <w:rPr>
                <w:rFonts w:ascii="Times New Roman" w:eastAsia="Times New Roman" w:hAnsi="Times New Roman" w:cs="Times New Roman"/>
                <w:b/>
                <w:bCs/>
              </w:rPr>
              <w:t>1,00</w:t>
            </w:r>
          </w:p>
        </w:tc>
      </w:tr>
      <w:tr w:rsidR="000A1D96" w:rsidRPr="006411F6" w:rsidTr="009358A6">
        <w:trPr>
          <w:trHeight w:val="451"/>
        </w:trPr>
        <w:tc>
          <w:tcPr>
            <w:tcW w:w="463" w:type="dxa"/>
            <w:tcBorders>
              <w:top w:val="single" w:sz="8" w:space="0" w:color="auto"/>
              <w:left w:val="single" w:sz="8" w:space="0" w:color="auto"/>
              <w:bottom w:val="single" w:sz="4" w:space="0" w:color="auto"/>
              <w:right w:val="single" w:sz="4" w:space="0" w:color="auto"/>
            </w:tcBorders>
            <w:noWrap/>
            <w:vAlign w:val="center"/>
          </w:tcPr>
          <w:p w:rsidR="000A1D96" w:rsidRPr="006411F6" w:rsidRDefault="000A1D96" w:rsidP="009358A6">
            <w:pPr>
              <w:tabs>
                <w:tab w:val="left" w:pos="2931"/>
              </w:tabs>
              <w:rPr>
                <w:rFonts w:ascii="Times New Roman" w:eastAsia="Times New Roman" w:hAnsi="Times New Roman" w:cs="Times New Roman"/>
                <w:bCs/>
              </w:rPr>
            </w:pPr>
            <w:r w:rsidRPr="006411F6">
              <w:rPr>
                <w:rFonts w:ascii="Times New Roman" w:eastAsia="Times New Roman" w:hAnsi="Times New Roman" w:cs="Times New Roman"/>
                <w:bCs/>
              </w:rPr>
              <w:t>2.</w:t>
            </w:r>
          </w:p>
        </w:tc>
        <w:tc>
          <w:tcPr>
            <w:tcW w:w="8043" w:type="dxa"/>
            <w:gridSpan w:val="2"/>
            <w:tcBorders>
              <w:top w:val="single" w:sz="8" w:space="0" w:color="auto"/>
              <w:left w:val="single" w:sz="4" w:space="0" w:color="auto"/>
              <w:bottom w:val="single" w:sz="4" w:space="0" w:color="auto"/>
              <w:right w:val="single" w:sz="4" w:space="0" w:color="auto"/>
            </w:tcBorders>
            <w:vAlign w:val="center"/>
          </w:tcPr>
          <w:p w:rsidR="000A1D96" w:rsidRPr="006411F6" w:rsidRDefault="000A1D96" w:rsidP="009358A6">
            <w:pPr>
              <w:rPr>
                <w:rFonts w:ascii="Times New Roman" w:eastAsia="Calibri" w:hAnsi="Times New Roman" w:cs="Times New Roman"/>
                <w:b/>
                <w:u w:val="single"/>
              </w:rPr>
            </w:pPr>
            <w:r w:rsidRPr="006411F6">
              <w:rPr>
                <w:rFonts w:ascii="Times New Roman" w:eastAsia="Calibri" w:hAnsi="Times New Roman" w:cs="Times New Roman"/>
              </w:rPr>
              <w:t xml:space="preserve">                </w:t>
            </w:r>
            <w:r w:rsidRPr="006411F6">
              <w:rPr>
                <w:rFonts w:ascii="Times New Roman" w:eastAsia="Calibri" w:hAnsi="Times New Roman" w:cs="Times New Roman"/>
                <w:b/>
                <w:u w:val="single"/>
              </w:rPr>
              <w:t xml:space="preserve">Винтовой компрессор </w:t>
            </w:r>
            <w:proofErr w:type="spellStart"/>
            <w:r w:rsidRPr="006411F6">
              <w:rPr>
                <w:rFonts w:ascii="Times New Roman" w:eastAsia="Calibri" w:hAnsi="Times New Roman" w:cs="Times New Roman"/>
                <w:b/>
                <w:u w:val="single"/>
              </w:rPr>
              <w:t>Remeza</w:t>
            </w:r>
            <w:proofErr w:type="spellEnd"/>
            <w:r w:rsidRPr="006411F6">
              <w:rPr>
                <w:rFonts w:ascii="Times New Roman" w:eastAsia="Calibri" w:hAnsi="Times New Roman" w:cs="Times New Roman"/>
                <w:b/>
                <w:u w:val="single"/>
              </w:rPr>
              <w:t xml:space="preserve"> ВК40-10(ВС)</w:t>
            </w:r>
          </w:p>
          <w:p w:rsidR="000A1D96" w:rsidRPr="006411F6" w:rsidRDefault="000A1D96" w:rsidP="009358A6">
            <w:pPr>
              <w:rPr>
                <w:rFonts w:ascii="Times New Roman" w:eastAsia="Calibri" w:hAnsi="Times New Roman" w:cs="Times New Roman"/>
              </w:rPr>
            </w:pPr>
            <w:r w:rsidRPr="006411F6">
              <w:rPr>
                <w:rFonts w:ascii="Times New Roman" w:eastAsia="Calibri" w:hAnsi="Times New Roman" w:cs="Times New Roman"/>
              </w:rPr>
              <w:t xml:space="preserve">с частотным преобразователем, </w:t>
            </w:r>
          </w:p>
          <w:p w:rsidR="000A1D96" w:rsidRPr="006411F6" w:rsidRDefault="000A1D96" w:rsidP="009358A6">
            <w:pPr>
              <w:rPr>
                <w:rFonts w:ascii="Times New Roman" w:eastAsia="Calibri" w:hAnsi="Times New Roman" w:cs="Times New Roman"/>
              </w:rPr>
            </w:pPr>
            <w:r w:rsidRPr="006411F6">
              <w:rPr>
                <w:rFonts w:ascii="Times New Roman" w:eastAsia="Calibri" w:hAnsi="Times New Roman" w:cs="Times New Roman"/>
              </w:rPr>
              <w:t xml:space="preserve">Производительность 4800 л/мин, </w:t>
            </w:r>
          </w:p>
          <w:p w:rsidR="000A1D96" w:rsidRPr="006411F6" w:rsidRDefault="000A1D96" w:rsidP="009358A6">
            <w:pPr>
              <w:rPr>
                <w:rFonts w:ascii="Times New Roman" w:eastAsia="Calibri" w:hAnsi="Times New Roman" w:cs="Times New Roman"/>
              </w:rPr>
            </w:pPr>
            <w:r w:rsidRPr="006411F6">
              <w:rPr>
                <w:rFonts w:ascii="Times New Roman" w:eastAsia="Calibri" w:hAnsi="Times New Roman" w:cs="Times New Roman"/>
              </w:rPr>
              <w:t>Давление 10 бар.</w:t>
            </w:r>
          </w:p>
          <w:p w:rsidR="000A1D96" w:rsidRPr="006411F6" w:rsidRDefault="000A1D96" w:rsidP="009358A6">
            <w:pPr>
              <w:rPr>
                <w:rFonts w:ascii="Times New Roman" w:eastAsia="Calibri" w:hAnsi="Times New Roman" w:cs="Times New Roman"/>
              </w:rPr>
            </w:pPr>
            <w:r w:rsidRPr="006411F6">
              <w:rPr>
                <w:rFonts w:ascii="Times New Roman" w:eastAsia="Calibri" w:hAnsi="Times New Roman" w:cs="Times New Roman"/>
              </w:rPr>
              <w:t>Мощность 30 кВт.</w:t>
            </w:r>
          </w:p>
          <w:p w:rsidR="000A1D96" w:rsidRPr="006411F6" w:rsidRDefault="000A1D96" w:rsidP="009358A6">
            <w:pPr>
              <w:rPr>
                <w:rFonts w:ascii="Times New Roman" w:eastAsia="Calibri" w:hAnsi="Times New Roman" w:cs="Times New Roman"/>
              </w:rPr>
            </w:pPr>
            <w:r w:rsidRPr="006411F6">
              <w:rPr>
                <w:rFonts w:ascii="Times New Roman" w:eastAsia="Calibri" w:hAnsi="Times New Roman" w:cs="Times New Roman"/>
              </w:rPr>
              <w:t xml:space="preserve">Тип привода – </w:t>
            </w:r>
            <w:proofErr w:type="gramStart"/>
            <w:r w:rsidRPr="006411F6">
              <w:rPr>
                <w:rFonts w:ascii="Times New Roman" w:eastAsia="Calibri" w:hAnsi="Times New Roman" w:cs="Times New Roman"/>
              </w:rPr>
              <w:t>ременной</w:t>
            </w:r>
            <w:proofErr w:type="gramEnd"/>
            <w:r w:rsidRPr="006411F6">
              <w:rPr>
                <w:rFonts w:ascii="Times New Roman" w:eastAsia="Calibri" w:hAnsi="Times New Roman" w:cs="Times New Roman"/>
              </w:rPr>
              <w:t>,.</w:t>
            </w:r>
          </w:p>
          <w:p w:rsidR="000A1D96" w:rsidRPr="006411F6" w:rsidRDefault="000A1D96" w:rsidP="009358A6">
            <w:pPr>
              <w:rPr>
                <w:rFonts w:ascii="Times New Roman" w:eastAsia="Calibri" w:hAnsi="Times New Roman" w:cs="Times New Roman"/>
              </w:rPr>
            </w:pPr>
            <w:r w:rsidRPr="006411F6">
              <w:rPr>
                <w:rFonts w:ascii="Times New Roman" w:eastAsia="Calibri" w:hAnsi="Times New Roman" w:cs="Times New Roman"/>
              </w:rPr>
              <w:t>Рабочее напряжение 380 В.</w:t>
            </w:r>
          </w:p>
          <w:p w:rsidR="000A1D96" w:rsidRPr="006411F6" w:rsidRDefault="000A1D96" w:rsidP="009358A6">
            <w:pPr>
              <w:tabs>
                <w:tab w:val="left" w:pos="2931"/>
              </w:tabs>
              <w:rPr>
                <w:rFonts w:ascii="Times New Roman" w:eastAsia="Times New Roman" w:hAnsi="Times New Roman" w:cs="Times New Roman"/>
                <w:b/>
                <w:bCs/>
              </w:rPr>
            </w:pPr>
            <w:r w:rsidRPr="006411F6">
              <w:rPr>
                <w:rFonts w:ascii="Times New Roman" w:eastAsia="Calibri" w:hAnsi="Times New Roman" w:cs="Times New Roman"/>
              </w:rPr>
              <w:t xml:space="preserve">Тип охлаждения: </w:t>
            </w:r>
            <w:proofErr w:type="gramStart"/>
            <w:r w:rsidRPr="006411F6">
              <w:rPr>
                <w:rFonts w:ascii="Times New Roman" w:eastAsia="Calibri" w:hAnsi="Times New Roman" w:cs="Times New Roman"/>
              </w:rPr>
              <w:t>воздушное</w:t>
            </w:r>
            <w:proofErr w:type="gramEnd"/>
            <w:r w:rsidRPr="006411F6">
              <w:rPr>
                <w:rFonts w:ascii="Times New Roman" w:eastAsia="Calibri" w:hAnsi="Times New Roman" w:cs="Times New Roman"/>
              </w:rPr>
              <w:t>.</w:t>
            </w:r>
          </w:p>
        </w:tc>
        <w:tc>
          <w:tcPr>
            <w:tcW w:w="1559" w:type="dxa"/>
            <w:tcBorders>
              <w:top w:val="single" w:sz="8" w:space="0" w:color="auto"/>
              <w:left w:val="single" w:sz="4" w:space="0" w:color="auto"/>
              <w:bottom w:val="single" w:sz="8" w:space="0" w:color="000000"/>
              <w:right w:val="single" w:sz="8" w:space="0" w:color="auto"/>
            </w:tcBorders>
            <w:vAlign w:val="center"/>
          </w:tcPr>
          <w:p w:rsidR="000A1D96" w:rsidRPr="006411F6" w:rsidRDefault="000A1D96" w:rsidP="009358A6">
            <w:pPr>
              <w:tabs>
                <w:tab w:val="left" w:pos="2931"/>
              </w:tabs>
              <w:jc w:val="center"/>
              <w:rPr>
                <w:rFonts w:ascii="Times New Roman" w:eastAsia="Times New Roman" w:hAnsi="Times New Roman" w:cs="Times New Roman"/>
                <w:b/>
                <w:bCs/>
              </w:rPr>
            </w:pPr>
            <w:r w:rsidRPr="006411F6">
              <w:rPr>
                <w:rFonts w:ascii="Times New Roman" w:eastAsia="Times New Roman" w:hAnsi="Times New Roman" w:cs="Times New Roman"/>
                <w:b/>
                <w:bCs/>
              </w:rPr>
              <w:t>1,00</w:t>
            </w:r>
          </w:p>
        </w:tc>
      </w:tr>
      <w:tr w:rsidR="000A1D96" w:rsidRPr="006411F6" w:rsidTr="009358A6">
        <w:trPr>
          <w:trHeight w:val="451"/>
        </w:trPr>
        <w:tc>
          <w:tcPr>
            <w:tcW w:w="463" w:type="dxa"/>
            <w:tcBorders>
              <w:top w:val="single" w:sz="8" w:space="0" w:color="auto"/>
              <w:left w:val="single" w:sz="8" w:space="0" w:color="auto"/>
              <w:bottom w:val="single" w:sz="4" w:space="0" w:color="auto"/>
              <w:right w:val="single" w:sz="4" w:space="0" w:color="auto"/>
            </w:tcBorders>
            <w:noWrap/>
            <w:vAlign w:val="center"/>
          </w:tcPr>
          <w:p w:rsidR="000A1D96" w:rsidRPr="006411F6" w:rsidRDefault="000A1D96" w:rsidP="009358A6">
            <w:pPr>
              <w:tabs>
                <w:tab w:val="left" w:pos="2931"/>
              </w:tabs>
              <w:rPr>
                <w:rFonts w:ascii="Times New Roman" w:eastAsia="Times New Roman" w:hAnsi="Times New Roman" w:cs="Times New Roman"/>
                <w:bCs/>
              </w:rPr>
            </w:pPr>
            <w:r w:rsidRPr="006411F6">
              <w:rPr>
                <w:rFonts w:ascii="Times New Roman" w:eastAsia="Times New Roman" w:hAnsi="Times New Roman" w:cs="Times New Roman"/>
                <w:bCs/>
              </w:rPr>
              <w:lastRenderedPageBreak/>
              <w:t>3.</w:t>
            </w:r>
          </w:p>
        </w:tc>
        <w:tc>
          <w:tcPr>
            <w:tcW w:w="8043" w:type="dxa"/>
            <w:gridSpan w:val="2"/>
            <w:tcBorders>
              <w:top w:val="single" w:sz="8" w:space="0" w:color="auto"/>
              <w:left w:val="single" w:sz="4" w:space="0" w:color="auto"/>
              <w:bottom w:val="single" w:sz="4" w:space="0" w:color="auto"/>
              <w:right w:val="single" w:sz="4" w:space="0" w:color="auto"/>
            </w:tcBorders>
            <w:vAlign w:val="center"/>
          </w:tcPr>
          <w:p w:rsidR="000A1D96" w:rsidRPr="00F64675" w:rsidRDefault="000A1D96" w:rsidP="009358A6">
            <w:pPr>
              <w:rPr>
                <w:rFonts w:ascii="Times New Roman" w:eastAsia="Calibri" w:hAnsi="Times New Roman" w:cs="Times New Roman"/>
                <w:b/>
                <w:u w:val="single"/>
              </w:rPr>
            </w:pPr>
            <w:r w:rsidRPr="006411F6">
              <w:rPr>
                <w:rFonts w:ascii="Times New Roman" w:eastAsia="Calibri" w:hAnsi="Times New Roman" w:cs="Times New Roman"/>
                <w:b/>
              </w:rPr>
              <w:t xml:space="preserve">              </w:t>
            </w:r>
            <w:r w:rsidRPr="00F64675">
              <w:rPr>
                <w:rFonts w:ascii="Times New Roman" w:eastAsia="Calibri" w:hAnsi="Times New Roman" w:cs="Times New Roman"/>
                <w:b/>
                <w:u w:val="single"/>
              </w:rPr>
              <w:t>Осушитель воздуха рефрижераторный</w:t>
            </w:r>
            <w:r w:rsidRPr="006411F6">
              <w:rPr>
                <w:rFonts w:ascii="Times New Roman" w:eastAsia="Calibri" w:hAnsi="Times New Roman" w:cs="Times New Roman"/>
                <w:b/>
                <w:u w:val="single"/>
              </w:rPr>
              <w:t xml:space="preserve"> </w:t>
            </w:r>
            <w:proofErr w:type="spellStart"/>
            <w:r w:rsidRPr="006411F6">
              <w:rPr>
                <w:rFonts w:ascii="Times New Roman" w:eastAsia="Calibri" w:hAnsi="Times New Roman" w:cs="Times New Roman"/>
                <w:b/>
                <w:u w:val="single"/>
              </w:rPr>
              <w:t>Remeza</w:t>
            </w:r>
            <w:proofErr w:type="spellEnd"/>
            <w:r w:rsidRPr="006411F6">
              <w:rPr>
                <w:rFonts w:ascii="Times New Roman" w:eastAsia="Calibri" w:hAnsi="Times New Roman" w:cs="Times New Roman"/>
                <w:b/>
                <w:u w:val="single"/>
              </w:rPr>
              <w:t xml:space="preserve"> RFD300</w:t>
            </w:r>
          </w:p>
          <w:p w:rsidR="000A1D96" w:rsidRPr="006411F6" w:rsidRDefault="000A1D96" w:rsidP="009358A6">
            <w:pPr>
              <w:rPr>
                <w:rFonts w:ascii="Times New Roman" w:eastAsia="Calibri" w:hAnsi="Times New Roman" w:cs="Times New Roman"/>
              </w:rPr>
            </w:pPr>
            <w:r w:rsidRPr="00F64675">
              <w:rPr>
                <w:rFonts w:ascii="Times New Roman" w:eastAsia="Calibri" w:hAnsi="Times New Roman" w:cs="Times New Roman"/>
              </w:rPr>
              <w:t>Пр</w:t>
            </w:r>
            <w:r w:rsidRPr="006411F6">
              <w:rPr>
                <w:rFonts w:ascii="Times New Roman" w:eastAsia="Calibri" w:hAnsi="Times New Roman" w:cs="Times New Roman"/>
              </w:rPr>
              <w:t>опускная способность 5000 л/мин.</w:t>
            </w:r>
            <w:r w:rsidRPr="00F64675">
              <w:rPr>
                <w:rFonts w:ascii="Times New Roman" w:eastAsia="Calibri" w:hAnsi="Times New Roman" w:cs="Times New Roman"/>
              </w:rPr>
              <w:t xml:space="preserve"> </w:t>
            </w:r>
          </w:p>
          <w:p w:rsidR="000A1D96" w:rsidRPr="00F64675" w:rsidRDefault="000A1D96" w:rsidP="009358A6">
            <w:pPr>
              <w:rPr>
                <w:rFonts w:ascii="Times New Roman" w:eastAsia="Calibri" w:hAnsi="Times New Roman" w:cs="Times New Roman"/>
              </w:rPr>
            </w:pPr>
            <w:r w:rsidRPr="006411F6">
              <w:rPr>
                <w:rFonts w:ascii="Times New Roman" w:eastAsia="Calibri" w:hAnsi="Times New Roman" w:cs="Times New Roman"/>
              </w:rPr>
              <w:t>Давление 16 бар.</w:t>
            </w:r>
          </w:p>
          <w:p w:rsidR="000A1D96" w:rsidRPr="00F64675" w:rsidRDefault="000A1D96" w:rsidP="009358A6">
            <w:pPr>
              <w:rPr>
                <w:rFonts w:ascii="Times New Roman" w:eastAsia="Calibri" w:hAnsi="Times New Roman" w:cs="Times New Roman"/>
              </w:rPr>
            </w:pPr>
            <w:r w:rsidRPr="00F64675">
              <w:rPr>
                <w:rFonts w:ascii="Times New Roman" w:eastAsia="Calibri" w:hAnsi="Times New Roman" w:cs="Times New Roman"/>
              </w:rPr>
              <w:t>Рабочее напряжение 220 В</w:t>
            </w:r>
            <w:r w:rsidRPr="006411F6">
              <w:rPr>
                <w:rFonts w:ascii="Times New Roman" w:eastAsia="Calibri" w:hAnsi="Times New Roman" w:cs="Times New Roman"/>
              </w:rPr>
              <w:t>.</w:t>
            </w:r>
            <w:r w:rsidRPr="00F64675">
              <w:rPr>
                <w:rFonts w:ascii="Times New Roman" w:eastAsia="Calibri" w:hAnsi="Times New Roman" w:cs="Times New Roman"/>
              </w:rPr>
              <w:t xml:space="preserve"> </w:t>
            </w:r>
          </w:p>
          <w:p w:rsidR="000A1D96" w:rsidRPr="006411F6" w:rsidRDefault="000A1D96" w:rsidP="009358A6">
            <w:pPr>
              <w:tabs>
                <w:tab w:val="left" w:pos="2931"/>
              </w:tabs>
              <w:rPr>
                <w:rFonts w:ascii="Times New Roman" w:eastAsia="Times New Roman" w:hAnsi="Times New Roman" w:cs="Times New Roman"/>
                <w:b/>
                <w:bCs/>
              </w:rPr>
            </w:pPr>
            <w:r w:rsidRPr="006411F6">
              <w:rPr>
                <w:rFonts w:ascii="Times New Roman" w:eastAsia="Calibri" w:hAnsi="Times New Roman" w:cs="Times New Roman"/>
              </w:rPr>
              <w:t xml:space="preserve">Тип охлаждения: </w:t>
            </w:r>
            <w:proofErr w:type="gramStart"/>
            <w:r w:rsidRPr="006411F6">
              <w:rPr>
                <w:rFonts w:ascii="Times New Roman" w:eastAsia="Calibri" w:hAnsi="Times New Roman" w:cs="Times New Roman"/>
              </w:rPr>
              <w:t>воздушное</w:t>
            </w:r>
            <w:proofErr w:type="gramEnd"/>
            <w:r w:rsidRPr="006411F6">
              <w:rPr>
                <w:rFonts w:ascii="Times New Roman" w:eastAsia="Calibri" w:hAnsi="Times New Roman" w:cs="Times New Roman"/>
              </w:rPr>
              <w:t>.</w:t>
            </w:r>
          </w:p>
        </w:tc>
        <w:tc>
          <w:tcPr>
            <w:tcW w:w="1559" w:type="dxa"/>
            <w:tcBorders>
              <w:top w:val="single" w:sz="8" w:space="0" w:color="auto"/>
              <w:left w:val="single" w:sz="4" w:space="0" w:color="auto"/>
              <w:bottom w:val="single" w:sz="8" w:space="0" w:color="000000"/>
              <w:right w:val="single" w:sz="8" w:space="0" w:color="auto"/>
            </w:tcBorders>
            <w:vAlign w:val="center"/>
          </w:tcPr>
          <w:p w:rsidR="000A1D96" w:rsidRPr="006411F6" w:rsidRDefault="000A1D96" w:rsidP="009358A6">
            <w:pPr>
              <w:tabs>
                <w:tab w:val="left" w:pos="2931"/>
              </w:tabs>
              <w:jc w:val="center"/>
              <w:rPr>
                <w:rFonts w:ascii="Times New Roman" w:eastAsia="Times New Roman" w:hAnsi="Times New Roman" w:cs="Times New Roman"/>
                <w:b/>
                <w:bCs/>
              </w:rPr>
            </w:pPr>
            <w:r w:rsidRPr="006411F6">
              <w:rPr>
                <w:rFonts w:ascii="Times New Roman" w:eastAsia="Times New Roman" w:hAnsi="Times New Roman" w:cs="Times New Roman"/>
                <w:b/>
                <w:bCs/>
              </w:rPr>
              <w:t>1,00</w:t>
            </w:r>
          </w:p>
        </w:tc>
      </w:tr>
      <w:tr w:rsidR="000A1D96" w:rsidRPr="006411F6" w:rsidTr="009358A6">
        <w:trPr>
          <w:trHeight w:val="465"/>
        </w:trPr>
        <w:tc>
          <w:tcPr>
            <w:tcW w:w="5813" w:type="dxa"/>
            <w:gridSpan w:val="2"/>
            <w:tcBorders>
              <w:top w:val="single" w:sz="4" w:space="0" w:color="auto"/>
              <w:left w:val="nil"/>
              <w:bottom w:val="nil"/>
              <w:right w:val="single" w:sz="4" w:space="0" w:color="auto"/>
            </w:tcBorders>
            <w:shd w:val="clear" w:color="auto" w:fill="FFFFFF"/>
            <w:vAlign w:val="center"/>
            <w:hideMark/>
          </w:tcPr>
          <w:p w:rsidR="000A1D96" w:rsidRPr="006411F6" w:rsidRDefault="000A1D96" w:rsidP="009358A6">
            <w:pPr>
              <w:suppressAutoHyphens/>
              <w:jc w:val="right"/>
              <w:rPr>
                <w:rFonts w:ascii="Times New Roman" w:eastAsia="Times New Roman" w:hAnsi="Times New Roman" w:cs="Times New Roman"/>
                <w:b/>
              </w:rPr>
            </w:pPr>
            <w:r w:rsidRPr="006411F6">
              <w:rPr>
                <w:rFonts w:ascii="Times New Roman" w:eastAsia="Times New Roman" w:hAnsi="Times New Roman" w:cs="Times New Roman"/>
                <w:b/>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D96" w:rsidRPr="006411F6" w:rsidRDefault="000A1D96" w:rsidP="009358A6">
            <w:pPr>
              <w:suppressAutoHyphens/>
              <w:rPr>
                <w:rFonts w:ascii="Times New Roman" w:eastAsia="Times New Roman" w:hAnsi="Times New Roman" w:cs="Times New Roman"/>
                <w:b/>
              </w:rPr>
            </w:pPr>
            <w:r w:rsidRPr="006411F6">
              <w:rPr>
                <w:rFonts w:ascii="Times New Roman" w:eastAsia="Times New Roman" w:hAnsi="Times New Roman" w:cs="Times New Roman"/>
                <w:b/>
              </w:rPr>
              <w:t>Стоимость с НДС (НМЦД)</w:t>
            </w:r>
          </w:p>
        </w:tc>
        <w:tc>
          <w:tcPr>
            <w:tcW w:w="1559"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A1D96" w:rsidRPr="006411F6" w:rsidRDefault="000A1D96" w:rsidP="009358A6">
            <w:pPr>
              <w:suppressAutoHyphens/>
              <w:jc w:val="center"/>
              <w:rPr>
                <w:rFonts w:ascii="Times New Roman" w:eastAsia="Times New Roman" w:hAnsi="Times New Roman" w:cs="Times New Roman"/>
                <w:b/>
              </w:rPr>
            </w:pPr>
            <w:r>
              <w:rPr>
                <w:rFonts w:ascii="Times New Roman" w:eastAsia="Times New Roman" w:hAnsi="Times New Roman" w:cs="Times New Roman"/>
                <w:b/>
              </w:rPr>
              <w:t>1 871 285,33</w:t>
            </w:r>
          </w:p>
        </w:tc>
      </w:tr>
    </w:tbl>
    <w:p w:rsidR="000A1D96" w:rsidRDefault="000A1D96" w:rsidP="000A1D96">
      <w:pPr>
        <w:contextualSpacing/>
        <w:jc w:val="both"/>
        <w:rPr>
          <w:rFonts w:ascii="Times New Roman" w:hAnsi="Times New Roman" w:cs="Times New Roman"/>
        </w:rPr>
      </w:pPr>
    </w:p>
    <w:p w:rsidR="000A1D96" w:rsidRDefault="000A1D96" w:rsidP="000A1D96">
      <w:pPr>
        <w:contextualSpacing/>
        <w:jc w:val="both"/>
        <w:rPr>
          <w:rFonts w:ascii="Times New Roman" w:hAnsi="Times New Roman" w:cs="Times New Roman"/>
        </w:rPr>
      </w:pPr>
    </w:p>
    <w:p w:rsidR="000A1D96" w:rsidRDefault="000A1D96" w:rsidP="000A1D96">
      <w:pPr>
        <w:contextualSpacing/>
        <w:jc w:val="both"/>
        <w:rPr>
          <w:rFonts w:ascii="Times New Roman" w:hAnsi="Times New Roman" w:cs="Times New Roman"/>
        </w:rPr>
      </w:pPr>
    </w:p>
    <w:p w:rsidR="000A1D96" w:rsidRPr="006411F6" w:rsidRDefault="000A1D96" w:rsidP="000A1D96">
      <w:pPr>
        <w:contextualSpacing/>
        <w:jc w:val="both"/>
        <w:rPr>
          <w:rFonts w:ascii="Times New Roman" w:hAnsi="Times New Roman" w:cs="Times New Roman"/>
        </w:rPr>
      </w:pPr>
    </w:p>
    <w:p w:rsidR="000A1D96" w:rsidRPr="006411F6" w:rsidRDefault="000A1D96" w:rsidP="000A1D96">
      <w:pPr>
        <w:tabs>
          <w:tab w:val="left" w:pos="993"/>
        </w:tabs>
        <w:ind w:left="-426"/>
        <w:jc w:val="both"/>
        <w:rPr>
          <w:rFonts w:ascii="Times New Roman" w:hAnsi="Times New Roman" w:cs="Times New Roman"/>
          <w:b/>
        </w:rPr>
      </w:pPr>
      <w:r w:rsidRPr="006411F6">
        <w:rPr>
          <w:rFonts w:ascii="Times New Roman" w:hAnsi="Times New Roman" w:cs="Times New Roman"/>
          <w:b/>
        </w:rPr>
        <w:t xml:space="preserve">2. Требования к качеству и техническим характеристикам товара: </w:t>
      </w:r>
    </w:p>
    <w:p w:rsidR="000A1D96" w:rsidRPr="006411F6" w:rsidRDefault="000A1D96" w:rsidP="000A1D96">
      <w:pPr>
        <w:ind w:left="-426"/>
        <w:contextualSpacing/>
        <w:jc w:val="both"/>
        <w:rPr>
          <w:rFonts w:ascii="Times New Roman" w:hAnsi="Times New Roman" w:cs="Times New Roman"/>
        </w:rPr>
      </w:pPr>
      <w:r w:rsidRPr="006411F6">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0A1D96" w:rsidRPr="006411F6" w:rsidRDefault="000A1D96" w:rsidP="000A1D96">
      <w:pPr>
        <w:ind w:left="-426"/>
        <w:contextualSpacing/>
        <w:jc w:val="both"/>
        <w:rPr>
          <w:rFonts w:ascii="Times New Roman" w:hAnsi="Times New Roman" w:cs="Times New Roman"/>
        </w:rPr>
      </w:pPr>
      <w:r w:rsidRPr="006411F6">
        <w:rPr>
          <w:rFonts w:ascii="Times New Roman" w:hAnsi="Times New Roman" w:cs="Times New Roman"/>
        </w:rPr>
        <w:t>- национальные стандарты РФ;</w:t>
      </w:r>
    </w:p>
    <w:p w:rsidR="000A1D96" w:rsidRPr="006411F6" w:rsidRDefault="000A1D96" w:rsidP="000A1D96">
      <w:pPr>
        <w:ind w:left="-426"/>
        <w:contextualSpacing/>
        <w:jc w:val="both"/>
        <w:rPr>
          <w:rFonts w:ascii="Times New Roman" w:hAnsi="Times New Roman" w:cs="Times New Roman"/>
        </w:rPr>
      </w:pPr>
      <w:r w:rsidRPr="006411F6">
        <w:rPr>
          <w:rFonts w:ascii="Times New Roman" w:hAnsi="Times New Roman" w:cs="Times New Roman"/>
        </w:rPr>
        <w:t>- правила по стандартизации, нормы и рекомендации в области стандартизации;</w:t>
      </w:r>
    </w:p>
    <w:p w:rsidR="000A1D96" w:rsidRPr="006411F6" w:rsidRDefault="000A1D96" w:rsidP="000A1D96">
      <w:pPr>
        <w:ind w:left="-426"/>
        <w:contextualSpacing/>
        <w:jc w:val="both"/>
        <w:rPr>
          <w:rFonts w:ascii="Times New Roman" w:hAnsi="Times New Roman" w:cs="Times New Roman"/>
        </w:rPr>
      </w:pPr>
      <w:r w:rsidRPr="006411F6">
        <w:rPr>
          <w:rFonts w:ascii="Times New Roman" w:hAnsi="Times New Roman" w:cs="Times New Roman"/>
        </w:rPr>
        <w:t>- общероссийские классификаторы технико-экономической и социальной информации.</w:t>
      </w:r>
    </w:p>
    <w:p w:rsidR="000A1D96" w:rsidRPr="006411F6" w:rsidRDefault="000A1D96" w:rsidP="000A1D96">
      <w:pPr>
        <w:ind w:left="-426"/>
        <w:contextualSpacing/>
        <w:jc w:val="both"/>
        <w:rPr>
          <w:rFonts w:ascii="Times New Roman" w:hAnsi="Times New Roman" w:cs="Times New Roman"/>
        </w:rPr>
      </w:pPr>
    </w:p>
    <w:p w:rsidR="000A1D96" w:rsidRPr="006411F6" w:rsidRDefault="000A1D96" w:rsidP="000A1D96">
      <w:pPr>
        <w:ind w:left="-426"/>
        <w:contextualSpacing/>
        <w:jc w:val="both"/>
        <w:rPr>
          <w:rFonts w:ascii="Times New Roman" w:hAnsi="Times New Roman" w:cs="Times New Roman"/>
          <w:b/>
        </w:rPr>
      </w:pPr>
      <w:r w:rsidRPr="006411F6">
        <w:rPr>
          <w:rFonts w:ascii="Times New Roman" w:hAnsi="Times New Roman" w:cs="Times New Roman"/>
          <w:b/>
        </w:rPr>
        <w:t>3. Гарантийные обязательства:</w:t>
      </w:r>
    </w:p>
    <w:p w:rsidR="000A1D96" w:rsidRPr="006411F6" w:rsidRDefault="000A1D96" w:rsidP="000A1D96">
      <w:pPr>
        <w:ind w:left="-426"/>
        <w:contextualSpacing/>
        <w:jc w:val="both"/>
        <w:rPr>
          <w:rFonts w:ascii="Times New Roman" w:hAnsi="Times New Roman" w:cs="Times New Roman"/>
        </w:rPr>
      </w:pPr>
      <w:r w:rsidRPr="006411F6">
        <w:rPr>
          <w:rFonts w:ascii="Times New Roman" w:hAnsi="Times New Roman" w:cs="Times New Roman"/>
        </w:rPr>
        <w:t xml:space="preserve">3.1. Товар  должен быть новым, ранее не эксплуатируемым, не восстановленным, произведенным не ранее 2024-2025 года. </w:t>
      </w:r>
    </w:p>
    <w:p w:rsidR="000A1D96" w:rsidRPr="006411F6" w:rsidRDefault="000A1D96" w:rsidP="000A1D96">
      <w:pPr>
        <w:ind w:left="-426"/>
        <w:contextualSpacing/>
        <w:jc w:val="both"/>
        <w:rPr>
          <w:rFonts w:ascii="Times New Roman" w:hAnsi="Times New Roman" w:cs="Times New Roman"/>
        </w:rPr>
      </w:pPr>
      <w:r w:rsidRPr="006411F6">
        <w:rPr>
          <w:rFonts w:ascii="Times New Roman" w:hAnsi="Times New Roman" w:cs="Times New Roman"/>
        </w:rPr>
        <w:t>3.2. Гарантийный срок: 12 (двенадцать) месяцев.</w:t>
      </w:r>
    </w:p>
    <w:p w:rsidR="000A1D96" w:rsidRPr="006411F6" w:rsidRDefault="000A1D96" w:rsidP="000A1D96">
      <w:pPr>
        <w:ind w:left="-426"/>
        <w:contextualSpacing/>
        <w:jc w:val="both"/>
        <w:rPr>
          <w:rFonts w:ascii="Times New Roman" w:hAnsi="Times New Roman" w:cs="Times New Roman"/>
          <w:b/>
        </w:rPr>
      </w:pPr>
    </w:p>
    <w:p w:rsidR="000A1D96" w:rsidRPr="006411F6" w:rsidRDefault="000A1D96" w:rsidP="000A1D96">
      <w:pPr>
        <w:ind w:left="-426"/>
        <w:contextualSpacing/>
        <w:jc w:val="both"/>
        <w:rPr>
          <w:rFonts w:ascii="Times New Roman" w:hAnsi="Times New Roman" w:cs="Times New Roman"/>
          <w:b/>
        </w:rPr>
      </w:pPr>
      <w:r w:rsidRPr="006411F6">
        <w:rPr>
          <w:rFonts w:ascii="Times New Roman" w:hAnsi="Times New Roman" w:cs="Times New Roman"/>
          <w:b/>
        </w:rPr>
        <w:t>4. Требования к Поставщику:</w:t>
      </w:r>
    </w:p>
    <w:p w:rsidR="000A1D96" w:rsidRPr="006411F6" w:rsidRDefault="000A1D96" w:rsidP="000A1D96">
      <w:pPr>
        <w:ind w:left="-426"/>
        <w:contextualSpacing/>
        <w:jc w:val="both"/>
        <w:rPr>
          <w:rFonts w:ascii="Times New Roman" w:hAnsi="Times New Roman" w:cs="Times New Roman"/>
        </w:rPr>
      </w:pPr>
      <w:r w:rsidRPr="006411F6">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A1D96" w:rsidRPr="006411F6" w:rsidRDefault="000A1D96" w:rsidP="000A1D96">
      <w:pPr>
        <w:ind w:left="-426"/>
        <w:contextualSpacing/>
        <w:jc w:val="both"/>
        <w:rPr>
          <w:rFonts w:ascii="Times New Roman" w:hAnsi="Times New Roman" w:cs="Times New Roman"/>
        </w:rPr>
      </w:pPr>
      <w:r w:rsidRPr="006411F6">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0A1D96" w:rsidRPr="006411F6" w:rsidRDefault="000A1D96" w:rsidP="000A1D96">
      <w:pPr>
        <w:ind w:left="-426"/>
        <w:contextualSpacing/>
        <w:jc w:val="both"/>
        <w:rPr>
          <w:rFonts w:ascii="Times New Roman" w:hAnsi="Times New Roman" w:cs="Times New Roman"/>
        </w:rPr>
      </w:pPr>
      <w:r w:rsidRPr="006411F6">
        <w:rPr>
          <w:rFonts w:ascii="Times New Roman" w:hAnsi="Times New Roman" w:cs="Times New Roman"/>
        </w:rPr>
        <w:t>4.3. Обладать необходимыми профессиональными знаниями, опытом и репутацией.</w:t>
      </w:r>
    </w:p>
    <w:p w:rsidR="000A1D96" w:rsidRPr="006411F6" w:rsidRDefault="000A1D96" w:rsidP="000A1D96">
      <w:pPr>
        <w:ind w:left="-426"/>
        <w:contextualSpacing/>
        <w:jc w:val="both"/>
        <w:rPr>
          <w:rFonts w:ascii="Times New Roman" w:hAnsi="Times New Roman" w:cs="Times New Roman"/>
        </w:rPr>
      </w:pPr>
      <w:r w:rsidRPr="006411F6">
        <w:rPr>
          <w:rFonts w:ascii="Times New Roman" w:hAnsi="Times New Roman" w:cs="Times New Roman"/>
        </w:rPr>
        <w:t>4.4. Иметь ресурсные возможности (финансовые, материально-технические, трудовые).</w:t>
      </w:r>
    </w:p>
    <w:p w:rsidR="000A1D96" w:rsidRPr="006411F6" w:rsidRDefault="000A1D96" w:rsidP="000A1D96">
      <w:pPr>
        <w:ind w:left="-426"/>
        <w:contextualSpacing/>
        <w:jc w:val="both"/>
        <w:rPr>
          <w:rFonts w:ascii="Times New Roman" w:eastAsia="Times New Roman" w:hAnsi="Times New Roman" w:cs="Times New Roman"/>
        </w:rPr>
      </w:pPr>
      <w:r w:rsidRPr="006411F6">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0A1D96" w:rsidRPr="006411F6" w:rsidRDefault="000A1D96" w:rsidP="000A1D96">
      <w:pPr>
        <w:ind w:left="-426"/>
        <w:contextualSpacing/>
        <w:jc w:val="both"/>
        <w:rPr>
          <w:rFonts w:ascii="Times New Roman" w:eastAsia="Times New Roman" w:hAnsi="Times New Roman" w:cs="Times New Roman"/>
        </w:rPr>
      </w:pPr>
      <w:r w:rsidRPr="006411F6">
        <w:rPr>
          <w:rFonts w:ascii="Times New Roman" w:eastAsia="Times New Roman" w:hAnsi="Times New Roman" w:cs="Times New Roman"/>
        </w:rPr>
        <w:t>4.6. Не искажает факты хозяйственной жизни и не ведет фиктивный документооборот.</w:t>
      </w:r>
    </w:p>
    <w:p w:rsidR="000A1D96" w:rsidRPr="006411F6" w:rsidRDefault="000A1D96" w:rsidP="000A1D96">
      <w:pPr>
        <w:tabs>
          <w:tab w:val="left" w:pos="-284"/>
          <w:tab w:val="left" w:pos="426"/>
          <w:tab w:val="left" w:pos="960"/>
        </w:tabs>
        <w:ind w:left="-426"/>
        <w:contextualSpacing/>
        <w:jc w:val="both"/>
        <w:rPr>
          <w:rFonts w:ascii="Times New Roman" w:eastAsia="Times New Roman" w:hAnsi="Times New Roman" w:cs="Times New Roman"/>
        </w:rPr>
      </w:pPr>
      <w:r w:rsidRPr="006411F6">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0A1D96" w:rsidRPr="006411F6" w:rsidRDefault="000A1D96" w:rsidP="000A1D96">
      <w:pPr>
        <w:ind w:left="-426"/>
        <w:contextualSpacing/>
        <w:jc w:val="both"/>
        <w:rPr>
          <w:rFonts w:ascii="Times New Roman" w:hAnsi="Times New Roman" w:cs="Times New Roman"/>
        </w:rPr>
      </w:pPr>
      <w:r w:rsidRPr="006411F6">
        <w:rPr>
          <w:rFonts w:ascii="Times New Roman" w:eastAsia="Times New Roman" w:hAnsi="Times New Roman" w:cs="Times New Roman"/>
        </w:rPr>
        <w:t>4.8. В составе исполнительного органа нет дисквалифицированных лиц.</w:t>
      </w:r>
    </w:p>
    <w:p w:rsidR="000A1D96" w:rsidRPr="006411F6" w:rsidRDefault="000A1D96" w:rsidP="000A1D96">
      <w:pPr>
        <w:ind w:left="-426"/>
        <w:contextualSpacing/>
        <w:jc w:val="both"/>
        <w:rPr>
          <w:rFonts w:ascii="Times New Roman" w:hAnsi="Times New Roman" w:cs="Times New Roman"/>
        </w:rPr>
      </w:pPr>
      <w:r w:rsidRPr="006411F6">
        <w:rPr>
          <w:rFonts w:ascii="Times New Roman" w:hAnsi="Times New Roman" w:cs="Times New Roman"/>
        </w:rPr>
        <w:t xml:space="preserve">4.9. </w:t>
      </w:r>
      <w:proofErr w:type="gramStart"/>
      <w:r w:rsidRPr="006411F6">
        <w:rPr>
          <w:rFonts w:ascii="Times New Roman" w:hAnsi="Times New Roman" w:cs="Times New Roman"/>
        </w:rPr>
        <w:t>Способен</w:t>
      </w:r>
      <w:proofErr w:type="gramEnd"/>
      <w:r w:rsidRPr="006411F6">
        <w:rPr>
          <w:rFonts w:ascii="Times New Roman" w:hAnsi="Times New Roman" w:cs="Times New Roman"/>
        </w:rPr>
        <w:t xml:space="preserve"> выполнить обязательства по договору в требуемые сроки и с должным качеством.</w:t>
      </w:r>
    </w:p>
    <w:p w:rsidR="000A1D96" w:rsidRPr="006411F6" w:rsidRDefault="000A1D96" w:rsidP="000A1D96">
      <w:pPr>
        <w:tabs>
          <w:tab w:val="left" w:pos="993"/>
        </w:tabs>
        <w:ind w:left="-426"/>
        <w:contextualSpacing/>
        <w:jc w:val="both"/>
        <w:rPr>
          <w:rFonts w:ascii="Times New Roman" w:hAnsi="Times New Roman" w:cs="Times New Roman"/>
        </w:rPr>
      </w:pPr>
      <w:r w:rsidRPr="006411F6">
        <w:rPr>
          <w:rFonts w:ascii="Times New Roman" w:hAnsi="Times New Roman" w:cs="Times New Roman"/>
        </w:rPr>
        <w:t>4.10. Соответствует требованиям, указанным в документации о закупке.</w:t>
      </w:r>
    </w:p>
    <w:p w:rsidR="000A1D96" w:rsidRPr="006411F6" w:rsidRDefault="000A1D96" w:rsidP="000A1D96">
      <w:pPr>
        <w:ind w:left="-426"/>
        <w:contextualSpacing/>
        <w:jc w:val="both"/>
        <w:rPr>
          <w:rFonts w:ascii="Times New Roman" w:hAnsi="Times New Roman" w:cs="Times New Roman"/>
          <w:b/>
        </w:rPr>
      </w:pPr>
    </w:p>
    <w:p w:rsidR="000A1D96" w:rsidRPr="006411F6" w:rsidRDefault="000A1D96" w:rsidP="000A1D96">
      <w:pPr>
        <w:ind w:left="-426"/>
        <w:contextualSpacing/>
        <w:jc w:val="both"/>
        <w:rPr>
          <w:rFonts w:ascii="Times New Roman" w:hAnsi="Times New Roman" w:cs="Times New Roman"/>
          <w:b/>
        </w:rPr>
      </w:pPr>
      <w:r w:rsidRPr="006411F6">
        <w:rPr>
          <w:rFonts w:ascii="Times New Roman" w:hAnsi="Times New Roman" w:cs="Times New Roman"/>
          <w:b/>
        </w:rPr>
        <w:t>6. Условия оплаты:</w:t>
      </w:r>
    </w:p>
    <w:p w:rsidR="000A1D96" w:rsidRPr="006411F6" w:rsidRDefault="000A1D96" w:rsidP="000A1D96">
      <w:pPr>
        <w:ind w:left="-426"/>
        <w:jc w:val="both"/>
        <w:rPr>
          <w:rFonts w:ascii="Times New Roman" w:hAnsi="Times New Roman" w:cs="Times New Roman"/>
        </w:rPr>
      </w:pPr>
      <w:r w:rsidRPr="006411F6">
        <w:rPr>
          <w:rFonts w:ascii="Times New Roman" w:hAnsi="Times New Roman" w:cs="Times New Roman"/>
        </w:rPr>
        <w:t xml:space="preserve">6.1. </w:t>
      </w:r>
      <w:proofErr w:type="gramStart"/>
      <w:r w:rsidRPr="006411F6">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411F6">
        <w:rPr>
          <w:rFonts w:ascii="Times New Roman" w:hAnsi="Times New Roman" w:cs="Times New Roman"/>
        </w:rPr>
        <w:t xml:space="preserve"> Договора о банковском сопровождении.</w:t>
      </w:r>
    </w:p>
    <w:p w:rsidR="000A1D96" w:rsidRPr="006411F6" w:rsidRDefault="000A1D96" w:rsidP="000A1D96">
      <w:pPr>
        <w:ind w:left="-426"/>
        <w:jc w:val="both"/>
        <w:rPr>
          <w:rFonts w:ascii="Times New Roman" w:hAnsi="Times New Roman" w:cs="Times New Roman"/>
        </w:rPr>
      </w:pPr>
      <w:r w:rsidRPr="006411F6">
        <w:rPr>
          <w:rFonts w:ascii="Times New Roman" w:hAnsi="Times New Roman" w:cs="Times New Roman"/>
        </w:rPr>
        <w:lastRenderedPageBreak/>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A1D96" w:rsidRPr="006411F6" w:rsidRDefault="000A1D96" w:rsidP="000A1D96">
      <w:pPr>
        <w:ind w:left="-426"/>
        <w:jc w:val="both"/>
        <w:rPr>
          <w:rFonts w:ascii="Times New Roman" w:hAnsi="Times New Roman" w:cs="Times New Roman"/>
        </w:rPr>
      </w:pPr>
      <w:r w:rsidRPr="006411F6">
        <w:rPr>
          <w:rFonts w:ascii="Times New Roman" w:hAnsi="Times New Roman" w:cs="Times New Roman"/>
        </w:rPr>
        <w:t xml:space="preserve">6.2.  Условия оплаты товара: </w:t>
      </w:r>
    </w:p>
    <w:p w:rsidR="000A1D96" w:rsidRPr="006411F6" w:rsidRDefault="000A1D96" w:rsidP="000A1D96">
      <w:pPr>
        <w:ind w:left="-426"/>
        <w:jc w:val="both"/>
        <w:rPr>
          <w:rFonts w:ascii="Times New Roman" w:hAnsi="Times New Roman" w:cs="Times New Roman"/>
        </w:rPr>
      </w:pPr>
      <w:r w:rsidRPr="006411F6">
        <w:rPr>
          <w:rFonts w:ascii="Times New Roman" w:hAnsi="Times New Roman" w:cs="Times New Roman"/>
        </w:rPr>
        <w:t xml:space="preserve">-  авансовый платёж в размере не более 70% от общей стоимости спецификации Договора. </w:t>
      </w:r>
    </w:p>
    <w:p w:rsidR="000A1D96" w:rsidRPr="006411F6" w:rsidRDefault="000A1D96" w:rsidP="000A1D96">
      <w:pPr>
        <w:ind w:left="-426"/>
        <w:jc w:val="both"/>
        <w:rPr>
          <w:rFonts w:ascii="Times New Roman" w:hAnsi="Times New Roman" w:cs="Times New Roman"/>
        </w:rPr>
      </w:pPr>
      <w:r w:rsidRPr="006411F6">
        <w:rPr>
          <w:rFonts w:ascii="Times New Roman" w:hAnsi="Times New Roman" w:cs="Times New Roman"/>
        </w:rPr>
        <w:t>-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0A1D96" w:rsidRPr="006411F6" w:rsidRDefault="000A1D96" w:rsidP="000A1D96">
      <w:pPr>
        <w:ind w:left="-426"/>
        <w:jc w:val="both"/>
        <w:rPr>
          <w:rFonts w:ascii="Times New Roman" w:hAnsi="Times New Roman" w:cs="Times New Roman"/>
        </w:rPr>
      </w:pPr>
      <w:r w:rsidRPr="006411F6">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411F6">
        <w:rPr>
          <w:rFonts w:ascii="Times New Roman" w:hAnsi="Times New Roman" w:cs="Times New Roman"/>
        </w:rPr>
        <w:t>расходы</w:t>
      </w:r>
      <w:proofErr w:type="gramEnd"/>
      <w:r w:rsidRPr="006411F6">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50561" w:rsidRPr="00666BFE" w:rsidRDefault="00250561" w:rsidP="00250561">
      <w:pPr>
        <w:spacing w:line="240" w:lineRule="auto"/>
        <w:ind w:left="-992" w:firstLine="567"/>
        <w:contextualSpacing/>
        <w:jc w:val="both"/>
        <w:rPr>
          <w:rFonts w:ascii="Times New Roman" w:hAnsi="Times New Roman"/>
        </w:rPr>
      </w:pPr>
    </w:p>
    <w:p w:rsidR="00250561" w:rsidRPr="00666BFE" w:rsidRDefault="00250561" w:rsidP="00250561">
      <w:pPr>
        <w:spacing w:after="0" w:line="240" w:lineRule="auto"/>
        <w:ind w:firstLine="567"/>
        <w:contextualSpacing/>
        <w:jc w:val="both"/>
        <w:rPr>
          <w:rFonts w:ascii="Times New Roman" w:hAnsi="Times New Roman"/>
        </w:rPr>
      </w:pPr>
    </w:p>
    <w:p w:rsidR="00250561" w:rsidRPr="00666BFE" w:rsidRDefault="00250561" w:rsidP="00250561">
      <w:pPr>
        <w:spacing w:after="0" w:line="240" w:lineRule="auto"/>
        <w:jc w:val="both"/>
        <w:rPr>
          <w:rFonts w:ascii="Times New Roman" w:hAnsi="Times New Roman"/>
        </w:rPr>
      </w:pPr>
    </w:p>
    <w:p w:rsidR="00250561" w:rsidRPr="00666BFE"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250561" w:rsidRDefault="00250561" w:rsidP="00250561">
      <w:pPr>
        <w:spacing w:after="0" w:line="240" w:lineRule="auto"/>
        <w:jc w:val="both"/>
        <w:rPr>
          <w:rFonts w:ascii="Times New Roman" w:hAnsi="Times New Roman"/>
          <w:sz w:val="20"/>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459" w:type="dxa"/>
        <w:tblCellMar>
          <w:left w:w="0" w:type="dxa"/>
          <w:right w:w="0" w:type="dxa"/>
        </w:tblCellMar>
        <w:tblLook w:val="04A0" w:firstRow="1" w:lastRow="0" w:firstColumn="1" w:lastColumn="0" w:noHBand="0" w:noVBand="1"/>
      </w:tblPr>
      <w:tblGrid>
        <w:gridCol w:w="5434"/>
        <w:gridCol w:w="4631"/>
      </w:tblGrid>
      <w:tr w:rsidR="004A5C14" w:rsidRPr="001B4074" w:rsidTr="000A1D9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bookmarkStart w:id="0" w:name="_GoBack"/>
            <w:bookmarkEnd w:id="0"/>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0A1D9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0A1D9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0A1D9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0A1D9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0A1D9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0A1D9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0A1D9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0A1D9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0A1D9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0A1D9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Spec="center" w:tblpY="146"/>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E72C2B" w:rsidRPr="00BA6A35" w:rsidTr="00E72C2B">
        <w:trPr>
          <w:trHeight w:val="1533"/>
        </w:trPr>
        <w:tc>
          <w:tcPr>
            <w:tcW w:w="709" w:type="dxa"/>
            <w:shd w:val="clear" w:color="auto" w:fill="auto"/>
            <w:noWrap/>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E72C2B" w:rsidRPr="00A7471F" w:rsidRDefault="00E72C2B" w:rsidP="00B66F1B">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r w:rsidR="00B66F1B" w:rsidRPr="00A7471F">
              <w:rPr>
                <w:rFonts w:ascii="Times New Roman" w:eastAsia="Times New Roman" w:hAnsi="Times New Roman" w:cs="Times New Roman"/>
                <w:b/>
                <w:bCs/>
              </w:rPr>
              <w:t xml:space="preserve"> </w:t>
            </w:r>
          </w:p>
        </w:tc>
        <w:tc>
          <w:tcPr>
            <w:tcW w:w="1275"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E72C2B" w:rsidRPr="00A7471F" w:rsidRDefault="00E72C2B" w:rsidP="00E72C2B">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E72C2B" w:rsidRPr="00BA6A35" w:rsidTr="00E72C2B">
        <w:trPr>
          <w:trHeight w:val="466"/>
        </w:trPr>
        <w:tc>
          <w:tcPr>
            <w:tcW w:w="709" w:type="dxa"/>
            <w:shd w:val="clear" w:color="auto" w:fill="auto"/>
            <w:noWrap/>
          </w:tcPr>
          <w:p w:rsidR="00E72C2B" w:rsidRPr="00A7471F" w:rsidRDefault="00E72C2B" w:rsidP="00E72C2B">
            <w:pPr>
              <w:rPr>
                <w:rFonts w:ascii="Times New Roman" w:hAnsi="Times New Roman" w:cs="Times New Roman"/>
              </w:rPr>
            </w:pPr>
          </w:p>
        </w:tc>
        <w:tc>
          <w:tcPr>
            <w:tcW w:w="3153" w:type="dxa"/>
            <w:shd w:val="clear" w:color="auto" w:fill="auto"/>
          </w:tcPr>
          <w:p w:rsidR="00E72C2B" w:rsidRPr="00A7471F" w:rsidRDefault="00E72C2B" w:rsidP="00E72C2B">
            <w:pPr>
              <w:rPr>
                <w:rFonts w:ascii="Times New Roman" w:hAnsi="Times New Roman" w:cs="Times New Roman"/>
              </w:rPr>
            </w:pPr>
          </w:p>
        </w:tc>
        <w:tc>
          <w:tcPr>
            <w:tcW w:w="1275" w:type="dxa"/>
            <w:shd w:val="clear" w:color="auto" w:fill="auto"/>
            <w:vAlign w:val="center"/>
          </w:tcPr>
          <w:p w:rsidR="00E72C2B" w:rsidRPr="00A7471F" w:rsidRDefault="00E72C2B" w:rsidP="00E72C2B">
            <w:pPr>
              <w:rPr>
                <w:rFonts w:ascii="Times New Roman" w:hAnsi="Times New Roman" w:cs="Times New Roman"/>
              </w:rPr>
            </w:pPr>
          </w:p>
        </w:tc>
        <w:tc>
          <w:tcPr>
            <w:tcW w:w="851" w:type="dxa"/>
            <w:shd w:val="clear" w:color="auto" w:fill="auto"/>
            <w:vAlign w:val="center"/>
          </w:tcPr>
          <w:p w:rsidR="00E72C2B" w:rsidRPr="00A7471F" w:rsidRDefault="00E72C2B" w:rsidP="00E72C2B">
            <w:pPr>
              <w:jc w:val="center"/>
              <w:rPr>
                <w:rFonts w:ascii="Times New Roman" w:hAnsi="Times New Roman" w:cs="Times New Roman"/>
              </w:rPr>
            </w:pPr>
          </w:p>
        </w:tc>
        <w:tc>
          <w:tcPr>
            <w:tcW w:w="992" w:type="dxa"/>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D68E3" w:rsidRDefault="00E72C2B" w:rsidP="00E72C2B">
            <w:pPr>
              <w:rPr>
                <w:rFonts w:ascii="Times New Roman" w:hAnsi="Times New Roman" w:cs="Times New Roman"/>
              </w:rPr>
            </w:pPr>
          </w:p>
        </w:tc>
      </w:tr>
      <w:tr w:rsidR="00E72C2B" w:rsidRPr="00BA6A35" w:rsidTr="00E72C2B">
        <w:trPr>
          <w:trHeight w:val="369"/>
        </w:trPr>
        <w:tc>
          <w:tcPr>
            <w:tcW w:w="6980" w:type="dxa"/>
            <w:gridSpan w:val="5"/>
            <w:shd w:val="clear" w:color="auto" w:fill="auto"/>
            <w:noWrap/>
            <w:vAlign w:val="center"/>
          </w:tcPr>
          <w:p w:rsidR="00E72C2B" w:rsidRPr="00BA6A35" w:rsidRDefault="00E72C2B" w:rsidP="00F61F2D">
            <w:pPr>
              <w:ind w:right="-108"/>
              <w:rPr>
                <w:rFonts w:ascii="Times New Roman" w:eastAsia="Times New Roman" w:hAnsi="Times New Roman" w:cs="Times New Roman"/>
                <w:b/>
              </w:rPr>
            </w:pPr>
            <w:r>
              <w:rPr>
                <w:rFonts w:ascii="Times New Roman" w:eastAsia="Times New Roman" w:hAnsi="Times New Roman" w:cs="Times New Roman"/>
                <w:b/>
              </w:rPr>
              <w:t xml:space="preserve">                                                                                                   Итого с НДС:</w:t>
            </w:r>
          </w:p>
        </w:tc>
        <w:tc>
          <w:tcPr>
            <w:tcW w:w="1701" w:type="dxa"/>
            <w:shd w:val="clear" w:color="auto" w:fill="auto"/>
            <w:vAlign w:val="center"/>
          </w:tcPr>
          <w:p w:rsidR="00E72C2B" w:rsidRPr="00BA6A35" w:rsidRDefault="00E72C2B" w:rsidP="00E72C2B">
            <w:pPr>
              <w:ind w:right="-108"/>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r w:rsidR="00E72C2B" w:rsidRPr="00BA6A35" w:rsidTr="00E72C2B">
        <w:trPr>
          <w:trHeight w:val="369"/>
        </w:trPr>
        <w:tc>
          <w:tcPr>
            <w:tcW w:w="6980" w:type="dxa"/>
            <w:gridSpan w:val="5"/>
            <w:shd w:val="clear" w:color="auto" w:fill="auto"/>
            <w:noWrap/>
            <w:vAlign w:val="center"/>
          </w:tcPr>
          <w:p w:rsidR="00E72C2B" w:rsidRDefault="00E72C2B" w:rsidP="00F61F2D">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center"/>
          </w:tcPr>
          <w:p w:rsidR="00E72C2B" w:rsidRDefault="00E72C2B" w:rsidP="00E72C2B">
            <w:pPr>
              <w:jc w:val="right"/>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w:t>
      </w:r>
      <w:r w:rsidRPr="001B4074">
        <w:rPr>
          <w:rFonts w:ascii="Times New Roman" w:eastAsia="Calibri" w:hAnsi="Times New Roman" w:cs="Times New Roman"/>
          <w:b/>
          <w:sz w:val="24"/>
          <w:szCs w:val="24"/>
          <w:lang w:eastAsia="zh-CN"/>
        </w:rPr>
        <w:lastRenderedPageBreak/>
        <w:t>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2761"/>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43F24" w:rsidRPr="007B357A" w:rsidRDefault="00543F24" w:rsidP="00543F24">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543F24" w:rsidRPr="007B357A" w:rsidRDefault="00543F24" w:rsidP="00543F2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w:t>
      </w:r>
      <w:r w:rsidRPr="00E53F16">
        <w:rPr>
          <w:rFonts w:ascii="Times New Roman" w:eastAsia="DejaVu Sans" w:hAnsi="Times New Roman" w:cs="Times New Roman"/>
          <w:color w:val="000000" w:themeColor="text1"/>
        </w:rPr>
        <w:lastRenderedPageBreak/>
        <w:t>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w:t>
      </w:r>
      <w:r w:rsidRPr="007B357A">
        <w:rPr>
          <w:rFonts w:ascii="Times New Roman" w:eastAsia="Times New Roman" w:hAnsi="Times New Roman" w:cs="Times New Roman"/>
          <w:color w:val="000000" w:themeColor="text1"/>
        </w:rPr>
        <w:lastRenderedPageBreak/>
        <w:t xml:space="preserve">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w:t>
      </w:r>
      <w:r w:rsidRPr="007B357A">
        <w:rPr>
          <w:rFonts w:ascii="Times New Roman" w:hAnsi="Times New Roman" w:cs="Times New Roman"/>
          <w:color w:val="000000" w:themeColor="text1"/>
        </w:rPr>
        <w:lastRenderedPageBreak/>
        <w:t>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 xml:space="preserve">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w:t>
      </w:r>
      <w:r w:rsidRPr="007B357A">
        <w:rPr>
          <w:rFonts w:ascii="Times New Roman" w:eastAsia="Times New Roman" w:hAnsi="Times New Roman" w:cs="Times New Roman"/>
          <w:color w:val="000000" w:themeColor="text1"/>
        </w:rPr>
        <w:lastRenderedPageBreak/>
        <w:t>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w:t>
      </w:r>
      <w:r w:rsidRPr="007B357A">
        <w:rPr>
          <w:rFonts w:ascii="Times New Roman" w:eastAsia="Times New Roman" w:hAnsi="Times New Roman" w:cs="Times New Roman"/>
          <w:color w:val="000000" w:themeColor="text1"/>
        </w:rPr>
        <w:lastRenderedPageBreak/>
        <w:t>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44"/>
        <w:gridCol w:w="4320"/>
        <w:gridCol w:w="975"/>
        <w:gridCol w:w="1676"/>
        <w:gridCol w:w="1704"/>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0A1D96">
      <w:pgSz w:w="11906" w:h="16838"/>
      <w:pgMar w:top="568" w:right="141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EB" w:rsidRDefault="001173EB" w:rsidP="00045E6F">
      <w:pPr>
        <w:spacing w:after="0" w:line="240" w:lineRule="auto"/>
      </w:pPr>
      <w:r>
        <w:separator/>
      </w:r>
    </w:p>
  </w:endnote>
  <w:endnote w:type="continuationSeparator" w:id="0">
    <w:p w:rsidR="001173EB" w:rsidRDefault="001173E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EB" w:rsidRDefault="001173EB" w:rsidP="00045E6F">
      <w:pPr>
        <w:spacing w:after="0" w:line="240" w:lineRule="auto"/>
      </w:pPr>
      <w:r>
        <w:separator/>
      </w:r>
    </w:p>
  </w:footnote>
  <w:footnote w:type="continuationSeparator" w:id="0">
    <w:p w:rsidR="001173EB" w:rsidRDefault="001173EB" w:rsidP="00045E6F">
      <w:pPr>
        <w:spacing w:after="0" w:line="240" w:lineRule="auto"/>
      </w:pPr>
      <w:r>
        <w:continuationSeparator/>
      </w:r>
    </w:p>
  </w:footnote>
  <w:footnote w:id="1">
    <w:p w:rsidR="001173EB" w:rsidRDefault="001173EB" w:rsidP="004A5C14"/>
    <w:p w:rsidR="001173EB" w:rsidRPr="006A4B85" w:rsidRDefault="001173EB"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A1D96"/>
    <w:rsid w:val="000B27B1"/>
    <w:rsid w:val="000B3976"/>
    <w:rsid w:val="000C00C5"/>
    <w:rsid w:val="000D3465"/>
    <w:rsid w:val="00115109"/>
    <w:rsid w:val="001173EB"/>
    <w:rsid w:val="00122D1F"/>
    <w:rsid w:val="001409F8"/>
    <w:rsid w:val="00146D68"/>
    <w:rsid w:val="0015772F"/>
    <w:rsid w:val="001A7124"/>
    <w:rsid w:val="001B2AAC"/>
    <w:rsid w:val="001B4074"/>
    <w:rsid w:val="001B4D84"/>
    <w:rsid w:val="001B516E"/>
    <w:rsid w:val="001B6667"/>
    <w:rsid w:val="001E4A28"/>
    <w:rsid w:val="00211274"/>
    <w:rsid w:val="00220A3C"/>
    <w:rsid w:val="002502F9"/>
    <w:rsid w:val="00250561"/>
    <w:rsid w:val="00264010"/>
    <w:rsid w:val="002655E7"/>
    <w:rsid w:val="002664D8"/>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3F24"/>
    <w:rsid w:val="005460C3"/>
    <w:rsid w:val="005E4847"/>
    <w:rsid w:val="00606C42"/>
    <w:rsid w:val="00635345"/>
    <w:rsid w:val="006430A5"/>
    <w:rsid w:val="00643F0A"/>
    <w:rsid w:val="00646D90"/>
    <w:rsid w:val="006539E9"/>
    <w:rsid w:val="00691534"/>
    <w:rsid w:val="0069699D"/>
    <w:rsid w:val="006A1178"/>
    <w:rsid w:val="006C427B"/>
    <w:rsid w:val="006D0938"/>
    <w:rsid w:val="006F086C"/>
    <w:rsid w:val="00701B02"/>
    <w:rsid w:val="00736FD3"/>
    <w:rsid w:val="00743300"/>
    <w:rsid w:val="007530C6"/>
    <w:rsid w:val="00791F18"/>
    <w:rsid w:val="007D4799"/>
    <w:rsid w:val="00806541"/>
    <w:rsid w:val="0082213D"/>
    <w:rsid w:val="00823B7C"/>
    <w:rsid w:val="00887357"/>
    <w:rsid w:val="008A035F"/>
    <w:rsid w:val="008D1565"/>
    <w:rsid w:val="00906BAF"/>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4181A"/>
    <w:rsid w:val="00B66F1B"/>
    <w:rsid w:val="00B76104"/>
    <w:rsid w:val="00BA0A5A"/>
    <w:rsid w:val="00BD083F"/>
    <w:rsid w:val="00BD0A56"/>
    <w:rsid w:val="00C05563"/>
    <w:rsid w:val="00C1774E"/>
    <w:rsid w:val="00C2417B"/>
    <w:rsid w:val="00C55C08"/>
    <w:rsid w:val="00C64C1B"/>
    <w:rsid w:val="00CC7662"/>
    <w:rsid w:val="00D1462C"/>
    <w:rsid w:val="00D22A18"/>
    <w:rsid w:val="00D63BFC"/>
    <w:rsid w:val="00D7134F"/>
    <w:rsid w:val="00D907ED"/>
    <w:rsid w:val="00DD7D10"/>
    <w:rsid w:val="00DE682E"/>
    <w:rsid w:val="00E12877"/>
    <w:rsid w:val="00E35D9E"/>
    <w:rsid w:val="00E72C2B"/>
    <w:rsid w:val="00EC154B"/>
    <w:rsid w:val="00EC7149"/>
    <w:rsid w:val="00EE2801"/>
    <w:rsid w:val="00EE4DC0"/>
    <w:rsid w:val="00EF5C86"/>
    <w:rsid w:val="00F020B1"/>
    <w:rsid w:val="00F61F2D"/>
    <w:rsid w:val="00F729D8"/>
    <w:rsid w:val="00F84835"/>
    <w:rsid w:val="00FB7B7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A8E9-7C2B-43A4-860C-4B3B6A7A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31</Pages>
  <Words>12614</Words>
  <Characters>71901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22</cp:revision>
  <dcterms:created xsi:type="dcterms:W3CDTF">2024-12-17T08:33:00Z</dcterms:created>
  <dcterms:modified xsi:type="dcterms:W3CDTF">2025-02-07T07:37:00Z</dcterms:modified>
</cp:coreProperties>
</file>