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1409F8" w:rsidRDefault="001409F8" w:rsidP="001409F8">
            <w:pPr>
              <w:jc w:val="center"/>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Pr="001409F8">
              <w:rPr>
                <w:rFonts w:ascii="Times New Roman" w:eastAsia="Times New Roman" w:hAnsi="Times New Roman" w:cs="Times New Roman"/>
                <w:b/>
                <w:sz w:val="24"/>
                <w:szCs w:val="24"/>
              </w:rPr>
              <w:t xml:space="preserve">ПРИОБРЕТЕНИЕ </w:t>
            </w:r>
            <w:bookmarkStart w:id="0" w:name="_GoBack"/>
            <w:bookmarkEnd w:id="0"/>
            <w:r w:rsidRPr="001409F8">
              <w:rPr>
                <w:rFonts w:ascii="Times New Roman" w:hAnsi="Times New Roman" w:cs="Times New Roman"/>
                <w:b/>
                <w:sz w:val="24"/>
                <w:szCs w:val="24"/>
              </w:rPr>
              <w:t xml:space="preserve">ЦИНКА </w:t>
            </w:r>
            <w:proofErr w:type="gramStart"/>
            <w:r w:rsidRPr="001409F8">
              <w:rPr>
                <w:rFonts w:ascii="Times New Roman" w:hAnsi="Times New Roman" w:cs="Times New Roman"/>
                <w:b/>
                <w:sz w:val="24"/>
                <w:szCs w:val="24"/>
              </w:rPr>
              <w:t>В ЧУШКАХ ДЛЯ</w:t>
            </w:r>
            <w:proofErr w:type="gramEnd"/>
            <w:r w:rsidRPr="001409F8">
              <w:rPr>
                <w:rFonts w:ascii="Times New Roman" w:hAnsi="Times New Roman" w:cs="Times New Roman"/>
                <w:b/>
                <w:sz w:val="24"/>
                <w:szCs w:val="24"/>
              </w:rPr>
              <w:t xml:space="preserve"> ПРОЕКТА №23900  ЗАКАЗ №901</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w:t>
            </w:r>
            <w:r w:rsidR="00AC4911">
              <w:rPr>
                <w:rFonts w:ascii="Times New Roman" w:hAnsi="Times New Roman" w:cs="Times New Roman"/>
                <w:sz w:val="24"/>
                <w:szCs w:val="24"/>
                <w:shd w:val="clear" w:color="auto" w:fill="FFFFFF"/>
              </w:rPr>
              <w:t>–</w:t>
            </w:r>
            <w:r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Тарасова Оксана Анатольевна</w:t>
            </w:r>
            <w:r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AC4911">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AC4911">
              <w:rPr>
                <w:rFonts w:ascii="Times New Roman" w:hAnsi="Times New Roman" w:cs="Times New Roman"/>
                <w:color w:val="000000"/>
                <w:sz w:val="24"/>
                <w:szCs w:val="24"/>
              </w:rPr>
              <w:t>8</w:t>
            </w:r>
            <w:r w:rsidR="005262D0">
              <w:rPr>
                <w:rFonts w:ascii="Times New Roman" w:hAnsi="Times New Roman" w:cs="Times New Roman"/>
                <w:color w:val="000000"/>
                <w:sz w:val="24"/>
                <w:szCs w:val="24"/>
              </w:rPr>
              <w:t>-</w:t>
            </w:r>
            <w:r w:rsidR="00AC4911">
              <w:rPr>
                <w:rFonts w:ascii="Times New Roman" w:hAnsi="Times New Roman" w:cs="Times New Roman"/>
                <w:color w:val="000000"/>
                <w:sz w:val="24"/>
                <w:szCs w:val="24"/>
              </w:rPr>
              <w:t>35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2D1D40">
              <w:rPr>
                <w:rFonts w:ascii="Times New Roman" w:hAnsi="Times New Roman" w:cs="Times New Roman"/>
                <w:color w:val="000000"/>
                <w:sz w:val="24"/>
                <w:szCs w:val="24"/>
              </w:rPr>
              <w:t xml:space="preserve"> </w:t>
            </w:r>
            <w:r w:rsidR="00AC4911">
              <w:rPr>
                <w:rFonts w:ascii="Times New Roman" w:hAnsi="Times New Roman" w:cs="Times New Roman"/>
                <w:color w:val="000000"/>
                <w:sz w:val="24"/>
                <w:szCs w:val="24"/>
              </w:rPr>
              <w:t>Непомнящая Ксения Михайловна</w:t>
            </w:r>
            <w:r w:rsidR="00220A3C">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AC4911" w:rsidRPr="00AC4911" w:rsidRDefault="00AC4911" w:rsidP="00AC4911">
            <w:pPr>
              <w:jc w:val="center"/>
              <w:rPr>
                <w:rFonts w:ascii="Times New Roman" w:hAnsi="Times New Roman" w:cs="Times New Roman"/>
                <w:sz w:val="24"/>
                <w:szCs w:val="24"/>
              </w:rPr>
            </w:pPr>
            <w:r w:rsidRPr="00AC4911">
              <w:rPr>
                <w:rFonts w:ascii="Times New Roman" w:hAnsi="Times New Roman" w:cs="Times New Roman"/>
                <w:sz w:val="24"/>
                <w:szCs w:val="24"/>
              </w:rPr>
              <w:t xml:space="preserve">Приобретение цинка </w:t>
            </w:r>
            <w:proofErr w:type="gramStart"/>
            <w:r w:rsidRPr="00AC4911">
              <w:rPr>
                <w:rFonts w:ascii="Times New Roman" w:hAnsi="Times New Roman" w:cs="Times New Roman"/>
                <w:sz w:val="24"/>
                <w:szCs w:val="24"/>
              </w:rPr>
              <w:t>в чушках для</w:t>
            </w:r>
            <w:proofErr w:type="gramEnd"/>
            <w:r w:rsidRPr="00AC4911">
              <w:rPr>
                <w:rFonts w:ascii="Times New Roman" w:hAnsi="Times New Roman" w:cs="Times New Roman"/>
                <w:sz w:val="24"/>
                <w:szCs w:val="24"/>
              </w:rPr>
              <w:t xml:space="preserve"> проекта №23900  заказ №901.</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AC4911" w:rsidP="00C1774E">
            <w:pPr>
              <w:contextualSpacing/>
              <w:jc w:val="both"/>
              <w:rPr>
                <w:rFonts w:ascii="Times New Roman" w:hAnsi="Times New Roman" w:cs="Times New Roman"/>
                <w:sz w:val="24"/>
                <w:szCs w:val="24"/>
              </w:rPr>
            </w:pPr>
            <w:r w:rsidRPr="00AC4911">
              <w:rPr>
                <w:rFonts w:ascii="Times New Roman" w:hAnsi="Times New Roman" w:cs="Times New Roman"/>
                <w:sz w:val="24"/>
                <w:szCs w:val="24"/>
              </w:rPr>
              <w:t>В течение 20 (двадцать) рабочих дней 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93262" w:rsidRDefault="00AC4911" w:rsidP="00A93262">
            <w:pPr>
              <w:contextualSpacing/>
              <w:jc w:val="both"/>
              <w:rPr>
                <w:rFonts w:ascii="Times New Roman" w:hAnsi="Times New Roman" w:cs="Times New Roman"/>
                <w:i/>
              </w:rPr>
            </w:pPr>
            <w:r w:rsidRPr="007578F6">
              <w:rPr>
                <w:rFonts w:ascii="Times New Roman" w:hAnsi="Times New Roman" w:cs="Times New Roman"/>
              </w:rPr>
              <w:t xml:space="preserve">Товар поставляется силами и за счет </w:t>
            </w:r>
            <w:r>
              <w:rPr>
                <w:rFonts w:ascii="Times New Roman" w:hAnsi="Times New Roman" w:cs="Times New Roman"/>
              </w:rPr>
              <w:t>Покупателя</w:t>
            </w:r>
            <w:r w:rsidRPr="007578F6">
              <w:rPr>
                <w:rFonts w:ascii="Times New Roman" w:hAnsi="Times New Roman" w:cs="Times New Roman"/>
              </w:rPr>
              <w:t xml:space="preserve"> до склада Покупателя по адресу:  Республика Крым, г. Керчь, ул. Танкистов, д. 4. </w:t>
            </w:r>
            <w:r w:rsidR="00A93262">
              <w:rPr>
                <w:rFonts w:ascii="Times New Roman" w:hAnsi="Times New Roman" w:cs="Times New Roman"/>
                <w:i/>
              </w:rPr>
              <w:t xml:space="preserve"> </w:t>
            </w:r>
          </w:p>
          <w:p w:rsidR="00A93262" w:rsidRPr="00091A52" w:rsidRDefault="00A93262" w:rsidP="00A93262">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w:t>
            </w:r>
            <w:r w:rsidR="00B76104">
              <w:rPr>
                <w:rFonts w:ascii="Times New Roman" w:eastAsia="Times New Roman" w:hAnsi="Times New Roman"/>
                <w:sz w:val="21"/>
                <w:szCs w:val="21"/>
              </w:rPr>
              <w:t>5</w:t>
            </w:r>
            <w:r w:rsidRPr="00091A52">
              <w:rPr>
                <w:rFonts w:ascii="Times New Roman" w:eastAsia="Times New Roman" w:hAnsi="Times New Roman"/>
                <w:sz w:val="21"/>
                <w:szCs w:val="21"/>
              </w:rPr>
              <w:t>%/+10% (м</w:t>
            </w:r>
            <w:r w:rsidR="00B76104">
              <w:rPr>
                <w:rFonts w:ascii="Times New Roman" w:eastAsia="Times New Roman" w:hAnsi="Times New Roman"/>
                <w:sz w:val="21"/>
                <w:szCs w:val="21"/>
              </w:rPr>
              <w:t xml:space="preserve">инус пять </w:t>
            </w:r>
            <w:r w:rsidRPr="00091A52">
              <w:rPr>
                <w:rFonts w:ascii="Times New Roman" w:eastAsia="Times New Roman" w:hAnsi="Times New Roman"/>
                <w:sz w:val="21"/>
                <w:szCs w:val="21"/>
              </w:rPr>
              <w:t>процент</w:t>
            </w:r>
            <w:r w:rsidR="00B76104">
              <w:rPr>
                <w:rFonts w:ascii="Times New Roman" w:eastAsia="Times New Roman" w:hAnsi="Times New Roman"/>
                <w:sz w:val="21"/>
                <w:szCs w:val="21"/>
              </w:rPr>
              <w:t>ов</w:t>
            </w:r>
            <w:r w:rsidRPr="00091A52">
              <w:rPr>
                <w:rFonts w:ascii="Times New Roman" w:eastAsia="Times New Roman" w:hAnsi="Times New Roman"/>
                <w:sz w:val="21"/>
                <w:szCs w:val="21"/>
              </w:rPr>
              <w:t xml:space="preserve">/плюс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950AFC" w:rsidRPr="001B4074" w:rsidRDefault="00950AFC" w:rsidP="00A606A3">
            <w:pPr>
              <w:pStyle w:val="Style11"/>
              <w:widowControl/>
              <w:jc w:val="both"/>
            </w:pP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B76104" w:rsidP="00A93262">
            <w:pPr>
              <w:jc w:val="center"/>
              <w:rPr>
                <w:rFonts w:ascii="Times New Roman" w:hAnsi="Times New Roman" w:cs="Times New Roman"/>
                <w:b/>
                <w:sz w:val="24"/>
                <w:szCs w:val="24"/>
              </w:rPr>
            </w:pPr>
            <w:r>
              <w:rPr>
                <w:rFonts w:ascii="Times New Roman" w:hAnsi="Times New Roman" w:cs="Times New Roman"/>
                <w:b/>
                <w:bCs/>
                <w:sz w:val="24"/>
                <w:szCs w:val="24"/>
              </w:rPr>
              <w:t>11 253 600,00</w:t>
            </w:r>
            <w:r w:rsidR="00A93262">
              <w:rPr>
                <w:rFonts w:ascii="Times New Roman" w:hAnsi="Times New Roman" w:cs="Times New Roman"/>
                <w:b/>
                <w:bCs/>
                <w:sz w:val="24"/>
                <w:szCs w:val="24"/>
                <w:lang w:val="en-US"/>
              </w:rPr>
              <w:t xml:space="preserve">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B76104">
              <w:rPr>
                <w:rFonts w:ascii="Times New Roman" w:hAnsi="Times New Roman" w:cs="Times New Roman"/>
                <w:sz w:val="24"/>
                <w:szCs w:val="24"/>
              </w:rPr>
              <w:t>2024</w:t>
            </w:r>
            <w:r w:rsidRPr="00A606A3">
              <w:rPr>
                <w:rFonts w:ascii="Times New Roman" w:hAnsi="Times New Roman" w:cs="Times New Roman"/>
                <w:sz w:val="24"/>
                <w:szCs w:val="24"/>
              </w:rPr>
              <w:t xml:space="preserve"> </w:t>
            </w:r>
            <w:r w:rsidR="00B76104">
              <w:rPr>
                <w:rFonts w:ascii="Times New Roman" w:hAnsi="Times New Roman" w:cs="Times New Roman"/>
                <w:sz w:val="24"/>
                <w:szCs w:val="24"/>
              </w:rPr>
              <w:t xml:space="preserve">-2025 </w:t>
            </w:r>
            <w:r w:rsidRPr="00A606A3">
              <w:rPr>
                <w:rFonts w:ascii="Times New Roman" w:hAnsi="Times New Roman" w:cs="Times New Roman"/>
                <w:sz w:val="24"/>
                <w:szCs w:val="24"/>
              </w:rPr>
              <w:t xml:space="preserve">года, </w:t>
            </w:r>
          </w:p>
          <w:p w:rsidR="00A606A3" w:rsidRPr="001B4074" w:rsidRDefault="00EC154B" w:rsidP="00B76104">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B76104">
              <w:rPr>
                <w:rFonts w:ascii="Times New Roman" w:hAnsi="Times New Roman" w:cs="Times New Roman"/>
              </w:rPr>
              <w:t>1 год</w:t>
            </w:r>
            <w:proofErr w:type="gramStart"/>
            <w:r w:rsidR="00B76104">
              <w:rPr>
                <w:rFonts w:ascii="Times New Roman" w:hAnsi="Times New Roman" w:cs="Times New Roman"/>
              </w:rPr>
              <w:t>.</w:t>
            </w:r>
            <w:r w:rsidR="00950AFC">
              <w:rPr>
                <w:rFonts w:ascii="Times New Roman" w:hAnsi="Times New Roman" w:cs="Times New Roman"/>
              </w:rPr>
              <w:t>.</w:t>
            </w:r>
            <w:proofErr w:type="gramEnd"/>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B76104">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1409F8"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1409F8"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B76104">
              <w:rPr>
                <w:rFonts w:ascii="Times New Roman" w:hAnsi="Times New Roman" w:cs="Times New Roman"/>
                <w:sz w:val="24"/>
                <w:szCs w:val="24"/>
              </w:rPr>
              <w:t>17</w:t>
            </w:r>
            <w:r w:rsidRPr="001B4074">
              <w:rPr>
                <w:rFonts w:ascii="Times New Roman" w:hAnsi="Times New Roman" w:cs="Times New Roman"/>
                <w:sz w:val="24"/>
                <w:szCs w:val="24"/>
              </w:rPr>
              <w:t>.</w:t>
            </w:r>
            <w:r w:rsidR="00B76104">
              <w:rPr>
                <w:rFonts w:ascii="Times New Roman" w:hAnsi="Times New Roman" w:cs="Times New Roman"/>
                <w:sz w:val="24"/>
                <w:szCs w:val="24"/>
              </w:rPr>
              <w:t>12</w:t>
            </w:r>
            <w:r w:rsidRPr="001B4074">
              <w:rPr>
                <w:rFonts w:ascii="Times New Roman" w:hAnsi="Times New Roman" w:cs="Times New Roman"/>
                <w:sz w:val="24"/>
                <w:szCs w:val="24"/>
              </w:rPr>
              <w:t xml:space="preserve">.2024 г. </w:t>
            </w:r>
            <w:r w:rsidR="00B76104">
              <w:rPr>
                <w:rFonts w:ascii="Times New Roman" w:hAnsi="Times New Roman" w:cs="Times New Roman"/>
                <w:sz w:val="24"/>
                <w:szCs w:val="24"/>
              </w:rPr>
              <w:t>12</w:t>
            </w:r>
            <w:r w:rsidRPr="001B4074">
              <w:rPr>
                <w:rFonts w:ascii="Times New Roman" w:hAnsi="Times New Roman" w:cs="Times New Roman"/>
                <w:sz w:val="24"/>
                <w:szCs w:val="24"/>
              </w:rPr>
              <w:t>:</w:t>
            </w:r>
            <w:r w:rsidR="00220A3C">
              <w:rPr>
                <w:rFonts w:ascii="Times New Roman" w:hAnsi="Times New Roman" w:cs="Times New Roman"/>
                <w:sz w:val="24"/>
                <w:szCs w:val="24"/>
              </w:rPr>
              <w:t>00</w:t>
            </w:r>
          </w:p>
          <w:p w:rsidR="00A606A3" w:rsidRPr="001B4074" w:rsidRDefault="00A606A3" w:rsidP="00B7610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B76104">
              <w:rPr>
                <w:rFonts w:ascii="Times New Roman" w:hAnsi="Times New Roman" w:cs="Times New Roman"/>
                <w:sz w:val="24"/>
                <w:szCs w:val="24"/>
              </w:rPr>
              <w:t>25</w:t>
            </w:r>
            <w:r w:rsidRPr="001B4074">
              <w:rPr>
                <w:rFonts w:ascii="Times New Roman" w:hAnsi="Times New Roman" w:cs="Times New Roman"/>
                <w:sz w:val="24"/>
                <w:szCs w:val="24"/>
              </w:rPr>
              <w:t>.</w:t>
            </w:r>
            <w:r w:rsidR="00950AFC">
              <w:rPr>
                <w:rFonts w:ascii="Times New Roman" w:hAnsi="Times New Roman" w:cs="Times New Roman"/>
                <w:sz w:val="24"/>
                <w:szCs w:val="24"/>
              </w:rPr>
              <w:t>12</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B76104"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24</w:t>
            </w:r>
            <w:r w:rsidR="00A606A3" w:rsidRPr="001B4074">
              <w:rPr>
                <w:rFonts w:ascii="Times New Roman" w:hAnsi="Times New Roman" w:cs="Times New Roman"/>
                <w:sz w:val="24"/>
                <w:szCs w:val="24"/>
              </w:rPr>
              <w:t>.</w:t>
            </w:r>
            <w:r w:rsidR="004810B3">
              <w:rPr>
                <w:rFonts w:ascii="Times New Roman" w:hAnsi="Times New Roman" w:cs="Times New Roman"/>
                <w:sz w:val="24"/>
                <w:szCs w:val="24"/>
              </w:rPr>
              <w:t>01.2025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320BB"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B76104">
              <w:rPr>
                <w:rFonts w:ascii="Times New Roman" w:eastAsia="DejaVu Sans" w:hAnsi="Times New Roman" w:cs="Times New Roman"/>
                <w:sz w:val="24"/>
                <w:szCs w:val="24"/>
              </w:rPr>
              <w:t>1</w:t>
            </w:r>
            <w:r w:rsidR="001E4A28">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 xml:space="preserve"> рабочих дней </w:t>
            </w:r>
            <w:proofErr w:type="gramStart"/>
            <w:r w:rsidR="00B76104">
              <w:rPr>
                <w:rFonts w:ascii="Times New Roman" w:eastAsia="DejaVu Sans" w:hAnsi="Times New Roman" w:cs="Times New Roman"/>
                <w:sz w:val="24"/>
                <w:szCs w:val="24"/>
              </w:rPr>
              <w:t>с даты уведомления</w:t>
            </w:r>
            <w:proofErr w:type="gramEnd"/>
            <w:r w:rsidR="00B76104">
              <w:rPr>
                <w:rFonts w:ascii="Times New Roman" w:eastAsia="DejaVu Sans" w:hAnsi="Times New Roman" w:cs="Times New Roman"/>
                <w:sz w:val="24"/>
                <w:szCs w:val="24"/>
              </w:rPr>
              <w:t xml:space="preserve"> о</w:t>
            </w:r>
            <w:r>
              <w:rPr>
                <w:rFonts w:ascii="Times New Roman" w:eastAsia="DejaVu Sans" w:hAnsi="Times New Roman" w:cs="Times New Roman"/>
                <w:sz w:val="24"/>
                <w:szCs w:val="24"/>
              </w:rPr>
              <w:t xml:space="preserve"> </w:t>
            </w:r>
            <w:r w:rsidR="00B76104">
              <w:rPr>
                <w:rFonts w:ascii="Times New Roman" w:eastAsia="DejaVu Sans" w:hAnsi="Times New Roman" w:cs="Times New Roman"/>
                <w:sz w:val="24"/>
                <w:szCs w:val="24"/>
              </w:rPr>
              <w:t xml:space="preserve"> готовности продукции к отгрузке</w:t>
            </w:r>
            <w:r w:rsidR="005320BB">
              <w:rPr>
                <w:rFonts w:ascii="Times New Roman" w:eastAsia="DejaVu Sans" w:hAnsi="Times New Roman" w:cs="Times New Roman"/>
                <w:sz w:val="24"/>
                <w:szCs w:val="24"/>
              </w:rPr>
              <w:t>.</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заключается в добровольном повышении предпочтительности заявок участников запроса в рамках </w:t>
            </w:r>
            <w:r w:rsidRPr="001B4074">
              <w:rPr>
                <w:rFonts w:ascii="Times New Roman" w:hAnsi="Times New Roman" w:cs="Times New Roman"/>
                <w:sz w:val="24"/>
                <w:szCs w:val="24"/>
              </w:rPr>
              <w:lastRenderedPageBreak/>
              <w:t>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w:t>
            </w:r>
            <w:r w:rsidRPr="001B4074">
              <w:rPr>
                <w:rFonts w:ascii="Times New Roman" w:hAnsi="Times New Roman" w:cs="Times New Roman"/>
                <w:sz w:val="24"/>
                <w:szCs w:val="24"/>
              </w:rPr>
              <w:lastRenderedPageBreak/>
              <w:t>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Максимальное </w:t>
            </w:r>
            <w:r w:rsidRPr="001B4074">
              <w:rPr>
                <w:rFonts w:ascii="Times New Roman" w:hAnsi="Times New Roman" w:cs="Times New Roman"/>
                <w:sz w:val="24"/>
                <w:szCs w:val="24"/>
              </w:rPr>
              <w:lastRenderedPageBreak/>
              <w:t>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 xml:space="preserve">*данное количество баллов присваивается участнику, </w:t>
            </w:r>
            <w:r w:rsidRPr="001B4074">
              <w:rPr>
                <w:rFonts w:ascii="Times New Roman" w:hAnsi="Times New Roman" w:cs="Times New Roman"/>
                <w:i/>
                <w:sz w:val="24"/>
                <w:szCs w:val="24"/>
              </w:rPr>
              <w:lastRenderedPageBreak/>
              <w:t>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5320BB" w:rsidRDefault="005320BB" w:rsidP="005320BB">
      <w:pPr>
        <w:jc w:val="center"/>
        <w:rPr>
          <w:rFonts w:ascii="Times New Roman" w:hAnsi="Times New Roman" w:cs="Times New Roman"/>
          <w:b/>
        </w:rPr>
      </w:pPr>
    </w:p>
    <w:p w:rsidR="005320BB" w:rsidRPr="00BA6A35" w:rsidRDefault="005320BB" w:rsidP="005320BB">
      <w:pPr>
        <w:jc w:val="center"/>
        <w:rPr>
          <w:rFonts w:ascii="Times New Roman" w:hAnsi="Times New Roman" w:cs="Times New Roman"/>
          <w:b/>
        </w:rPr>
      </w:pPr>
      <w:r w:rsidRPr="00BA6A35">
        <w:rPr>
          <w:rFonts w:ascii="Times New Roman" w:hAnsi="Times New Roman" w:cs="Times New Roman"/>
          <w:b/>
        </w:rPr>
        <w:t>Техническое задание</w:t>
      </w:r>
    </w:p>
    <w:p w:rsidR="005320BB" w:rsidRPr="00BA6A35" w:rsidRDefault="005320BB" w:rsidP="005320BB">
      <w:pPr>
        <w:jc w:val="center"/>
        <w:rPr>
          <w:rFonts w:ascii="Times New Roman" w:hAnsi="Times New Roman" w:cs="Times New Roman"/>
          <w:b/>
        </w:rPr>
      </w:pPr>
      <w:r w:rsidRPr="00BA6A35">
        <w:rPr>
          <w:rFonts w:ascii="Times New Roman" w:hAnsi="Times New Roman" w:cs="Times New Roman"/>
          <w:b/>
        </w:rPr>
        <w:lastRenderedPageBreak/>
        <w:t>на приобретение</w:t>
      </w:r>
      <w:r>
        <w:rPr>
          <w:rFonts w:ascii="Times New Roman" w:hAnsi="Times New Roman" w:cs="Times New Roman"/>
          <w:b/>
        </w:rPr>
        <w:t xml:space="preserve"> цинка </w:t>
      </w:r>
      <w:proofErr w:type="gramStart"/>
      <w:r>
        <w:rPr>
          <w:rFonts w:ascii="Times New Roman" w:hAnsi="Times New Roman" w:cs="Times New Roman"/>
          <w:b/>
        </w:rPr>
        <w:t>в чушках</w:t>
      </w:r>
      <w:r w:rsidRPr="00BA6A35">
        <w:rPr>
          <w:rFonts w:ascii="Times New Roman" w:hAnsi="Times New Roman" w:cs="Times New Roman"/>
          <w:b/>
        </w:rPr>
        <w:t xml:space="preserve"> для</w:t>
      </w:r>
      <w:proofErr w:type="gramEnd"/>
      <w:r w:rsidRPr="00BA6A35">
        <w:rPr>
          <w:rFonts w:ascii="Times New Roman" w:hAnsi="Times New Roman" w:cs="Times New Roman"/>
          <w:b/>
        </w:rPr>
        <w:t xml:space="preserve"> 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p>
    <w:p w:rsidR="005320BB" w:rsidRPr="00CB0F1B" w:rsidRDefault="005320BB" w:rsidP="005320BB">
      <w:pPr>
        <w:jc w:val="both"/>
        <w:rPr>
          <w:rFonts w:ascii="Times New Roman" w:hAnsi="Times New Roman" w:cs="Times New Roman"/>
          <w:b/>
        </w:rPr>
      </w:pPr>
    </w:p>
    <w:tbl>
      <w:tblPr>
        <w:tblStyle w:val="a3"/>
        <w:tblW w:w="0" w:type="auto"/>
        <w:tblInd w:w="534" w:type="dxa"/>
        <w:tblLayout w:type="fixed"/>
        <w:tblLook w:val="04A0" w:firstRow="1" w:lastRow="0" w:firstColumn="1" w:lastColumn="0" w:noHBand="0" w:noVBand="1"/>
      </w:tblPr>
      <w:tblGrid>
        <w:gridCol w:w="2093"/>
        <w:gridCol w:w="8188"/>
      </w:tblGrid>
      <w:tr w:rsidR="005320BB" w:rsidTr="005320BB">
        <w:trPr>
          <w:trHeight w:val="763"/>
        </w:trPr>
        <w:tc>
          <w:tcPr>
            <w:tcW w:w="2093" w:type="dxa"/>
          </w:tcPr>
          <w:p w:rsidR="005320BB" w:rsidRPr="00BA6A35" w:rsidRDefault="005320BB" w:rsidP="002D5D3E">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5320BB" w:rsidRPr="007578F6" w:rsidRDefault="005320BB" w:rsidP="005320BB">
            <w:pPr>
              <w:contextualSpacing/>
              <w:jc w:val="both"/>
              <w:rPr>
                <w:rFonts w:ascii="Times New Roman" w:hAnsi="Times New Roman" w:cs="Times New Roman"/>
              </w:rPr>
            </w:pPr>
            <w:r>
              <w:rPr>
                <w:rFonts w:ascii="Times New Roman" w:hAnsi="Times New Roman" w:cs="Times New Roman"/>
              </w:rPr>
              <w:t>В</w:t>
            </w:r>
            <w:r w:rsidRPr="007578F6">
              <w:rPr>
                <w:rFonts w:ascii="Times New Roman" w:hAnsi="Times New Roman" w:cs="Times New Roman"/>
              </w:rPr>
              <w:t xml:space="preserve"> целях выполнения гос</w:t>
            </w:r>
            <w:r>
              <w:rPr>
                <w:rFonts w:ascii="Times New Roman" w:hAnsi="Times New Roman" w:cs="Times New Roman"/>
              </w:rPr>
              <w:t>ударственного оборонного заказа.</w:t>
            </w:r>
          </w:p>
        </w:tc>
      </w:tr>
      <w:tr w:rsidR="005320BB" w:rsidTr="005320BB">
        <w:tc>
          <w:tcPr>
            <w:tcW w:w="2093" w:type="dxa"/>
          </w:tcPr>
          <w:p w:rsidR="005320BB" w:rsidRDefault="005320BB" w:rsidP="002D5D3E">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5320BB" w:rsidRPr="007578F6" w:rsidRDefault="005320BB" w:rsidP="002D5D3E">
            <w:pPr>
              <w:contextualSpacing/>
              <w:jc w:val="both"/>
              <w:rPr>
                <w:rFonts w:ascii="Times New Roman" w:hAnsi="Times New Roman" w:cs="Times New Roman"/>
              </w:rPr>
            </w:pPr>
            <w:r>
              <w:rPr>
                <w:rFonts w:ascii="Times New Roman" w:hAnsi="Times New Roman" w:cs="Times New Roman"/>
              </w:rPr>
              <w:t>*******</w:t>
            </w:r>
          </w:p>
        </w:tc>
      </w:tr>
      <w:tr w:rsidR="005320BB" w:rsidTr="005320BB">
        <w:tc>
          <w:tcPr>
            <w:tcW w:w="2093" w:type="dxa"/>
          </w:tcPr>
          <w:p w:rsidR="005320BB" w:rsidRDefault="005320BB" w:rsidP="002D5D3E">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5320BB" w:rsidRPr="007578F6" w:rsidRDefault="005320BB" w:rsidP="002D5D3E">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w:t>
            </w:r>
            <w:r>
              <w:rPr>
                <w:rFonts w:ascii="Times New Roman" w:hAnsi="Times New Roman" w:cs="Times New Roman"/>
              </w:rPr>
              <w:t>Покупателя</w:t>
            </w:r>
            <w:r w:rsidRPr="007578F6">
              <w:rPr>
                <w:rFonts w:ascii="Times New Roman" w:hAnsi="Times New Roman" w:cs="Times New Roman"/>
              </w:rPr>
              <w:t xml:space="preserve"> до склада Покупателя по адресу:  Республика Крым, г. Керчь, ул. Танкистов, д. 4. </w:t>
            </w:r>
          </w:p>
        </w:tc>
      </w:tr>
      <w:tr w:rsidR="005320BB" w:rsidTr="005320BB">
        <w:tc>
          <w:tcPr>
            <w:tcW w:w="2093" w:type="dxa"/>
          </w:tcPr>
          <w:p w:rsidR="005320BB" w:rsidRPr="00BA6A35" w:rsidRDefault="005320BB" w:rsidP="002D5D3E">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5320BB" w:rsidRPr="007578F6" w:rsidRDefault="005320BB" w:rsidP="002D5D3E">
            <w:pPr>
              <w:contextualSpacing/>
              <w:jc w:val="both"/>
              <w:rPr>
                <w:rFonts w:ascii="Times New Roman" w:hAnsi="Times New Roman" w:cs="Times New Roman"/>
              </w:rPr>
            </w:pPr>
            <w:r w:rsidRPr="007578F6">
              <w:rPr>
                <w:rFonts w:ascii="Times New Roman" w:hAnsi="Times New Roman" w:cs="Times New Roman"/>
              </w:rPr>
              <w:t xml:space="preserve">В течение </w:t>
            </w:r>
            <w:r w:rsidRPr="004565A5">
              <w:rPr>
                <w:rFonts w:ascii="Times New Roman" w:hAnsi="Times New Roman" w:cs="Times New Roman"/>
              </w:rPr>
              <w:t>20</w:t>
            </w:r>
            <w:r>
              <w:rPr>
                <w:rFonts w:ascii="Times New Roman" w:hAnsi="Times New Roman" w:cs="Times New Roman"/>
              </w:rPr>
              <w:t xml:space="preserve"> (двадцать</w:t>
            </w:r>
            <w:r w:rsidRPr="007578F6">
              <w:rPr>
                <w:rFonts w:ascii="Times New Roman" w:hAnsi="Times New Roman" w:cs="Times New Roman"/>
              </w:rPr>
              <w:t xml:space="preserve">) </w:t>
            </w:r>
            <w:r>
              <w:rPr>
                <w:rFonts w:ascii="Times New Roman" w:hAnsi="Times New Roman" w:cs="Times New Roman"/>
              </w:rPr>
              <w:t>рабочих</w:t>
            </w:r>
            <w:r w:rsidRPr="007578F6">
              <w:rPr>
                <w:rFonts w:ascii="Times New Roman" w:hAnsi="Times New Roman" w:cs="Times New Roman"/>
              </w:rPr>
              <w:t xml:space="preserve"> дней с момента оплаты авансового платежа.</w:t>
            </w:r>
          </w:p>
        </w:tc>
      </w:tr>
      <w:tr w:rsidR="005320BB" w:rsidTr="005320BB">
        <w:tc>
          <w:tcPr>
            <w:tcW w:w="2093" w:type="dxa"/>
          </w:tcPr>
          <w:p w:rsidR="005320BB" w:rsidRDefault="005320BB" w:rsidP="002D5D3E">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5320BB" w:rsidRPr="007578F6" w:rsidRDefault="005320BB" w:rsidP="002D5D3E">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5320BB" w:rsidTr="005320BB">
        <w:tc>
          <w:tcPr>
            <w:tcW w:w="2093" w:type="dxa"/>
          </w:tcPr>
          <w:p w:rsidR="005320BB" w:rsidRDefault="005320BB" w:rsidP="002D5D3E">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5320BB" w:rsidRPr="007578F6" w:rsidRDefault="005320BB" w:rsidP="002D5D3E">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5320BB" w:rsidTr="005320BB">
        <w:trPr>
          <w:trHeight w:val="476"/>
        </w:trPr>
        <w:tc>
          <w:tcPr>
            <w:tcW w:w="10281" w:type="dxa"/>
            <w:gridSpan w:val="2"/>
          </w:tcPr>
          <w:p w:rsidR="005320BB" w:rsidRDefault="005320BB" w:rsidP="002D5D3E">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5320BB" w:rsidRPr="00BA6A35" w:rsidRDefault="005320BB" w:rsidP="005320BB">
      <w:pPr>
        <w:ind w:firstLine="567"/>
        <w:contextualSpacing/>
        <w:jc w:val="both"/>
        <w:rPr>
          <w:rFonts w:ascii="Times New Roman" w:hAnsi="Times New Roman" w:cs="Times New Roman"/>
        </w:rPr>
      </w:pPr>
    </w:p>
    <w:p w:rsidR="005320BB" w:rsidRPr="00BA6A35" w:rsidRDefault="005320BB" w:rsidP="005320BB">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0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11"/>
        <w:gridCol w:w="1275"/>
        <w:gridCol w:w="851"/>
        <w:gridCol w:w="992"/>
        <w:gridCol w:w="1701"/>
        <w:gridCol w:w="1701"/>
      </w:tblGrid>
      <w:tr w:rsidR="005320BB" w:rsidRPr="00BA6A35" w:rsidTr="005320BB">
        <w:trPr>
          <w:trHeight w:val="1533"/>
        </w:trPr>
        <w:tc>
          <w:tcPr>
            <w:tcW w:w="567" w:type="dxa"/>
            <w:shd w:val="clear" w:color="auto" w:fill="auto"/>
            <w:noWrap/>
            <w:vAlign w:val="center"/>
            <w:hideMark/>
          </w:tcPr>
          <w:p w:rsidR="005320BB" w:rsidRPr="00A7471F" w:rsidRDefault="005320BB" w:rsidP="002D5D3E">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011" w:type="dxa"/>
            <w:shd w:val="clear" w:color="auto" w:fill="auto"/>
            <w:vAlign w:val="center"/>
            <w:hideMark/>
          </w:tcPr>
          <w:p w:rsidR="005320BB" w:rsidRPr="00A7471F" w:rsidRDefault="005320BB" w:rsidP="002D5D3E">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5320BB" w:rsidRPr="00A7471F" w:rsidRDefault="005320BB" w:rsidP="002D5D3E">
            <w:pPr>
              <w:jc w:val="center"/>
              <w:rPr>
                <w:rFonts w:ascii="Times New Roman" w:eastAsia="Times New Roman" w:hAnsi="Times New Roman" w:cs="Times New Roman"/>
                <w:b/>
                <w:bCs/>
              </w:rPr>
            </w:pPr>
          </w:p>
        </w:tc>
        <w:tc>
          <w:tcPr>
            <w:tcW w:w="1275" w:type="dxa"/>
            <w:shd w:val="clear" w:color="auto" w:fill="auto"/>
            <w:vAlign w:val="center"/>
            <w:hideMark/>
          </w:tcPr>
          <w:p w:rsidR="005320BB" w:rsidRPr="00A7471F" w:rsidRDefault="005320BB" w:rsidP="002D5D3E">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5320BB" w:rsidRPr="00A7471F" w:rsidRDefault="005320BB" w:rsidP="002D5D3E">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5320BB" w:rsidRPr="00A7471F" w:rsidRDefault="005320BB" w:rsidP="002D5D3E">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5320BB" w:rsidRPr="00A7471F" w:rsidRDefault="005320BB" w:rsidP="002D5D3E">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5320BB" w:rsidRPr="00A7471F" w:rsidRDefault="005320BB" w:rsidP="002D5D3E">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5320BB" w:rsidRPr="00BA6A35" w:rsidTr="005320BB">
        <w:trPr>
          <w:trHeight w:val="466"/>
        </w:trPr>
        <w:tc>
          <w:tcPr>
            <w:tcW w:w="567" w:type="dxa"/>
            <w:shd w:val="clear" w:color="auto" w:fill="auto"/>
            <w:noWrap/>
          </w:tcPr>
          <w:p w:rsidR="005320BB" w:rsidRPr="00A7471F" w:rsidRDefault="005320BB" w:rsidP="002D5D3E">
            <w:pPr>
              <w:rPr>
                <w:rFonts w:ascii="Times New Roman" w:hAnsi="Times New Roman" w:cs="Times New Roman"/>
              </w:rPr>
            </w:pPr>
            <w:r w:rsidRPr="00A7471F">
              <w:rPr>
                <w:rFonts w:ascii="Times New Roman" w:hAnsi="Times New Roman" w:cs="Times New Roman"/>
              </w:rPr>
              <w:t>1</w:t>
            </w:r>
          </w:p>
        </w:tc>
        <w:tc>
          <w:tcPr>
            <w:tcW w:w="3011" w:type="dxa"/>
            <w:shd w:val="clear" w:color="auto" w:fill="auto"/>
          </w:tcPr>
          <w:p w:rsidR="005320BB" w:rsidRPr="00A7471F" w:rsidRDefault="005320BB" w:rsidP="002D5D3E">
            <w:pPr>
              <w:rPr>
                <w:rFonts w:ascii="Times New Roman" w:hAnsi="Times New Roman" w:cs="Times New Roman"/>
              </w:rPr>
            </w:pPr>
            <w:r>
              <w:rPr>
                <w:rFonts w:ascii="Times New Roman" w:hAnsi="Times New Roman" w:cs="Times New Roman"/>
              </w:rPr>
              <w:t>Цинк в чушках Ц</w:t>
            </w:r>
            <w:proofErr w:type="gramStart"/>
            <w:r>
              <w:rPr>
                <w:rFonts w:ascii="Times New Roman" w:hAnsi="Times New Roman" w:cs="Times New Roman"/>
              </w:rPr>
              <w:t>0</w:t>
            </w:r>
            <w:proofErr w:type="gramEnd"/>
            <w:r>
              <w:rPr>
                <w:rFonts w:ascii="Times New Roman" w:hAnsi="Times New Roman" w:cs="Times New Roman"/>
              </w:rPr>
              <w:t xml:space="preserve"> ГОСТ 3640-94</w:t>
            </w:r>
          </w:p>
        </w:tc>
        <w:tc>
          <w:tcPr>
            <w:tcW w:w="1275" w:type="dxa"/>
            <w:shd w:val="clear" w:color="auto" w:fill="auto"/>
            <w:vAlign w:val="center"/>
          </w:tcPr>
          <w:p w:rsidR="005320BB" w:rsidRPr="00A7471F" w:rsidRDefault="005320BB" w:rsidP="002D5D3E">
            <w:pPr>
              <w:rPr>
                <w:rFonts w:ascii="Times New Roman" w:hAnsi="Times New Roman" w:cs="Times New Roman"/>
              </w:rPr>
            </w:pPr>
            <w:r>
              <w:rPr>
                <w:rFonts w:ascii="Times New Roman" w:hAnsi="Times New Roman" w:cs="Times New Roman"/>
              </w:rPr>
              <w:t>Ц</w:t>
            </w:r>
            <w:proofErr w:type="gramStart"/>
            <w:r>
              <w:rPr>
                <w:rFonts w:ascii="Times New Roman" w:hAnsi="Times New Roman" w:cs="Times New Roman"/>
              </w:rPr>
              <w:t>1</w:t>
            </w:r>
            <w:proofErr w:type="gramEnd"/>
          </w:p>
        </w:tc>
        <w:tc>
          <w:tcPr>
            <w:tcW w:w="851" w:type="dxa"/>
            <w:shd w:val="clear" w:color="auto" w:fill="auto"/>
            <w:vAlign w:val="center"/>
          </w:tcPr>
          <w:p w:rsidR="005320BB" w:rsidRPr="00A7471F" w:rsidRDefault="005320BB" w:rsidP="002D5D3E">
            <w:pPr>
              <w:jc w:val="center"/>
              <w:rPr>
                <w:rFonts w:ascii="Times New Roman" w:hAnsi="Times New Roman" w:cs="Times New Roman"/>
              </w:rPr>
            </w:pPr>
            <w:r>
              <w:rPr>
                <w:rFonts w:ascii="Times New Roman" w:hAnsi="Times New Roman" w:cs="Times New Roman"/>
              </w:rPr>
              <w:t>к</w:t>
            </w:r>
            <w:r w:rsidRPr="00A7471F">
              <w:rPr>
                <w:rFonts w:ascii="Times New Roman" w:hAnsi="Times New Roman" w:cs="Times New Roman"/>
              </w:rPr>
              <w:t>г</w:t>
            </w:r>
          </w:p>
        </w:tc>
        <w:tc>
          <w:tcPr>
            <w:tcW w:w="992" w:type="dxa"/>
          </w:tcPr>
          <w:p w:rsidR="005320BB" w:rsidRPr="00A7471F" w:rsidRDefault="005320BB" w:rsidP="002D5D3E">
            <w:pPr>
              <w:jc w:val="center"/>
              <w:rPr>
                <w:rFonts w:ascii="Times New Roman" w:hAnsi="Times New Roman" w:cs="Times New Roman"/>
              </w:rPr>
            </w:pPr>
            <w:r>
              <w:rPr>
                <w:rFonts w:ascii="Times New Roman" w:hAnsi="Times New Roman" w:cs="Times New Roman"/>
              </w:rPr>
              <w:t>21 600</w:t>
            </w:r>
          </w:p>
        </w:tc>
        <w:tc>
          <w:tcPr>
            <w:tcW w:w="1701" w:type="dxa"/>
            <w:shd w:val="clear" w:color="auto" w:fill="auto"/>
            <w:vAlign w:val="center"/>
          </w:tcPr>
          <w:p w:rsidR="005320BB" w:rsidRPr="00A7471F" w:rsidRDefault="005320BB" w:rsidP="002D5D3E">
            <w:pPr>
              <w:jc w:val="center"/>
              <w:rPr>
                <w:rFonts w:ascii="Times New Roman" w:hAnsi="Times New Roman" w:cs="Times New Roman"/>
              </w:rPr>
            </w:pPr>
            <w:r>
              <w:rPr>
                <w:rFonts w:ascii="Times New Roman" w:hAnsi="Times New Roman" w:cs="Times New Roman"/>
              </w:rPr>
              <w:t>521,00</w:t>
            </w:r>
          </w:p>
        </w:tc>
        <w:tc>
          <w:tcPr>
            <w:tcW w:w="1701" w:type="dxa"/>
            <w:shd w:val="clear" w:color="auto" w:fill="auto"/>
            <w:vAlign w:val="center"/>
          </w:tcPr>
          <w:p w:rsidR="005320BB" w:rsidRPr="00AD68E3" w:rsidRDefault="005320BB" w:rsidP="002D5D3E">
            <w:pPr>
              <w:rPr>
                <w:rFonts w:ascii="Times New Roman" w:hAnsi="Times New Roman" w:cs="Times New Roman"/>
              </w:rPr>
            </w:pPr>
            <w:r w:rsidRPr="00AD68E3">
              <w:rPr>
                <w:rFonts w:ascii="Times New Roman" w:hAnsi="Times New Roman" w:cs="Times New Roman"/>
              </w:rPr>
              <w:t>11 2</w:t>
            </w:r>
            <w:r>
              <w:rPr>
                <w:rFonts w:ascii="Times New Roman" w:hAnsi="Times New Roman" w:cs="Times New Roman"/>
              </w:rPr>
              <w:t>5</w:t>
            </w:r>
            <w:r w:rsidRPr="00AD68E3">
              <w:rPr>
                <w:rFonts w:ascii="Times New Roman" w:hAnsi="Times New Roman" w:cs="Times New Roman"/>
              </w:rPr>
              <w:t>3 600,00</w:t>
            </w:r>
          </w:p>
        </w:tc>
      </w:tr>
      <w:tr w:rsidR="005320BB" w:rsidRPr="00BA6A35" w:rsidTr="005320BB">
        <w:trPr>
          <w:trHeight w:val="369"/>
        </w:trPr>
        <w:tc>
          <w:tcPr>
            <w:tcW w:w="6696" w:type="dxa"/>
            <w:gridSpan w:val="5"/>
            <w:shd w:val="clear" w:color="auto" w:fill="auto"/>
            <w:noWrap/>
            <w:vAlign w:val="center"/>
          </w:tcPr>
          <w:p w:rsidR="005320BB" w:rsidRPr="0061268C" w:rsidRDefault="005320BB" w:rsidP="002D5D3E">
            <w:pPr>
              <w:jc w:val="right"/>
              <w:rPr>
                <w:rFonts w:ascii="Times New Roman" w:eastAsia="Times New Roman" w:hAnsi="Times New Roman" w:cs="Times New Roman"/>
                <w:i/>
                <w:sz w:val="16"/>
                <w:szCs w:val="16"/>
              </w:rPr>
            </w:pPr>
          </w:p>
        </w:tc>
        <w:tc>
          <w:tcPr>
            <w:tcW w:w="1701" w:type="dxa"/>
            <w:shd w:val="clear" w:color="auto" w:fill="auto"/>
            <w:vAlign w:val="center"/>
          </w:tcPr>
          <w:p w:rsidR="005320BB" w:rsidRPr="00BA6A35" w:rsidRDefault="005320BB" w:rsidP="002D5D3E">
            <w:pPr>
              <w:ind w:right="-108"/>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701" w:type="dxa"/>
            <w:shd w:val="clear" w:color="auto" w:fill="auto"/>
            <w:vAlign w:val="bottom"/>
          </w:tcPr>
          <w:p w:rsidR="005320BB" w:rsidRPr="00BA6A35" w:rsidRDefault="005320BB" w:rsidP="002D5D3E">
            <w:pPr>
              <w:jc w:val="center"/>
              <w:rPr>
                <w:rFonts w:ascii="Times New Roman" w:hAnsi="Times New Roman" w:cs="Times New Roman"/>
                <w:b/>
                <w:bCs/>
              </w:rPr>
            </w:pPr>
            <w:r>
              <w:rPr>
                <w:rFonts w:ascii="Times New Roman" w:hAnsi="Times New Roman" w:cs="Times New Roman"/>
                <w:b/>
                <w:bCs/>
              </w:rPr>
              <w:t>11 253 600,00</w:t>
            </w:r>
          </w:p>
        </w:tc>
      </w:tr>
      <w:tr w:rsidR="005320BB" w:rsidRPr="00BA6A35" w:rsidTr="005320BB">
        <w:trPr>
          <w:trHeight w:val="369"/>
        </w:trPr>
        <w:tc>
          <w:tcPr>
            <w:tcW w:w="6696" w:type="dxa"/>
            <w:gridSpan w:val="5"/>
            <w:shd w:val="clear" w:color="auto" w:fill="auto"/>
            <w:noWrap/>
            <w:vAlign w:val="center"/>
          </w:tcPr>
          <w:p w:rsidR="005320BB" w:rsidRPr="0061268C" w:rsidRDefault="005320BB" w:rsidP="002D5D3E">
            <w:pPr>
              <w:jc w:val="right"/>
              <w:rPr>
                <w:rFonts w:ascii="Times New Roman" w:eastAsia="Times New Roman" w:hAnsi="Times New Roman" w:cs="Times New Roman"/>
                <w:i/>
                <w:sz w:val="16"/>
                <w:szCs w:val="16"/>
              </w:rPr>
            </w:pPr>
          </w:p>
        </w:tc>
        <w:tc>
          <w:tcPr>
            <w:tcW w:w="1701" w:type="dxa"/>
            <w:shd w:val="clear" w:color="auto" w:fill="auto"/>
            <w:vAlign w:val="center"/>
          </w:tcPr>
          <w:p w:rsidR="005320BB" w:rsidRDefault="005320BB" w:rsidP="002D5D3E">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bottom"/>
          </w:tcPr>
          <w:p w:rsidR="005320BB" w:rsidRPr="00BA6A35" w:rsidRDefault="005320BB" w:rsidP="002D5D3E">
            <w:pPr>
              <w:jc w:val="center"/>
              <w:rPr>
                <w:rFonts w:ascii="Times New Roman" w:hAnsi="Times New Roman" w:cs="Times New Roman"/>
                <w:b/>
                <w:bCs/>
              </w:rPr>
            </w:pPr>
            <w:r>
              <w:rPr>
                <w:rFonts w:ascii="Times New Roman" w:hAnsi="Times New Roman" w:cs="Times New Roman"/>
                <w:b/>
                <w:bCs/>
              </w:rPr>
              <w:t>1 875 600,00</w:t>
            </w:r>
          </w:p>
        </w:tc>
      </w:tr>
    </w:tbl>
    <w:p w:rsidR="005320BB" w:rsidRPr="00BA6A35" w:rsidRDefault="005320BB" w:rsidP="005320BB">
      <w:pPr>
        <w:tabs>
          <w:tab w:val="left" w:pos="993"/>
        </w:tabs>
        <w:jc w:val="both"/>
        <w:rPr>
          <w:rFonts w:ascii="Times New Roman" w:hAnsi="Times New Roman" w:cs="Times New Roman"/>
          <w:b/>
        </w:rPr>
      </w:pPr>
    </w:p>
    <w:p w:rsidR="005320BB" w:rsidRPr="00BA6A35" w:rsidRDefault="005320BB" w:rsidP="005320BB">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5320BB" w:rsidRPr="00BA6A35" w:rsidRDefault="005320BB" w:rsidP="005320BB">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5320BB" w:rsidRPr="00BA6A35" w:rsidRDefault="005320BB" w:rsidP="005320BB">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5320BB" w:rsidRPr="00BA6A35" w:rsidRDefault="005320BB" w:rsidP="005320BB">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5320BB" w:rsidRPr="00BA6A35" w:rsidRDefault="005320BB" w:rsidP="005320BB">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5320BB" w:rsidRPr="00BA6A35" w:rsidRDefault="005320BB" w:rsidP="005320BB">
      <w:pPr>
        <w:contextualSpacing/>
        <w:jc w:val="both"/>
        <w:rPr>
          <w:rFonts w:ascii="Times New Roman" w:hAnsi="Times New Roman" w:cs="Times New Roman"/>
        </w:rPr>
      </w:pPr>
    </w:p>
    <w:p w:rsidR="005320BB" w:rsidRPr="00BA6A35" w:rsidRDefault="005320BB" w:rsidP="005320BB">
      <w:pPr>
        <w:ind w:firstLine="567"/>
        <w:contextualSpacing/>
        <w:jc w:val="both"/>
        <w:rPr>
          <w:rFonts w:ascii="Times New Roman" w:hAnsi="Times New Roman" w:cs="Times New Roman"/>
        </w:rPr>
      </w:pPr>
    </w:p>
    <w:p w:rsidR="005320BB" w:rsidRPr="00BA6A35" w:rsidRDefault="005320BB" w:rsidP="005320BB">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5320BB" w:rsidRPr="00BA6A35" w:rsidRDefault="005320BB" w:rsidP="005320BB">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2024-2025</w:t>
      </w:r>
      <w:r w:rsidRPr="00BA6A35">
        <w:rPr>
          <w:rFonts w:ascii="Times New Roman" w:hAnsi="Times New Roman" w:cs="Times New Roman"/>
        </w:rPr>
        <w:t xml:space="preserve"> года, </w:t>
      </w:r>
    </w:p>
    <w:p w:rsidR="005320BB" w:rsidRPr="00BA6A35" w:rsidRDefault="005320BB" w:rsidP="005320BB">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год</w:t>
      </w:r>
      <w:r w:rsidRPr="00BA6A35">
        <w:rPr>
          <w:rFonts w:ascii="Times New Roman" w:hAnsi="Times New Roman" w:cs="Times New Roman"/>
        </w:rPr>
        <w:t>.</w:t>
      </w:r>
    </w:p>
    <w:p w:rsidR="005320BB" w:rsidRPr="00BA6A35" w:rsidRDefault="005320BB" w:rsidP="005320BB">
      <w:pPr>
        <w:ind w:firstLine="567"/>
        <w:contextualSpacing/>
        <w:jc w:val="both"/>
        <w:rPr>
          <w:rFonts w:ascii="Times New Roman" w:hAnsi="Times New Roman" w:cs="Times New Roman"/>
          <w:b/>
        </w:rPr>
      </w:pPr>
    </w:p>
    <w:p w:rsidR="005320BB" w:rsidRPr="00BA6A35" w:rsidRDefault="005320BB" w:rsidP="005320BB">
      <w:pPr>
        <w:contextualSpacing/>
        <w:jc w:val="both"/>
        <w:rPr>
          <w:rFonts w:ascii="Times New Roman" w:hAnsi="Times New Roman" w:cs="Times New Roman"/>
          <w:b/>
        </w:rPr>
      </w:pPr>
    </w:p>
    <w:p w:rsidR="005320BB" w:rsidRPr="00BA6A35" w:rsidRDefault="005320BB" w:rsidP="005320BB">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5320BB" w:rsidRPr="00BA6A35" w:rsidRDefault="005320BB" w:rsidP="005320BB">
      <w:pPr>
        <w:ind w:firstLine="567"/>
        <w:contextualSpacing/>
        <w:jc w:val="both"/>
        <w:rPr>
          <w:rFonts w:ascii="Times New Roman" w:hAnsi="Times New Roman" w:cs="Times New Roman"/>
        </w:rPr>
      </w:pPr>
      <w:r w:rsidRPr="00BA6A35">
        <w:rPr>
          <w:rFonts w:ascii="Times New Roman" w:hAnsi="Times New Roman" w:cs="Times New Roman"/>
        </w:rPr>
        <w:lastRenderedPageBreak/>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320BB" w:rsidRPr="00BA6A35" w:rsidRDefault="005320BB" w:rsidP="005320BB">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5320BB" w:rsidRPr="00BA6A35" w:rsidRDefault="005320BB" w:rsidP="005320BB">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5320BB" w:rsidRPr="00BA6A35" w:rsidRDefault="005320BB" w:rsidP="005320BB">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5320BB" w:rsidRPr="00BA6A35" w:rsidRDefault="005320BB" w:rsidP="005320B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5320BB" w:rsidRPr="00BA6A35" w:rsidRDefault="005320BB" w:rsidP="005320B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5320BB" w:rsidRPr="00BA6A35" w:rsidRDefault="005320BB" w:rsidP="005320BB">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5320BB" w:rsidRPr="00BA6A35" w:rsidRDefault="005320BB" w:rsidP="005320BB">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5320BB" w:rsidRPr="00BA6A35" w:rsidRDefault="005320BB" w:rsidP="005320BB">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5320BB" w:rsidRPr="00BA6A35" w:rsidRDefault="005320BB" w:rsidP="005320BB">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5320BB" w:rsidRPr="00BA6A35" w:rsidRDefault="005320BB" w:rsidP="005320BB">
      <w:pPr>
        <w:contextualSpacing/>
        <w:jc w:val="both"/>
        <w:rPr>
          <w:rFonts w:ascii="Times New Roman" w:hAnsi="Times New Roman" w:cs="Times New Roman"/>
          <w:b/>
        </w:rPr>
      </w:pPr>
    </w:p>
    <w:p w:rsidR="005320BB" w:rsidRPr="00BA6A35" w:rsidRDefault="005320BB" w:rsidP="005320BB">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5320BB" w:rsidRPr="00BA6A35" w:rsidRDefault="005320BB" w:rsidP="005320BB">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5320BB" w:rsidRPr="00BA6A35" w:rsidRDefault="005320BB" w:rsidP="005320BB">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320BB" w:rsidRPr="00BA6A35" w:rsidRDefault="005320BB" w:rsidP="005320BB">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5320BB" w:rsidRPr="00BA6A35" w:rsidRDefault="005320BB" w:rsidP="005320BB">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5320BB" w:rsidRPr="00BA6A35" w:rsidRDefault="005320BB" w:rsidP="005320B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xml:space="preserve">) рабочих дней </w:t>
      </w:r>
      <w:proofErr w:type="gramStart"/>
      <w:r>
        <w:rPr>
          <w:rFonts w:ascii="Times New Roman" w:eastAsia="DejaVu Sans" w:hAnsi="Times New Roman" w:cs="Times New Roman"/>
        </w:rPr>
        <w:t>с даты уведомления</w:t>
      </w:r>
      <w:proofErr w:type="gramEnd"/>
      <w:r>
        <w:rPr>
          <w:rFonts w:ascii="Times New Roman" w:eastAsia="DejaVu Sans" w:hAnsi="Times New Roman" w:cs="Times New Roman"/>
        </w:rPr>
        <w:t xml:space="preserve"> о готовности продукции к отгрузке.</w:t>
      </w:r>
    </w:p>
    <w:p w:rsidR="005320BB" w:rsidRPr="00BA6A35" w:rsidRDefault="005320BB" w:rsidP="005320B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5320BB" w:rsidRPr="00BA6A35" w:rsidRDefault="005320BB" w:rsidP="005320BB">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20BB" w:rsidRDefault="005320BB" w:rsidP="005320BB"/>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10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2F4EBF" w:rsidRPr="00BA6A35" w:rsidTr="002F4EBF">
        <w:trPr>
          <w:trHeight w:val="1533"/>
        </w:trPr>
        <w:tc>
          <w:tcPr>
            <w:tcW w:w="709" w:type="dxa"/>
            <w:shd w:val="clear" w:color="auto" w:fill="auto"/>
            <w:noWrap/>
            <w:vAlign w:val="center"/>
            <w:hideMark/>
          </w:tcPr>
          <w:p w:rsidR="002F4EBF" w:rsidRPr="00A7471F" w:rsidRDefault="002F4EBF" w:rsidP="002D5D3E">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2F4EBF" w:rsidRPr="00A7471F" w:rsidRDefault="002F4EBF" w:rsidP="002D5D3E">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2F4EBF" w:rsidRPr="00A7471F" w:rsidRDefault="002F4EBF" w:rsidP="002D5D3E">
            <w:pPr>
              <w:jc w:val="center"/>
              <w:rPr>
                <w:rFonts w:ascii="Times New Roman" w:eastAsia="Times New Roman" w:hAnsi="Times New Roman" w:cs="Times New Roman"/>
                <w:b/>
                <w:bCs/>
              </w:rPr>
            </w:pPr>
          </w:p>
        </w:tc>
        <w:tc>
          <w:tcPr>
            <w:tcW w:w="1275" w:type="dxa"/>
            <w:shd w:val="clear" w:color="auto" w:fill="auto"/>
            <w:vAlign w:val="center"/>
            <w:hideMark/>
          </w:tcPr>
          <w:p w:rsidR="002F4EBF" w:rsidRPr="00A7471F" w:rsidRDefault="002F4EBF" w:rsidP="002D5D3E">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2F4EBF" w:rsidRPr="00A7471F" w:rsidRDefault="002F4EBF" w:rsidP="002D5D3E">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2F4EBF" w:rsidRPr="00A7471F" w:rsidRDefault="002F4EBF" w:rsidP="002D5D3E">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2F4EBF" w:rsidRPr="00A7471F" w:rsidRDefault="002F4EBF" w:rsidP="002D5D3E">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2F4EBF" w:rsidRPr="00A7471F" w:rsidRDefault="002F4EBF" w:rsidP="002D5D3E">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2F4EBF" w:rsidRPr="00BA6A35" w:rsidTr="002F4EBF">
        <w:trPr>
          <w:trHeight w:val="466"/>
        </w:trPr>
        <w:tc>
          <w:tcPr>
            <w:tcW w:w="709" w:type="dxa"/>
            <w:shd w:val="clear" w:color="auto" w:fill="auto"/>
            <w:noWrap/>
          </w:tcPr>
          <w:p w:rsidR="002F4EBF" w:rsidRPr="00A7471F" w:rsidRDefault="002F4EBF" w:rsidP="002D5D3E">
            <w:pPr>
              <w:rPr>
                <w:rFonts w:ascii="Times New Roman" w:hAnsi="Times New Roman" w:cs="Times New Roman"/>
              </w:rPr>
            </w:pPr>
            <w:r w:rsidRPr="00A7471F">
              <w:rPr>
                <w:rFonts w:ascii="Times New Roman" w:hAnsi="Times New Roman" w:cs="Times New Roman"/>
              </w:rPr>
              <w:t>1</w:t>
            </w:r>
          </w:p>
        </w:tc>
        <w:tc>
          <w:tcPr>
            <w:tcW w:w="3153" w:type="dxa"/>
            <w:shd w:val="clear" w:color="auto" w:fill="auto"/>
          </w:tcPr>
          <w:p w:rsidR="002F4EBF" w:rsidRPr="00A7471F" w:rsidRDefault="002F4EBF" w:rsidP="002D5D3E">
            <w:pPr>
              <w:rPr>
                <w:rFonts w:ascii="Times New Roman" w:hAnsi="Times New Roman" w:cs="Times New Roman"/>
              </w:rPr>
            </w:pPr>
            <w:r>
              <w:rPr>
                <w:rFonts w:ascii="Times New Roman" w:hAnsi="Times New Roman" w:cs="Times New Roman"/>
              </w:rPr>
              <w:t>Цинк в чушках Ц</w:t>
            </w:r>
            <w:proofErr w:type="gramStart"/>
            <w:r>
              <w:rPr>
                <w:rFonts w:ascii="Times New Roman" w:hAnsi="Times New Roman" w:cs="Times New Roman"/>
              </w:rPr>
              <w:t>0</w:t>
            </w:r>
            <w:proofErr w:type="gramEnd"/>
            <w:r>
              <w:rPr>
                <w:rFonts w:ascii="Times New Roman" w:hAnsi="Times New Roman" w:cs="Times New Roman"/>
              </w:rPr>
              <w:t xml:space="preserve"> ГОСТ 3640-94</w:t>
            </w:r>
          </w:p>
        </w:tc>
        <w:tc>
          <w:tcPr>
            <w:tcW w:w="1275" w:type="dxa"/>
            <w:shd w:val="clear" w:color="auto" w:fill="auto"/>
            <w:vAlign w:val="center"/>
          </w:tcPr>
          <w:p w:rsidR="002F4EBF" w:rsidRPr="00A7471F" w:rsidRDefault="002F4EBF" w:rsidP="002D5D3E">
            <w:pPr>
              <w:rPr>
                <w:rFonts w:ascii="Times New Roman" w:hAnsi="Times New Roman" w:cs="Times New Roman"/>
              </w:rPr>
            </w:pPr>
            <w:r>
              <w:rPr>
                <w:rFonts w:ascii="Times New Roman" w:hAnsi="Times New Roman" w:cs="Times New Roman"/>
              </w:rPr>
              <w:t>Ц</w:t>
            </w:r>
            <w:proofErr w:type="gramStart"/>
            <w:r>
              <w:rPr>
                <w:rFonts w:ascii="Times New Roman" w:hAnsi="Times New Roman" w:cs="Times New Roman"/>
              </w:rPr>
              <w:t>1</w:t>
            </w:r>
            <w:proofErr w:type="gramEnd"/>
          </w:p>
        </w:tc>
        <w:tc>
          <w:tcPr>
            <w:tcW w:w="851" w:type="dxa"/>
            <w:shd w:val="clear" w:color="auto" w:fill="auto"/>
            <w:vAlign w:val="center"/>
          </w:tcPr>
          <w:p w:rsidR="002F4EBF" w:rsidRPr="00A7471F" w:rsidRDefault="002F4EBF" w:rsidP="002D5D3E">
            <w:pPr>
              <w:jc w:val="center"/>
              <w:rPr>
                <w:rFonts w:ascii="Times New Roman" w:hAnsi="Times New Roman" w:cs="Times New Roman"/>
              </w:rPr>
            </w:pPr>
            <w:r>
              <w:rPr>
                <w:rFonts w:ascii="Times New Roman" w:hAnsi="Times New Roman" w:cs="Times New Roman"/>
              </w:rPr>
              <w:t>к</w:t>
            </w:r>
            <w:r w:rsidRPr="00A7471F">
              <w:rPr>
                <w:rFonts w:ascii="Times New Roman" w:hAnsi="Times New Roman" w:cs="Times New Roman"/>
              </w:rPr>
              <w:t>г</w:t>
            </w:r>
          </w:p>
        </w:tc>
        <w:tc>
          <w:tcPr>
            <w:tcW w:w="992" w:type="dxa"/>
          </w:tcPr>
          <w:p w:rsidR="002F4EBF" w:rsidRPr="00A7471F" w:rsidRDefault="002F4EBF" w:rsidP="002D5D3E">
            <w:pPr>
              <w:jc w:val="center"/>
              <w:rPr>
                <w:rFonts w:ascii="Times New Roman" w:hAnsi="Times New Roman" w:cs="Times New Roman"/>
              </w:rPr>
            </w:pPr>
            <w:r>
              <w:rPr>
                <w:rFonts w:ascii="Times New Roman" w:hAnsi="Times New Roman" w:cs="Times New Roman"/>
              </w:rPr>
              <w:t>21 600</w:t>
            </w:r>
          </w:p>
        </w:tc>
        <w:tc>
          <w:tcPr>
            <w:tcW w:w="1701" w:type="dxa"/>
            <w:shd w:val="clear" w:color="auto" w:fill="auto"/>
            <w:vAlign w:val="center"/>
          </w:tcPr>
          <w:p w:rsidR="002F4EBF" w:rsidRPr="00A7471F" w:rsidRDefault="002F4EBF" w:rsidP="002D5D3E">
            <w:pPr>
              <w:jc w:val="center"/>
              <w:rPr>
                <w:rFonts w:ascii="Times New Roman" w:hAnsi="Times New Roman" w:cs="Times New Roman"/>
              </w:rPr>
            </w:pPr>
            <w:r>
              <w:rPr>
                <w:rFonts w:ascii="Times New Roman" w:hAnsi="Times New Roman" w:cs="Times New Roman"/>
              </w:rPr>
              <w:t>521,00</w:t>
            </w:r>
          </w:p>
        </w:tc>
        <w:tc>
          <w:tcPr>
            <w:tcW w:w="1701" w:type="dxa"/>
            <w:shd w:val="clear" w:color="auto" w:fill="auto"/>
            <w:vAlign w:val="center"/>
          </w:tcPr>
          <w:p w:rsidR="002F4EBF" w:rsidRPr="00AD68E3" w:rsidRDefault="002F4EBF" w:rsidP="002D5D3E">
            <w:pPr>
              <w:rPr>
                <w:rFonts w:ascii="Times New Roman" w:hAnsi="Times New Roman" w:cs="Times New Roman"/>
              </w:rPr>
            </w:pPr>
            <w:r w:rsidRPr="00AD68E3">
              <w:rPr>
                <w:rFonts w:ascii="Times New Roman" w:hAnsi="Times New Roman" w:cs="Times New Roman"/>
              </w:rPr>
              <w:t>11 2</w:t>
            </w:r>
            <w:r>
              <w:rPr>
                <w:rFonts w:ascii="Times New Roman" w:hAnsi="Times New Roman" w:cs="Times New Roman"/>
              </w:rPr>
              <w:t>5</w:t>
            </w:r>
            <w:r w:rsidRPr="00AD68E3">
              <w:rPr>
                <w:rFonts w:ascii="Times New Roman" w:hAnsi="Times New Roman" w:cs="Times New Roman"/>
              </w:rPr>
              <w:t>3 600,00</w:t>
            </w:r>
          </w:p>
        </w:tc>
      </w:tr>
      <w:tr w:rsidR="002F4EBF" w:rsidRPr="00BA6A35" w:rsidTr="002F4EBF">
        <w:trPr>
          <w:trHeight w:val="369"/>
        </w:trPr>
        <w:tc>
          <w:tcPr>
            <w:tcW w:w="6980" w:type="dxa"/>
            <w:gridSpan w:val="5"/>
            <w:shd w:val="clear" w:color="auto" w:fill="auto"/>
            <w:noWrap/>
            <w:vAlign w:val="center"/>
          </w:tcPr>
          <w:p w:rsidR="002F4EBF" w:rsidRPr="0061268C" w:rsidRDefault="002F4EBF" w:rsidP="002D5D3E">
            <w:pPr>
              <w:jc w:val="right"/>
              <w:rPr>
                <w:rFonts w:ascii="Times New Roman" w:eastAsia="Times New Roman" w:hAnsi="Times New Roman" w:cs="Times New Roman"/>
                <w:i/>
                <w:sz w:val="16"/>
                <w:szCs w:val="16"/>
              </w:rPr>
            </w:pPr>
          </w:p>
        </w:tc>
        <w:tc>
          <w:tcPr>
            <w:tcW w:w="1701" w:type="dxa"/>
            <w:shd w:val="clear" w:color="auto" w:fill="auto"/>
            <w:vAlign w:val="center"/>
          </w:tcPr>
          <w:p w:rsidR="002F4EBF" w:rsidRPr="00BA6A35" w:rsidRDefault="002F4EBF" w:rsidP="002D5D3E">
            <w:pPr>
              <w:ind w:right="-108"/>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701" w:type="dxa"/>
            <w:shd w:val="clear" w:color="auto" w:fill="auto"/>
            <w:vAlign w:val="bottom"/>
          </w:tcPr>
          <w:p w:rsidR="002F4EBF" w:rsidRPr="00BA6A35" w:rsidRDefault="002F4EBF" w:rsidP="002D5D3E">
            <w:pPr>
              <w:jc w:val="center"/>
              <w:rPr>
                <w:rFonts w:ascii="Times New Roman" w:hAnsi="Times New Roman" w:cs="Times New Roman"/>
                <w:b/>
                <w:bCs/>
              </w:rPr>
            </w:pPr>
            <w:r>
              <w:rPr>
                <w:rFonts w:ascii="Times New Roman" w:hAnsi="Times New Roman" w:cs="Times New Roman"/>
                <w:b/>
                <w:bCs/>
              </w:rPr>
              <w:t>11 253 600,00</w:t>
            </w:r>
          </w:p>
        </w:tc>
      </w:tr>
      <w:tr w:rsidR="002F4EBF" w:rsidRPr="00BA6A35" w:rsidTr="002F4EBF">
        <w:trPr>
          <w:trHeight w:val="369"/>
        </w:trPr>
        <w:tc>
          <w:tcPr>
            <w:tcW w:w="6980" w:type="dxa"/>
            <w:gridSpan w:val="5"/>
            <w:shd w:val="clear" w:color="auto" w:fill="auto"/>
            <w:noWrap/>
            <w:vAlign w:val="center"/>
          </w:tcPr>
          <w:p w:rsidR="002F4EBF" w:rsidRPr="0061268C" w:rsidRDefault="002F4EBF" w:rsidP="002D5D3E">
            <w:pPr>
              <w:jc w:val="right"/>
              <w:rPr>
                <w:rFonts w:ascii="Times New Roman" w:eastAsia="Times New Roman" w:hAnsi="Times New Roman" w:cs="Times New Roman"/>
                <w:i/>
                <w:sz w:val="16"/>
                <w:szCs w:val="16"/>
              </w:rPr>
            </w:pPr>
          </w:p>
        </w:tc>
        <w:tc>
          <w:tcPr>
            <w:tcW w:w="1701" w:type="dxa"/>
            <w:shd w:val="clear" w:color="auto" w:fill="auto"/>
            <w:vAlign w:val="center"/>
          </w:tcPr>
          <w:p w:rsidR="002F4EBF" w:rsidRDefault="002F4EBF" w:rsidP="002D5D3E">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bottom"/>
          </w:tcPr>
          <w:p w:rsidR="002F4EBF" w:rsidRPr="00BA6A35" w:rsidRDefault="002F4EBF" w:rsidP="002D5D3E">
            <w:pPr>
              <w:jc w:val="center"/>
              <w:rPr>
                <w:rFonts w:ascii="Times New Roman" w:hAnsi="Times New Roman" w:cs="Times New Roman"/>
                <w:b/>
                <w:bCs/>
              </w:rPr>
            </w:pPr>
            <w:r>
              <w:rPr>
                <w:rFonts w:ascii="Times New Roman" w:hAnsi="Times New Roman" w:cs="Times New Roman"/>
                <w:b/>
                <w:bCs/>
              </w:rPr>
              <w:t>1 875 600,00</w:t>
            </w: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3288"/>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Наличие в штате сотрудников (включая членов органов управления), состоящих в отношениях близкого родства </w:t>
            </w:r>
            <w:r w:rsidRPr="001B4074">
              <w:rPr>
                <w:rFonts w:ascii="Times New Roman" w:eastAsia="Calibri" w:hAnsi="Times New Roman" w:cs="Times New Roman"/>
                <w:sz w:val="24"/>
                <w:szCs w:val="24"/>
                <w:lang w:eastAsia="zh-CN"/>
              </w:rPr>
              <w:lastRenderedPageBreak/>
              <w:t>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lastRenderedPageBreak/>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w:t>
      </w:r>
      <w:r w:rsidRPr="007B357A">
        <w:rPr>
          <w:rFonts w:ascii="Times New Roman" w:eastAsia="Times New Roman" w:hAnsi="Times New Roman" w:cs="Times New Roman"/>
          <w:color w:val="000000" w:themeColor="text1"/>
        </w:rPr>
        <w:lastRenderedPageBreak/>
        <w:t>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B10FEF">
        <w:rPr>
          <w:rFonts w:ascii="Times New Roman" w:eastAsia="Courier New" w:hAnsi="Times New Roman" w:cs="Times New Roman"/>
          <w:color w:val="000000" w:themeColor="text1"/>
        </w:rPr>
        <w:t>2</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w:t>
      </w:r>
      <w:r w:rsidRPr="00E53F16">
        <w:rPr>
          <w:rFonts w:ascii="Times New Roman" w:hAnsi="Times New Roman" w:cs="Times New Roman"/>
          <w:color w:val="000000" w:themeColor="text1"/>
        </w:rPr>
        <w:lastRenderedPageBreak/>
        <w:t>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w:t>
      </w:r>
      <w:r w:rsidRPr="00E53F16">
        <w:rPr>
          <w:rFonts w:ascii="Times New Roman" w:eastAsia="Times New Roman" w:hAnsi="Times New Roman" w:cs="Times New Roman"/>
          <w:color w:val="000000" w:themeColor="text1"/>
        </w:rPr>
        <w:lastRenderedPageBreak/>
        <w:t>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w:t>
      </w:r>
      <w:r w:rsidRPr="007B357A">
        <w:rPr>
          <w:rFonts w:ascii="Times New Roman" w:eastAsia="Times New Roman" w:hAnsi="Times New Roman" w:cs="Times New Roman"/>
          <w:color w:val="000000" w:themeColor="text1"/>
        </w:rPr>
        <w:lastRenderedPageBreak/>
        <w:t>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w:t>
      </w:r>
      <w:r w:rsidRPr="00E53F16">
        <w:rPr>
          <w:rFonts w:ascii="Times New Roman" w:eastAsia="Times New Roman" w:hAnsi="Times New Roman" w:cs="Times New Roman"/>
          <w:color w:val="000000" w:themeColor="text1"/>
        </w:rPr>
        <w:lastRenderedPageBreak/>
        <w:t>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 xml:space="preserve">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w:t>
      </w:r>
      <w:r w:rsidRPr="007B357A">
        <w:rPr>
          <w:rFonts w:ascii="Times New Roman" w:hAnsi="Times New Roman" w:cs="Times New Roman"/>
          <w:color w:val="000000" w:themeColor="text1"/>
        </w:rPr>
        <w:lastRenderedPageBreak/>
        <w:t>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25"/>
        <w:gridCol w:w="4969"/>
        <w:gridCol w:w="1122"/>
        <w:gridCol w:w="1928"/>
        <w:gridCol w:w="1960"/>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911" w:rsidRDefault="00AC4911" w:rsidP="00045E6F">
      <w:pPr>
        <w:spacing w:after="0" w:line="240" w:lineRule="auto"/>
      </w:pPr>
      <w:r>
        <w:separator/>
      </w:r>
    </w:p>
  </w:endnote>
  <w:endnote w:type="continuationSeparator" w:id="0">
    <w:p w:rsidR="00AC4911" w:rsidRDefault="00AC4911"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911" w:rsidRDefault="00AC4911" w:rsidP="00045E6F">
      <w:pPr>
        <w:spacing w:after="0" w:line="240" w:lineRule="auto"/>
      </w:pPr>
      <w:r>
        <w:separator/>
      </w:r>
    </w:p>
  </w:footnote>
  <w:footnote w:type="continuationSeparator" w:id="0">
    <w:p w:rsidR="00AC4911" w:rsidRDefault="00AC4911" w:rsidP="00045E6F">
      <w:pPr>
        <w:spacing w:after="0" w:line="240" w:lineRule="auto"/>
      </w:pPr>
      <w:r>
        <w:continuationSeparator/>
      </w:r>
    </w:p>
  </w:footnote>
  <w:footnote w:id="1">
    <w:p w:rsidR="00AC4911" w:rsidRDefault="00AC4911" w:rsidP="004A5C14"/>
    <w:p w:rsidR="00AC4911" w:rsidRPr="006A4B85" w:rsidRDefault="00AC4911"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C00C5"/>
    <w:rsid w:val="000D3465"/>
    <w:rsid w:val="00115109"/>
    <w:rsid w:val="00122D1F"/>
    <w:rsid w:val="001409F8"/>
    <w:rsid w:val="00146D68"/>
    <w:rsid w:val="0015772F"/>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16C60"/>
    <w:rsid w:val="003203B4"/>
    <w:rsid w:val="0033180D"/>
    <w:rsid w:val="003337B1"/>
    <w:rsid w:val="00350D3E"/>
    <w:rsid w:val="003511BC"/>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60C3"/>
    <w:rsid w:val="005E4847"/>
    <w:rsid w:val="00606C42"/>
    <w:rsid w:val="00635345"/>
    <w:rsid w:val="006430A5"/>
    <w:rsid w:val="00643F0A"/>
    <w:rsid w:val="006539E9"/>
    <w:rsid w:val="0069699D"/>
    <w:rsid w:val="006A1178"/>
    <w:rsid w:val="006C427B"/>
    <w:rsid w:val="006D0938"/>
    <w:rsid w:val="006F086C"/>
    <w:rsid w:val="00701B02"/>
    <w:rsid w:val="00743300"/>
    <w:rsid w:val="007530C6"/>
    <w:rsid w:val="00791F18"/>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76104"/>
    <w:rsid w:val="00BA0A5A"/>
    <w:rsid w:val="00BD083F"/>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C154B"/>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A577-961C-45EB-89BF-B0CF1BA3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12691</Words>
  <Characters>72343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2024-12-17T08:33:00Z</dcterms:created>
  <dcterms:modified xsi:type="dcterms:W3CDTF">2024-12-17T08:35:00Z</dcterms:modified>
</cp:coreProperties>
</file>