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178"/>
        <w:tblW w:w="0" w:type="auto"/>
        <w:tblLayout w:type="fixed"/>
        <w:tblLook w:val="04A0" w:firstRow="1" w:lastRow="0" w:firstColumn="1" w:lastColumn="0" w:noHBand="0" w:noVBand="1"/>
      </w:tblPr>
      <w:tblGrid>
        <w:gridCol w:w="3652"/>
        <w:gridCol w:w="7229"/>
      </w:tblGrid>
      <w:tr w:rsidR="00115109" w:rsidTr="00A63CB3">
        <w:trPr>
          <w:trHeight w:val="60"/>
        </w:trPr>
        <w:tc>
          <w:tcPr>
            <w:tcW w:w="10881" w:type="dxa"/>
            <w:gridSpan w:val="2"/>
            <w:shd w:val="clear" w:color="auto" w:fill="auto"/>
          </w:tcPr>
          <w:p w:rsidR="00C44737" w:rsidRPr="00C44737" w:rsidRDefault="00454EA8" w:rsidP="00C44737">
            <w:pPr>
              <w:jc w:val="center"/>
              <w:rPr>
                <w:rFonts w:ascii="Times New Roman" w:eastAsia="Times New Roman" w:hAnsi="Times New Roman" w:cs="Times New Roman"/>
                <w:b/>
                <w:sz w:val="24"/>
                <w:szCs w:val="24"/>
              </w:rPr>
            </w:pPr>
            <w:r w:rsidRPr="00454EA8">
              <w:rPr>
                <w:rFonts w:ascii="Times New Roman" w:hAnsi="Times New Roman" w:cs="Times New Roman"/>
                <w:b/>
                <w:sz w:val="24"/>
                <w:szCs w:val="24"/>
              </w:rPr>
              <w:t xml:space="preserve">ДОКУМЕНТАЦИЯ О ПРОВЕДЕНИИ ЗАПРОСА КОММЕРЧЕСКИХ ПРЕДЛОЖЕНИЙ </w:t>
            </w:r>
            <w:r w:rsidRPr="00454EA8">
              <w:rPr>
                <w:rFonts w:ascii="Times New Roman" w:eastAsia="Times New Roman" w:hAnsi="Times New Roman" w:cs="Times New Roman"/>
                <w:b/>
                <w:sz w:val="24"/>
                <w:szCs w:val="24"/>
              </w:rPr>
              <w:t xml:space="preserve">НА </w:t>
            </w:r>
            <w:r w:rsidR="00B433CF">
              <w:rPr>
                <w:rFonts w:ascii="Times New Roman" w:eastAsia="Times New Roman" w:hAnsi="Times New Roman" w:cs="Times New Roman"/>
                <w:b/>
                <w:sz w:val="24"/>
                <w:szCs w:val="24"/>
              </w:rPr>
              <w:t xml:space="preserve">ПРИОБРЕТЕНИЕ </w:t>
            </w:r>
            <w:r w:rsidR="00C44737">
              <w:t xml:space="preserve"> </w:t>
            </w:r>
            <w:r w:rsidR="00C44737" w:rsidRPr="00C44737">
              <w:rPr>
                <w:rFonts w:ascii="Times New Roman" w:eastAsia="Times New Roman" w:hAnsi="Times New Roman" w:cs="Times New Roman"/>
                <w:b/>
                <w:sz w:val="24"/>
                <w:szCs w:val="24"/>
              </w:rPr>
              <w:t xml:space="preserve">НА ПРИОБРЕТЕНИЕ МЕДИЦИНСКИХ ИЗДЕЛИЙ И ОБОРУДОВАНИЯ </w:t>
            </w:r>
          </w:p>
          <w:p w:rsidR="00454EA8" w:rsidRPr="00454EA8" w:rsidRDefault="00C44737" w:rsidP="00C44737">
            <w:pPr>
              <w:jc w:val="center"/>
              <w:rPr>
                <w:rFonts w:ascii="Times New Roman" w:hAnsi="Times New Roman" w:cs="Times New Roman"/>
                <w:b/>
                <w:sz w:val="24"/>
                <w:szCs w:val="24"/>
              </w:rPr>
            </w:pPr>
            <w:r w:rsidRPr="00C44737">
              <w:rPr>
                <w:rFonts w:ascii="Times New Roman" w:eastAsia="Times New Roman" w:hAnsi="Times New Roman" w:cs="Times New Roman"/>
                <w:b/>
                <w:sz w:val="24"/>
                <w:szCs w:val="24"/>
              </w:rPr>
              <w:t>ДЛЯ ЗАКАЗА ЗАВ. №301 ПРОЕКТА 15310</w:t>
            </w:r>
            <w:r>
              <w:rPr>
                <w:rFonts w:ascii="Times New Roman" w:eastAsia="Times New Roman" w:hAnsi="Times New Roman" w:cs="Times New Roman"/>
                <w:b/>
                <w:sz w:val="24"/>
                <w:szCs w:val="24"/>
              </w:rPr>
              <w:t>.</w:t>
            </w:r>
          </w:p>
          <w:p w:rsidR="00EF5C86" w:rsidRPr="00EF5C86" w:rsidRDefault="00EF5C86" w:rsidP="00EF5C86">
            <w:pPr>
              <w:jc w:val="center"/>
              <w:rPr>
                <w:rFonts w:ascii="Times New Roman" w:hAnsi="Times New Roman"/>
                <w:b/>
                <w:sz w:val="28"/>
                <w:szCs w:val="28"/>
              </w:rPr>
            </w:pPr>
          </w:p>
        </w:tc>
      </w:tr>
      <w:tr w:rsidR="006430A5" w:rsidTr="00A63CB3">
        <w:trPr>
          <w:trHeight w:val="60"/>
        </w:trPr>
        <w:tc>
          <w:tcPr>
            <w:tcW w:w="3652" w:type="dxa"/>
            <w:shd w:val="clear" w:color="auto" w:fill="auto"/>
          </w:tcPr>
          <w:p w:rsidR="006430A5" w:rsidRPr="006C427B" w:rsidRDefault="006430A5" w:rsidP="00115109">
            <w:pPr>
              <w:pStyle w:val="a5"/>
              <w:numPr>
                <w:ilvl w:val="0"/>
                <w:numId w:val="2"/>
              </w:numPr>
              <w:tabs>
                <w:tab w:val="left" w:pos="226"/>
              </w:tabs>
              <w:ind w:left="0" w:firstLine="0"/>
              <w:rPr>
                <w:rFonts w:ascii="Times New Roman" w:hAnsi="Times New Roman" w:cs="Times New Roman"/>
                <w:b/>
                <w:sz w:val="24"/>
                <w:szCs w:val="24"/>
              </w:rPr>
            </w:pPr>
            <w:r w:rsidRPr="006C427B">
              <w:rPr>
                <w:rFonts w:ascii="Times New Roman" w:hAnsi="Times New Roman" w:cs="Times New Roman"/>
                <w:b/>
                <w:sz w:val="24"/>
                <w:szCs w:val="24"/>
              </w:rPr>
              <w:t>Общие сведения</w:t>
            </w:r>
          </w:p>
        </w:tc>
        <w:tc>
          <w:tcPr>
            <w:tcW w:w="7229" w:type="dxa"/>
            <w:shd w:val="clear" w:color="auto" w:fill="auto"/>
          </w:tcPr>
          <w:p w:rsidR="006430A5" w:rsidRPr="00C71634" w:rsidRDefault="006430A5" w:rsidP="00115109">
            <w:pPr>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C71634" w:rsidRDefault="006430A5" w:rsidP="00115109">
            <w:pPr>
              <w:tabs>
                <w:tab w:val="left" w:pos="142"/>
              </w:tabs>
              <w:autoSpaceDE w:val="0"/>
              <w:jc w:val="both"/>
              <w:rPr>
                <w:rFonts w:ascii="Times New Roman" w:eastAsia="Arial Unicode MS" w:hAnsi="Times New Roman" w:cs="Times New Roman"/>
                <w:sz w:val="24"/>
                <w:szCs w:val="24"/>
              </w:rPr>
            </w:pPr>
            <w:r w:rsidRPr="00C7163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C71634">
                <w:rPr>
                  <w:rStyle w:val="a4"/>
                  <w:rFonts w:ascii="Times New Roman" w:hAnsi="Times New Roman" w:cs="Times New Roman"/>
                  <w:sz w:val="24"/>
                  <w:szCs w:val="24"/>
                </w:rPr>
                <w:t>https://business.roseltorg.ru</w:t>
              </w:r>
            </w:hyperlink>
            <w:r w:rsidRPr="00C71634">
              <w:rPr>
                <w:rFonts w:ascii="Times New Roman" w:eastAsia="Arial Unicode MS" w:hAnsi="Times New Roman" w:cs="Times New Roman"/>
                <w:sz w:val="24"/>
                <w:szCs w:val="24"/>
              </w:rPr>
              <w:t xml:space="preserve">. и официальным сайтом Заказчика </w:t>
            </w:r>
            <w:hyperlink r:id="rId10" w:history="1">
              <w:r w:rsidRPr="00C71634">
                <w:rPr>
                  <w:rStyle w:val="a4"/>
                  <w:rFonts w:ascii="Times New Roman" w:eastAsia="Arial Unicode MS" w:hAnsi="Times New Roman" w:cs="Times New Roman"/>
                  <w:sz w:val="24"/>
                  <w:szCs w:val="24"/>
                </w:rPr>
                <w:t>https://zakupki.kerchbutoma.ru</w:t>
              </w:r>
            </w:hyperlink>
            <w:r w:rsidRPr="00C71634">
              <w:rPr>
                <w:rFonts w:ascii="Times New Roman" w:eastAsia="Arial Unicode MS" w:hAnsi="Times New Roman" w:cs="Times New Roman"/>
                <w:sz w:val="24"/>
                <w:szCs w:val="24"/>
              </w:rPr>
              <w:t>.</w:t>
            </w:r>
          </w:p>
          <w:p w:rsidR="006430A5" w:rsidRPr="00C71634" w:rsidRDefault="006430A5" w:rsidP="00115109">
            <w:pPr>
              <w:tabs>
                <w:tab w:val="left" w:pos="142"/>
              </w:tabs>
              <w:autoSpaceDE w:val="0"/>
              <w:jc w:val="both"/>
              <w:rPr>
                <w:rFonts w:ascii="Times New Roman" w:hAnsi="Times New Roman" w:cs="Times New Roman"/>
                <w:sz w:val="24"/>
                <w:szCs w:val="24"/>
              </w:rPr>
            </w:pPr>
            <w:r w:rsidRPr="00C7163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C71634">
              <w:rPr>
                <w:rFonts w:ascii="Times New Roman" w:eastAsia="Arial Unicode MS" w:hAnsi="Times New Roman" w:cs="Times New Roman"/>
                <w:b/>
                <w:sz w:val="24"/>
                <w:szCs w:val="24"/>
              </w:rPr>
              <w:t xml:space="preserve"> </w:t>
            </w:r>
            <w:r w:rsidRPr="00C7163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C71634" w:rsidRDefault="006430A5" w:rsidP="00115109">
            <w:pPr>
              <w:tabs>
                <w:tab w:val="left" w:pos="142"/>
              </w:tabs>
              <w:autoSpaceDE w:val="0"/>
              <w:jc w:val="both"/>
              <w:rPr>
                <w:rFonts w:ascii="Times New Roman" w:eastAsia="Arial Unicode MS" w:hAnsi="Times New Roman" w:cs="Times New Roman"/>
                <w:sz w:val="24"/>
                <w:szCs w:val="24"/>
              </w:rPr>
            </w:pPr>
            <w:r w:rsidRPr="00C71634">
              <w:rPr>
                <w:rFonts w:ascii="Times New Roman" w:hAnsi="Times New Roman" w:cs="Times New Roman"/>
                <w:sz w:val="24"/>
                <w:szCs w:val="24"/>
              </w:rPr>
              <w:t>1.4.</w:t>
            </w:r>
            <w:r w:rsidRPr="00C71634">
              <w:rPr>
                <w:rFonts w:ascii="Times New Roman" w:eastAsia="Arial Unicode MS" w:hAnsi="Times New Roman" w:cs="Times New Roman"/>
                <w:sz w:val="24"/>
                <w:szCs w:val="24"/>
              </w:rPr>
              <w:t xml:space="preserve"> Заказчик вправе принять решение </w:t>
            </w:r>
            <w:proofErr w:type="gramStart"/>
            <w:r w:rsidRPr="00C7163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C7163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C71634">
                <w:rPr>
                  <w:rStyle w:val="a4"/>
                  <w:rFonts w:ascii="Times New Roman" w:hAnsi="Times New Roman" w:cs="Times New Roman"/>
                  <w:sz w:val="24"/>
                  <w:szCs w:val="24"/>
                </w:rPr>
                <w:t>https://business.roseltorg.ru</w:t>
              </w:r>
            </w:hyperlink>
            <w:r w:rsidRPr="00C71634">
              <w:rPr>
                <w:rFonts w:ascii="Times New Roman" w:eastAsia="Arial Unicode MS" w:hAnsi="Times New Roman" w:cs="Times New Roman"/>
                <w:sz w:val="24"/>
                <w:szCs w:val="24"/>
              </w:rPr>
              <w:t xml:space="preserve"> и на официальном сайте Заказчика </w:t>
            </w:r>
            <w:hyperlink r:id="rId12" w:history="1">
              <w:r w:rsidRPr="00C71634">
                <w:rPr>
                  <w:rStyle w:val="a4"/>
                  <w:rFonts w:ascii="Times New Roman" w:eastAsia="Arial Unicode MS" w:hAnsi="Times New Roman" w:cs="Times New Roman"/>
                  <w:sz w:val="24"/>
                  <w:szCs w:val="24"/>
                </w:rPr>
                <w:t>https://zakupki.kerchbutoma.ru</w:t>
              </w:r>
            </w:hyperlink>
            <w:r w:rsidRPr="00C71634">
              <w:rPr>
                <w:rFonts w:ascii="Times New Roman" w:eastAsia="Arial Unicode MS" w:hAnsi="Times New Roman" w:cs="Times New Roman"/>
                <w:sz w:val="24"/>
                <w:szCs w:val="24"/>
              </w:rPr>
              <w:t>.</w:t>
            </w:r>
          </w:p>
          <w:p w:rsidR="006430A5" w:rsidRPr="00C71634" w:rsidRDefault="006430A5" w:rsidP="00115109">
            <w:pPr>
              <w:tabs>
                <w:tab w:val="left" w:pos="142"/>
              </w:tabs>
              <w:autoSpaceDE w:val="0"/>
              <w:jc w:val="both"/>
              <w:rPr>
                <w:rFonts w:ascii="Times New Roman" w:eastAsia="Arial Unicode MS" w:hAnsi="Times New Roman" w:cs="Times New Roman"/>
                <w:sz w:val="24"/>
                <w:szCs w:val="24"/>
              </w:rPr>
            </w:pPr>
            <w:r w:rsidRPr="00C7163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C71634" w:rsidRDefault="006430A5" w:rsidP="00115109">
            <w:pPr>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xml:space="preserve">1.6. </w:t>
            </w:r>
            <w:r w:rsidRPr="00C71634">
              <w:rPr>
                <w:rFonts w:ascii="Times New Roman" w:eastAsia="Arial Unicode MS" w:hAnsi="Times New Roman" w:cs="Times New Roman"/>
                <w:sz w:val="24"/>
                <w:szCs w:val="24"/>
              </w:rPr>
              <w:t xml:space="preserve">Заказчик </w:t>
            </w:r>
            <w:r w:rsidRPr="00C71634">
              <w:rPr>
                <w:rFonts w:ascii="Times New Roman" w:hAnsi="Times New Roman" w:cs="Times New Roman"/>
                <w:sz w:val="24"/>
                <w:szCs w:val="24"/>
              </w:rPr>
              <w:t xml:space="preserve">не </w:t>
            </w:r>
            <w:r>
              <w:rPr>
                <w:rFonts w:ascii="Times New Roman" w:hAnsi="Times New Roman" w:cs="Times New Roman"/>
                <w:sz w:val="24"/>
                <w:szCs w:val="24"/>
              </w:rPr>
              <w:t>применяет</w:t>
            </w:r>
            <w:r w:rsidRPr="00C71634">
              <w:rPr>
                <w:rFonts w:ascii="Times New Roman" w:hAnsi="Times New Roman" w:cs="Times New Roman"/>
                <w:sz w:val="24"/>
                <w:szCs w:val="24"/>
              </w:rPr>
              <w:t xml:space="preserve"> положения Федерального закона №223-ФЗ или Федерального закона №44-ФЗ при закупках товаров, работ и услуг. </w:t>
            </w:r>
          </w:p>
        </w:tc>
      </w:tr>
      <w:tr w:rsidR="00C05563" w:rsidTr="00A63CB3">
        <w:tc>
          <w:tcPr>
            <w:tcW w:w="3652" w:type="dxa"/>
            <w:shd w:val="clear" w:color="auto" w:fill="auto"/>
          </w:tcPr>
          <w:p w:rsidR="00C05563" w:rsidRPr="006430A5" w:rsidRDefault="002F5A1E" w:rsidP="00115109">
            <w:pPr>
              <w:rPr>
                <w:rFonts w:ascii="Times New Roman" w:hAnsi="Times New Roman" w:cs="Times New Roman"/>
                <w:sz w:val="24"/>
                <w:szCs w:val="24"/>
              </w:rPr>
            </w:pPr>
            <w:r w:rsidRPr="006430A5">
              <w:rPr>
                <w:rFonts w:ascii="Times New Roman" w:hAnsi="Times New Roman" w:cs="Times New Roman"/>
                <w:b/>
                <w:sz w:val="24"/>
                <w:szCs w:val="24"/>
              </w:rPr>
              <w:t xml:space="preserve">2. </w:t>
            </w:r>
            <w:r w:rsidR="00C05563" w:rsidRPr="006430A5">
              <w:rPr>
                <w:rFonts w:ascii="Times New Roman" w:hAnsi="Times New Roman" w:cs="Times New Roman"/>
                <w:b/>
                <w:sz w:val="24"/>
                <w:szCs w:val="24"/>
              </w:rPr>
              <w:t>Способ закупки</w:t>
            </w:r>
          </w:p>
        </w:tc>
        <w:tc>
          <w:tcPr>
            <w:tcW w:w="7229" w:type="dxa"/>
            <w:shd w:val="clear" w:color="auto" w:fill="auto"/>
          </w:tcPr>
          <w:p w:rsidR="00C05563" w:rsidRDefault="006C427B" w:rsidP="00115109">
            <w:r>
              <w:rPr>
                <w:rFonts w:ascii="Times New Roman" w:hAnsi="Times New Roman" w:cs="Times New Roman"/>
                <w:sz w:val="24"/>
                <w:szCs w:val="24"/>
              </w:rPr>
              <w:t>З</w:t>
            </w:r>
            <w:r w:rsidR="00C05563" w:rsidRPr="00C71634">
              <w:rPr>
                <w:rFonts w:ascii="Times New Roman" w:hAnsi="Times New Roman" w:cs="Times New Roman"/>
                <w:sz w:val="24"/>
                <w:szCs w:val="24"/>
              </w:rPr>
              <w:t xml:space="preserve">апрос </w:t>
            </w:r>
            <w:r w:rsidR="00C05563" w:rsidRPr="00C71634">
              <w:rPr>
                <w:rFonts w:ascii="Times New Roman" w:eastAsia="Arial Unicode MS" w:hAnsi="Times New Roman" w:cs="Times New Roman"/>
                <w:sz w:val="24"/>
                <w:szCs w:val="24"/>
              </w:rPr>
              <w:t>коммерческих предложений</w:t>
            </w:r>
            <w:r w:rsidR="00C05563" w:rsidRPr="00C71634">
              <w:rPr>
                <w:rFonts w:ascii="Times New Roman" w:hAnsi="Times New Roman" w:cs="Times New Roman"/>
                <w:sz w:val="24"/>
                <w:szCs w:val="24"/>
              </w:rPr>
              <w:t>.</w:t>
            </w:r>
          </w:p>
        </w:tc>
      </w:tr>
      <w:tr w:rsidR="00C05563" w:rsidTr="004A5C14">
        <w:trPr>
          <w:trHeight w:val="1211"/>
        </w:trPr>
        <w:tc>
          <w:tcPr>
            <w:tcW w:w="3652" w:type="dxa"/>
            <w:shd w:val="clear" w:color="auto" w:fill="auto"/>
          </w:tcPr>
          <w:p w:rsidR="00C2417B" w:rsidRPr="006430A5" w:rsidRDefault="002F5A1E" w:rsidP="00115109">
            <w:pPr>
              <w:jc w:val="both"/>
              <w:rPr>
                <w:rFonts w:ascii="Times New Roman" w:hAnsi="Times New Roman" w:cs="Times New Roman"/>
                <w:sz w:val="24"/>
                <w:szCs w:val="24"/>
              </w:rPr>
            </w:pPr>
            <w:r w:rsidRPr="006430A5">
              <w:rPr>
                <w:rFonts w:ascii="Times New Roman" w:hAnsi="Times New Roman" w:cs="Times New Roman"/>
                <w:b/>
                <w:sz w:val="24"/>
                <w:szCs w:val="24"/>
              </w:rPr>
              <w:t xml:space="preserve">3. </w:t>
            </w:r>
            <w:r w:rsidR="00C05563" w:rsidRPr="006430A5">
              <w:rPr>
                <w:rFonts w:ascii="Times New Roman" w:hAnsi="Times New Roman" w:cs="Times New Roman"/>
                <w:b/>
                <w:sz w:val="24"/>
                <w:szCs w:val="24"/>
              </w:rPr>
              <w:t>Наименование, место нахождения, почтовый адрес, адрес электронной почты</w:t>
            </w:r>
          </w:p>
          <w:p w:rsidR="00C2417B" w:rsidRPr="006430A5" w:rsidRDefault="00C2417B" w:rsidP="00115109">
            <w:pPr>
              <w:jc w:val="both"/>
              <w:rPr>
                <w:rFonts w:ascii="Times New Roman" w:hAnsi="Times New Roman" w:cs="Times New Roman"/>
                <w:sz w:val="24"/>
                <w:szCs w:val="24"/>
              </w:rPr>
            </w:pPr>
          </w:p>
          <w:p w:rsidR="00C05563" w:rsidRPr="006430A5" w:rsidRDefault="00C05563" w:rsidP="004A5C14">
            <w:pPr>
              <w:jc w:val="both"/>
              <w:rPr>
                <w:rFonts w:ascii="Times New Roman" w:hAnsi="Times New Roman" w:cs="Times New Roman"/>
                <w:sz w:val="24"/>
                <w:szCs w:val="24"/>
              </w:rPr>
            </w:pPr>
          </w:p>
        </w:tc>
        <w:tc>
          <w:tcPr>
            <w:tcW w:w="7229" w:type="dxa"/>
            <w:shd w:val="clear" w:color="auto" w:fill="auto"/>
          </w:tcPr>
          <w:p w:rsidR="00C05563" w:rsidRPr="00C71634" w:rsidRDefault="00C05563"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АО "СУДОСТРОИТЕЛЬНЫЙ ЗАВОД ИМЕНИ Б.Е. БУТОМЫ"</w:t>
            </w:r>
          </w:p>
          <w:p w:rsidR="00C05563" w:rsidRPr="00C71634" w:rsidRDefault="00C05563"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ИНН/КПП 9111022140/911101001</w:t>
            </w:r>
          </w:p>
          <w:p w:rsidR="00C05563" w:rsidRPr="00C71634" w:rsidRDefault="00C05563"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298310, Республика Крым, г. Керчь, ул. Танкистов, д. 4.</w:t>
            </w:r>
          </w:p>
          <w:p w:rsidR="00C05563" w:rsidRDefault="003A320C" w:rsidP="009A1075">
            <w:pPr>
              <w:widowControl w:val="0"/>
              <w:tabs>
                <w:tab w:val="left" w:pos="142"/>
                <w:tab w:val="left" w:pos="2865"/>
              </w:tabs>
              <w:autoSpaceDE w:val="0"/>
              <w:jc w:val="both"/>
            </w:pPr>
            <w:proofErr w:type="spellStart"/>
            <w:proofErr w:type="gramStart"/>
            <w:r>
              <w:rPr>
                <w:rFonts w:ascii="Times New Roman" w:hAnsi="Times New Roman" w:cs="Times New Roman"/>
                <w:sz w:val="24"/>
                <w:szCs w:val="24"/>
                <w:shd w:val="clear" w:color="auto" w:fill="FFFFFF"/>
                <w:lang w:val="en-US"/>
              </w:rPr>
              <w:t>ozt</w:t>
            </w:r>
            <w:proofErr w:type="spellEnd"/>
            <w:r w:rsidRPr="003A320C">
              <w:rPr>
                <w:rFonts w:ascii="Times New Roman" w:hAnsi="Times New Roman" w:cs="Times New Roman"/>
                <w:sz w:val="24"/>
                <w:szCs w:val="24"/>
                <w:shd w:val="clear" w:color="auto" w:fill="FFFFFF"/>
              </w:rPr>
              <w:t>5</w:t>
            </w:r>
            <w:r w:rsidR="00C05563" w:rsidRPr="00C71634">
              <w:rPr>
                <w:rFonts w:ascii="Times New Roman" w:hAnsi="Times New Roman" w:cs="Times New Roman"/>
                <w:sz w:val="24"/>
                <w:szCs w:val="24"/>
                <w:shd w:val="clear" w:color="auto" w:fill="FFFFFF"/>
              </w:rPr>
              <w:t>@kerch</w:t>
            </w:r>
            <w:proofErr w:type="spellStart"/>
            <w:r w:rsidR="00C05563" w:rsidRPr="00C71634">
              <w:rPr>
                <w:rFonts w:ascii="Times New Roman" w:hAnsi="Times New Roman" w:cs="Times New Roman"/>
                <w:sz w:val="24"/>
                <w:szCs w:val="24"/>
                <w:shd w:val="clear" w:color="auto" w:fill="FFFFFF"/>
                <w:lang w:val="en-US"/>
              </w:rPr>
              <w:t>butoma</w:t>
            </w:r>
            <w:proofErr w:type="spellEnd"/>
            <w:r w:rsidR="00C05563" w:rsidRPr="00C71634">
              <w:rPr>
                <w:rFonts w:ascii="Times New Roman" w:hAnsi="Times New Roman" w:cs="Times New Roman"/>
                <w:sz w:val="24"/>
                <w:szCs w:val="24"/>
                <w:shd w:val="clear" w:color="auto" w:fill="FFFFFF"/>
              </w:rPr>
              <w:t>.</w:t>
            </w:r>
            <w:proofErr w:type="spellStart"/>
            <w:r w:rsidR="00C05563" w:rsidRPr="00C71634">
              <w:rPr>
                <w:rFonts w:ascii="Times New Roman" w:hAnsi="Times New Roman" w:cs="Times New Roman"/>
                <w:sz w:val="24"/>
                <w:szCs w:val="24"/>
                <w:shd w:val="clear" w:color="auto" w:fill="FFFFFF"/>
                <w:lang w:val="en-US"/>
              </w:rPr>
              <w:t>ru</w:t>
            </w:r>
            <w:proofErr w:type="spellEnd"/>
            <w:r w:rsidR="00C05563" w:rsidRPr="00C71634">
              <w:rPr>
                <w:rStyle w:val="a4"/>
                <w:rFonts w:ascii="Times New Roman" w:hAnsi="Times New Roman" w:cs="Times New Roman"/>
                <w:sz w:val="24"/>
                <w:szCs w:val="24"/>
                <w:shd w:val="clear" w:color="auto" w:fill="FFFFFF"/>
              </w:rPr>
              <w:t xml:space="preserve">  -</w:t>
            </w:r>
            <w:proofErr w:type="gramEnd"/>
            <w:r w:rsidR="00C05563" w:rsidRPr="00C71634">
              <w:rPr>
                <w:rStyle w:val="a4"/>
                <w:rFonts w:ascii="Times New Roman" w:hAnsi="Times New Roman" w:cs="Times New Roman"/>
                <w:sz w:val="24"/>
                <w:szCs w:val="24"/>
                <w:shd w:val="clear" w:color="auto" w:fill="FFFFFF"/>
              </w:rPr>
              <w:t xml:space="preserve"> эл. почта тендерного отдела.</w:t>
            </w:r>
          </w:p>
        </w:tc>
      </w:tr>
      <w:tr w:rsidR="00C05563" w:rsidTr="00A63CB3">
        <w:tc>
          <w:tcPr>
            <w:tcW w:w="3652" w:type="dxa"/>
            <w:shd w:val="clear" w:color="auto" w:fill="auto"/>
          </w:tcPr>
          <w:p w:rsidR="00C05563" w:rsidRPr="006430A5" w:rsidRDefault="002F5A1E" w:rsidP="00115109">
            <w:pPr>
              <w:widowControl w:val="0"/>
              <w:tabs>
                <w:tab w:val="left" w:pos="142"/>
              </w:tabs>
              <w:autoSpaceDE w:val="0"/>
              <w:jc w:val="both"/>
              <w:rPr>
                <w:rFonts w:ascii="Times New Roman" w:hAnsi="Times New Roman" w:cs="Times New Roman"/>
                <w:b/>
                <w:sz w:val="24"/>
                <w:szCs w:val="24"/>
              </w:rPr>
            </w:pPr>
            <w:r w:rsidRPr="006430A5">
              <w:rPr>
                <w:rFonts w:ascii="Times New Roman" w:hAnsi="Times New Roman" w:cs="Times New Roman"/>
                <w:b/>
                <w:sz w:val="24"/>
                <w:szCs w:val="24"/>
              </w:rPr>
              <w:t xml:space="preserve">4. </w:t>
            </w:r>
            <w:r w:rsidR="00C05563" w:rsidRPr="006430A5">
              <w:rPr>
                <w:rFonts w:ascii="Times New Roman" w:hAnsi="Times New Roman" w:cs="Times New Roman"/>
                <w:b/>
                <w:sz w:val="24"/>
                <w:szCs w:val="24"/>
              </w:rPr>
              <w:t>Номер контактного телефона заказчика:</w:t>
            </w:r>
          </w:p>
          <w:p w:rsidR="00C05563" w:rsidRPr="006430A5" w:rsidRDefault="00C05563" w:rsidP="00115109">
            <w:pPr>
              <w:jc w:val="both"/>
              <w:rPr>
                <w:rFonts w:ascii="Times New Roman" w:hAnsi="Times New Roman" w:cs="Times New Roman"/>
                <w:sz w:val="24"/>
                <w:szCs w:val="24"/>
              </w:rPr>
            </w:pPr>
          </w:p>
        </w:tc>
        <w:tc>
          <w:tcPr>
            <w:tcW w:w="7229" w:type="dxa"/>
            <w:shd w:val="clear" w:color="auto" w:fill="auto"/>
          </w:tcPr>
          <w:p w:rsidR="00C05563" w:rsidRPr="00C71634" w:rsidRDefault="00F729D8" w:rsidP="0011510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+7(861)203-51-76 - </w:t>
            </w:r>
            <w:r w:rsidR="00C05563" w:rsidRPr="00C71634">
              <w:rPr>
                <w:rFonts w:ascii="Times New Roman" w:hAnsi="Times New Roman" w:cs="Times New Roman"/>
                <w:sz w:val="24"/>
                <w:szCs w:val="24"/>
                <w:shd w:val="clear" w:color="auto" w:fill="FFFFFF"/>
              </w:rPr>
              <w:t>Дудина Ольга Никола</w:t>
            </w:r>
            <w:r>
              <w:rPr>
                <w:rFonts w:ascii="Times New Roman" w:hAnsi="Times New Roman" w:cs="Times New Roman"/>
                <w:sz w:val="24"/>
                <w:szCs w:val="24"/>
                <w:shd w:val="clear" w:color="auto" w:fill="FFFFFF"/>
              </w:rPr>
              <w:t>евна - по вопросам документации.</w:t>
            </w:r>
            <w:r w:rsidR="00C05563" w:rsidRPr="00C71634">
              <w:rPr>
                <w:rFonts w:ascii="Times New Roman" w:hAnsi="Times New Roman" w:cs="Times New Roman"/>
                <w:sz w:val="24"/>
                <w:szCs w:val="24"/>
                <w:shd w:val="clear" w:color="auto" w:fill="FFFFFF"/>
              </w:rPr>
              <w:tab/>
            </w:r>
          </w:p>
          <w:p w:rsidR="00C05563" w:rsidRPr="006C427B" w:rsidRDefault="00C05563" w:rsidP="00982350">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тел. +</w:t>
            </w:r>
            <w:r>
              <w:rPr>
                <w:rFonts w:ascii="Times New Roman" w:hAnsi="Times New Roman" w:cs="Times New Roman"/>
                <w:sz w:val="24"/>
                <w:szCs w:val="24"/>
              </w:rPr>
              <w:t>7(36561)</w:t>
            </w:r>
            <w:r w:rsidR="009A1075" w:rsidRPr="009A1075">
              <w:rPr>
                <w:rFonts w:ascii="Times New Roman" w:hAnsi="Times New Roman" w:cs="Times New Roman"/>
                <w:sz w:val="24"/>
                <w:szCs w:val="24"/>
              </w:rPr>
              <w:t xml:space="preserve"> 3-</w:t>
            </w:r>
            <w:r w:rsidR="00F84835">
              <w:rPr>
                <w:rFonts w:ascii="Times New Roman" w:hAnsi="Times New Roman" w:cs="Times New Roman"/>
                <w:sz w:val="24"/>
                <w:szCs w:val="24"/>
              </w:rPr>
              <w:t>7</w:t>
            </w:r>
            <w:r w:rsidR="00982350">
              <w:rPr>
                <w:rFonts w:ascii="Times New Roman" w:hAnsi="Times New Roman" w:cs="Times New Roman"/>
                <w:sz w:val="24"/>
                <w:szCs w:val="24"/>
              </w:rPr>
              <w:t>6</w:t>
            </w:r>
            <w:r w:rsidR="00F84835">
              <w:rPr>
                <w:rFonts w:ascii="Times New Roman" w:hAnsi="Times New Roman" w:cs="Times New Roman"/>
                <w:sz w:val="24"/>
                <w:szCs w:val="24"/>
              </w:rPr>
              <w:t>-</w:t>
            </w:r>
            <w:r w:rsidR="00982350">
              <w:rPr>
                <w:rFonts w:ascii="Times New Roman" w:hAnsi="Times New Roman" w:cs="Times New Roman"/>
                <w:sz w:val="24"/>
                <w:szCs w:val="24"/>
              </w:rPr>
              <w:t>17</w:t>
            </w:r>
            <w:r w:rsidR="00454EA8">
              <w:rPr>
                <w:rFonts w:ascii="Times New Roman" w:hAnsi="Times New Roman" w:cs="Times New Roman"/>
                <w:sz w:val="24"/>
                <w:szCs w:val="24"/>
              </w:rPr>
              <w:t xml:space="preserve"> – </w:t>
            </w:r>
            <w:r w:rsidR="00454EA8">
              <w:rPr>
                <w:rFonts w:ascii="Arial" w:hAnsi="Arial" w:cs="Arial"/>
                <w:color w:val="000000"/>
              </w:rPr>
              <w:t xml:space="preserve"> </w:t>
            </w:r>
            <w:proofErr w:type="spellStart"/>
            <w:r w:rsidR="00982350" w:rsidRPr="00982350">
              <w:rPr>
                <w:rFonts w:ascii="Times New Roman" w:hAnsi="Times New Roman" w:cs="Times New Roman"/>
                <w:color w:val="000000"/>
              </w:rPr>
              <w:t>Куртасова</w:t>
            </w:r>
            <w:proofErr w:type="spellEnd"/>
            <w:r w:rsidR="00982350" w:rsidRPr="00982350">
              <w:rPr>
                <w:rFonts w:ascii="Times New Roman" w:hAnsi="Times New Roman" w:cs="Times New Roman"/>
                <w:color w:val="000000"/>
              </w:rPr>
              <w:t xml:space="preserve"> Юлия Витальевна</w:t>
            </w:r>
          </w:p>
        </w:tc>
      </w:tr>
      <w:tr w:rsidR="00A63CB3" w:rsidTr="00F729D8">
        <w:trPr>
          <w:trHeight w:val="1097"/>
        </w:trPr>
        <w:tc>
          <w:tcPr>
            <w:tcW w:w="3652" w:type="dxa"/>
            <w:shd w:val="clear" w:color="auto" w:fill="auto"/>
          </w:tcPr>
          <w:p w:rsidR="00A63CB3" w:rsidRDefault="00A63CB3" w:rsidP="00A63CB3">
            <w:pPr>
              <w:rPr>
                <w:rFonts w:ascii="Times New Roman" w:hAnsi="Times New Roman" w:cs="Times New Roman"/>
                <w:b/>
                <w:sz w:val="24"/>
                <w:szCs w:val="24"/>
              </w:rPr>
            </w:pPr>
            <w:r w:rsidRPr="006430A5">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C44737" w:rsidRPr="00C44737" w:rsidRDefault="00C44737" w:rsidP="00C44737">
            <w:pPr>
              <w:rPr>
                <w:rFonts w:ascii="Times New Roman" w:hAnsi="Times New Roman"/>
                <w:sz w:val="24"/>
                <w:szCs w:val="24"/>
              </w:rPr>
            </w:pPr>
            <w:r>
              <w:rPr>
                <w:rFonts w:ascii="Times New Roman" w:hAnsi="Times New Roman"/>
                <w:sz w:val="24"/>
                <w:szCs w:val="24"/>
              </w:rPr>
              <w:t>П</w:t>
            </w:r>
            <w:r w:rsidRPr="00C44737">
              <w:rPr>
                <w:rFonts w:ascii="Times New Roman" w:hAnsi="Times New Roman"/>
                <w:sz w:val="24"/>
                <w:szCs w:val="24"/>
              </w:rPr>
              <w:t xml:space="preserve">риобретение медицинских изделий и оборудования </w:t>
            </w:r>
          </w:p>
          <w:p w:rsidR="00701B02" w:rsidRPr="00C71634" w:rsidRDefault="00C44737" w:rsidP="00C44737">
            <w:pPr>
              <w:rPr>
                <w:rFonts w:ascii="Times New Roman" w:hAnsi="Times New Roman" w:cs="Times New Roman"/>
                <w:sz w:val="24"/>
                <w:szCs w:val="24"/>
              </w:rPr>
            </w:pPr>
            <w:r w:rsidRPr="00C44737">
              <w:rPr>
                <w:rFonts w:ascii="Times New Roman" w:hAnsi="Times New Roman"/>
                <w:sz w:val="24"/>
                <w:szCs w:val="24"/>
              </w:rPr>
              <w:t>для заказа зав. №301 проекта 15310</w:t>
            </w:r>
            <w:r w:rsidR="00EF5C86" w:rsidRPr="00EF5C86">
              <w:rPr>
                <w:rFonts w:ascii="Times New Roman" w:hAnsi="Times New Roman"/>
                <w:sz w:val="24"/>
                <w:szCs w:val="24"/>
              </w:rPr>
              <w:t>,</w:t>
            </w:r>
            <w:r w:rsidR="00DE682E" w:rsidRPr="00DE682E">
              <w:rPr>
                <w:rFonts w:ascii="Times New Roman" w:hAnsi="Times New Roman"/>
                <w:sz w:val="24"/>
                <w:szCs w:val="24"/>
              </w:rPr>
              <w:t xml:space="preserve"> согласно Техническому заданию.</w:t>
            </w:r>
            <w:r w:rsidR="00701B02" w:rsidRPr="00DB6CFA">
              <w:rPr>
                <w:rFonts w:ascii="Times New Roman" w:hAnsi="Times New Roman" w:cs="Times New Roman"/>
                <w:sz w:val="24"/>
                <w:szCs w:val="24"/>
              </w:rPr>
              <w:t xml:space="preserve"> (Приложение №1 к документации о зак</w:t>
            </w:r>
            <w:r w:rsidR="00701B02" w:rsidRPr="00C71634">
              <w:rPr>
                <w:rFonts w:ascii="Times New Roman" w:hAnsi="Times New Roman" w:cs="Times New Roman"/>
                <w:sz w:val="24"/>
                <w:szCs w:val="24"/>
              </w:rPr>
              <w:t>упке).</w:t>
            </w:r>
          </w:p>
          <w:p w:rsidR="00A63CB3" w:rsidRPr="00F729D8" w:rsidRDefault="00701B02" w:rsidP="00F729D8">
            <w:pPr>
              <w:widowControl w:val="0"/>
              <w:autoSpaceDE w:val="0"/>
              <w:ind w:firstLine="567"/>
              <w:jc w:val="both"/>
              <w:rPr>
                <w:rFonts w:ascii="Times New Roman" w:eastAsia="Albany AMT" w:hAnsi="Times New Roman" w:cs="Times New Roman"/>
                <w:bCs/>
                <w:sz w:val="24"/>
                <w:szCs w:val="24"/>
              </w:rPr>
            </w:pPr>
            <w:r w:rsidRPr="00C71634">
              <w:rPr>
                <w:rFonts w:ascii="Times New Roman" w:hAnsi="Times New Roman" w:cs="Times New Roman"/>
                <w:sz w:val="24"/>
                <w:szCs w:val="24"/>
              </w:rPr>
              <w:t>Количество и объем поставки: согласно техническому заданию</w:t>
            </w:r>
            <w:r w:rsidR="00F84835">
              <w:rPr>
                <w:rFonts w:ascii="Times New Roman" w:hAnsi="Times New Roman" w:cs="Times New Roman"/>
                <w:sz w:val="24"/>
                <w:szCs w:val="24"/>
              </w:rPr>
              <w:t>.</w:t>
            </w:r>
            <w:r w:rsidRPr="00C71634">
              <w:rPr>
                <w:rFonts w:ascii="Times New Roman" w:hAnsi="Times New Roman" w:cs="Times New Roman"/>
                <w:sz w:val="24"/>
                <w:szCs w:val="24"/>
              </w:rPr>
              <w:t xml:space="preserve"> (Приложение №1 к документации о закупке).</w:t>
            </w:r>
          </w:p>
        </w:tc>
      </w:tr>
      <w:tr w:rsidR="00C05563" w:rsidTr="00FE4C5B">
        <w:trPr>
          <w:trHeight w:val="809"/>
        </w:trPr>
        <w:tc>
          <w:tcPr>
            <w:tcW w:w="3652" w:type="dxa"/>
            <w:shd w:val="clear" w:color="auto" w:fill="auto"/>
            <w:vAlign w:val="center"/>
          </w:tcPr>
          <w:p w:rsidR="00C05563" w:rsidRPr="006430A5" w:rsidRDefault="002F5A1E" w:rsidP="00115109">
            <w:pPr>
              <w:jc w:val="both"/>
              <w:rPr>
                <w:rFonts w:ascii="Times New Roman" w:hAnsi="Times New Roman" w:cs="Times New Roman"/>
                <w:b/>
                <w:sz w:val="24"/>
                <w:szCs w:val="24"/>
              </w:rPr>
            </w:pPr>
            <w:r w:rsidRPr="006C427B">
              <w:rPr>
                <w:rFonts w:ascii="Times New Roman" w:eastAsia="Courier New" w:hAnsi="Times New Roman" w:cs="Times New Roman"/>
                <w:b/>
                <w:spacing w:val="-4"/>
                <w:sz w:val="24"/>
                <w:szCs w:val="24"/>
              </w:rPr>
              <w:t>6.</w:t>
            </w:r>
            <w:r w:rsidRPr="006430A5">
              <w:rPr>
                <w:rFonts w:ascii="Times New Roman" w:eastAsia="Courier New" w:hAnsi="Times New Roman" w:cs="Times New Roman"/>
                <w:spacing w:val="-4"/>
                <w:sz w:val="24"/>
                <w:szCs w:val="24"/>
              </w:rPr>
              <w:t xml:space="preserve"> </w:t>
            </w:r>
            <w:r w:rsidR="00C05563" w:rsidRPr="006430A5">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C05563" w:rsidRPr="00FE4C5B" w:rsidRDefault="00C44737" w:rsidP="00C44737">
            <w:pPr>
              <w:contextualSpacing/>
              <w:jc w:val="both"/>
              <w:rPr>
                <w:rFonts w:ascii="Times New Roman" w:hAnsi="Times New Roman" w:cs="Times New Roman"/>
                <w:sz w:val="24"/>
                <w:szCs w:val="24"/>
              </w:rPr>
            </w:pPr>
            <w:r>
              <w:rPr>
                <w:rFonts w:ascii="Times New Roman" w:hAnsi="Times New Roman" w:cs="Times New Roman"/>
                <w:sz w:val="24"/>
                <w:szCs w:val="24"/>
              </w:rPr>
              <w:t>Март 2025 года</w:t>
            </w:r>
          </w:p>
        </w:tc>
      </w:tr>
      <w:tr w:rsidR="00C05563" w:rsidTr="00F729D8">
        <w:trPr>
          <w:trHeight w:val="565"/>
        </w:trPr>
        <w:tc>
          <w:tcPr>
            <w:tcW w:w="3652" w:type="dxa"/>
            <w:shd w:val="clear" w:color="auto" w:fill="auto"/>
            <w:vAlign w:val="center"/>
          </w:tcPr>
          <w:p w:rsidR="00C05563" w:rsidRPr="006430A5" w:rsidRDefault="002F5A1E" w:rsidP="00115109">
            <w:pPr>
              <w:jc w:val="both"/>
              <w:rPr>
                <w:rFonts w:ascii="Times New Roman" w:hAnsi="Times New Roman" w:cs="Times New Roman"/>
                <w:b/>
                <w:sz w:val="24"/>
                <w:szCs w:val="24"/>
              </w:rPr>
            </w:pPr>
            <w:r w:rsidRPr="006430A5">
              <w:rPr>
                <w:rFonts w:ascii="Times New Roman" w:hAnsi="Times New Roman" w:cs="Times New Roman"/>
                <w:b/>
                <w:sz w:val="24"/>
                <w:szCs w:val="24"/>
              </w:rPr>
              <w:t xml:space="preserve">7. </w:t>
            </w:r>
            <w:r w:rsidR="00C05563" w:rsidRPr="006430A5">
              <w:rPr>
                <w:rFonts w:ascii="Times New Roman" w:hAnsi="Times New Roman" w:cs="Times New Roman"/>
                <w:b/>
                <w:sz w:val="24"/>
                <w:szCs w:val="24"/>
              </w:rPr>
              <w:t>Условия поставки товара:</w:t>
            </w:r>
          </w:p>
        </w:tc>
        <w:tc>
          <w:tcPr>
            <w:tcW w:w="7229" w:type="dxa"/>
            <w:shd w:val="clear" w:color="auto" w:fill="auto"/>
            <w:vAlign w:val="center"/>
          </w:tcPr>
          <w:p w:rsidR="00C05563" w:rsidRDefault="00D10296" w:rsidP="00D10296">
            <w:pPr>
              <w:jc w:val="both"/>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C05563" w:rsidTr="00F729D8">
        <w:trPr>
          <w:trHeight w:val="417"/>
        </w:trPr>
        <w:tc>
          <w:tcPr>
            <w:tcW w:w="3652" w:type="dxa"/>
            <w:shd w:val="clear" w:color="auto" w:fill="auto"/>
            <w:vAlign w:val="center"/>
          </w:tcPr>
          <w:p w:rsidR="00C05563" w:rsidRPr="006430A5" w:rsidRDefault="002F5A1E" w:rsidP="00115109">
            <w:pPr>
              <w:jc w:val="both"/>
              <w:rPr>
                <w:rFonts w:ascii="Times New Roman" w:hAnsi="Times New Roman" w:cs="Times New Roman"/>
                <w:b/>
                <w:sz w:val="24"/>
                <w:szCs w:val="24"/>
              </w:rPr>
            </w:pPr>
            <w:r w:rsidRPr="006430A5">
              <w:rPr>
                <w:rFonts w:ascii="Times New Roman" w:hAnsi="Times New Roman" w:cs="Times New Roman"/>
                <w:b/>
                <w:sz w:val="24"/>
                <w:szCs w:val="24"/>
              </w:rPr>
              <w:t xml:space="preserve">8. </w:t>
            </w:r>
            <w:r w:rsidR="006C427B">
              <w:rPr>
                <w:rFonts w:ascii="Times New Roman" w:hAnsi="Times New Roman" w:cs="Times New Roman"/>
                <w:b/>
                <w:sz w:val="24"/>
                <w:szCs w:val="24"/>
              </w:rPr>
              <w:t>Адрес</w:t>
            </w:r>
            <w:r w:rsidR="00C05563" w:rsidRPr="006430A5">
              <w:rPr>
                <w:rFonts w:ascii="Times New Roman" w:hAnsi="Times New Roman" w:cs="Times New Roman"/>
                <w:b/>
                <w:sz w:val="24"/>
                <w:szCs w:val="24"/>
              </w:rPr>
              <w:t xml:space="preserve"> поставки товара:</w:t>
            </w:r>
          </w:p>
        </w:tc>
        <w:tc>
          <w:tcPr>
            <w:tcW w:w="7229" w:type="dxa"/>
            <w:shd w:val="clear" w:color="auto" w:fill="auto"/>
            <w:vAlign w:val="center"/>
          </w:tcPr>
          <w:p w:rsidR="00701B02" w:rsidRPr="00666BFE" w:rsidRDefault="00701B02" w:rsidP="00F729D8">
            <w:pPr>
              <w:ind w:firstLine="567"/>
              <w:contextualSpacing/>
              <w:jc w:val="center"/>
              <w:rPr>
                <w:rFonts w:ascii="Times New Roman" w:hAnsi="Times New Roman"/>
                <w:color w:val="000000"/>
              </w:rPr>
            </w:pPr>
            <w:r w:rsidRPr="00666BFE">
              <w:rPr>
                <w:rFonts w:ascii="Times New Roman" w:hAnsi="Times New Roman"/>
                <w:color w:val="000000"/>
              </w:rPr>
              <w:t>Республика Крым, г. Керчь, ул. Танкистов, д. 4.</w:t>
            </w:r>
          </w:p>
          <w:p w:rsidR="00C05563" w:rsidRDefault="00C05563" w:rsidP="00F729D8">
            <w:pPr>
              <w:jc w:val="center"/>
            </w:pPr>
          </w:p>
        </w:tc>
      </w:tr>
      <w:tr w:rsidR="00C05563" w:rsidTr="00F729D8">
        <w:trPr>
          <w:trHeight w:val="693"/>
        </w:trPr>
        <w:tc>
          <w:tcPr>
            <w:tcW w:w="3652" w:type="dxa"/>
            <w:shd w:val="clear" w:color="auto" w:fill="auto"/>
            <w:vAlign w:val="center"/>
          </w:tcPr>
          <w:p w:rsidR="00C05563" w:rsidRPr="006430A5" w:rsidRDefault="002F5A1E" w:rsidP="00115109">
            <w:pPr>
              <w:jc w:val="both"/>
              <w:rPr>
                <w:rFonts w:ascii="Times New Roman" w:hAnsi="Times New Roman" w:cs="Times New Roman"/>
                <w:b/>
                <w:sz w:val="24"/>
                <w:szCs w:val="24"/>
              </w:rPr>
            </w:pPr>
            <w:r w:rsidRPr="006430A5">
              <w:rPr>
                <w:rFonts w:ascii="Times New Roman" w:hAnsi="Times New Roman" w:cs="Times New Roman"/>
                <w:b/>
                <w:sz w:val="24"/>
                <w:szCs w:val="24"/>
              </w:rPr>
              <w:t xml:space="preserve">9. </w:t>
            </w:r>
            <w:r w:rsidR="00F020B1" w:rsidRPr="006430A5">
              <w:rPr>
                <w:rFonts w:ascii="Times New Roman" w:hAnsi="Times New Roman" w:cs="Times New Roman"/>
                <w:b/>
                <w:sz w:val="24"/>
                <w:szCs w:val="24"/>
              </w:rPr>
              <w:t>Сведения о начальной (максимальной) цене договора:</w:t>
            </w:r>
          </w:p>
        </w:tc>
        <w:tc>
          <w:tcPr>
            <w:tcW w:w="7229" w:type="dxa"/>
            <w:shd w:val="clear" w:color="auto" w:fill="auto"/>
            <w:vAlign w:val="center"/>
          </w:tcPr>
          <w:p w:rsidR="00C05563" w:rsidRPr="00701B02" w:rsidRDefault="00C44737" w:rsidP="00D10296">
            <w:pPr>
              <w:jc w:val="center"/>
              <w:rPr>
                <w:rFonts w:ascii="Times New Roman" w:hAnsi="Times New Roman" w:cs="Times New Roman"/>
                <w:b/>
              </w:rPr>
            </w:pPr>
            <w:r>
              <w:rPr>
                <w:rFonts w:ascii="Times New Roman" w:hAnsi="Times New Roman" w:cs="Times New Roman"/>
                <w:b/>
              </w:rPr>
              <w:t xml:space="preserve">9 045 123,67 </w:t>
            </w:r>
            <w:r w:rsidR="00C20D4B">
              <w:rPr>
                <w:rFonts w:ascii="Times New Roman" w:hAnsi="Times New Roman" w:cs="Times New Roman"/>
                <w:b/>
              </w:rPr>
              <w:t>рублей без</w:t>
            </w:r>
            <w:bookmarkStart w:id="0" w:name="_GoBack"/>
            <w:bookmarkEnd w:id="0"/>
            <w:r w:rsidR="00701B02" w:rsidRPr="00701B02">
              <w:rPr>
                <w:rFonts w:ascii="Times New Roman" w:hAnsi="Times New Roman" w:cs="Times New Roman"/>
                <w:b/>
              </w:rPr>
              <w:t xml:space="preserve"> НДС</w:t>
            </w:r>
          </w:p>
        </w:tc>
      </w:tr>
      <w:tr w:rsidR="00F020B1" w:rsidTr="00A63CB3">
        <w:trPr>
          <w:trHeight w:val="843"/>
        </w:trPr>
        <w:tc>
          <w:tcPr>
            <w:tcW w:w="3652" w:type="dxa"/>
            <w:shd w:val="clear" w:color="auto" w:fill="auto"/>
            <w:vAlign w:val="center"/>
          </w:tcPr>
          <w:p w:rsidR="00F020B1" w:rsidRPr="006430A5" w:rsidRDefault="002F5A1E" w:rsidP="00115109">
            <w:pPr>
              <w:jc w:val="both"/>
              <w:rPr>
                <w:rFonts w:ascii="Times New Roman" w:hAnsi="Times New Roman" w:cs="Times New Roman"/>
                <w:b/>
                <w:sz w:val="24"/>
                <w:szCs w:val="24"/>
              </w:rPr>
            </w:pPr>
            <w:r w:rsidRPr="006430A5">
              <w:rPr>
                <w:rFonts w:ascii="Times New Roman" w:eastAsia="Albany AMT" w:hAnsi="Times New Roman" w:cs="Times New Roman"/>
                <w:b/>
                <w:bCs/>
                <w:sz w:val="24"/>
                <w:szCs w:val="24"/>
              </w:rPr>
              <w:lastRenderedPageBreak/>
              <w:t xml:space="preserve">10. </w:t>
            </w:r>
            <w:r w:rsidR="00F020B1" w:rsidRPr="006430A5">
              <w:rPr>
                <w:rFonts w:ascii="Times New Roman" w:eastAsia="Albany AMT" w:hAnsi="Times New Roman" w:cs="Times New Roman"/>
                <w:b/>
                <w:bCs/>
                <w:sz w:val="24"/>
                <w:szCs w:val="24"/>
              </w:rPr>
              <w:t>Требования к гарантийному сроку поставляемого товара</w:t>
            </w:r>
            <w:r w:rsidR="00F020B1" w:rsidRPr="006430A5">
              <w:rPr>
                <w:rFonts w:ascii="Times New Roman" w:eastAsia="Albany AMT" w:hAnsi="Times New Roman" w:cs="Times New Roman"/>
                <w:bCs/>
                <w:sz w:val="24"/>
                <w:szCs w:val="24"/>
              </w:rPr>
              <w:t>:</w:t>
            </w:r>
          </w:p>
        </w:tc>
        <w:tc>
          <w:tcPr>
            <w:tcW w:w="7229" w:type="dxa"/>
            <w:shd w:val="clear" w:color="auto" w:fill="auto"/>
          </w:tcPr>
          <w:p w:rsidR="00C44737" w:rsidRPr="00B36EFB" w:rsidRDefault="00C44737" w:rsidP="00C44737">
            <w:pPr>
              <w:ind w:firstLine="567"/>
              <w:contextualSpacing/>
              <w:jc w:val="both"/>
              <w:rPr>
                <w:rFonts w:ascii="Times New Roman" w:hAnsi="Times New Roman"/>
              </w:rPr>
            </w:pPr>
            <w:r w:rsidRPr="00B36EFB">
              <w:rPr>
                <w:rFonts w:ascii="Times New Roman" w:hAnsi="Times New Roman"/>
              </w:rPr>
              <w:t>Товар должен быть новым, ранее не эксплуатируемым, не восстановленным, произведенным не ранее 2024 года,</w:t>
            </w:r>
          </w:p>
          <w:p w:rsidR="00C44737" w:rsidRPr="00B36EFB" w:rsidRDefault="00C44737" w:rsidP="00C44737">
            <w:pPr>
              <w:ind w:firstLine="567"/>
              <w:contextualSpacing/>
              <w:jc w:val="both"/>
              <w:rPr>
                <w:rFonts w:ascii="Times New Roman" w:hAnsi="Times New Roman"/>
              </w:rPr>
            </w:pPr>
            <w:r w:rsidRPr="00B36EFB">
              <w:rPr>
                <w:rFonts w:ascii="Times New Roman" w:hAnsi="Times New Roman"/>
              </w:rPr>
              <w:t>Поставщик устанавливает Гарантийный срок на поставляемую Продукцию согласно Гарантийных обязатель</w:t>
            </w:r>
            <w:proofErr w:type="gramStart"/>
            <w:r w:rsidRPr="00B36EFB">
              <w:rPr>
                <w:rFonts w:ascii="Times New Roman" w:hAnsi="Times New Roman"/>
              </w:rPr>
              <w:t>ств Пр</w:t>
            </w:r>
            <w:proofErr w:type="gramEnd"/>
            <w:r w:rsidRPr="00B36EFB">
              <w:rPr>
                <w:rFonts w:ascii="Times New Roman" w:hAnsi="Times New Roman"/>
              </w:rPr>
              <w:t>оизводителя. Расширенная гарантия не предусмотрена. На расходные материалы с ограниченным сроком годности устанавливается остаточный срок годности не менее 70% на момент поставки.</w:t>
            </w:r>
          </w:p>
          <w:p w:rsidR="00F020B1" w:rsidRDefault="00F020B1" w:rsidP="00D10296">
            <w:pPr>
              <w:jc w:val="both"/>
            </w:pPr>
          </w:p>
        </w:tc>
      </w:tr>
      <w:tr w:rsidR="00F020B1" w:rsidTr="00A63CB3">
        <w:trPr>
          <w:trHeight w:val="558"/>
        </w:trPr>
        <w:tc>
          <w:tcPr>
            <w:tcW w:w="3652" w:type="dxa"/>
            <w:shd w:val="clear" w:color="auto" w:fill="auto"/>
            <w:vAlign w:val="center"/>
          </w:tcPr>
          <w:p w:rsidR="00F020B1" w:rsidRPr="006430A5" w:rsidRDefault="002F5A1E" w:rsidP="00115109">
            <w:pPr>
              <w:jc w:val="both"/>
              <w:rPr>
                <w:rFonts w:ascii="Times New Roman" w:hAnsi="Times New Roman" w:cs="Times New Roman"/>
                <w:b/>
                <w:sz w:val="24"/>
                <w:szCs w:val="24"/>
              </w:rPr>
            </w:pPr>
            <w:r w:rsidRPr="006430A5">
              <w:rPr>
                <w:rFonts w:ascii="Times New Roman" w:hAnsi="Times New Roman" w:cs="Times New Roman"/>
                <w:b/>
                <w:sz w:val="24"/>
                <w:szCs w:val="24"/>
              </w:rPr>
              <w:t xml:space="preserve">11. </w:t>
            </w:r>
            <w:r w:rsidR="00F020B1" w:rsidRPr="006430A5">
              <w:rPr>
                <w:rFonts w:ascii="Times New Roman" w:hAnsi="Times New Roman" w:cs="Times New Roman"/>
                <w:b/>
                <w:sz w:val="24"/>
                <w:szCs w:val="24"/>
              </w:rPr>
              <w:t>Порядок формирования цены договора:</w:t>
            </w:r>
          </w:p>
        </w:tc>
        <w:tc>
          <w:tcPr>
            <w:tcW w:w="7229" w:type="dxa"/>
            <w:shd w:val="clear" w:color="auto" w:fill="auto"/>
          </w:tcPr>
          <w:p w:rsidR="00F020B1" w:rsidRPr="00F729D8" w:rsidRDefault="00701B02" w:rsidP="00F729D8">
            <w:pPr>
              <w:widowControl w:val="0"/>
              <w:autoSpaceDE w:val="0"/>
              <w:ind w:firstLine="567"/>
              <w:jc w:val="both"/>
              <w:rPr>
                <w:rFonts w:ascii="Times New Roman" w:hAnsi="Times New Roman" w:cs="Times New Roman"/>
                <w:sz w:val="24"/>
                <w:szCs w:val="24"/>
              </w:rPr>
            </w:pPr>
            <w:r w:rsidRPr="00B60D47">
              <w:rPr>
                <w:rFonts w:ascii="Times New Roman" w:hAnsi="Times New Roman" w:cs="Times New Roman"/>
                <w:sz w:val="24"/>
                <w:szCs w:val="24"/>
              </w:rPr>
              <w:t xml:space="preserve">Цена Договора включает </w:t>
            </w:r>
            <w:r w:rsidRPr="00B60D47">
              <w:rPr>
                <w:rFonts w:ascii="Times New Roman" w:hAnsi="Times New Roman"/>
                <w:sz w:val="24"/>
                <w:szCs w:val="24"/>
              </w:rPr>
              <w:t xml:space="preserve">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60D47">
              <w:rPr>
                <w:rFonts w:ascii="Times New Roman" w:hAnsi="Times New Roman"/>
                <w:sz w:val="24"/>
                <w:szCs w:val="24"/>
              </w:rPr>
              <w:t>расходы</w:t>
            </w:r>
            <w:proofErr w:type="gramEnd"/>
            <w:r w:rsidRPr="00B60D47">
              <w:rPr>
                <w:rFonts w:ascii="Times New Roman" w:hAnsi="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tc>
      </w:tr>
      <w:tr w:rsidR="00606C42" w:rsidTr="00A63CB3">
        <w:tc>
          <w:tcPr>
            <w:tcW w:w="3652" w:type="dxa"/>
            <w:shd w:val="clear" w:color="auto" w:fill="auto"/>
          </w:tcPr>
          <w:p w:rsidR="00606C42" w:rsidRPr="006430A5" w:rsidRDefault="00606C42" w:rsidP="00115109">
            <w:pPr>
              <w:jc w:val="both"/>
              <w:rPr>
                <w:rFonts w:ascii="Times New Roman" w:eastAsia="Times New Roman" w:hAnsi="Times New Roman" w:cs="Times New Roman"/>
                <w:b/>
                <w:sz w:val="24"/>
                <w:szCs w:val="24"/>
                <w:lang w:eastAsia="ru-RU"/>
              </w:rPr>
            </w:pPr>
            <w:r w:rsidRPr="006430A5">
              <w:rPr>
                <w:rFonts w:ascii="Times New Roman" w:eastAsia="Times New Roman" w:hAnsi="Times New Roman" w:cs="Times New Roman"/>
                <w:b/>
                <w:sz w:val="24"/>
                <w:szCs w:val="24"/>
                <w:lang w:eastAsia="ru-RU"/>
              </w:rPr>
              <w:t>12. Обеспечение исполнения договора</w:t>
            </w:r>
            <w:r w:rsidRPr="006430A5">
              <w:rPr>
                <w:rFonts w:ascii="Times New Roman" w:hAnsi="Times New Roman" w:cs="Times New Roman"/>
                <w:sz w:val="24"/>
                <w:szCs w:val="24"/>
              </w:rPr>
              <w:t xml:space="preserve"> (</w:t>
            </w:r>
            <w:r w:rsidRPr="006430A5">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606C42" w:rsidRDefault="00606C42" w:rsidP="00115109">
            <w:pPr>
              <w:tabs>
                <w:tab w:val="left" w:pos="-1800"/>
                <w:tab w:val="left" w:pos="142"/>
                <w:tab w:val="left" w:pos="567"/>
                <w:tab w:val="left" w:pos="1701"/>
              </w:tabs>
              <w:ind w:firstLine="567"/>
              <w:jc w:val="both"/>
              <w:rPr>
                <w:rFonts w:ascii="Times New Roman" w:hAnsi="Times New Roman" w:cs="Times New Roman"/>
                <w:sz w:val="24"/>
                <w:szCs w:val="24"/>
              </w:rPr>
            </w:pPr>
            <w:r w:rsidRPr="00C71634">
              <w:rPr>
                <w:rFonts w:ascii="Times New Roman" w:hAnsi="Times New Roman" w:cs="Times New Roman"/>
                <w:sz w:val="24"/>
                <w:szCs w:val="24"/>
              </w:rPr>
              <w:t xml:space="preserve">Поставщик обязуется предоставить в срок не позднее 15 (пятнадцати) дней </w:t>
            </w:r>
            <w:proofErr w:type="gramStart"/>
            <w:r w:rsidRPr="00C71634">
              <w:rPr>
                <w:rFonts w:ascii="Times New Roman" w:hAnsi="Times New Roman" w:cs="Times New Roman"/>
                <w:sz w:val="24"/>
                <w:szCs w:val="24"/>
              </w:rPr>
              <w:t>с даты заключения</w:t>
            </w:r>
            <w:proofErr w:type="gramEnd"/>
            <w:r w:rsidRPr="00C71634">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 </w:t>
            </w:r>
          </w:p>
          <w:p w:rsidR="00606C42" w:rsidRPr="00352E91" w:rsidRDefault="00606C42"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352E91">
              <w:rPr>
                <w:rFonts w:ascii="Times New Roman" w:hAnsi="Times New Roman" w:cs="Times New Roman"/>
                <w:sz w:val="24"/>
                <w:szCs w:val="24"/>
              </w:rPr>
              <w:t>Поставщик несет все расходы по получению обеспечения исполнения обязательства по Договору.</w:t>
            </w:r>
          </w:p>
          <w:p w:rsidR="00606C42" w:rsidRPr="00352E91" w:rsidRDefault="00606C42"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352E91">
              <w:rPr>
                <w:rFonts w:ascii="Times New Roman" w:hAnsi="Times New Roman" w:cs="Times New Roman"/>
                <w:sz w:val="24"/>
                <w:szCs w:val="24"/>
              </w:rPr>
              <w:t xml:space="preserve"> Размер обеспечения исполнения обязательства по Договору равен сумме всех выплачиваемых по Договору авансов</w:t>
            </w:r>
            <w:r w:rsidRPr="00352E91">
              <w:rPr>
                <w:rFonts w:ascii="Times New Roman" w:hAnsi="Times New Roman" w:cs="Times New Roman"/>
                <w:sz w:val="24"/>
                <w:szCs w:val="24"/>
                <w:lang w:val="x-none"/>
              </w:rPr>
              <w:t>.</w:t>
            </w:r>
          </w:p>
          <w:p w:rsidR="00606C42" w:rsidRPr="00352E91" w:rsidRDefault="00606C42" w:rsidP="00115109">
            <w:pPr>
              <w:tabs>
                <w:tab w:val="left" w:pos="-1800"/>
                <w:tab w:val="left" w:pos="142"/>
                <w:tab w:val="left" w:pos="567"/>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w:t>
            </w:r>
            <w:r w:rsidRPr="00352E91">
              <w:rPr>
                <w:rFonts w:ascii="Times New Roman" w:hAnsi="Times New Roman" w:cs="Times New Roman"/>
                <w:sz w:val="24"/>
                <w:szCs w:val="24"/>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52E91">
              <w:rPr>
                <w:rFonts w:ascii="Times New Roman" w:hAnsi="Times New Roman" w:cs="Times New Roman"/>
                <w:sz w:val="24"/>
                <w:szCs w:val="24"/>
                <w:lang w:val="x-none"/>
              </w:rPr>
              <w:t>.</w:t>
            </w:r>
          </w:p>
          <w:p w:rsidR="00606C42" w:rsidRPr="006C427B" w:rsidRDefault="00606C42" w:rsidP="00115109">
            <w:pPr>
              <w:tabs>
                <w:tab w:val="left" w:pos="-1800"/>
              </w:tabs>
              <w:ind w:firstLine="567"/>
              <w:jc w:val="both"/>
              <w:rPr>
                <w:rFonts w:ascii="Times New Roman" w:hAnsi="Times New Roman" w:cs="Times New Roman"/>
                <w:sz w:val="24"/>
                <w:szCs w:val="24"/>
                <w:highlight w:val="yellow"/>
              </w:rPr>
            </w:pPr>
            <w:r w:rsidRPr="00C71634">
              <w:rPr>
                <w:rFonts w:ascii="Times New Roman" w:hAnsi="Times New Roman" w:cs="Times New Roman"/>
                <w:sz w:val="24"/>
                <w:szCs w:val="24"/>
                <w:highlight w:val="yellow"/>
              </w:rPr>
              <w:t>В случае</w:t>
            </w:r>
            <w:proofErr w:type="gramStart"/>
            <w:r w:rsidRPr="00C71634">
              <w:rPr>
                <w:rFonts w:ascii="Times New Roman" w:hAnsi="Times New Roman" w:cs="Times New Roman"/>
                <w:sz w:val="24"/>
                <w:szCs w:val="24"/>
                <w:highlight w:val="yellow"/>
              </w:rPr>
              <w:t>,</w:t>
            </w:r>
            <w:proofErr w:type="gramEnd"/>
            <w:r w:rsidRPr="00C7163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C71634">
              <w:rPr>
                <w:rFonts w:ascii="Times New Roman" w:hAnsi="Times New Roman" w:cs="Times New Roman"/>
                <w:sz w:val="24"/>
                <w:szCs w:val="24"/>
                <w:highlight w:val="yellow"/>
              </w:rPr>
              <w:t>претензионно</w:t>
            </w:r>
            <w:proofErr w:type="spellEnd"/>
            <w:r w:rsidRPr="00C71634">
              <w:rPr>
                <w:rFonts w:ascii="Times New Roman" w:hAnsi="Times New Roman" w:cs="Times New Roman"/>
                <w:sz w:val="24"/>
                <w:szCs w:val="24"/>
                <w:highlight w:val="yellow"/>
              </w:rPr>
              <w:t>-исковой работы, исполнение в полном объеме обязательств по дого</w:t>
            </w:r>
            <w:r w:rsidR="00F729D8">
              <w:rPr>
                <w:rFonts w:ascii="Times New Roman" w:hAnsi="Times New Roman" w:cs="Times New Roman"/>
                <w:sz w:val="24"/>
                <w:szCs w:val="24"/>
                <w:highlight w:val="yellow"/>
              </w:rPr>
              <w:t>ворам, заключенным с Заказчиком</w:t>
            </w:r>
            <w:r w:rsidRPr="00C71634">
              <w:rPr>
                <w:rFonts w:ascii="Times New Roman" w:hAnsi="Times New Roman" w:cs="Times New Roman"/>
                <w:sz w:val="24"/>
                <w:szCs w:val="24"/>
                <w:highlight w:val="yellow"/>
              </w:rPr>
              <w:t xml:space="preserve">, </w:t>
            </w:r>
            <w:r w:rsidRPr="00F729D8">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C71634">
              <w:rPr>
                <w:rFonts w:ascii="Times New Roman" w:hAnsi="Times New Roman" w:cs="Times New Roman"/>
                <w:sz w:val="24"/>
                <w:szCs w:val="24"/>
                <w:highlight w:val="yellow"/>
              </w:rPr>
              <w:t xml:space="preserve"> </w:t>
            </w:r>
          </w:p>
        </w:tc>
      </w:tr>
      <w:tr w:rsidR="00F020B1" w:rsidTr="00A63CB3">
        <w:trPr>
          <w:trHeight w:val="852"/>
        </w:trPr>
        <w:tc>
          <w:tcPr>
            <w:tcW w:w="3652" w:type="dxa"/>
            <w:shd w:val="clear" w:color="auto" w:fill="auto"/>
            <w:vAlign w:val="center"/>
          </w:tcPr>
          <w:p w:rsidR="00F020B1" w:rsidRPr="006430A5" w:rsidRDefault="006C427B" w:rsidP="00115109">
            <w:pPr>
              <w:tabs>
                <w:tab w:val="left" w:pos="142"/>
              </w:tabs>
              <w:snapToGrid w:val="0"/>
              <w:rPr>
                <w:rFonts w:ascii="Times New Roman" w:hAnsi="Times New Roman" w:cs="Times New Roman"/>
                <w:b/>
                <w:sz w:val="24"/>
                <w:szCs w:val="24"/>
              </w:rPr>
            </w:pPr>
            <w:r>
              <w:rPr>
                <w:rFonts w:ascii="Times New Roman" w:hAnsi="Times New Roman" w:cs="Times New Roman"/>
                <w:b/>
                <w:bCs/>
                <w:sz w:val="24"/>
                <w:szCs w:val="24"/>
              </w:rPr>
              <w:t>13</w:t>
            </w:r>
            <w:r w:rsidR="002F5A1E" w:rsidRPr="006430A5">
              <w:rPr>
                <w:rFonts w:ascii="Times New Roman" w:hAnsi="Times New Roman" w:cs="Times New Roman"/>
                <w:b/>
                <w:bCs/>
                <w:sz w:val="24"/>
                <w:szCs w:val="24"/>
              </w:rPr>
              <w:t xml:space="preserve">. </w:t>
            </w:r>
            <w:r w:rsidR="00F020B1" w:rsidRPr="006430A5">
              <w:rPr>
                <w:rFonts w:ascii="Times New Roman" w:hAnsi="Times New Roman" w:cs="Times New Roman"/>
                <w:b/>
                <w:bCs/>
                <w:sz w:val="24"/>
                <w:szCs w:val="24"/>
              </w:rPr>
              <w:t>Официальный сайт, на котором размещена документация</w:t>
            </w:r>
            <w:r w:rsidR="005255DE" w:rsidRPr="006430A5">
              <w:rPr>
                <w:rFonts w:ascii="Times New Roman" w:hAnsi="Times New Roman" w:cs="Times New Roman"/>
                <w:b/>
                <w:bCs/>
                <w:sz w:val="24"/>
                <w:szCs w:val="24"/>
              </w:rPr>
              <w:t>:</w:t>
            </w:r>
          </w:p>
        </w:tc>
        <w:tc>
          <w:tcPr>
            <w:tcW w:w="7229" w:type="dxa"/>
            <w:shd w:val="clear" w:color="auto" w:fill="auto"/>
            <w:vAlign w:val="center"/>
          </w:tcPr>
          <w:p w:rsidR="00F020B1" w:rsidRPr="00C71634" w:rsidRDefault="00C44737" w:rsidP="00115109">
            <w:pPr>
              <w:tabs>
                <w:tab w:val="left" w:pos="142"/>
              </w:tabs>
              <w:snapToGrid w:val="0"/>
              <w:jc w:val="center"/>
              <w:rPr>
                <w:rFonts w:ascii="Times New Roman" w:hAnsi="Times New Roman" w:cs="Times New Roman"/>
                <w:sz w:val="24"/>
                <w:szCs w:val="24"/>
              </w:rPr>
            </w:pPr>
            <w:hyperlink r:id="rId13" w:history="1">
              <w:r w:rsidR="00F020B1" w:rsidRPr="00C71634">
                <w:rPr>
                  <w:rFonts w:ascii="Times New Roman" w:hAnsi="Times New Roman" w:cs="Times New Roman"/>
                  <w:sz w:val="24"/>
                  <w:szCs w:val="24"/>
                </w:rPr>
                <w:t>https://business.roseltorg.ru</w:t>
              </w:r>
            </w:hyperlink>
          </w:p>
          <w:p w:rsidR="00F020B1" w:rsidRPr="00C71634" w:rsidRDefault="00C44737" w:rsidP="00115109">
            <w:pPr>
              <w:tabs>
                <w:tab w:val="left" w:pos="142"/>
              </w:tabs>
              <w:snapToGrid w:val="0"/>
              <w:jc w:val="center"/>
              <w:rPr>
                <w:rFonts w:ascii="Times New Roman" w:hAnsi="Times New Roman" w:cs="Times New Roman"/>
                <w:sz w:val="24"/>
                <w:szCs w:val="24"/>
              </w:rPr>
            </w:pPr>
            <w:hyperlink r:id="rId14" w:history="1">
              <w:r w:rsidR="00F020B1" w:rsidRPr="00C71634">
                <w:rPr>
                  <w:rStyle w:val="a4"/>
                  <w:rFonts w:ascii="Times New Roman" w:eastAsia="Arial Unicode MS" w:hAnsi="Times New Roman" w:cs="Times New Roman"/>
                  <w:sz w:val="24"/>
                  <w:szCs w:val="24"/>
                </w:rPr>
                <w:t>https://zakupki.kerchbutoma.ru</w:t>
              </w:r>
            </w:hyperlink>
            <w:r w:rsidR="00F020B1" w:rsidRPr="00C71634">
              <w:rPr>
                <w:rFonts w:ascii="Times New Roman" w:eastAsia="Arial Unicode MS" w:hAnsi="Times New Roman" w:cs="Times New Roman"/>
                <w:sz w:val="24"/>
                <w:szCs w:val="24"/>
              </w:rPr>
              <w:t>.</w:t>
            </w:r>
          </w:p>
        </w:tc>
      </w:tr>
      <w:tr w:rsidR="005255DE" w:rsidTr="00A63CB3">
        <w:tc>
          <w:tcPr>
            <w:tcW w:w="3652" w:type="dxa"/>
            <w:shd w:val="clear" w:color="auto" w:fill="auto"/>
            <w:vAlign w:val="center"/>
          </w:tcPr>
          <w:p w:rsidR="005255DE" w:rsidRPr="000B27B1" w:rsidRDefault="000B27B1" w:rsidP="0011510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14</w:t>
            </w:r>
            <w:r w:rsidR="002F5A1E" w:rsidRPr="006430A5">
              <w:rPr>
                <w:rFonts w:ascii="Times New Roman" w:hAnsi="Times New Roman" w:cs="Times New Roman"/>
                <w:b/>
                <w:sz w:val="24"/>
                <w:szCs w:val="24"/>
              </w:rPr>
              <w:t xml:space="preserve">. </w:t>
            </w:r>
            <w:r w:rsidRPr="00283C5C">
              <w:rPr>
                <w:rFonts w:ascii="Times New Roman" w:hAnsi="Times New Roman" w:cs="Times New Roman"/>
                <w:b/>
                <w:sz w:val="24"/>
                <w:szCs w:val="24"/>
              </w:rPr>
              <w:t xml:space="preserve"> Дата и время начала и окончания подачи заявок участниками закупки:</w:t>
            </w:r>
          </w:p>
        </w:tc>
        <w:tc>
          <w:tcPr>
            <w:tcW w:w="7229" w:type="dxa"/>
            <w:shd w:val="clear" w:color="auto" w:fill="auto"/>
            <w:vAlign w:val="center"/>
          </w:tcPr>
          <w:p w:rsidR="002F7D5C" w:rsidRPr="002F7D5C" w:rsidRDefault="002F7D5C" w:rsidP="00F729D8">
            <w:pPr>
              <w:tabs>
                <w:tab w:val="left" w:pos="142"/>
              </w:tabs>
              <w:snapToGrid w:val="0"/>
              <w:jc w:val="center"/>
              <w:rPr>
                <w:rFonts w:ascii="Times New Roman" w:hAnsi="Times New Roman" w:cs="Times New Roman"/>
              </w:rPr>
            </w:pPr>
            <w:r w:rsidRPr="002F7D5C">
              <w:rPr>
                <w:rFonts w:ascii="Times New Roman" w:hAnsi="Times New Roman" w:cs="Times New Roman"/>
              </w:rPr>
              <w:t>Начало</w:t>
            </w:r>
            <w:r w:rsidR="00F729D8">
              <w:rPr>
                <w:rFonts w:ascii="Times New Roman" w:hAnsi="Times New Roman" w:cs="Times New Roman"/>
              </w:rPr>
              <w:t xml:space="preserve"> </w:t>
            </w:r>
            <w:r w:rsidRPr="002F7D5C">
              <w:rPr>
                <w:rFonts w:ascii="Times New Roman" w:hAnsi="Times New Roman" w:cs="Times New Roman"/>
              </w:rPr>
              <w:t>-</w:t>
            </w:r>
            <w:r w:rsidR="00F729D8">
              <w:rPr>
                <w:rFonts w:ascii="Times New Roman" w:hAnsi="Times New Roman" w:cs="Times New Roman"/>
              </w:rPr>
              <w:t xml:space="preserve"> </w:t>
            </w:r>
            <w:r w:rsidR="00C44737">
              <w:rPr>
                <w:rFonts w:ascii="Times New Roman" w:hAnsi="Times New Roman" w:cs="Times New Roman"/>
              </w:rPr>
              <w:t>14</w:t>
            </w:r>
            <w:r w:rsidR="00701B02" w:rsidRPr="002F7D5C">
              <w:rPr>
                <w:rFonts w:ascii="Times New Roman" w:hAnsi="Times New Roman" w:cs="Times New Roman"/>
              </w:rPr>
              <w:t>.</w:t>
            </w:r>
            <w:r w:rsidR="00B433CF">
              <w:rPr>
                <w:rFonts w:ascii="Times New Roman" w:hAnsi="Times New Roman" w:cs="Times New Roman"/>
              </w:rPr>
              <w:t>10</w:t>
            </w:r>
            <w:r w:rsidR="00701B02" w:rsidRPr="002F7D5C">
              <w:rPr>
                <w:rFonts w:ascii="Times New Roman" w:hAnsi="Times New Roman" w:cs="Times New Roman"/>
              </w:rPr>
              <w:t>.2024</w:t>
            </w:r>
            <w:r w:rsidR="00F729D8">
              <w:rPr>
                <w:rFonts w:ascii="Times New Roman" w:hAnsi="Times New Roman" w:cs="Times New Roman"/>
              </w:rPr>
              <w:t xml:space="preserve"> г. </w:t>
            </w:r>
            <w:r w:rsidR="00C44737">
              <w:rPr>
                <w:rFonts w:ascii="Times New Roman" w:hAnsi="Times New Roman" w:cs="Times New Roman"/>
              </w:rPr>
              <w:t>16</w:t>
            </w:r>
            <w:r w:rsidR="00B433CF">
              <w:rPr>
                <w:rFonts w:ascii="Times New Roman" w:hAnsi="Times New Roman" w:cs="Times New Roman"/>
              </w:rPr>
              <w:t>.00</w:t>
            </w:r>
          </w:p>
          <w:p w:rsidR="005255DE" w:rsidRDefault="002F7D5C" w:rsidP="00056469">
            <w:pPr>
              <w:tabs>
                <w:tab w:val="left" w:pos="142"/>
              </w:tabs>
              <w:snapToGrid w:val="0"/>
              <w:jc w:val="center"/>
            </w:pPr>
            <w:r w:rsidRPr="002F7D5C">
              <w:rPr>
                <w:rFonts w:ascii="Times New Roman" w:hAnsi="Times New Roman" w:cs="Times New Roman"/>
              </w:rPr>
              <w:t xml:space="preserve">Окончание- </w:t>
            </w:r>
            <w:r w:rsidR="00C44737">
              <w:rPr>
                <w:rFonts w:ascii="Times New Roman" w:hAnsi="Times New Roman" w:cs="Times New Roman"/>
              </w:rPr>
              <w:t>23</w:t>
            </w:r>
            <w:r w:rsidR="002655E7">
              <w:rPr>
                <w:rFonts w:ascii="Times New Roman" w:hAnsi="Times New Roman" w:cs="Times New Roman"/>
              </w:rPr>
              <w:t>.</w:t>
            </w:r>
            <w:r w:rsidR="00B433CF">
              <w:rPr>
                <w:rFonts w:ascii="Times New Roman" w:hAnsi="Times New Roman" w:cs="Times New Roman"/>
              </w:rPr>
              <w:t>10</w:t>
            </w:r>
            <w:r w:rsidR="00701B02" w:rsidRPr="002F7D5C">
              <w:rPr>
                <w:rFonts w:ascii="Times New Roman" w:hAnsi="Times New Roman" w:cs="Times New Roman"/>
              </w:rPr>
              <w:t>.2024</w:t>
            </w:r>
            <w:r w:rsidR="00F729D8">
              <w:rPr>
                <w:rFonts w:ascii="Times New Roman" w:hAnsi="Times New Roman" w:cs="Times New Roman"/>
              </w:rPr>
              <w:t xml:space="preserve"> </w:t>
            </w:r>
            <w:r>
              <w:rPr>
                <w:rFonts w:ascii="Times New Roman" w:hAnsi="Times New Roman" w:cs="Times New Roman"/>
              </w:rPr>
              <w:t>г.</w:t>
            </w:r>
            <w:r w:rsidR="00701B02" w:rsidRPr="002F7D5C">
              <w:rPr>
                <w:rFonts w:ascii="Times New Roman" w:hAnsi="Times New Roman" w:cs="Times New Roman"/>
              </w:rPr>
              <w:t xml:space="preserve"> </w:t>
            </w:r>
            <w:r w:rsidR="002655E7">
              <w:rPr>
                <w:rFonts w:ascii="Times New Roman" w:hAnsi="Times New Roman" w:cs="Times New Roman"/>
              </w:rPr>
              <w:t>1</w:t>
            </w:r>
            <w:r w:rsidR="00B433CF">
              <w:rPr>
                <w:rFonts w:ascii="Times New Roman" w:hAnsi="Times New Roman" w:cs="Times New Roman"/>
              </w:rPr>
              <w:t>0</w:t>
            </w:r>
            <w:r w:rsidR="00701B02" w:rsidRPr="002F7D5C">
              <w:rPr>
                <w:rFonts w:ascii="Times New Roman" w:hAnsi="Times New Roman" w:cs="Times New Roman"/>
              </w:rPr>
              <w:t>:00</w:t>
            </w:r>
          </w:p>
        </w:tc>
      </w:tr>
      <w:tr w:rsidR="000B27B1" w:rsidTr="00A63CB3">
        <w:trPr>
          <w:trHeight w:val="560"/>
        </w:trPr>
        <w:tc>
          <w:tcPr>
            <w:tcW w:w="3652" w:type="dxa"/>
            <w:shd w:val="clear" w:color="auto" w:fill="auto"/>
            <w:vAlign w:val="center"/>
          </w:tcPr>
          <w:p w:rsidR="000B27B1" w:rsidRDefault="000B27B1" w:rsidP="0011510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 xml:space="preserve">15. </w:t>
            </w:r>
            <w:r>
              <w:t xml:space="preserve"> </w:t>
            </w:r>
            <w:r>
              <w:rPr>
                <w:rFonts w:ascii="Times New Roman" w:hAnsi="Times New Roman" w:cs="Times New Roman"/>
                <w:b/>
                <w:sz w:val="24"/>
                <w:szCs w:val="24"/>
              </w:rPr>
              <w:t xml:space="preserve">Дата </w:t>
            </w:r>
            <w:r w:rsidRPr="000B27B1">
              <w:rPr>
                <w:rFonts w:ascii="Times New Roman" w:hAnsi="Times New Roman" w:cs="Times New Roman"/>
                <w:b/>
                <w:sz w:val="24"/>
                <w:szCs w:val="24"/>
              </w:rPr>
              <w:t>подведения итогов</w:t>
            </w:r>
            <w:r>
              <w:rPr>
                <w:rFonts w:ascii="Times New Roman" w:hAnsi="Times New Roman" w:cs="Times New Roman"/>
                <w:b/>
                <w:sz w:val="24"/>
                <w:szCs w:val="24"/>
              </w:rPr>
              <w:t>:</w:t>
            </w:r>
          </w:p>
        </w:tc>
        <w:tc>
          <w:tcPr>
            <w:tcW w:w="7229" w:type="dxa"/>
            <w:shd w:val="clear" w:color="auto" w:fill="auto"/>
            <w:vAlign w:val="center"/>
          </w:tcPr>
          <w:p w:rsidR="000B27B1" w:rsidRPr="002F7D5C" w:rsidRDefault="00182BE4" w:rsidP="002655E7">
            <w:pPr>
              <w:tabs>
                <w:tab w:val="left" w:pos="142"/>
              </w:tabs>
              <w:snapToGrid w:val="0"/>
              <w:jc w:val="center"/>
              <w:rPr>
                <w:rFonts w:ascii="Times New Roman" w:hAnsi="Times New Roman" w:cs="Times New Roman"/>
              </w:rPr>
            </w:pPr>
            <w:r>
              <w:rPr>
                <w:rFonts w:ascii="Times New Roman" w:hAnsi="Times New Roman" w:cs="Times New Roman"/>
              </w:rPr>
              <w:t>29</w:t>
            </w:r>
            <w:r w:rsidR="002F7D5C" w:rsidRPr="002F7D5C">
              <w:rPr>
                <w:rFonts w:ascii="Times New Roman" w:hAnsi="Times New Roman" w:cs="Times New Roman"/>
              </w:rPr>
              <w:t>.</w:t>
            </w:r>
            <w:r w:rsidR="00B433CF">
              <w:rPr>
                <w:rFonts w:ascii="Times New Roman" w:hAnsi="Times New Roman" w:cs="Times New Roman"/>
              </w:rPr>
              <w:t>11</w:t>
            </w:r>
            <w:r w:rsidR="002F7D5C" w:rsidRPr="002F7D5C">
              <w:rPr>
                <w:rFonts w:ascii="Times New Roman" w:hAnsi="Times New Roman" w:cs="Times New Roman"/>
              </w:rPr>
              <w:t>.2024</w:t>
            </w:r>
            <w:r w:rsidR="00F729D8">
              <w:rPr>
                <w:rFonts w:ascii="Times New Roman" w:hAnsi="Times New Roman" w:cs="Times New Roman"/>
              </w:rPr>
              <w:t xml:space="preserve"> </w:t>
            </w:r>
            <w:r w:rsidR="002F7D5C">
              <w:rPr>
                <w:rFonts w:ascii="Times New Roman" w:hAnsi="Times New Roman" w:cs="Times New Roman"/>
              </w:rPr>
              <w:t>г. 17:00</w:t>
            </w:r>
          </w:p>
        </w:tc>
      </w:tr>
      <w:tr w:rsidR="00606C42" w:rsidTr="00A63CB3">
        <w:tc>
          <w:tcPr>
            <w:tcW w:w="3652" w:type="dxa"/>
            <w:shd w:val="clear" w:color="auto" w:fill="auto"/>
          </w:tcPr>
          <w:p w:rsidR="00606C42" w:rsidRPr="006430A5" w:rsidRDefault="000B27B1" w:rsidP="0011510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16</w:t>
            </w:r>
            <w:r w:rsidR="00606C42" w:rsidRPr="006430A5">
              <w:rPr>
                <w:rFonts w:ascii="Times New Roman" w:hAnsi="Times New Roman" w:cs="Times New Roman"/>
                <w:b/>
                <w:sz w:val="24"/>
                <w:szCs w:val="24"/>
              </w:rPr>
              <w:t>. Требования к содержанию, форме, оформлению и составу заявки на участие в закупке:</w:t>
            </w:r>
          </w:p>
        </w:tc>
        <w:tc>
          <w:tcPr>
            <w:tcW w:w="7229" w:type="dxa"/>
            <w:shd w:val="clear" w:color="auto" w:fill="auto"/>
            <w:vAlign w:val="center"/>
          </w:tcPr>
          <w:p w:rsidR="00606C42" w:rsidRPr="00C71634" w:rsidRDefault="00606C42" w:rsidP="00115109">
            <w:pPr>
              <w:tabs>
                <w:tab w:val="left" w:pos="-851"/>
                <w:tab w:val="left" w:pos="142"/>
                <w:tab w:val="left" w:pos="993"/>
              </w:tabs>
              <w:autoSpaceDE w:val="0"/>
              <w:ind w:firstLine="567"/>
              <w:jc w:val="both"/>
              <w:rPr>
                <w:rFonts w:ascii="Times New Roman" w:hAnsi="Times New Roman" w:cs="Times New Roman"/>
                <w:b/>
                <w:sz w:val="24"/>
                <w:szCs w:val="24"/>
              </w:rPr>
            </w:pPr>
            <w:r w:rsidRPr="00C7163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C71634">
                <w:rPr>
                  <w:rFonts w:ascii="Times New Roman" w:hAnsi="Times New Roman" w:cs="Times New Roman"/>
                  <w:sz w:val="24"/>
                  <w:szCs w:val="24"/>
                </w:rPr>
                <w:t>https://business.roseltorg.ru</w:t>
              </w:r>
            </w:hyperlink>
            <w:r w:rsidRPr="00C71634">
              <w:rPr>
                <w:rFonts w:ascii="Times New Roman" w:hAnsi="Times New Roman" w:cs="Times New Roman"/>
                <w:sz w:val="24"/>
                <w:szCs w:val="24"/>
              </w:rPr>
              <w:t xml:space="preserve"> и функционалом  официального сайта </w:t>
            </w:r>
            <w:hyperlink r:id="rId16" w:history="1">
              <w:r w:rsidRPr="00C71634">
                <w:rPr>
                  <w:rStyle w:val="a4"/>
                  <w:rFonts w:ascii="Times New Roman" w:eastAsia="Arial Unicode MS" w:hAnsi="Times New Roman" w:cs="Times New Roman"/>
                  <w:sz w:val="24"/>
                  <w:szCs w:val="24"/>
                </w:rPr>
                <w:t>https://zakupki.kerchbutoma.ru</w:t>
              </w:r>
            </w:hyperlink>
            <w:r w:rsidRPr="00C71634">
              <w:rPr>
                <w:rFonts w:ascii="Times New Roman" w:hAnsi="Times New Roman" w:cs="Times New Roman"/>
                <w:sz w:val="24"/>
                <w:szCs w:val="24"/>
              </w:rPr>
              <w:t>, согласно представленной Заказчиком форме заявки на участие.</w:t>
            </w:r>
          </w:p>
          <w:p w:rsidR="00606C42" w:rsidRPr="00C71634" w:rsidRDefault="00606C42" w:rsidP="00115109">
            <w:pPr>
              <w:tabs>
                <w:tab w:val="left" w:pos="-851"/>
                <w:tab w:val="left" w:pos="142"/>
                <w:tab w:val="left" w:pos="993"/>
              </w:tabs>
              <w:autoSpaceDE w:val="0"/>
              <w:ind w:firstLine="567"/>
              <w:jc w:val="both"/>
              <w:rPr>
                <w:rFonts w:ascii="Times New Roman" w:hAnsi="Times New Roman" w:cs="Times New Roman"/>
                <w:sz w:val="24"/>
                <w:szCs w:val="24"/>
              </w:rPr>
            </w:pPr>
            <w:r w:rsidRPr="00C71634">
              <w:rPr>
                <w:rFonts w:ascii="Times New Roman" w:hAnsi="Times New Roman" w:cs="Times New Roman"/>
                <w:sz w:val="24"/>
                <w:szCs w:val="24"/>
              </w:rPr>
              <w:t xml:space="preserve">Для участия в запросе </w:t>
            </w:r>
            <w:r w:rsidRPr="00C71634">
              <w:rPr>
                <w:rFonts w:ascii="Times New Roman" w:eastAsia="Arial Unicode MS" w:hAnsi="Times New Roman" w:cs="Times New Roman"/>
                <w:sz w:val="24"/>
                <w:szCs w:val="24"/>
              </w:rPr>
              <w:t xml:space="preserve">коммерческих предложений </w:t>
            </w:r>
            <w:r w:rsidRPr="00C7163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C71634">
                <w:rPr>
                  <w:rFonts w:ascii="Times New Roman" w:hAnsi="Times New Roman" w:cs="Times New Roman"/>
                  <w:sz w:val="24"/>
                  <w:szCs w:val="24"/>
                </w:rPr>
                <w:t>https://business.roseltorg.ru</w:t>
              </w:r>
            </w:hyperlink>
            <w:r w:rsidRPr="00C71634">
              <w:rPr>
                <w:rFonts w:ascii="Times New Roman" w:hAnsi="Times New Roman" w:cs="Times New Roman"/>
                <w:sz w:val="24"/>
                <w:szCs w:val="24"/>
              </w:rPr>
              <w:t xml:space="preserve">, подает заявку на участие в запросе </w:t>
            </w:r>
            <w:r w:rsidRPr="00C71634">
              <w:rPr>
                <w:rFonts w:ascii="Times New Roman" w:eastAsia="Arial Unicode MS" w:hAnsi="Times New Roman" w:cs="Times New Roman"/>
                <w:sz w:val="24"/>
                <w:szCs w:val="24"/>
              </w:rPr>
              <w:t>коммерческих предложений</w:t>
            </w:r>
            <w:r w:rsidRPr="00C71634">
              <w:rPr>
                <w:rFonts w:ascii="Times New Roman" w:hAnsi="Times New Roman" w:cs="Times New Roman"/>
                <w:sz w:val="24"/>
                <w:szCs w:val="24"/>
              </w:rPr>
              <w:t xml:space="preserve">. Заявка на участие в запросе </w:t>
            </w:r>
            <w:r w:rsidRPr="00C71634">
              <w:rPr>
                <w:rFonts w:ascii="Times New Roman" w:eastAsia="Arial Unicode MS" w:hAnsi="Times New Roman" w:cs="Times New Roman"/>
                <w:sz w:val="24"/>
                <w:szCs w:val="24"/>
              </w:rPr>
              <w:t xml:space="preserve">коммерческих предложений </w:t>
            </w:r>
            <w:r w:rsidRPr="00C71634">
              <w:rPr>
                <w:rFonts w:ascii="Times New Roman" w:hAnsi="Times New Roman" w:cs="Times New Roman"/>
                <w:sz w:val="24"/>
                <w:szCs w:val="24"/>
              </w:rPr>
              <w:t xml:space="preserve">подается  на электронную торговую площадку </w:t>
            </w:r>
            <w:hyperlink r:id="rId18" w:history="1">
              <w:r w:rsidRPr="00C71634">
                <w:rPr>
                  <w:rFonts w:ascii="Times New Roman" w:hAnsi="Times New Roman" w:cs="Times New Roman"/>
                  <w:sz w:val="24"/>
                  <w:szCs w:val="24"/>
                </w:rPr>
                <w:t>https://business.roseltorg.ru</w:t>
              </w:r>
            </w:hyperlink>
            <w:r>
              <w:rPr>
                <w:rFonts w:ascii="Times New Roman" w:hAnsi="Times New Roman" w:cs="Times New Roman"/>
                <w:sz w:val="24"/>
                <w:szCs w:val="24"/>
              </w:rPr>
              <w:t xml:space="preserve"> либо</w:t>
            </w:r>
            <w:r w:rsidRPr="00C71634">
              <w:rPr>
                <w:rFonts w:ascii="Times New Roman" w:hAnsi="Times New Roman" w:cs="Times New Roman"/>
                <w:sz w:val="24"/>
                <w:szCs w:val="24"/>
              </w:rPr>
              <w:t xml:space="preserve"> на официальный сайт </w:t>
            </w:r>
            <w:hyperlink r:id="rId19" w:history="1">
              <w:r w:rsidRPr="00C71634">
                <w:rPr>
                  <w:rStyle w:val="a4"/>
                  <w:rFonts w:ascii="Times New Roman" w:eastAsia="Arial Unicode MS" w:hAnsi="Times New Roman" w:cs="Times New Roman"/>
                  <w:sz w:val="24"/>
                  <w:szCs w:val="24"/>
                </w:rPr>
                <w:t>https://zakupki.kerchbutoma.ru</w:t>
              </w:r>
            </w:hyperlink>
            <w:r w:rsidRPr="00C7163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606C42" w:rsidRDefault="00606C42" w:rsidP="0011510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C71634">
              <w:rPr>
                <w:rFonts w:ascii="Times New Roman" w:hAnsi="Times New Roman" w:cs="Times New Roman"/>
                <w:sz w:val="24"/>
                <w:szCs w:val="24"/>
              </w:rPr>
              <w:t xml:space="preserve">Заявка участника должна соответствовать требованиям </w:t>
            </w:r>
            <w:r w:rsidRPr="00C71634">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C7163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606C42" w:rsidRPr="00BC22E1" w:rsidRDefault="00606C42" w:rsidP="00115109">
            <w:pPr>
              <w:tabs>
                <w:tab w:val="left" w:pos="0"/>
                <w:tab w:val="left" w:pos="993"/>
              </w:tabs>
              <w:autoSpaceDE w:val="0"/>
              <w:ind w:firstLine="567"/>
              <w:jc w:val="both"/>
              <w:rPr>
                <w:rFonts w:ascii="Times New Roman" w:hAnsi="Times New Roman"/>
                <w:b/>
                <w:sz w:val="24"/>
                <w:szCs w:val="24"/>
              </w:rPr>
            </w:pPr>
            <w:r w:rsidRPr="00974D3E">
              <w:rPr>
                <w:rFonts w:ascii="Times New Roman" w:hAnsi="Times New Roman"/>
                <w:b/>
                <w:sz w:val="24"/>
                <w:szCs w:val="24"/>
                <w:highlight w:val="yellow"/>
              </w:rPr>
              <w:t xml:space="preserve">Подача заявки на участие в запросе </w:t>
            </w:r>
            <w:r>
              <w:rPr>
                <w:rFonts w:ascii="Times New Roman" w:hAnsi="Times New Roman"/>
                <w:b/>
                <w:sz w:val="24"/>
                <w:szCs w:val="24"/>
                <w:highlight w:val="yellow"/>
              </w:rPr>
              <w:t xml:space="preserve">коммерческих </w:t>
            </w:r>
            <w:r w:rsidRPr="00974D3E">
              <w:rPr>
                <w:rFonts w:ascii="Times New Roman" w:hAnsi="Times New Roman"/>
                <w:b/>
                <w:sz w:val="24"/>
                <w:szCs w:val="24"/>
                <w:highlight w:val="yellow"/>
              </w:rPr>
              <w:t xml:space="preserve">предложений означает, что участник запроса </w:t>
            </w:r>
            <w:r>
              <w:rPr>
                <w:rFonts w:ascii="Times New Roman" w:hAnsi="Times New Roman"/>
                <w:b/>
                <w:sz w:val="24"/>
                <w:szCs w:val="24"/>
                <w:highlight w:val="yellow"/>
              </w:rPr>
              <w:t xml:space="preserve">коммерческих </w:t>
            </w:r>
            <w:r w:rsidRPr="00974D3E">
              <w:rPr>
                <w:rFonts w:ascii="Times New Roman" w:hAnsi="Times New Roman"/>
                <w:b/>
                <w:sz w:val="24"/>
                <w:szCs w:val="24"/>
                <w:highlight w:val="yellow"/>
              </w:rPr>
              <w:t xml:space="preserve">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w:t>
            </w:r>
            <w:r>
              <w:rPr>
                <w:rFonts w:ascii="Times New Roman" w:hAnsi="Times New Roman"/>
                <w:b/>
                <w:sz w:val="24"/>
                <w:szCs w:val="24"/>
                <w:highlight w:val="yellow"/>
              </w:rPr>
              <w:t xml:space="preserve">коммерческих </w:t>
            </w:r>
            <w:r w:rsidRPr="00974D3E">
              <w:rPr>
                <w:rFonts w:ascii="Times New Roman" w:hAnsi="Times New Roman"/>
                <w:b/>
                <w:sz w:val="24"/>
                <w:szCs w:val="24"/>
                <w:highlight w:val="yellow"/>
              </w:rPr>
              <w:t>предложений, содержащимися в документации (включая все приложения к ней).</w:t>
            </w:r>
            <w:r w:rsidRPr="00974D3E">
              <w:rPr>
                <w:rFonts w:ascii="Times New Roman" w:hAnsi="Times New Roman"/>
                <w:b/>
                <w:sz w:val="24"/>
                <w:szCs w:val="24"/>
              </w:rPr>
              <w:t xml:space="preserve"> </w:t>
            </w:r>
          </w:p>
          <w:p w:rsidR="00606C42" w:rsidRDefault="00606C42" w:rsidP="00115109">
            <w:pPr>
              <w:tabs>
                <w:tab w:val="left" w:pos="142"/>
              </w:tabs>
              <w:snapToGrid w:val="0"/>
              <w:jc w:val="center"/>
            </w:pPr>
          </w:p>
        </w:tc>
      </w:tr>
      <w:tr w:rsidR="00606C42" w:rsidTr="00A63CB3">
        <w:tc>
          <w:tcPr>
            <w:tcW w:w="3652" w:type="dxa"/>
            <w:shd w:val="clear" w:color="auto" w:fill="auto"/>
          </w:tcPr>
          <w:p w:rsidR="00606C42" w:rsidRPr="006430A5" w:rsidRDefault="00606C42" w:rsidP="00115109">
            <w:pPr>
              <w:tabs>
                <w:tab w:val="left" w:pos="142"/>
              </w:tabs>
              <w:snapToGrid w:val="0"/>
              <w:jc w:val="both"/>
              <w:rPr>
                <w:rFonts w:ascii="Times New Roman" w:hAnsi="Times New Roman" w:cs="Times New Roman"/>
                <w:b/>
                <w:bCs/>
                <w:sz w:val="24"/>
                <w:szCs w:val="24"/>
              </w:rPr>
            </w:pPr>
            <w:r w:rsidRPr="006430A5">
              <w:rPr>
                <w:rFonts w:ascii="Times New Roman" w:hAnsi="Times New Roman" w:cs="Times New Roman"/>
                <w:b/>
                <w:bCs/>
                <w:sz w:val="24"/>
                <w:szCs w:val="24"/>
              </w:rPr>
              <w:lastRenderedPageBreak/>
              <w:t>19. Д</w:t>
            </w:r>
            <w:r w:rsidR="000B27B1">
              <w:rPr>
                <w:rFonts w:ascii="Times New Roman" w:hAnsi="Times New Roman" w:cs="Times New Roman"/>
                <w:b/>
                <w:bCs/>
                <w:sz w:val="24"/>
                <w:szCs w:val="24"/>
              </w:rPr>
              <w:t>окументы необходимые для участия</w:t>
            </w:r>
            <w:r w:rsidRPr="006430A5">
              <w:rPr>
                <w:rFonts w:ascii="Times New Roman" w:hAnsi="Times New Roman" w:cs="Times New Roman"/>
                <w:b/>
                <w:bCs/>
                <w:sz w:val="24"/>
                <w:szCs w:val="24"/>
              </w:rPr>
              <w:t xml:space="preserve"> в запросе коммерческих предложений:</w:t>
            </w:r>
          </w:p>
        </w:tc>
        <w:tc>
          <w:tcPr>
            <w:tcW w:w="7229" w:type="dxa"/>
            <w:shd w:val="clear" w:color="auto" w:fill="auto"/>
          </w:tcPr>
          <w:p w:rsidR="00606C42" w:rsidRPr="006F086C" w:rsidRDefault="00C55C08" w:rsidP="0011510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6F086C">
              <w:rPr>
                <w:rFonts w:ascii="Times New Roman" w:hAnsi="Times New Roman" w:cs="Times New Roman"/>
                <w:b/>
                <w:sz w:val="24"/>
                <w:szCs w:val="24"/>
              </w:rPr>
              <w:t>1) Заявка</w:t>
            </w:r>
            <w:r w:rsidR="00606C42" w:rsidRPr="006F086C">
              <w:rPr>
                <w:rFonts w:ascii="Times New Roman" w:hAnsi="Times New Roman" w:cs="Times New Roman"/>
                <w:b/>
                <w:sz w:val="24"/>
                <w:szCs w:val="24"/>
              </w:rPr>
              <w:t xml:space="preserve">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606C42" w:rsidRPr="006F086C" w:rsidRDefault="00606C42" w:rsidP="00115109">
            <w:pPr>
              <w:shd w:val="clear" w:color="auto" w:fill="FFFF00"/>
              <w:autoSpaceDE w:val="0"/>
              <w:ind w:firstLine="567"/>
              <w:jc w:val="both"/>
              <w:rPr>
                <w:rFonts w:ascii="Times New Roman" w:hAnsi="Times New Roman" w:cs="Times New Roman"/>
                <w:b/>
                <w:sz w:val="24"/>
                <w:szCs w:val="24"/>
              </w:rPr>
            </w:pPr>
            <w:r w:rsidRPr="006F086C">
              <w:rPr>
                <w:rFonts w:ascii="Times New Roman" w:hAnsi="Times New Roman" w:cs="Times New Roman"/>
                <w:b/>
                <w:sz w:val="24"/>
                <w:szCs w:val="24"/>
              </w:rPr>
              <w:t>2) Анкет</w:t>
            </w:r>
            <w:r w:rsidR="00C55C08" w:rsidRPr="006F086C">
              <w:rPr>
                <w:rFonts w:ascii="Times New Roman" w:hAnsi="Times New Roman" w:cs="Times New Roman"/>
                <w:b/>
                <w:sz w:val="24"/>
                <w:szCs w:val="24"/>
              </w:rPr>
              <w:t>а</w:t>
            </w:r>
            <w:r w:rsidRPr="006F086C">
              <w:rPr>
                <w:rFonts w:ascii="Times New Roman" w:hAnsi="Times New Roman" w:cs="Times New Roman"/>
                <w:b/>
                <w:sz w:val="24"/>
                <w:szCs w:val="24"/>
              </w:rPr>
              <w:t xml:space="preserve"> Участника закупки (Приложение № 3).</w:t>
            </w:r>
          </w:p>
          <w:p w:rsidR="00606C42" w:rsidRPr="006F086C" w:rsidRDefault="00606C42"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6F086C">
              <w:rPr>
                <w:rFonts w:ascii="Times New Roman" w:hAnsi="Times New Roman" w:cs="Times New Roman"/>
                <w:b/>
                <w:sz w:val="24"/>
                <w:szCs w:val="24"/>
              </w:rPr>
              <w:t xml:space="preserve">3) </w:t>
            </w:r>
            <w:r w:rsidR="006F086C" w:rsidRPr="006F086C">
              <w:rPr>
                <w:rFonts w:ascii="Times New Roman" w:hAnsi="Times New Roman" w:cs="Times New Roman"/>
                <w:b/>
                <w:bCs/>
                <w:sz w:val="24"/>
                <w:szCs w:val="24"/>
                <w:lang w:bidi="ru-RU"/>
              </w:rPr>
              <w:t>Выписка</w:t>
            </w:r>
            <w:r w:rsidRPr="006F086C">
              <w:rPr>
                <w:rFonts w:ascii="Times New Roman" w:hAnsi="Times New Roman" w:cs="Times New Roman"/>
                <w:b/>
                <w:bCs/>
                <w:sz w:val="24"/>
                <w:szCs w:val="24"/>
                <w:lang w:bidi="ru-RU"/>
              </w:rPr>
              <w:t xml:space="preserve">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6F086C">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606C42" w:rsidRPr="006F086C" w:rsidRDefault="00606C42"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6F086C">
              <w:rPr>
                <w:rFonts w:ascii="Times New Roman" w:hAnsi="Times New Roman" w:cs="Times New Roman"/>
                <w:b/>
                <w:sz w:val="24"/>
                <w:szCs w:val="24"/>
              </w:rPr>
              <w:t xml:space="preserve">4) </w:t>
            </w:r>
            <w:r w:rsidR="006F086C" w:rsidRPr="006F086C">
              <w:rPr>
                <w:rFonts w:ascii="Times New Roman" w:hAnsi="Times New Roman" w:cs="Times New Roman"/>
                <w:b/>
                <w:bCs/>
                <w:sz w:val="24"/>
                <w:szCs w:val="24"/>
                <w:lang w:bidi="ru-RU"/>
              </w:rPr>
              <w:t>Справка</w:t>
            </w:r>
            <w:r w:rsidRPr="006F086C">
              <w:rPr>
                <w:rFonts w:ascii="Times New Roman" w:hAnsi="Times New Roman" w:cs="Times New Roman"/>
                <w:b/>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606C42" w:rsidRPr="006F086C" w:rsidRDefault="00606C42"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6F086C">
              <w:rPr>
                <w:rFonts w:ascii="Times New Roman" w:hAnsi="Times New Roman" w:cs="Times New Roman"/>
                <w:b/>
                <w:sz w:val="24"/>
                <w:szCs w:val="24"/>
              </w:rPr>
              <w:t xml:space="preserve">5) </w:t>
            </w:r>
            <w:r w:rsidR="006F086C" w:rsidRPr="006F086C">
              <w:rPr>
                <w:rFonts w:ascii="Times New Roman" w:hAnsi="Times New Roman" w:cs="Times New Roman"/>
                <w:b/>
                <w:bCs/>
                <w:sz w:val="24"/>
                <w:szCs w:val="24"/>
                <w:lang w:bidi="ru-RU"/>
              </w:rPr>
              <w:t>Д</w:t>
            </w:r>
            <w:r w:rsidRPr="006F086C">
              <w:rPr>
                <w:rFonts w:ascii="Times New Roman" w:hAnsi="Times New Roman" w:cs="Times New Roman"/>
                <w:b/>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606C42" w:rsidRPr="006F086C" w:rsidRDefault="006F086C"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6F086C">
              <w:rPr>
                <w:rFonts w:ascii="Times New Roman" w:hAnsi="Times New Roman" w:cs="Times New Roman"/>
                <w:b/>
                <w:sz w:val="24"/>
                <w:szCs w:val="24"/>
              </w:rPr>
              <w:t>6) Ф</w:t>
            </w:r>
            <w:r w:rsidR="00606C42" w:rsidRPr="006F086C">
              <w:rPr>
                <w:rFonts w:ascii="Times New Roman" w:hAnsi="Times New Roman" w:cs="Times New Roman"/>
                <w:b/>
                <w:sz w:val="24"/>
                <w:szCs w:val="24"/>
              </w:rPr>
              <w:t>орма 6-НДФЛ за последний отчетный период;</w:t>
            </w:r>
          </w:p>
          <w:p w:rsidR="00606C42" w:rsidRPr="006F086C" w:rsidRDefault="00606C42"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6F086C">
              <w:rPr>
                <w:rFonts w:ascii="Times New Roman" w:hAnsi="Times New Roman" w:cs="Times New Roman"/>
                <w:b/>
                <w:sz w:val="24"/>
                <w:szCs w:val="24"/>
              </w:rPr>
              <w:t xml:space="preserve">7) </w:t>
            </w:r>
            <w:r w:rsidR="006F086C" w:rsidRPr="006F086C">
              <w:rPr>
                <w:rFonts w:ascii="Times New Roman" w:hAnsi="Times New Roman" w:cs="Times New Roman"/>
                <w:b/>
                <w:bCs/>
                <w:sz w:val="24"/>
                <w:szCs w:val="24"/>
                <w:lang w:bidi="ru-RU"/>
              </w:rPr>
              <w:t>Ш</w:t>
            </w:r>
            <w:r w:rsidRPr="006F086C">
              <w:rPr>
                <w:rFonts w:ascii="Times New Roman" w:hAnsi="Times New Roman" w:cs="Times New Roman"/>
                <w:b/>
                <w:bCs/>
                <w:sz w:val="24"/>
                <w:szCs w:val="24"/>
                <w:lang w:bidi="ru-RU"/>
              </w:rPr>
              <w:t xml:space="preserve">татное расписание </w:t>
            </w:r>
            <w:r w:rsidRPr="006F086C">
              <w:rPr>
                <w:rFonts w:ascii="Times New Roman" w:hAnsi="Times New Roman" w:cs="Times New Roman"/>
                <w:b/>
                <w:sz w:val="24"/>
                <w:szCs w:val="24"/>
              </w:rPr>
              <w:t>(надлежащим образом заверенная копия)</w:t>
            </w:r>
            <w:r w:rsidRPr="006F086C">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606C42" w:rsidRPr="006F086C" w:rsidRDefault="006F086C"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6F086C">
              <w:rPr>
                <w:rFonts w:ascii="Times New Roman" w:hAnsi="Times New Roman" w:cs="Times New Roman"/>
                <w:b/>
                <w:bCs/>
                <w:sz w:val="24"/>
                <w:szCs w:val="24"/>
                <w:lang w:bidi="ru-RU"/>
              </w:rPr>
              <w:t>8) Н</w:t>
            </w:r>
            <w:r w:rsidR="00606C42" w:rsidRPr="006F086C">
              <w:rPr>
                <w:rFonts w:ascii="Times New Roman" w:hAnsi="Times New Roman" w:cs="Times New Roman"/>
                <w:b/>
                <w:bCs/>
                <w:sz w:val="24"/>
                <w:szCs w:val="24"/>
                <w:lang w:bidi="ru-RU"/>
              </w:rPr>
              <w:t>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606C42" w:rsidRPr="006F086C" w:rsidRDefault="006F086C"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6F086C">
              <w:rPr>
                <w:rFonts w:ascii="Times New Roman" w:hAnsi="Times New Roman" w:cs="Times New Roman"/>
                <w:b/>
                <w:bCs/>
                <w:sz w:val="24"/>
                <w:szCs w:val="24"/>
                <w:lang w:bidi="ru-RU"/>
              </w:rPr>
              <w:t>9) Д</w:t>
            </w:r>
            <w:r w:rsidR="00606C42" w:rsidRPr="006F086C">
              <w:rPr>
                <w:rFonts w:ascii="Times New Roman" w:hAnsi="Times New Roman" w:cs="Times New Roman"/>
                <w:b/>
                <w:bCs/>
                <w:sz w:val="24"/>
                <w:szCs w:val="24"/>
                <w:lang w:bidi="ru-RU"/>
              </w:rPr>
              <w:t>окумент подтверждающий статус производителя либо официального торгового представителя производителя (при наличии);</w:t>
            </w:r>
          </w:p>
          <w:p w:rsidR="00606C42" w:rsidRPr="006F086C" w:rsidRDefault="006F086C"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6F086C">
              <w:rPr>
                <w:rFonts w:ascii="Times New Roman" w:hAnsi="Times New Roman" w:cs="Times New Roman"/>
                <w:b/>
                <w:sz w:val="24"/>
                <w:szCs w:val="24"/>
              </w:rPr>
              <w:t>10) С</w:t>
            </w:r>
            <w:r w:rsidR="00606C42" w:rsidRPr="006F086C">
              <w:rPr>
                <w:rFonts w:ascii="Times New Roman" w:hAnsi="Times New Roman" w:cs="Times New Roman"/>
                <w:b/>
                <w:sz w:val="24"/>
                <w:szCs w:val="24"/>
              </w:rPr>
              <w:t xml:space="preserve">ертификаты качества </w:t>
            </w:r>
            <w:r w:rsidR="002F7D5C">
              <w:rPr>
                <w:rFonts w:ascii="Times New Roman" w:hAnsi="Times New Roman" w:cs="Times New Roman"/>
                <w:b/>
                <w:sz w:val="24"/>
                <w:szCs w:val="24"/>
              </w:rPr>
              <w:t xml:space="preserve"> (паспорта качества) </w:t>
            </w:r>
            <w:r w:rsidR="00606C42" w:rsidRPr="006F086C">
              <w:rPr>
                <w:rFonts w:ascii="Times New Roman" w:hAnsi="Times New Roman" w:cs="Times New Roman"/>
                <w:b/>
                <w:sz w:val="24"/>
                <w:szCs w:val="24"/>
              </w:rPr>
              <w:t xml:space="preserve">завода </w:t>
            </w:r>
            <w:r w:rsidR="00606C42" w:rsidRPr="006F086C">
              <w:rPr>
                <w:rFonts w:ascii="Times New Roman" w:hAnsi="Times New Roman" w:cs="Times New Roman"/>
                <w:b/>
                <w:sz w:val="24"/>
                <w:szCs w:val="24"/>
              </w:rPr>
              <w:lastRenderedPageBreak/>
              <w:t>изготовителя либо гарантийное письмо о предоставлении сертификатов</w:t>
            </w:r>
            <w:r w:rsidR="002F7D5C">
              <w:rPr>
                <w:rFonts w:ascii="Times New Roman" w:hAnsi="Times New Roman" w:cs="Times New Roman"/>
                <w:b/>
                <w:sz w:val="24"/>
                <w:szCs w:val="24"/>
              </w:rPr>
              <w:t xml:space="preserve"> (паспортов</w:t>
            </w:r>
            <w:r w:rsidR="00182BE4">
              <w:rPr>
                <w:rFonts w:ascii="Times New Roman" w:hAnsi="Times New Roman" w:cs="Times New Roman"/>
                <w:b/>
                <w:sz w:val="24"/>
                <w:szCs w:val="24"/>
              </w:rPr>
              <w:t>, этикеток, регистрационное удостоверение на изделия медицинского происхождения</w:t>
            </w:r>
            <w:proofErr w:type="gramStart"/>
            <w:r w:rsidR="00182BE4">
              <w:rPr>
                <w:rFonts w:ascii="Times New Roman" w:hAnsi="Times New Roman" w:cs="Times New Roman"/>
                <w:b/>
                <w:sz w:val="24"/>
                <w:szCs w:val="24"/>
              </w:rPr>
              <w:t xml:space="preserve"> </w:t>
            </w:r>
            <w:r w:rsidR="002F7D5C">
              <w:rPr>
                <w:rFonts w:ascii="Times New Roman" w:hAnsi="Times New Roman" w:cs="Times New Roman"/>
                <w:b/>
                <w:sz w:val="24"/>
                <w:szCs w:val="24"/>
              </w:rPr>
              <w:t>)</w:t>
            </w:r>
            <w:proofErr w:type="gramEnd"/>
            <w:r w:rsidR="00606C42" w:rsidRPr="006F086C">
              <w:rPr>
                <w:rFonts w:ascii="Times New Roman" w:hAnsi="Times New Roman" w:cs="Times New Roman"/>
                <w:b/>
                <w:sz w:val="24"/>
                <w:szCs w:val="24"/>
              </w:rPr>
              <w:t xml:space="preserve"> качества завода изготовителя при поставке (надлежащим образом заверенные копии).</w:t>
            </w:r>
          </w:p>
          <w:p w:rsidR="00606C42" w:rsidRPr="006F086C" w:rsidRDefault="006F086C"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6F086C">
              <w:rPr>
                <w:rFonts w:ascii="Times New Roman" w:hAnsi="Times New Roman" w:cs="Times New Roman"/>
                <w:b/>
                <w:sz w:val="24"/>
                <w:szCs w:val="24"/>
              </w:rPr>
              <w:t>11)  П</w:t>
            </w:r>
            <w:r w:rsidR="00606C42" w:rsidRPr="006F086C">
              <w:rPr>
                <w:rFonts w:ascii="Times New Roman" w:hAnsi="Times New Roman" w:cs="Times New Roman"/>
                <w:b/>
                <w:sz w:val="24"/>
                <w:szCs w:val="24"/>
              </w:rPr>
              <w:t>исьменное согласие на предоставление необходимых документов отделу снабжения при заключении договора в случае выбора победителем.</w:t>
            </w:r>
          </w:p>
          <w:p w:rsidR="00606C42" w:rsidRDefault="006F086C" w:rsidP="00F729D8">
            <w:pPr>
              <w:tabs>
                <w:tab w:val="left" w:pos="-851"/>
                <w:tab w:val="left" w:pos="142"/>
                <w:tab w:val="left" w:pos="993"/>
              </w:tabs>
              <w:autoSpaceDE w:val="0"/>
              <w:ind w:firstLine="567"/>
              <w:jc w:val="both"/>
              <w:rPr>
                <w:rFonts w:ascii="Times New Roman" w:hAnsi="Times New Roman" w:cs="Times New Roman"/>
                <w:b/>
                <w:sz w:val="24"/>
                <w:szCs w:val="24"/>
              </w:rPr>
            </w:pPr>
            <w:r w:rsidRPr="008A035F">
              <w:rPr>
                <w:rFonts w:ascii="Times New Roman" w:hAnsi="Times New Roman" w:cs="Times New Roman"/>
                <w:b/>
                <w:sz w:val="24"/>
                <w:szCs w:val="24"/>
                <w:highlight w:val="yellow"/>
              </w:rPr>
              <w:t>12) В</w:t>
            </w:r>
            <w:r w:rsidR="00606C42" w:rsidRPr="008A035F">
              <w:rPr>
                <w:rFonts w:ascii="Times New Roman" w:hAnsi="Times New Roman" w:cs="Times New Roman"/>
                <w:b/>
                <w:sz w:val="24"/>
                <w:szCs w:val="24"/>
                <w:highlight w:val="yellow"/>
              </w:rPr>
              <w:t>ыписка из сервиса оценки юридических лиц (ИФНС);</w:t>
            </w:r>
          </w:p>
          <w:p w:rsidR="00182BE4" w:rsidRPr="00F729D8" w:rsidRDefault="00182BE4" w:rsidP="00182BE4">
            <w:pPr>
              <w:tabs>
                <w:tab w:val="left" w:pos="-851"/>
                <w:tab w:val="left" w:pos="142"/>
                <w:tab w:val="left" w:pos="993"/>
              </w:tabs>
              <w:autoSpaceDE w:val="0"/>
              <w:ind w:firstLine="567"/>
              <w:jc w:val="both"/>
              <w:rPr>
                <w:rFonts w:ascii="Times New Roman" w:hAnsi="Times New Roman" w:cs="Times New Roman"/>
                <w:b/>
                <w:sz w:val="24"/>
                <w:szCs w:val="24"/>
              </w:rPr>
            </w:pPr>
            <w:r w:rsidRPr="00182BE4">
              <w:rPr>
                <w:rFonts w:ascii="Times New Roman" w:hAnsi="Times New Roman" w:cs="Times New Roman"/>
                <w:b/>
                <w:sz w:val="24"/>
                <w:szCs w:val="24"/>
                <w:highlight w:val="yellow"/>
              </w:rPr>
              <w:t xml:space="preserve">13) Декларация на </w:t>
            </w:r>
            <w:proofErr w:type="gramStart"/>
            <w:r w:rsidRPr="00182BE4">
              <w:rPr>
                <w:rFonts w:ascii="Times New Roman" w:hAnsi="Times New Roman" w:cs="Times New Roman"/>
                <w:b/>
                <w:sz w:val="24"/>
                <w:szCs w:val="24"/>
                <w:highlight w:val="yellow"/>
              </w:rPr>
              <w:t>товары</w:t>
            </w:r>
            <w:proofErr w:type="gramEnd"/>
            <w:r w:rsidRPr="00182BE4">
              <w:rPr>
                <w:rFonts w:ascii="Times New Roman" w:hAnsi="Times New Roman" w:cs="Times New Roman"/>
                <w:b/>
                <w:sz w:val="24"/>
                <w:szCs w:val="24"/>
                <w:highlight w:val="yellow"/>
              </w:rPr>
              <w:t xml:space="preserve"> которые являются изделиями медицинского назначения.</w:t>
            </w:r>
          </w:p>
        </w:tc>
      </w:tr>
      <w:tr w:rsidR="005255DE" w:rsidTr="00A63CB3">
        <w:tc>
          <w:tcPr>
            <w:tcW w:w="3652" w:type="dxa"/>
            <w:shd w:val="clear" w:color="auto" w:fill="auto"/>
            <w:vAlign w:val="center"/>
          </w:tcPr>
          <w:p w:rsidR="005255DE" w:rsidRPr="006430A5" w:rsidRDefault="002F5A1E" w:rsidP="00115109">
            <w:pPr>
              <w:tabs>
                <w:tab w:val="left" w:pos="142"/>
              </w:tabs>
              <w:snapToGrid w:val="0"/>
              <w:rPr>
                <w:rFonts w:ascii="Times New Roman" w:hAnsi="Times New Roman" w:cs="Times New Roman"/>
                <w:b/>
                <w:bCs/>
                <w:sz w:val="24"/>
                <w:szCs w:val="24"/>
              </w:rPr>
            </w:pPr>
            <w:r w:rsidRPr="006430A5">
              <w:rPr>
                <w:rFonts w:ascii="Times New Roman" w:hAnsi="Times New Roman" w:cs="Times New Roman"/>
                <w:b/>
                <w:bCs/>
                <w:sz w:val="24"/>
                <w:szCs w:val="24"/>
              </w:rPr>
              <w:lastRenderedPageBreak/>
              <w:t xml:space="preserve">20. </w:t>
            </w:r>
            <w:r w:rsidR="00931460" w:rsidRPr="006430A5">
              <w:rPr>
                <w:rFonts w:ascii="Times New Roman" w:hAnsi="Times New Roman" w:cs="Times New Roman"/>
                <w:b/>
                <w:bCs/>
                <w:sz w:val="24"/>
                <w:szCs w:val="24"/>
              </w:rPr>
              <w:t>Требование к качеству и техническим характеристикам товара:</w:t>
            </w:r>
          </w:p>
        </w:tc>
        <w:tc>
          <w:tcPr>
            <w:tcW w:w="7229" w:type="dxa"/>
            <w:shd w:val="clear" w:color="auto" w:fill="auto"/>
          </w:tcPr>
          <w:p w:rsidR="005255DE" w:rsidRPr="006F086C" w:rsidRDefault="006F086C" w:rsidP="00115109">
            <w:pPr>
              <w:tabs>
                <w:tab w:val="left" w:pos="142"/>
              </w:tabs>
              <w:snapToGrid w:val="0"/>
              <w:jc w:val="both"/>
              <w:rPr>
                <w:rFonts w:ascii="Times New Roman" w:hAnsi="Times New Roman" w:cs="Times New Roman"/>
                <w:sz w:val="24"/>
                <w:szCs w:val="24"/>
              </w:rPr>
            </w:pPr>
            <w:r w:rsidRPr="006F086C">
              <w:rPr>
                <w:rFonts w:ascii="Times New Roman" w:hAnsi="Times New Roman" w:cs="Times New Roman"/>
                <w:sz w:val="24"/>
                <w:szCs w:val="24"/>
              </w:rPr>
              <w:t xml:space="preserve">Требования </w:t>
            </w:r>
            <w:r>
              <w:rPr>
                <w:rFonts w:ascii="Times New Roman" w:hAnsi="Times New Roman" w:cs="Times New Roman"/>
                <w:sz w:val="24"/>
                <w:szCs w:val="24"/>
              </w:rPr>
              <w:t>установлены в Техническом задании (Приложение №1 к настоящей документации)</w:t>
            </w:r>
          </w:p>
        </w:tc>
      </w:tr>
      <w:tr w:rsidR="00606C42" w:rsidTr="00A63CB3">
        <w:tc>
          <w:tcPr>
            <w:tcW w:w="3652" w:type="dxa"/>
            <w:shd w:val="clear" w:color="auto" w:fill="auto"/>
          </w:tcPr>
          <w:p w:rsidR="00606C42" w:rsidRPr="006430A5" w:rsidRDefault="00EC7149" w:rsidP="00115109">
            <w:pPr>
              <w:tabs>
                <w:tab w:val="left" w:pos="142"/>
              </w:tabs>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21. </w:t>
            </w:r>
            <w:r w:rsidR="00606C42" w:rsidRPr="006430A5">
              <w:rPr>
                <w:rFonts w:ascii="Times New Roman" w:hAnsi="Times New Roman" w:cs="Times New Roman"/>
                <w:b/>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606C42" w:rsidRPr="006430A5" w:rsidRDefault="00606C42"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606C42" w:rsidRPr="006B4C2F" w:rsidRDefault="00606C42" w:rsidP="00115109">
            <w:pPr>
              <w:tabs>
                <w:tab w:val="left" w:pos="142"/>
              </w:tabs>
              <w:jc w:val="both"/>
              <w:rPr>
                <w:rFonts w:ascii="Times New Roman" w:eastAsia="Times New Roman" w:hAnsi="Times New Roman" w:cs="Times New Roman"/>
                <w:b/>
                <w:sz w:val="24"/>
                <w:szCs w:val="24"/>
              </w:rPr>
            </w:pPr>
            <w:r w:rsidRPr="002B16E2">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w:t>
            </w:r>
            <w:r>
              <w:rPr>
                <w:rFonts w:ascii="Times New Roman" w:hAnsi="Times New Roman" w:cs="Times New Roman"/>
                <w:sz w:val="24"/>
                <w:szCs w:val="24"/>
              </w:rPr>
              <w:t>овленными Техническим заданием.</w:t>
            </w:r>
          </w:p>
          <w:p w:rsidR="00606C42" w:rsidRPr="002B16E2" w:rsidRDefault="00606C42" w:rsidP="00115109">
            <w:pPr>
              <w:tabs>
                <w:tab w:val="left" w:pos="142"/>
              </w:tabs>
              <w:autoSpaceDE w:val="0"/>
              <w:autoSpaceDN w:val="0"/>
              <w:adjustRightInd w:val="0"/>
              <w:jc w:val="both"/>
              <w:rPr>
                <w:rFonts w:ascii="Times New Roman" w:hAnsi="Times New Roman" w:cs="Times New Roman"/>
                <w:sz w:val="24"/>
                <w:szCs w:val="24"/>
                <w:lang w:eastAsia="ru-RU"/>
              </w:rPr>
            </w:pPr>
            <w:r w:rsidRPr="002B16E2">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606C42" w:rsidRPr="002B16E2" w:rsidRDefault="00606C42" w:rsidP="00115109">
            <w:pPr>
              <w:tabs>
                <w:tab w:val="left" w:pos="142"/>
              </w:tabs>
              <w:autoSpaceDE w:val="0"/>
              <w:autoSpaceDN w:val="0"/>
              <w:adjustRightInd w:val="0"/>
              <w:jc w:val="both"/>
              <w:rPr>
                <w:rFonts w:ascii="Times New Roman" w:hAnsi="Times New Roman" w:cs="Times New Roman"/>
                <w:sz w:val="24"/>
                <w:szCs w:val="24"/>
              </w:rPr>
            </w:pPr>
            <w:r w:rsidRPr="002B16E2">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606C42" w:rsidRPr="002B16E2" w:rsidRDefault="00606C42" w:rsidP="00115109">
            <w:pPr>
              <w:tabs>
                <w:tab w:val="left" w:pos="142"/>
              </w:tabs>
              <w:jc w:val="both"/>
              <w:rPr>
                <w:rFonts w:ascii="Times New Roman" w:hAnsi="Times New Roman" w:cs="Times New Roman"/>
                <w:sz w:val="24"/>
                <w:szCs w:val="24"/>
              </w:rPr>
            </w:pPr>
            <w:r w:rsidRPr="002B16E2">
              <w:rPr>
                <w:rFonts w:ascii="Times New Roman" w:hAnsi="Times New Roman" w:cs="Times New Roman"/>
                <w:sz w:val="24"/>
                <w:szCs w:val="24"/>
              </w:rPr>
              <w:t>Конкретные характеристики (показатели) товара предоставляются в отношении каждой позиции товара</w:t>
            </w:r>
            <w:r>
              <w:rPr>
                <w:rFonts w:ascii="Times New Roman" w:hAnsi="Times New Roman" w:cs="Times New Roman"/>
                <w:sz w:val="24"/>
                <w:szCs w:val="24"/>
              </w:rPr>
              <w:t>.</w:t>
            </w:r>
            <w:r w:rsidRPr="002B16E2">
              <w:rPr>
                <w:rFonts w:ascii="Times New Roman" w:hAnsi="Times New Roman" w:cs="Times New Roman"/>
                <w:sz w:val="24"/>
                <w:szCs w:val="24"/>
              </w:rPr>
              <w:t xml:space="preserve"> </w:t>
            </w:r>
          </w:p>
          <w:p w:rsidR="00606C42" w:rsidRPr="006F086C" w:rsidRDefault="00606C42" w:rsidP="00115109">
            <w:pPr>
              <w:tabs>
                <w:tab w:val="left" w:pos="142"/>
              </w:tabs>
              <w:jc w:val="both"/>
              <w:rPr>
                <w:rFonts w:ascii="Times New Roman" w:hAnsi="Times New Roman" w:cs="Times New Roman"/>
                <w:sz w:val="24"/>
                <w:szCs w:val="24"/>
              </w:rPr>
            </w:pPr>
            <w:r w:rsidRPr="002B16E2">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w:t>
            </w:r>
            <w:r>
              <w:rPr>
                <w:rFonts w:ascii="Times New Roman" w:hAnsi="Times New Roman" w:cs="Times New Roman"/>
                <w:sz w:val="24"/>
                <w:szCs w:val="24"/>
              </w:rPr>
              <w:t>коммерческих предложений</w:t>
            </w:r>
            <w:r w:rsidRPr="002B16E2">
              <w:rPr>
                <w:rFonts w:ascii="Times New Roman" w:hAnsi="Times New Roman" w:cs="Times New Roman"/>
                <w:sz w:val="24"/>
                <w:szCs w:val="24"/>
              </w:rPr>
              <w:t xml:space="preserve"> и (или) принимает решение о признании заявки участника не соответствующей требованиям, установленным настоящей документацией запроса </w:t>
            </w:r>
            <w:r>
              <w:rPr>
                <w:rFonts w:ascii="Times New Roman" w:hAnsi="Times New Roman" w:cs="Times New Roman"/>
                <w:sz w:val="24"/>
                <w:szCs w:val="24"/>
              </w:rPr>
              <w:t>коммерческих предложений</w:t>
            </w:r>
            <w:r w:rsidRPr="002B16E2">
              <w:rPr>
                <w:rFonts w:ascii="Times New Roman" w:hAnsi="Times New Roman" w:cs="Times New Roman"/>
                <w:sz w:val="24"/>
                <w:szCs w:val="24"/>
              </w:rPr>
              <w:t>.</w:t>
            </w:r>
          </w:p>
        </w:tc>
      </w:tr>
      <w:tr w:rsidR="00931460" w:rsidTr="00A63CB3">
        <w:trPr>
          <w:trHeight w:val="578"/>
        </w:trPr>
        <w:tc>
          <w:tcPr>
            <w:tcW w:w="3652" w:type="dxa"/>
            <w:shd w:val="clear" w:color="auto" w:fill="auto"/>
            <w:vAlign w:val="center"/>
          </w:tcPr>
          <w:p w:rsidR="00931460" w:rsidRPr="006430A5" w:rsidRDefault="00EC7149" w:rsidP="00115109">
            <w:pPr>
              <w:tabs>
                <w:tab w:val="left" w:pos="142"/>
              </w:tabs>
              <w:snapToGrid w:val="0"/>
              <w:rPr>
                <w:rFonts w:ascii="Times New Roman" w:hAnsi="Times New Roman" w:cs="Times New Roman"/>
                <w:b/>
                <w:bCs/>
                <w:sz w:val="24"/>
                <w:szCs w:val="24"/>
              </w:rPr>
            </w:pPr>
            <w:r>
              <w:rPr>
                <w:rFonts w:ascii="Times New Roman" w:hAnsi="Times New Roman" w:cs="Times New Roman"/>
                <w:b/>
                <w:bCs/>
                <w:sz w:val="24"/>
                <w:szCs w:val="24"/>
              </w:rPr>
              <w:t>22. П</w:t>
            </w:r>
            <w:r w:rsidR="00BA0A5A" w:rsidRPr="006430A5">
              <w:rPr>
                <w:rFonts w:ascii="Times New Roman" w:hAnsi="Times New Roman" w:cs="Times New Roman"/>
                <w:b/>
                <w:bCs/>
                <w:sz w:val="24"/>
                <w:szCs w:val="24"/>
              </w:rPr>
              <w:t>орядок оплаты:</w:t>
            </w:r>
          </w:p>
        </w:tc>
        <w:tc>
          <w:tcPr>
            <w:tcW w:w="7229" w:type="dxa"/>
            <w:shd w:val="clear" w:color="auto" w:fill="auto"/>
            <w:vAlign w:val="center"/>
          </w:tcPr>
          <w:p w:rsidR="002F7D5C" w:rsidRPr="007A6E36" w:rsidRDefault="002F7D5C" w:rsidP="002F7D5C">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Аванс в </w:t>
            </w:r>
            <w:proofErr w:type="gramStart"/>
            <w:r w:rsidRPr="007A6E36">
              <w:rPr>
                <w:rFonts w:ascii="Times New Roman" w:eastAsia="DejaVu Sans" w:hAnsi="Times New Roman" w:cs="Times New Roman"/>
                <w:sz w:val="24"/>
                <w:szCs w:val="24"/>
              </w:rPr>
              <w:t xml:space="preserve">размере, не превышающем </w:t>
            </w:r>
            <w:r w:rsidR="00142E94">
              <w:rPr>
                <w:rFonts w:ascii="Times New Roman" w:eastAsia="DejaVu Sans" w:hAnsi="Times New Roman" w:cs="Times New Roman"/>
                <w:sz w:val="24"/>
                <w:szCs w:val="24"/>
              </w:rPr>
              <w:t>70</w:t>
            </w:r>
            <w:r w:rsidR="00387931">
              <w:rPr>
                <w:rFonts w:ascii="Times New Roman" w:eastAsia="DejaVu Sans" w:hAnsi="Times New Roman" w:cs="Times New Roman"/>
                <w:sz w:val="24"/>
                <w:szCs w:val="24"/>
              </w:rPr>
              <w:t>%</w:t>
            </w:r>
            <w:r w:rsidR="00AB44E4">
              <w:rPr>
                <w:rFonts w:ascii="Times New Roman" w:eastAsia="DejaVu Sans" w:hAnsi="Times New Roman" w:cs="Times New Roman"/>
                <w:sz w:val="24"/>
                <w:szCs w:val="24"/>
              </w:rPr>
              <w:t xml:space="preserve"> производится</w:t>
            </w:r>
            <w:proofErr w:type="gramEnd"/>
            <w:r w:rsidRPr="007A6E36">
              <w:rPr>
                <w:rFonts w:ascii="Times New Roman" w:eastAsia="DejaVu Sans" w:hAnsi="Times New Roman" w:cs="Times New Roman"/>
                <w:sz w:val="24"/>
                <w:szCs w:val="24"/>
              </w:rPr>
              <w:t xml:space="preserve">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F7D5C" w:rsidRPr="007A6E36" w:rsidRDefault="00387931" w:rsidP="002F7D5C">
            <w:pPr>
              <w:widowControl w:val="0"/>
              <w:tabs>
                <w:tab w:val="left" w:pos="142"/>
              </w:tabs>
              <w:autoSpaceDE w:val="0"/>
              <w:ind w:firstLine="567"/>
              <w:jc w:val="both"/>
              <w:rPr>
                <w:rFonts w:ascii="Times New Roman" w:eastAsia="DejaVu Sans" w:hAnsi="Times New Roman" w:cs="Times New Roman"/>
                <w:sz w:val="24"/>
                <w:szCs w:val="24"/>
              </w:rPr>
            </w:pPr>
            <w:r w:rsidRPr="00387931">
              <w:rPr>
                <w:rFonts w:ascii="Times New Roman" w:eastAsia="DejaVu Sans" w:hAnsi="Times New Roman" w:cs="Times New Roman"/>
                <w:sz w:val="24"/>
                <w:szCs w:val="24"/>
              </w:rPr>
              <w:t>- Окончательный платеж за вычетом авансового платежа производится Покупателем в течение 15 рабочих дней после приемки товара по количеству и качеству на складе Покупателя без замечаний и при наличии полного комплекта сопроводительных документов согласно п. 1.5, а так же закрытия замечаний согласно акту входного контроля.</w:t>
            </w:r>
          </w:p>
          <w:p w:rsidR="002F7D5C" w:rsidRPr="005F7609" w:rsidRDefault="002F7D5C" w:rsidP="002F7D5C">
            <w:pPr>
              <w:widowControl w:val="0"/>
              <w:tabs>
                <w:tab w:val="left" w:pos="142"/>
              </w:tabs>
              <w:autoSpaceDE w:val="0"/>
              <w:ind w:firstLine="567"/>
              <w:jc w:val="both"/>
              <w:rPr>
                <w:rFonts w:ascii="Times New Roman" w:eastAsia="DejaVu Sans" w:hAnsi="Times New Roman" w:cs="Times New Roman"/>
                <w:sz w:val="24"/>
                <w:szCs w:val="24"/>
              </w:rPr>
            </w:pPr>
            <w:proofErr w:type="gramStart"/>
            <w:r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931460" w:rsidRPr="00F729D8" w:rsidRDefault="002F7D5C" w:rsidP="00F729D8">
            <w:pPr>
              <w:widowControl w:val="0"/>
              <w:tabs>
                <w:tab w:val="left" w:pos="142"/>
              </w:tabs>
              <w:autoSpaceDE w:val="0"/>
              <w:ind w:firstLine="567"/>
              <w:jc w:val="both"/>
              <w:rPr>
                <w:rFonts w:ascii="Times New Roman" w:hAnsi="Times New Roman" w:cs="Times New Roman"/>
                <w:b/>
                <w:i/>
                <w:color w:val="000000"/>
              </w:rPr>
            </w:pPr>
            <w:r w:rsidRPr="00701886">
              <w:rPr>
                <w:rFonts w:ascii="Times New Roman" w:hAnsi="Times New Roman" w:cs="Times New Roman"/>
                <w:b/>
                <w:i/>
                <w:color w:val="000000"/>
              </w:rPr>
              <w:t xml:space="preserve">Расчеты по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w:t>
            </w:r>
            <w:r w:rsidRPr="00701886">
              <w:rPr>
                <w:rFonts w:ascii="Times New Roman" w:hAnsi="Times New Roman" w:cs="Times New Roman"/>
                <w:b/>
                <w:i/>
                <w:color w:val="000000"/>
              </w:rPr>
              <w:lastRenderedPageBreak/>
              <w:t>Покупателем, при наличии у Поставщика с таким уполномоченным банком заключенного Договора о банковском сопровождении. На момент заключения настоящего договора уполномочен</w:t>
            </w:r>
            <w:r>
              <w:rPr>
                <w:rFonts w:ascii="Times New Roman" w:hAnsi="Times New Roman" w:cs="Times New Roman"/>
                <w:b/>
                <w:i/>
                <w:color w:val="000000"/>
              </w:rPr>
              <w:t xml:space="preserve">ным банком Покупателя является </w:t>
            </w:r>
            <w:r>
              <w:rPr>
                <w:rFonts w:ascii="Times New Roman" w:hAnsi="Times New Roman" w:cs="Times New Roman"/>
                <w:b/>
                <w:i/>
                <w:color w:val="000000"/>
              </w:rPr>
              <w:br/>
              <w:t>ПАО «ПРОМСВЯЗЬБАНК».</w:t>
            </w:r>
          </w:p>
        </w:tc>
      </w:tr>
      <w:tr w:rsidR="00606C42" w:rsidTr="00A63CB3">
        <w:tc>
          <w:tcPr>
            <w:tcW w:w="3652" w:type="dxa"/>
            <w:shd w:val="clear" w:color="auto" w:fill="auto"/>
            <w:vAlign w:val="center"/>
          </w:tcPr>
          <w:p w:rsidR="00606C42" w:rsidRPr="006430A5" w:rsidRDefault="00606C42" w:rsidP="00115109">
            <w:pPr>
              <w:tabs>
                <w:tab w:val="left" w:pos="142"/>
              </w:tabs>
              <w:snapToGrid w:val="0"/>
              <w:rPr>
                <w:rFonts w:ascii="Times New Roman" w:hAnsi="Times New Roman" w:cs="Times New Roman"/>
                <w:b/>
                <w:bCs/>
                <w:sz w:val="24"/>
                <w:szCs w:val="24"/>
              </w:rPr>
            </w:pPr>
            <w:r w:rsidRPr="006430A5">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606C42" w:rsidRPr="00EC7149"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0F05FD">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606C42" w:rsidTr="00A63CB3">
        <w:tc>
          <w:tcPr>
            <w:tcW w:w="3652" w:type="dxa"/>
            <w:shd w:val="clear" w:color="auto" w:fill="auto"/>
          </w:tcPr>
          <w:p w:rsidR="00606C42" w:rsidRPr="00EC7149" w:rsidRDefault="00606C42" w:rsidP="00115109">
            <w:pPr>
              <w:shd w:val="clear" w:color="auto" w:fill="92D050"/>
              <w:tabs>
                <w:tab w:val="left" w:pos="142"/>
              </w:tabs>
              <w:snapToGrid w:val="0"/>
              <w:jc w:val="both"/>
              <w:rPr>
                <w:rFonts w:ascii="Times New Roman" w:hAnsi="Times New Roman" w:cs="Times New Roman"/>
                <w:b/>
                <w:bCs/>
                <w:sz w:val="24"/>
                <w:szCs w:val="24"/>
              </w:rPr>
            </w:pPr>
            <w:r w:rsidRPr="00EC7149">
              <w:rPr>
                <w:rFonts w:ascii="Times New Roman" w:hAnsi="Times New Roman" w:cs="Times New Roman"/>
                <w:b/>
                <w:bCs/>
                <w:sz w:val="24"/>
                <w:szCs w:val="24"/>
              </w:rPr>
              <w:t>24. Обязательные требования к участникам закупки:</w:t>
            </w:r>
          </w:p>
          <w:p w:rsidR="00606C42" w:rsidRPr="00EC7149" w:rsidRDefault="00606C42"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606C42" w:rsidRPr="000F05FD" w:rsidRDefault="00B05F32"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w:t>
            </w:r>
            <w:r w:rsidR="00606C42" w:rsidRPr="000F05FD">
              <w:rPr>
                <w:rFonts w:ascii="Times New Roman" w:eastAsia="Times New Roman" w:hAnsi="Times New Roman" w:cs="Times New Roman"/>
                <w:sz w:val="24"/>
                <w:szCs w:val="24"/>
                <w:lang w:eastAsia="ru-RU" w:bidi="ru-RU"/>
              </w:rPr>
              <w:t>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606C42" w:rsidRPr="000F05FD" w:rsidRDefault="00B05F32"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Pr>
                <w:rFonts w:ascii="Times New Roman" w:eastAsia="Times New Roman" w:hAnsi="Times New Roman" w:cs="Times New Roman"/>
                <w:sz w:val="24"/>
                <w:szCs w:val="24"/>
                <w:lang w:eastAsia="ru-RU" w:bidi="ru-RU"/>
              </w:rPr>
              <w:t>Н</w:t>
            </w:r>
            <w:r w:rsidR="00606C42" w:rsidRPr="000F05FD">
              <w:rPr>
                <w:rFonts w:ascii="Times New Roman" w:eastAsia="Times New Roman" w:hAnsi="Times New Roman" w:cs="Times New Roman"/>
                <w:sz w:val="24"/>
                <w:szCs w:val="24"/>
                <w:lang w:eastAsia="ru-RU" w:bidi="ru-RU"/>
              </w:rPr>
              <w:t>епроведение</w:t>
            </w:r>
            <w:proofErr w:type="spellEnd"/>
            <w:r w:rsidR="00606C42" w:rsidRPr="000F05FD">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06C42" w:rsidRPr="000F05FD" w:rsidRDefault="00B05F32"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Pr>
                <w:rFonts w:ascii="Times New Roman" w:eastAsia="Times New Roman" w:hAnsi="Times New Roman" w:cs="Times New Roman"/>
                <w:sz w:val="24"/>
                <w:szCs w:val="24"/>
                <w:lang w:eastAsia="ru-RU" w:bidi="ru-RU"/>
              </w:rPr>
              <w:t>Н</w:t>
            </w:r>
            <w:r w:rsidR="00606C42" w:rsidRPr="000F05FD">
              <w:rPr>
                <w:rFonts w:ascii="Times New Roman" w:eastAsia="Times New Roman" w:hAnsi="Times New Roman" w:cs="Times New Roman"/>
                <w:sz w:val="24"/>
                <w:szCs w:val="24"/>
                <w:lang w:eastAsia="ru-RU" w:bidi="ru-RU"/>
              </w:rPr>
              <w:t>еприостановление</w:t>
            </w:r>
            <w:proofErr w:type="spellEnd"/>
            <w:r w:rsidR="00606C42" w:rsidRPr="000F05FD">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00606C42" w:rsidRPr="000F05FD">
              <w:rPr>
                <w:rFonts w:ascii="Times New Roman" w:eastAsia="Times New Roman" w:hAnsi="Times New Roman" w:cs="Times New Roman"/>
                <w:sz w:val="24"/>
                <w:szCs w:val="24"/>
                <w:u w:val="single"/>
                <w:lang w:eastAsia="ru-RU" w:bidi="ru-RU"/>
              </w:rPr>
              <w:t>Кодексом</w:t>
            </w:r>
            <w:r w:rsidR="00606C42" w:rsidRPr="000F05FD">
              <w:rPr>
                <w:rFonts w:ascii="Times New Roman" w:eastAsia="Times New Roman" w:hAnsi="Times New Roman" w:cs="Times New Roman"/>
                <w:sz w:val="24"/>
                <w:szCs w:val="24"/>
                <w:lang w:eastAsia="ru-RU" w:bidi="ru-RU"/>
              </w:rPr>
              <w:t xml:space="preserve"> </w:t>
            </w:r>
            <w:r w:rsidR="00606C42" w:rsidRPr="009D1EE9">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00606C42" w:rsidRPr="000F05FD">
              <w:rPr>
                <w:rFonts w:ascii="Times New Roman" w:eastAsia="Times New Roman" w:hAnsi="Times New Roman" w:cs="Times New Roman"/>
                <w:sz w:val="24"/>
                <w:szCs w:val="24"/>
                <w:lang w:eastAsia="ru-RU" w:bidi="ru-RU"/>
              </w:rPr>
              <w:t>;</w:t>
            </w:r>
          </w:p>
          <w:p w:rsidR="00606C42" w:rsidRPr="000F05FD" w:rsidRDefault="00B05F32"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w:t>
            </w:r>
            <w:r w:rsidR="00606C42" w:rsidRPr="000F05FD">
              <w:rPr>
                <w:rFonts w:ascii="Times New Roman" w:eastAsia="Times New Roman" w:hAnsi="Times New Roman" w:cs="Times New Roman"/>
                <w:sz w:val="24"/>
                <w:szCs w:val="24"/>
                <w:lang w:eastAsia="ru-RU" w:bidi="ru-RU"/>
              </w:rPr>
              <w:t>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606C42" w:rsidRPr="000F05FD" w:rsidRDefault="00B05F32"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О</w:t>
            </w:r>
            <w:r w:rsidR="00606C42" w:rsidRPr="000F05FD">
              <w:rPr>
                <w:rFonts w:ascii="Times New Roman" w:eastAsia="Times New Roman" w:hAnsi="Times New Roman" w:cs="Times New Roman"/>
                <w:sz w:val="24"/>
                <w:szCs w:val="24"/>
                <w:lang w:eastAsia="ru-RU" w:bidi="ru-RU"/>
              </w:rPr>
              <w:t>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606C42" w:rsidRPr="00E12402" w:rsidRDefault="00B05F32" w:rsidP="00115109">
            <w:pPr>
              <w:tabs>
                <w:tab w:val="left" w:pos="142"/>
                <w:tab w:val="left" w:pos="708"/>
              </w:tabs>
              <w:autoSpaceDE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06C42" w:rsidRPr="00E12402">
              <w:rPr>
                <w:rFonts w:ascii="Times New Roman" w:eastAsia="Times New Roman" w:hAnsi="Times New Roman" w:cs="Times New Roman"/>
                <w:sz w:val="24"/>
                <w:szCs w:val="24"/>
                <w:lang w:eastAsia="ru-RU"/>
              </w:rPr>
              <w:t>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606C42" w:rsidRPr="00E12402" w:rsidRDefault="00606C42" w:rsidP="00115109">
            <w:pPr>
              <w:tabs>
                <w:tab w:val="left" w:pos="142"/>
                <w:tab w:val="left" w:pos="993"/>
              </w:tabs>
              <w:autoSpaceDE w:val="0"/>
              <w:jc w:val="both"/>
              <w:rPr>
                <w:rFonts w:ascii="Times New Roman" w:eastAsia="Times New Roman" w:hAnsi="Times New Roman" w:cs="Times New Roman"/>
                <w:sz w:val="24"/>
                <w:szCs w:val="24"/>
                <w:lang w:eastAsia="ru-RU"/>
              </w:rPr>
            </w:pPr>
            <w:r w:rsidRPr="00E12402">
              <w:rPr>
                <w:rFonts w:ascii="Times New Roman" w:eastAsia="Times New Roman" w:hAnsi="Times New Roman" w:cs="Times New Roman"/>
                <w:sz w:val="24"/>
                <w:szCs w:val="24"/>
                <w:lang w:eastAsia="ru-RU"/>
              </w:rPr>
              <w:t xml:space="preserve">а) наличие </w:t>
            </w:r>
            <w:proofErr w:type="spellStart"/>
            <w:r w:rsidRPr="00E12402">
              <w:rPr>
                <w:rFonts w:ascii="Times New Roman" w:eastAsia="Times New Roman" w:hAnsi="Times New Roman" w:cs="Times New Roman"/>
                <w:sz w:val="24"/>
                <w:szCs w:val="24"/>
                <w:lang w:eastAsia="ru-RU"/>
              </w:rPr>
              <w:t>претензионно</w:t>
            </w:r>
            <w:proofErr w:type="spellEnd"/>
            <w:r w:rsidRPr="00E12402">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606C42" w:rsidRDefault="00606C42" w:rsidP="00115109">
            <w:pPr>
              <w:tabs>
                <w:tab w:val="left" w:pos="142"/>
                <w:tab w:val="left" w:pos="993"/>
              </w:tabs>
              <w:autoSpaceDE w:val="0"/>
              <w:jc w:val="both"/>
              <w:rPr>
                <w:rFonts w:ascii="Times New Roman" w:eastAsia="Times New Roman" w:hAnsi="Times New Roman" w:cs="Times New Roman"/>
                <w:sz w:val="24"/>
                <w:szCs w:val="24"/>
                <w:lang w:eastAsia="ru-RU"/>
              </w:rPr>
            </w:pPr>
            <w:r w:rsidRPr="00E12402">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606C42"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C04E48">
              <w:rPr>
                <w:rFonts w:ascii="Times New Roman" w:eastAsia="Times New Roman" w:hAnsi="Times New Roman" w:cs="Times New Roman"/>
                <w:sz w:val="24"/>
                <w:szCs w:val="24"/>
                <w:highlight w:val="yellow"/>
                <w:lang w:eastAsia="ru-RU"/>
              </w:rPr>
              <w:t>Участник</w:t>
            </w:r>
            <w:r w:rsidRPr="00D44E0A">
              <w:rPr>
                <w:rFonts w:ascii="Times New Roman" w:eastAsia="Times New Roman" w:hAnsi="Times New Roman" w:cs="Times New Roman"/>
                <w:sz w:val="24"/>
                <w:szCs w:val="24"/>
                <w:highlight w:val="yellow"/>
                <w:lang w:eastAsia="ru-RU"/>
              </w:rPr>
              <w:t xml:space="preserve"> должен быть зарегистрирован не менее </w:t>
            </w:r>
            <w:r>
              <w:rPr>
                <w:rFonts w:ascii="Times New Roman" w:eastAsia="Times New Roman" w:hAnsi="Times New Roman" w:cs="Times New Roman"/>
                <w:sz w:val="24"/>
                <w:szCs w:val="24"/>
                <w:highlight w:val="yellow"/>
                <w:lang w:eastAsia="ru-RU"/>
              </w:rPr>
              <w:t>одного года</w:t>
            </w:r>
            <w:r w:rsidRPr="00D44E0A">
              <w:rPr>
                <w:rFonts w:ascii="Times New Roman" w:eastAsia="Times New Roman" w:hAnsi="Times New Roman" w:cs="Times New Roman"/>
                <w:sz w:val="24"/>
                <w:szCs w:val="24"/>
                <w:highlight w:val="yellow"/>
                <w:lang w:eastAsia="ru-RU"/>
              </w:rPr>
              <w:t xml:space="preserve"> в соответствии с требованиями законодательства РФ</w:t>
            </w:r>
            <w:r>
              <w:rPr>
                <w:rFonts w:ascii="Times New Roman" w:eastAsia="Times New Roman" w:hAnsi="Times New Roman" w:cs="Times New Roman"/>
                <w:sz w:val="24"/>
                <w:szCs w:val="24"/>
                <w:lang w:eastAsia="ru-RU"/>
              </w:rPr>
              <w:t>.</w:t>
            </w:r>
          </w:p>
          <w:p w:rsidR="00606C42" w:rsidRPr="00C04E48"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Должен об</w:t>
            </w:r>
            <w:r w:rsidRPr="00C04E48">
              <w:rPr>
                <w:rFonts w:ascii="Times New Roman" w:eastAsia="Times New Roman" w:hAnsi="Times New Roman" w:cs="Times New Roman"/>
                <w:sz w:val="24"/>
                <w:szCs w:val="24"/>
                <w:lang w:eastAsia="ru-RU"/>
              </w:rPr>
              <w:t>ладать необходимыми профессиональным</w:t>
            </w:r>
            <w:r>
              <w:rPr>
                <w:rFonts w:ascii="Times New Roman" w:eastAsia="Times New Roman" w:hAnsi="Times New Roman" w:cs="Times New Roman"/>
                <w:sz w:val="24"/>
                <w:szCs w:val="24"/>
                <w:lang w:eastAsia="ru-RU"/>
              </w:rPr>
              <w:t>и знаниями, опытом и репутацией.</w:t>
            </w:r>
          </w:p>
          <w:p w:rsidR="00606C42" w:rsidRPr="00C04E48"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C04E48">
              <w:rPr>
                <w:rFonts w:ascii="Times New Roman" w:eastAsia="Times New Roman" w:hAnsi="Times New Roman" w:cs="Times New Roman"/>
                <w:sz w:val="24"/>
                <w:szCs w:val="24"/>
                <w:lang w:eastAsia="ru-RU"/>
              </w:rPr>
              <w:t>Иметь ресурсные возможности (финансовые, мат</w:t>
            </w:r>
            <w:r>
              <w:rPr>
                <w:rFonts w:ascii="Times New Roman" w:eastAsia="Times New Roman" w:hAnsi="Times New Roman" w:cs="Times New Roman"/>
                <w:sz w:val="24"/>
                <w:szCs w:val="24"/>
                <w:lang w:eastAsia="ru-RU"/>
              </w:rPr>
              <w:t>ериально-технические, трудовые).</w:t>
            </w:r>
          </w:p>
          <w:p w:rsidR="00606C42" w:rsidRPr="00C04E48"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C04E48">
              <w:rPr>
                <w:rFonts w:ascii="Times New Roman" w:eastAsia="Times New Roman" w:hAnsi="Times New Roman" w:cs="Times New Roman"/>
                <w:sz w:val="24"/>
                <w:szCs w:val="24"/>
                <w:lang w:eastAsia="ru-RU"/>
              </w:rPr>
              <w:t xml:space="preserve">Не искажает факты хозяйственной жизни и не </w:t>
            </w:r>
            <w:r>
              <w:rPr>
                <w:rFonts w:ascii="Times New Roman" w:eastAsia="Times New Roman" w:hAnsi="Times New Roman" w:cs="Times New Roman"/>
                <w:sz w:val="24"/>
                <w:szCs w:val="24"/>
                <w:lang w:eastAsia="ru-RU"/>
              </w:rPr>
              <w:t>ведет фиктивный документооборот.</w:t>
            </w:r>
          </w:p>
          <w:p w:rsidR="00606C42" w:rsidRPr="00C04E48"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C04E48">
              <w:rPr>
                <w:rFonts w:ascii="Times New Roman" w:eastAsia="Times New Roman" w:hAnsi="Times New Roman" w:cs="Times New Roman"/>
                <w:sz w:val="24"/>
                <w:szCs w:val="24"/>
                <w:lang w:eastAsia="ru-RU"/>
              </w:rPr>
              <w:t>Не совершает сделки/операции, с целью неуплаты или неполной оплаты и/и</w:t>
            </w:r>
            <w:r>
              <w:rPr>
                <w:rFonts w:ascii="Times New Roman" w:eastAsia="Times New Roman" w:hAnsi="Times New Roman" w:cs="Times New Roman"/>
                <w:sz w:val="24"/>
                <w:szCs w:val="24"/>
                <w:lang w:eastAsia="ru-RU"/>
              </w:rPr>
              <w:t>ли зачета/возврата суммы налога.</w:t>
            </w:r>
          </w:p>
          <w:p w:rsidR="00606C42" w:rsidRPr="00C04E48"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участника в </w:t>
            </w:r>
            <w:r w:rsidRPr="00C04E48">
              <w:rPr>
                <w:rFonts w:ascii="Times New Roman" w:eastAsia="Times New Roman" w:hAnsi="Times New Roman" w:cs="Times New Roman"/>
                <w:sz w:val="24"/>
                <w:szCs w:val="24"/>
                <w:lang w:eastAsia="ru-RU"/>
              </w:rPr>
              <w:t>составе исполнительного органа нет дисквалифицированных лиц</w:t>
            </w:r>
            <w:r>
              <w:rPr>
                <w:rFonts w:ascii="Times New Roman" w:eastAsia="Times New Roman" w:hAnsi="Times New Roman" w:cs="Times New Roman"/>
                <w:sz w:val="24"/>
                <w:szCs w:val="24"/>
                <w:lang w:eastAsia="ru-RU"/>
              </w:rPr>
              <w:t>.</w:t>
            </w:r>
          </w:p>
          <w:p w:rsidR="00606C42" w:rsidRPr="000F05FD" w:rsidRDefault="00606C42"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C04E48">
              <w:rPr>
                <w:rFonts w:ascii="Times New Roman" w:eastAsia="Times New Roman" w:hAnsi="Times New Roman" w:cs="Times New Roman"/>
                <w:sz w:val="24"/>
                <w:szCs w:val="24"/>
                <w:lang w:eastAsia="ru-RU"/>
              </w:rPr>
              <w:t>Способен</w:t>
            </w:r>
            <w:proofErr w:type="gramEnd"/>
            <w:r w:rsidRPr="00C04E48">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606C42" w:rsidTr="00A63CB3">
        <w:tc>
          <w:tcPr>
            <w:tcW w:w="3652" w:type="dxa"/>
            <w:shd w:val="clear" w:color="auto" w:fill="auto"/>
          </w:tcPr>
          <w:p w:rsidR="00606C42" w:rsidRPr="006430A5" w:rsidRDefault="00606C42" w:rsidP="00115109">
            <w:pPr>
              <w:tabs>
                <w:tab w:val="left" w:pos="142"/>
              </w:tabs>
              <w:snapToGrid w:val="0"/>
              <w:jc w:val="both"/>
              <w:rPr>
                <w:rFonts w:ascii="Times New Roman" w:hAnsi="Times New Roman" w:cs="Times New Roman"/>
                <w:b/>
                <w:bCs/>
                <w:sz w:val="24"/>
                <w:szCs w:val="24"/>
              </w:rPr>
            </w:pPr>
            <w:r w:rsidRPr="006430A5">
              <w:rPr>
                <w:rFonts w:ascii="Times New Roman" w:hAnsi="Times New Roman" w:cs="Times New Roman"/>
                <w:b/>
                <w:sz w:val="24"/>
                <w:szCs w:val="24"/>
              </w:rPr>
              <w:t>25. Переторжка:</w:t>
            </w:r>
          </w:p>
        </w:tc>
        <w:tc>
          <w:tcPr>
            <w:tcW w:w="7229" w:type="dxa"/>
            <w:shd w:val="clear" w:color="auto" w:fill="auto"/>
            <w:vAlign w:val="center"/>
          </w:tcPr>
          <w:p w:rsidR="00606C42" w:rsidRDefault="00606C42" w:rsidP="0011510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 xml:space="preserve">Переторжка – процедура, которая может дополнять закупочную </w:t>
            </w:r>
            <w:r>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606C42" w:rsidRPr="00E12402" w:rsidRDefault="00606C42" w:rsidP="00115109">
            <w:pPr>
              <w:widowControl w:val="0"/>
              <w:tabs>
                <w:tab w:val="left" w:pos="142"/>
              </w:tabs>
              <w:autoSpaceDE w:val="0"/>
              <w:jc w:val="both"/>
              <w:rPr>
                <w:rFonts w:ascii="Times New Roman" w:hAnsi="Times New Roman" w:cs="Times New Roman"/>
                <w:sz w:val="24"/>
                <w:szCs w:val="24"/>
              </w:rPr>
            </w:pPr>
            <w:r w:rsidRPr="00E12402">
              <w:rPr>
                <w:rFonts w:ascii="Times New Roman" w:hAnsi="Times New Roman" w:cs="Times New Roman"/>
                <w:sz w:val="24"/>
                <w:szCs w:val="24"/>
              </w:rPr>
              <w:t xml:space="preserve">Переторжка заключается в добровольном повышении предпочтительности заявок </w:t>
            </w:r>
            <w:r>
              <w:rPr>
                <w:rFonts w:ascii="Times New Roman" w:hAnsi="Times New Roman" w:cs="Times New Roman"/>
                <w:sz w:val="24"/>
                <w:szCs w:val="24"/>
              </w:rPr>
              <w:t xml:space="preserve">участников запроса </w:t>
            </w:r>
            <w:r w:rsidRPr="00E12402">
              <w:rPr>
                <w:rFonts w:ascii="Times New Roman" w:hAnsi="Times New Roman" w:cs="Times New Roman"/>
                <w:sz w:val="24"/>
                <w:szCs w:val="24"/>
              </w:rPr>
              <w:t>в рамках специально организованного для этого способа закупки.</w:t>
            </w:r>
          </w:p>
          <w:p w:rsidR="00606C42" w:rsidRPr="00E12402" w:rsidRDefault="00606C42" w:rsidP="0011510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Закупочная комиссия</w:t>
            </w:r>
            <w:r w:rsidRPr="00E12402">
              <w:rPr>
                <w:rFonts w:ascii="Times New Roman" w:hAnsi="Times New Roman" w:cs="Times New Roman"/>
                <w:sz w:val="24"/>
                <w:szCs w:val="24"/>
              </w:rPr>
              <w:t xml:space="preserve"> принимает решение о проведении переторжки.</w:t>
            </w:r>
          </w:p>
          <w:p w:rsidR="00606C42" w:rsidRPr="00E12402" w:rsidRDefault="00606C42" w:rsidP="00115109">
            <w:pPr>
              <w:widowControl w:val="0"/>
              <w:tabs>
                <w:tab w:val="left" w:pos="142"/>
              </w:tabs>
              <w:autoSpaceDE w:val="0"/>
              <w:jc w:val="both"/>
              <w:rPr>
                <w:rFonts w:ascii="Times New Roman" w:hAnsi="Times New Roman" w:cs="Times New Roman"/>
                <w:sz w:val="24"/>
                <w:szCs w:val="24"/>
              </w:rPr>
            </w:pPr>
            <w:r w:rsidRPr="00E12402">
              <w:rPr>
                <w:rFonts w:ascii="Times New Roman" w:hAnsi="Times New Roman" w:cs="Times New Roman"/>
                <w:sz w:val="24"/>
                <w:szCs w:val="24"/>
              </w:rPr>
              <w:t xml:space="preserve">В переторжке имеют право участвовать приглашенные участники закупки, которые в результате рассмотрения заявок на участие в закупке допущены </w:t>
            </w:r>
            <w:r>
              <w:rPr>
                <w:rFonts w:ascii="Times New Roman" w:hAnsi="Times New Roman" w:cs="Times New Roman"/>
                <w:sz w:val="24"/>
                <w:szCs w:val="24"/>
              </w:rPr>
              <w:t>Закупочной комиссией</w:t>
            </w:r>
            <w:r w:rsidRPr="00E12402">
              <w:rPr>
                <w:rFonts w:ascii="Times New Roman" w:hAnsi="Times New Roman" w:cs="Times New Roman"/>
                <w:sz w:val="24"/>
                <w:szCs w:val="24"/>
              </w:rPr>
              <w:t xml:space="preserve"> к участию. Участник вправе не участвовать в переторжке, тогда его заявка остается действующей с ранее объявленными условиями.</w:t>
            </w:r>
          </w:p>
          <w:p w:rsidR="00606C42" w:rsidRPr="00E12402" w:rsidRDefault="00606C42" w:rsidP="0011510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Заявка</w:t>
            </w:r>
            <w:r w:rsidRPr="00E12402">
              <w:rPr>
                <w:rFonts w:ascii="Times New Roman" w:hAnsi="Times New Roman" w:cs="Times New Roman"/>
                <w:sz w:val="24"/>
                <w:szCs w:val="24"/>
              </w:rPr>
              <w:t xml:space="preserve">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606C42" w:rsidRDefault="00606C42" w:rsidP="00115109">
            <w:pPr>
              <w:widowControl w:val="0"/>
              <w:tabs>
                <w:tab w:val="left" w:pos="142"/>
              </w:tabs>
              <w:autoSpaceDE w:val="0"/>
              <w:jc w:val="both"/>
              <w:rPr>
                <w:rFonts w:ascii="Times New Roman" w:hAnsi="Times New Roman" w:cs="Times New Roman"/>
                <w:sz w:val="24"/>
                <w:szCs w:val="24"/>
              </w:rPr>
            </w:pPr>
            <w:r w:rsidRPr="00955194">
              <w:rPr>
                <w:rFonts w:ascii="Times New Roman" w:hAnsi="Times New Roman" w:cs="Times New Roman"/>
                <w:sz w:val="24"/>
                <w:szCs w:val="24"/>
              </w:rPr>
              <w:t xml:space="preserve">Переторжка может проводиться с помощью функционала </w:t>
            </w:r>
            <w:r>
              <w:rPr>
                <w:rFonts w:ascii="Times New Roman" w:hAnsi="Times New Roman" w:cs="Times New Roman"/>
                <w:sz w:val="24"/>
                <w:szCs w:val="24"/>
              </w:rPr>
              <w:t xml:space="preserve">электронной торговой площадки </w:t>
            </w:r>
            <w:r w:rsidRPr="00955194">
              <w:rPr>
                <w:rFonts w:ascii="Times New Roman" w:hAnsi="Times New Roman" w:cs="Times New Roman"/>
                <w:sz w:val="24"/>
                <w:szCs w:val="24"/>
              </w:rPr>
              <w:t xml:space="preserve">либо в форме </w:t>
            </w:r>
            <w:proofErr w:type="spellStart"/>
            <w:r w:rsidRPr="00955194">
              <w:rPr>
                <w:rFonts w:ascii="Times New Roman" w:hAnsi="Times New Roman" w:cs="Times New Roman"/>
                <w:sz w:val="24"/>
                <w:szCs w:val="24"/>
              </w:rPr>
              <w:t>аудиоконференции</w:t>
            </w:r>
            <w:proofErr w:type="spellEnd"/>
            <w:r w:rsidRPr="00955194">
              <w:rPr>
                <w:rFonts w:ascii="Times New Roman" w:hAnsi="Times New Roman" w:cs="Times New Roman"/>
                <w:sz w:val="24"/>
                <w:szCs w:val="24"/>
              </w:rPr>
              <w:t xml:space="preserve">. В первом случае участники закупки, которые допущены </w:t>
            </w:r>
            <w:r>
              <w:rPr>
                <w:rFonts w:ascii="Times New Roman" w:hAnsi="Times New Roman" w:cs="Times New Roman"/>
                <w:sz w:val="24"/>
                <w:szCs w:val="24"/>
              </w:rPr>
              <w:t>Закупочной комиссией</w:t>
            </w:r>
            <w:r w:rsidRPr="00E12402">
              <w:rPr>
                <w:rFonts w:ascii="Times New Roman" w:hAnsi="Times New Roman" w:cs="Times New Roman"/>
                <w:sz w:val="24"/>
                <w:szCs w:val="24"/>
              </w:rPr>
              <w:t xml:space="preserve"> </w:t>
            </w:r>
            <w:r w:rsidRPr="00955194">
              <w:rPr>
                <w:rFonts w:ascii="Times New Roman" w:hAnsi="Times New Roman" w:cs="Times New Roman"/>
                <w:sz w:val="24"/>
                <w:szCs w:val="24"/>
              </w:rPr>
              <w:t xml:space="preserve">к дальнейшему участию в закупке, подают </w:t>
            </w:r>
            <w:r>
              <w:rPr>
                <w:rFonts w:ascii="Times New Roman" w:hAnsi="Times New Roman" w:cs="Times New Roman"/>
                <w:sz w:val="24"/>
                <w:szCs w:val="24"/>
              </w:rPr>
              <w:t xml:space="preserve">новое ценовое предложение в соответствии с правилами электронной торговой площадки. </w:t>
            </w:r>
            <w:r w:rsidRPr="00955194">
              <w:rPr>
                <w:rFonts w:ascii="Times New Roman" w:hAnsi="Times New Roman" w:cs="Times New Roman"/>
                <w:sz w:val="24"/>
                <w:szCs w:val="24"/>
              </w:rPr>
              <w:t xml:space="preserve">Во втором случае участники закупки, которые допущены Комиссией к дальнейшему участию, приглашаются в единый </w:t>
            </w:r>
            <w:r>
              <w:rPr>
                <w:rFonts w:ascii="Times New Roman" w:hAnsi="Times New Roman" w:cs="Times New Roman"/>
                <w:sz w:val="24"/>
                <w:szCs w:val="24"/>
              </w:rPr>
              <w:t xml:space="preserve">аудио </w:t>
            </w:r>
            <w:r w:rsidRPr="00955194">
              <w:rPr>
                <w:rFonts w:ascii="Times New Roman" w:hAnsi="Times New Roman" w:cs="Times New Roman"/>
                <w:sz w:val="24"/>
                <w:szCs w:val="24"/>
              </w:rPr>
              <w:t>разговор.</w:t>
            </w:r>
            <w:r>
              <w:rPr>
                <w:rFonts w:ascii="Times New Roman" w:hAnsi="Times New Roman" w:cs="Times New Roman"/>
                <w:sz w:val="24"/>
                <w:szCs w:val="24"/>
              </w:rPr>
              <w:t xml:space="preserve"> </w:t>
            </w:r>
          </w:p>
          <w:p w:rsidR="00606C42" w:rsidRPr="00E12402" w:rsidRDefault="00606C42" w:rsidP="0011510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606C42" w:rsidRPr="00B05F32" w:rsidRDefault="00606C42" w:rsidP="00115109">
            <w:pPr>
              <w:widowControl w:val="0"/>
              <w:tabs>
                <w:tab w:val="left" w:pos="142"/>
              </w:tabs>
              <w:autoSpaceDE w:val="0"/>
              <w:jc w:val="both"/>
              <w:rPr>
                <w:rFonts w:ascii="Times New Roman" w:hAnsi="Times New Roman" w:cs="Times New Roman"/>
                <w:sz w:val="24"/>
                <w:szCs w:val="24"/>
              </w:rPr>
            </w:pPr>
            <w:r w:rsidRPr="00E12402">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w:t>
            </w:r>
            <w:r>
              <w:rPr>
                <w:rFonts w:ascii="Times New Roman" w:hAnsi="Times New Roman" w:cs="Times New Roman"/>
                <w:sz w:val="24"/>
                <w:szCs w:val="24"/>
              </w:rPr>
              <w:t xml:space="preserve"> </w:t>
            </w:r>
            <w:r w:rsidRPr="00E12402">
              <w:rPr>
                <w:rFonts w:ascii="Times New Roman" w:hAnsi="Times New Roman" w:cs="Times New Roman"/>
                <w:sz w:val="24"/>
                <w:szCs w:val="24"/>
              </w:rPr>
              <w:t>путем сниже</w:t>
            </w:r>
            <w:r>
              <w:rPr>
                <w:rFonts w:ascii="Times New Roman" w:hAnsi="Times New Roman" w:cs="Times New Roman"/>
                <w:sz w:val="24"/>
                <w:szCs w:val="24"/>
              </w:rPr>
              <w:t>ния цены договора.</w:t>
            </w:r>
          </w:p>
        </w:tc>
      </w:tr>
      <w:tr w:rsidR="00606C42" w:rsidTr="00A63CB3">
        <w:tc>
          <w:tcPr>
            <w:tcW w:w="3652" w:type="dxa"/>
            <w:shd w:val="clear" w:color="auto" w:fill="auto"/>
          </w:tcPr>
          <w:p w:rsidR="00606C42" w:rsidRPr="006430A5" w:rsidRDefault="00606C42" w:rsidP="00115109">
            <w:pPr>
              <w:widowControl w:val="0"/>
              <w:tabs>
                <w:tab w:val="left" w:pos="142"/>
              </w:tabs>
              <w:autoSpaceDE w:val="0"/>
              <w:jc w:val="both"/>
              <w:rPr>
                <w:rFonts w:ascii="Times New Roman" w:hAnsi="Times New Roman" w:cs="Times New Roman"/>
                <w:b/>
                <w:sz w:val="24"/>
                <w:szCs w:val="24"/>
              </w:rPr>
            </w:pPr>
            <w:r w:rsidRPr="006430A5">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По результатам рассмотрения заявок на участие в запросе</w:t>
            </w:r>
            <w:r w:rsidR="00F729D8">
              <w:rPr>
                <w:rFonts w:ascii="Times New Roman" w:hAnsi="Times New Roman" w:cs="Times New Roman"/>
                <w:sz w:val="24"/>
                <w:szCs w:val="24"/>
              </w:rPr>
              <w:t xml:space="preserve"> коммерческих предложений</w:t>
            </w:r>
            <w:r w:rsidRPr="00C71634">
              <w:rPr>
                <w:rFonts w:ascii="Times New Roman" w:hAnsi="Times New Roman" w:cs="Times New Roman"/>
                <w:sz w:val="24"/>
                <w:szCs w:val="24"/>
              </w:rPr>
              <w:t>, Комиссия имеет право отклонить заявки, по следующим причинам:</w:t>
            </w:r>
          </w:p>
          <w:p w:rsidR="00606C42" w:rsidRPr="00C71634" w:rsidRDefault="00B05F32" w:rsidP="0011510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sidR="00606C42" w:rsidRPr="00C71634">
              <w:rPr>
                <w:rFonts w:ascii="Times New Roman" w:hAnsi="Times New Roman" w:cs="Times New Roman"/>
                <w:sz w:val="24"/>
                <w:szCs w:val="24"/>
              </w:rPr>
              <w:t>предоставления в составе анкеты, заявки заведомо ложных сведений, намеренного искажения информации или документов, входящих в состав заявки.</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xml:space="preserve">- наличия в реестре недобросовестных поставщиков </w:t>
            </w:r>
            <w:proofErr w:type="gramStart"/>
            <w:r w:rsidRPr="00C71634">
              <w:rPr>
                <w:rFonts w:ascii="Times New Roman" w:hAnsi="Times New Roman" w:cs="Times New Roman"/>
                <w:sz w:val="24"/>
                <w:szCs w:val="24"/>
              </w:rPr>
              <w:t>сведений</w:t>
            </w:r>
            <w:proofErr w:type="gramEnd"/>
            <w:r w:rsidRPr="00C7163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xml:space="preserve">а) наличие </w:t>
            </w:r>
            <w:proofErr w:type="spellStart"/>
            <w:r w:rsidRPr="00C71634">
              <w:rPr>
                <w:rFonts w:ascii="Times New Roman" w:hAnsi="Times New Roman" w:cs="Times New Roman"/>
                <w:sz w:val="24"/>
                <w:szCs w:val="24"/>
              </w:rPr>
              <w:t>претензионно</w:t>
            </w:r>
            <w:proofErr w:type="spellEnd"/>
            <w:r w:rsidRPr="00C7163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xml:space="preserve">б) неисполнение договора (контракта) заключенным с заказчиком, </w:t>
            </w:r>
            <w:r w:rsidRPr="00C7163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не предоставление документов входящих в состав заявки;</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наличия других негативных сведений, выявленных по результатам проверки;</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06C42" w:rsidRPr="00B05F32" w:rsidRDefault="00606C42" w:rsidP="00115109">
            <w:pPr>
              <w:widowControl w:val="0"/>
              <w:tabs>
                <w:tab w:val="left" w:pos="142"/>
              </w:tabs>
              <w:autoSpaceDE w:val="0"/>
              <w:jc w:val="both"/>
              <w:rPr>
                <w:rFonts w:ascii="Times New Roman" w:hAnsi="Times New Roman" w:cs="Times New Roman"/>
                <w:sz w:val="24"/>
                <w:szCs w:val="24"/>
              </w:rPr>
            </w:pPr>
            <w:proofErr w:type="gramStart"/>
            <w:r w:rsidRPr="00C7163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C71634">
              <w:rPr>
                <w:rFonts w:ascii="Times New Roman" w:hAnsi="Times New Roman" w:cs="Times New Roman"/>
                <w:sz w:val="24"/>
                <w:szCs w:val="24"/>
              </w:rPr>
              <w:t xml:space="preserve"> от участия в проведении запроса на любом этапе его проведения.</w:t>
            </w:r>
          </w:p>
        </w:tc>
      </w:tr>
      <w:tr w:rsidR="00606C42" w:rsidTr="00A63CB3">
        <w:tc>
          <w:tcPr>
            <w:tcW w:w="3652" w:type="dxa"/>
            <w:shd w:val="clear" w:color="auto" w:fill="auto"/>
            <w:vAlign w:val="center"/>
          </w:tcPr>
          <w:p w:rsidR="00606C42" w:rsidRPr="006430A5" w:rsidRDefault="00606C42" w:rsidP="00115109">
            <w:pPr>
              <w:widowControl w:val="0"/>
              <w:tabs>
                <w:tab w:val="left" w:pos="142"/>
              </w:tabs>
              <w:autoSpaceDE w:val="0"/>
              <w:jc w:val="both"/>
              <w:rPr>
                <w:rFonts w:ascii="Times New Roman" w:hAnsi="Times New Roman" w:cs="Times New Roman"/>
                <w:b/>
                <w:sz w:val="24"/>
                <w:szCs w:val="24"/>
              </w:rPr>
            </w:pPr>
            <w:r w:rsidRPr="006430A5">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606C42" w:rsidRPr="00C71634" w:rsidRDefault="00606C42" w:rsidP="00115109">
            <w:pPr>
              <w:tabs>
                <w:tab w:val="left" w:pos="142"/>
              </w:tabs>
              <w:autoSpaceDE w:val="0"/>
              <w:autoSpaceDN w:val="0"/>
              <w:adjustRightInd w:val="0"/>
              <w:jc w:val="both"/>
              <w:rPr>
                <w:rFonts w:ascii="Times New Roman" w:eastAsia="Times New Roman" w:hAnsi="Times New Roman"/>
                <w:bCs/>
                <w:i/>
                <w:lang w:eastAsia="ru-RU"/>
              </w:rPr>
            </w:pPr>
            <w:r w:rsidRPr="00C71634">
              <w:rPr>
                <w:rFonts w:ascii="Times New Roman" w:eastAsia="Times New Roman" w:hAnsi="Times New Roman"/>
                <w:bCs/>
                <w:i/>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C71634">
              <w:rPr>
                <w:rFonts w:ascii="Times New Roman" w:eastAsia="Times New Roman" w:hAnsi="Times New Roman"/>
                <w:bCs/>
                <w:i/>
                <w:lang w:eastAsia="ru-RU"/>
              </w:rPr>
              <w:t xml:space="preserve"> работ, услуг, </w:t>
            </w:r>
            <w:r w:rsidRPr="00C71634">
              <w:rPr>
                <w:rFonts w:ascii="Times New Roman" w:eastAsia="Times New Roman" w:hAnsi="Times New Roman"/>
                <w:bCs/>
                <w:i/>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606C42" w:rsidRPr="00C71634" w:rsidRDefault="00635345" w:rsidP="0011510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w:t>
            </w:r>
            <w:r w:rsidR="00606C42" w:rsidRPr="00C7163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06C42" w:rsidRPr="00C71634" w:rsidRDefault="00606C42" w:rsidP="00115109">
            <w:pPr>
              <w:widowControl w:val="0"/>
              <w:tabs>
                <w:tab w:val="left" w:pos="142"/>
              </w:tabs>
              <w:autoSpaceDE w:val="0"/>
              <w:jc w:val="both"/>
              <w:rPr>
                <w:rFonts w:ascii="Times New Roman" w:hAnsi="Times New Roman" w:cs="Times New Roman"/>
                <w:sz w:val="24"/>
                <w:szCs w:val="24"/>
              </w:rPr>
            </w:pPr>
            <w:r w:rsidRPr="00C7163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06C42" w:rsidRPr="00524234" w:rsidRDefault="00635345" w:rsidP="00115109">
            <w:pPr>
              <w:widowControl w:val="0"/>
              <w:tabs>
                <w:tab w:val="left" w:pos="142"/>
              </w:tabs>
              <w:autoSpaceDE w:val="0"/>
              <w:jc w:val="both"/>
              <w:rPr>
                <w:rFonts w:ascii="Times New Roman" w:hAnsi="Times New Roman" w:cs="Times New Roman"/>
                <w:sz w:val="24"/>
                <w:szCs w:val="24"/>
              </w:rPr>
            </w:pPr>
            <w:r>
              <w:rPr>
                <w:rFonts w:ascii="Times New Roman" w:hAnsi="Times New Roman" w:cs="Times New Roman"/>
                <w:sz w:val="24"/>
                <w:szCs w:val="24"/>
              </w:rPr>
              <w:t>-</w:t>
            </w:r>
            <w:r w:rsidR="00606C42" w:rsidRPr="0052423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5345" w:rsidRPr="00524234" w:rsidRDefault="00635345" w:rsidP="00635345">
            <w:pPr>
              <w:jc w:val="both"/>
              <w:rPr>
                <w:rFonts w:ascii="Times New Roman" w:hAnsi="Times New Roman" w:cs="Times New Roman"/>
                <w:sz w:val="24"/>
                <w:szCs w:val="24"/>
              </w:rPr>
            </w:pPr>
            <w:r w:rsidRPr="0052423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635345" w:rsidRPr="00524234" w:rsidRDefault="00635345" w:rsidP="00635345">
            <w:pPr>
              <w:jc w:val="both"/>
              <w:rPr>
                <w:rFonts w:ascii="Times New Roman" w:hAnsi="Times New Roman" w:cs="Times New Roman"/>
                <w:sz w:val="24"/>
                <w:szCs w:val="24"/>
              </w:rPr>
            </w:pPr>
            <w:r w:rsidRPr="0052423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606C42" w:rsidRPr="00524234" w:rsidRDefault="00524234" w:rsidP="00115109">
            <w:pPr>
              <w:widowControl w:val="0"/>
              <w:tabs>
                <w:tab w:val="left" w:pos="142"/>
              </w:tabs>
              <w:autoSpaceDE w:val="0"/>
              <w:jc w:val="both"/>
              <w:rPr>
                <w:rFonts w:ascii="Times New Roman" w:hAnsi="Times New Roman" w:cs="Times New Roman"/>
                <w:sz w:val="24"/>
                <w:szCs w:val="24"/>
              </w:rPr>
            </w:pPr>
            <w:r w:rsidRPr="00524234">
              <w:rPr>
                <w:rFonts w:ascii="Times New Roman" w:hAnsi="Times New Roman" w:cs="Times New Roman"/>
                <w:sz w:val="24"/>
                <w:szCs w:val="24"/>
              </w:rPr>
              <w:t>-</w:t>
            </w:r>
            <w:r w:rsidR="00606C42" w:rsidRPr="00524234">
              <w:rPr>
                <w:rFonts w:ascii="Times New Roman" w:hAnsi="Times New Roman" w:cs="Times New Roman"/>
                <w:sz w:val="24"/>
                <w:szCs w:val="24"/>
              </w:rPr>
              <w:t>В случае</w:t>
            </w:r>
            <w:proofErr w:type="gramStart"/>
            <w:r w:rsidR="00606C42" w:rsidRPr="00524234">
              <w:rPr>
                <w:rFonts w:ascii="Times New Roman" w:hAnsi="Times New Roman" w:cs="Times New Roman"/>
                <w:sz w:val="24"/>
                <w:szCs w:val="24"/>
              </w:rPr>
              <w:t>,</w:t>
            </w:r>
            <w:proofErr w:type="gramEnd"/>
            <w:r w:rsidR="00606C42" w:rsidRPr="0052423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06C42" w:rsidRPr="00524234" w:rsidRDefault="00524234" w:rsidP="00115109">
            <w:pPr>
              <w:widowControl w:val="0"/>
              <w:tabs>
                <w:tab w:val="left" w:pos="142"/>
              </w:tabs>
              <w:autoSpaceDE w:val="0"/>
              <w:jc w:val="both"/>
              <w:rPr>
                <w:rFonts w:ascii="Times New Roman" w:hAnsi="Times New Roman" w:cs="Times New Roman"/>
                <w:sz w:val="24"/>
                <w:szCs w:val="24"/>
              </w:rPr>
            </w:pPr>
            <w:r w:rsidRPr="00524234">
              <w:rPr>
                <w:rFonts w:ascii="Times New Roman" w:hAnsi="Times New Roman" w:cs="Times New Roman"/>
                <w:sz w:val="24"/>
                <w:szCs w:val="24"/>
              </w:rPr>
              <w:t>-</w:t>
            </w:r>
            <w:r w:rsidR="00606C42" w:rsidRPr="0052423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606C42" w:rsidRPr="009F34FB" w:rsidRDefault="00524234" w:rsidP="00115109">
            <w:pPr>
              <w:widowControl w:val="0"/>
              <w:tabs>
                <w:tab w:val="left" w:pos="142"/>
              </w:tabs>
              <w:autoSpaceDE w:val="0"/>
              <w:jc w:val="both"/>
              <w:rPr>
                <w:rFonts w:ascii="Times New Roman" w:hAnsi="Times New Roman" w:cs="Times New Roman"/>
                <w:sz w:val="24"/>
                <w:szCs w:val="24"/>
              </w:rPr>
            </w:pPr>
            <w:r w:rsidRPr="00524234">
              <w:rPr>
                <w:rFonts w:ascii="Times New Roman" w:hAnsi="Times New Roman" w:cs="Times New Roman"/>
                <w:sz w:val="24"/>
                <w:szCs w:val="24"/>
              </w:rPr>
              <w:t>-</w:t>
            </w:r>
            <w:r w:rsidR="00606C42" w:rsidRPr="0052423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r w:rsidR="00606C42" w:rsidRPr="00C71634">
              <w:rPr>
                <w:rFonts w:ascii="Times New Roman" w:hAnsi="Times New Roman" w:cs="Times New Roman"/>
                <w:sz w:val="24"/>
                <w:szCs w:val="24"/>
              </w:rPr>
              <w:t>.</w:t>
            </w:r>
          </w:p>
        </w:tc>
      </w:tr>
      <w:tr w:rsidR="00606C42" w:rsidTr="00A63CB3">
        <w:tc>
          <w:tcPr>
            <w:tcW w:w="3652" w:type="dxa"/>
            <w:shd w:val="clear" w:color="auto" w:fill="auto"/>
          </w:tcPr>
          <w:p w:rsidR="00606C42" w:rsidRPr="006430A5" w:rsidRDefault="00606C42" w:rsidP="00115109">
            <w:pPr>
              <w:widowControl w:val="0"/>
              <w:tabs>
                <w:tab w:val="left" w:pos="142"/>
              </w:tabs>
              <w:autoSpaceDE w:val="0"/>
              <w:jc w:val="both"/>
              <w:rPr>
                <w:rFonts w:ascii="Times New Roman" w:hAnsi="Times New Roman" w:cs="Times New Roman"/>
                <w:b/>
                <w:sz w:val="24"/>
                <w:szCs w:val="24"/>
              </w:rPr>
            </w:pPr>
            <w:r w:rsidRPr="006430A5">
              <w:rPr>
                <w:rFonts w:ascii="Times New Roman" w:hAnsi="Times New Roman" w:cs="Times New Roman"/>
                <w:b/>
                <w:sz w:val="24"/>
                <w:szCs w:val="24"/>
              </w:rPr>
              <w:t>28. Заключение договора:</w:t>
            </w:r>
          </w:p>
        </w:tc>
        <w:tc>
          <w:tcPr>
            <w:tcW w:w="7229" w:type="dxa"/>
            <w:shd w:val="clear" w:color="auto" w:fill="auto"/>
          </w:tcPr>
          <w:p w:rsidR="00606C42" w:rsidRDefault="00606C42" w:rsidP="00115109">
            <w:pPr>
              <w:widowControl w:val="0"/>
              <w:tabs>
                <w:tab w:val="left" w:pos="142"/>
              </w:tabs>
              <w:autoSpaceDE w:val="0"/>
              <w:jc w:val="both"/>
              <w:rPr>
                <w:rFonts w:ascii="Times New Roman" w:hAnsi="Times New Roman" w:cs="Times New Roman"/>
                <w:sz w:val="24"/>
                <w:szCs w:val="24"/>
              </w:rPr>
            </w:pPr>
            <w:r w:rsidRPr="008832CA">
              <w:rPr>
                <w:rFonts w:ascii="Times New Roman" w:hAnsi="Times New Roman" w:cs="Times New Roman"/>
                <w:sz w:val="24"/>
                <w:szCs w:val="24"/>
              </w:rPr>
              <w:t xml:space="preserve">В течение 10 (десяти) рабочих дней </w:t>
            </w:r>
            <w:proofErr w:type="gramStart"/>
            <w:r w:rsidRPr="008832CA">
              <w:rPr>
                <w:rFonts w:ascii="Times New Roman" w:hAnsi="Times New Roman" w:cs="Times New Roman"/>
                <w:sz w:val="24"/>
                <w:szCs w:val="24"/>
              </w:rPr>
              <w:t>с даты подписания</w:t>
            </w:r>
            <w:proofErr w:type="gramEnd"/>
            <w:r w:rsidRPr="008832CA">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Pr>
                <w:rFonts w:ascii="Times New Roman" w:hAnsi="Times New Roman" w:cs="Times New Roman"/>
                <w:sz w:val="24"/>
                <w:szCs w:val="24"/>
              </w:rPr>
              <w:t>ст. 8 Технического задания</w:t>
            </w:r>
            <w:r w:rsidRPr="008832CA">
              <w:rPr>
                <w:rFonts w:ascii="Times New Roman" w:hAnsi="Times New Roman" w:cs="Times New Roman"/>
                <w:sz w:val="24"/>
                <w:szCs w:val="24"/>
              </w:rPr>
              <w:t xml:space="preserve">, </w:t>
            </w:r>
            <w:r w:rsidRPr="008832CA">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8A035F" w:rsidRDefault="00606C42" w:rsidP="00115109">
            <w:pPr>
              <w:widowControl w:val="0"/>
              <w:tabs>
                <w:tab w:val="left" w:pos="142"/>
              </w:tabs>
              <w:autoSpaceDE w:val="0"/>
              <w:jc w:val="both"/>
              <w:rPr>
                <w:rFonts w:ascii="Times New Roman" w:hAnsi="Times New Roman" w:cs="Times New Roman"/>
                <w:sz w:val="24"/>
                <w:szCs w:val="24"/>
              </w:rPr>
            </w:pPr>
            <w:r w:rsidRPr="008832CA">
              <w:rPr>
                <w:rFonts w:ascii="Times New Roman" w:hAnsi="Times New Roman" w:cs="Times New Roman"/>
                <w:sz w:val="24"/>
                <w:szCs w:val="24"/>
              </w:rPr>
              <w:t>В случае</w:t>
            </w:r>
            <w:proofErr w:type="gramStart"/>
            <w:r w:rsidRPr="008832CA">
              <w:rPr>
                <w:rFonts w:ascii="Times New Roman" w:hAnsi="Times New Roman" w:cs="Times New Roman"/>
                <w:sz w:val="24"/>
                <w:szCs w:val="24"/>
              </w:rPr>
              <w:t>,</w:t>
            </w:r>
            <w:proofErr w:type="gramEnd"/>
            <w:r w:rsidRPr="008832CA">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r w:rsidR="008A035F">
              <w:rPr>
                <w:rFonts w:ascii="Times New Roman" w:hAnsi="Times New Roman" w:cs="Times New Roman"/>
                <w:sz w:val="24"/>
                <w:szCs w:val="24"/>
              </w:rPr>
              <w:t>.</w:t>
            </w:r>
          </w:p>
          <w:p w:rsidR="00606C42" w:rsidRPr="008A035F" w:rsidRDefault="008A035F" w:rsidP="008A035F">
            <w:pPr>
              <w:widowControl w:val="0"/>
              <w:tabs>
                <w:tab w:val="left" w:pos="142"/>
              </w:tabs>
              <w:autoSpaceDE w:val="0"/>
              <w:jc w:val="both"/>
              <w:rPr>
                <w:rFonts w:ascii="Times New Roman" w:hAnsi="Times New Roman" w:cs="Times New Roman"/>
                <w:sz w:val="24"/>
                <w:szCs w:val="24"/>
              </w:rPr>
            </w:pPr>
            <w:r w:rsidRPr="008A035F">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r>
              <w:rPr>
                <w:rFonts w:ascii="Times New Roman" w:hAnsi="Times New Roman" w:cs="Times New Roman"/>
                <w:sz w:val="24"/>
                <w:szCs w:val="24"/>
              </w:rPr>
              <w:t>.</w:t>
            </w:r>
          </w:p>
        </w:tc>
      </w:tr>
    </w:tbl>
    <w:p w:rsidR="00BD0A56" w:rsidRDefault="00BD0A56" w:rsidP="00AD59F7">
      <w:pPr>
        <w:tabs>
          <w:tab w:val="left" w:pos="231"/>
        </w:tabs>
        <w:spacing w:line="190" w:lineRule="exact"/>
        <w:ind w:right="142"/>
        <w:rPr>
          <w:rFonts w:ascii="Times New Roman" w:hAnsi="Times New Roman" w:cs="Times New Roman"/>
          <w:sz w:val="24"/>
          <w:szCs w:val="24"/>
        </w:rPr>
      </w:pPr>
    </w:p>
    <w:p w:rsidR="003F71B6" w:rsidRDefault="00BD0A56" w:rsidP="00BD0A56">
      <w:pPr>
        <w:tabs>
          <w:tab w:val="left" w:pos="231"/>
        </w:tabs>
        <w:spacing w:line="190" w:lineRule="exact"/>
        <w:ind w:left="-142" w:right="142" w:firstLine="426"/>
        <w:jc w:val="center"/>
        <w:rPr>
          <w:rFonts w:ascii="Times New Roman" w:hAnsi="Times New Roman" w:cs="Times New Roman"/>
          <w:sz w:val="24"/>
          <w:szCs w:val="24"/>
        </w:rPr>
      </w:pPr>
      <w:r>
        <w:rPr>
          <w:rFonts w:ascii="Times New Roman" w:hAnsi="Times New Roman" w:cs="Times New Roman"/>
          <w:sz w:val="24"/>
          <w:szCs w:val="24"/>
        </w:rPr>
        <w:t xml:space="preserve">                                                                           </w:t>
      </w:r>
      <w:r w:rsidR="001B4D84">
        <w:rPr>
          <w:rFonts w:ascii="Times New Roman" w:hAnsi="Times New Roman" w:cs="Times New Roman"/>
          <w:sz w:val="24"/>
          <w:szCs w:val="24"/>
        </w:rPr>
        <w:t xml:space="preserve">                                                          </w:t>
      </w: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9F34FB" w:rsidRDefault="001B4D84" w:rsidP="00994A09">
      <w:pPr>
        <w:tabs>
          <w:tab w:val="left" w:pos="231"/>
        </w:tabs>
        <w:spacing w:line="190" w:lineRule="exact"/>
        <w:ind w:left="-142" w:right="142" w:firstLine="426"/>
        <w:jc w:val="right"/>
        <w:rPr>
          <w:rFonts w:ascii="Times New Roman" w:hAnsi="Times New Roman" w:cs="Times New Roman"/>
          <w:sz w:val="24"/>
          <w:szCs w:val="24"/>
        </w:rPr>
      </w:pPr>
      <w:r>
        <w:rPr>
          <w:rFonts w:ascii="Times New Roman" w:hAnsi="Times New Roman" w:cs="Times New Roman"/>
          <w:sz w:val="24"/>
          <w:szCs w:val="24"/>
        </w:rPr>
        <w:t xml:space="preserve"> </w:t>
      </w:r>
      <w:r w:rsidR="00BD0A56">
        <w:rPr>
          <w:rFonts w:ascii="Times New Roman" w:hAnsi="Times New Roman" w:cs="Times New Roman"/>
          <w:sz w:val="24"/>
          <w:szCs w:val="24"/>
        </w:rPr>
        <w:t xml:space="preserve">Таблица № </w:t>
      </w:r>
      <w:r w:rsidR="009F34FB" w:rsidRPr="009F34FB">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BA6A3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xml:space="preserve">№ </w:t>
            </w:r>
            <w:proofErr w:type="spellStart"/>
            <w:r w:rsidRPr="00BA6A35">
              <w:rPr>
                <w:rFonts w:ascii="Times New Roman" w:hAnsi="Times New Roman" w:cs="Times New Roman"/>
              </w:rPr>
              <w:t>п.п</w:t>
            </w:r>
            <w:proofErr w:type="spellEnd"/>
            <w:r w:rsidRPr="00BA6A35">
              <w:rPr>
                <w:rFonts w:ascii="Times New Roman" w:hAnsi="Times New Roman" w:cs="Times New Roman"/>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Поставщик 3</w:t>
            </w:r>
          </w:p>
        </w:tc>
      </w:tr>
      <w:tr w:rsidR="009F34FB" w:rsidRPr="00BA6A35"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647"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r>
      <w:tr w:rsidR="009F34FB" w:rsidRPr="00BA6A35"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proofErr w:type="spellStart"/>
            <w:r w:rsidRPr="00BA6A35">
              <w:rPr>
                <w:rFonts w:ascii="Times New Roman" w:hAnsi="Times New Roman" w:cs="Times New Roman"/>
              </w:rPr>
              <w:t>БЦ</w:t>
            </w:r>
            <w:proofErr w:type="gramStart"/>
            <w:r w:rsidRPr="00BA6A35">
              <w:rPr>
                <w:rFonts w:ascii="Times New Roman" w:hAnsi="Times New Roman" w:cs="Times New Roman"/>
              </w:rPr>
              <w:t>i</w:t>
            </w:r>
            <w:proofErr w:type="spellEnd"/>
            <w:proofErr w:type="gramEnd"/>
            <w:r w:rsidRPr="00BA6A35">
              <w:rPr>
                <w:rFonts w:ascii="Times New Roman" w:hAnsi="Times New Roman" w:cs="Times New Roman"/>
              </w:rPr>
              <w:t xml:space="preserve"> = </w:t>
            </w:r>
            <w:proofErr w:type="spellStart"/>
            <w:r w:rsidRPr="00BA6A35">
              <w:rPr>
                <w:rFonts w:ascii="Times New Roman" w:hAnsi="Times New Roman" w:cs="Times New Roman"/>
              </w:rPr>
              <w:t>Цmin</w:t>
            </w:r>
            <w:proofErr w:type="spellEnd"/>
            <w:r w:rsidRPr="00BA6A35">
              <w:rPr>
                <w:rFonts w:ascii="Times New Roman" w:hAnsi="Times New Roman" w:cs="Times New Roman"/>
              </w:rPr>
              <w:t xml:space="preserve">/ </w:t>
            </w:r>
            <w:proofErr w:type="spellStart"/>
            <w:r w:rsidRPr="00BA6A35">
              <w:rPr>
                <w:rFonts w:ascii="Times New Roman" w:hAnsi="Times New Roman" w:cs="Times New Roman"/>
              </w:rPr>
              <w:t>Цi</w:t>
            </w:r>
            <w:proofErr w:type="spellEnd"/>
            <w:r w:rsidRPr="00BA6A35">
              <w:rPr>
                <w:rFonts w:ascii="Times New Roman" w:hAnsi="Times New Roman" w:cs="Times New Roman"/>
              </w:rPr>
              <w:t xml:space="preserve"> * 100 * 0,7</w:t>
            </w:r>
          </w:p>
          <w:p w:rsidR="009F34FB" w:rsidRPr="009F34FB" w:rsidRDefault="009F34FB" w:rsidP="009A1075">
            <w:pPr>
              <w:tabs>
                <w:tab w:val="left" w:pos="231"/>
              </w:tabs>
              <w:spacing w:line="216" w:lineRule="auto"/>
              <w:ind w:right="142"/>
              <w:jc w:val="center"/>
              <w:rPr>
                <w:rFonts w:ascii="Times New Roman" w:hAnsi="Times New Roman" w:cs="Times New Roman"/>
                <w:sz w:val="16"/>
                <w:szCs w:val="16"/>
              </w:rPr>
            </w:pPr>
            <w:proofErr w:type="spellStart"/>
            <w:r w:rsidRPr="009F34FB">
              <w:rPr>
                <w:rFonts w:ascii="Times New Roman" w:hAnsi="Times New Roman" w:cs="Times New Roman"/>
                <w:sz w:val="16"/>
                <w:szCs w:val="16"/>
              </w:rPr>
              <w:t>БЦ</w:t>
            </w:r>
            <w:proofErr w:type="gramStart"/>
            <w:r w:rsidRPr="009F34FB">
              <w:rPr>
                <w:rFonts w:ascii="Times New Roman" w:hAnsi="Times New Roman" w:cs="Times New Roman"/>
                <w:sz w:val="16"/>
                <w:szCs w:val="16"/>
              </w:rPr>
              <w:t>i</w:t>
            </w:r>
            <w:proofErr w:type="spellEnd"/>
            <w:proofErr w:type="gramEnd"/>
            <w:r w:rsidRPr="009F34FB">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9F34FB" w:rsidRPr="009F34FB" w:rsidRDefault="009F34FB" w:rsidP="009A1075">
            <w:pPr>
              <w:tabs>
                <w:tab w:val="left" w:pos="231"/>
              </w:tabs>
              <w:spacing w:line="216" w:lineRule="auto"/>
              <w:ind w:right="142"/>
              <w:jc w:val="center"/>
              <w:rPr>
                <w:rFonts w:ascii="Times New Roman" w:hAnsi="Times New Roman" w:cs="Times New Roman"/>
                <w:sz w:val="16"/>
                <w:szCs w:val="16"/>
              </w:rPr>
            </w:pPr>
            <w:proofErr w:type="spellStart"/>
            <w:r w:rsidRPr="009F34FB">
              <w:rPr>
                <w:rFonts w:ascii="Times New Roman" w:hAnsi="Times New Roman" w:cs="Times New Roman"/>
                <w:sz w:val="16"/>
                <w:szCs w:val="16"/>
              </w:rPr>
              <w:t>Ц</w:t>
            </w:r>
            <w:proofErr w:type="gramStart"/>
            <w:r w:rsidRPr="009F34FB">
              <w:rPr>
                <w:rFonts w:ascii="Times New Roman" w:hAnsi="Times New Roman" w:cs="Times New Roman"/>
                <w:sz w:val="16"/>
                <w:szCs w:val="16"/>
              </w:rPr>
              <w:t>i</w:t>
            </w:r>
            <w:proofErr w:type="spellEnd"/>
            <w:proofErr w:type="gramEnd"/>
            <w:r w:rsidRPr="009F34FB">
              <w:rPr>
                <w:rFonts w:ascii="Times New Roman" w:hAnsi="Times New Roman" w:cs="Times New Roman"/>
                <w:sz w:val="16"/>
                <w:szCs w:val="16"/>
              </w:rPr>
              <w:t xml:space="preserve"> – ценовое предложение участника закупки, которое оценивается;</w:t>
            </w:r>
          </w:p>
          <w:p w:rsidR="009F34FB" w:rsidRPr="009F34FB" w:rsidRDefault="009F34FB" w:rsidP="009A1075">
            <w:pPr>
              <w:tabs>
                <w:tab w:val="left" w:pos="231"/>
              </w:tabs>
              <w:spacing w:line="216" w:lineRule="auto"/>
              <w:ind w:right="142"/>
              <w:jc w:val="center"/>
              <w:rPr>
                <w:rFonts w:ascii="Times New Roman" w:hAnsi="Times New Roman" w:cs="Times New Roman"/>
                <w:sz w:val="16"/>
                <w:szCs w:val="16"/>
              </w:rPr>
            </w:pPr>
            <w:proofErr w:type="spellStart"/>
            <w:r w:rsidRPr="009F34FB">
              <w:rPr>
                <w:rFonts w:ascii="Times New Roman" w:hAnsi="Times New Roman" w:cs="Times New Roman"/>
                <w:sz w:val="16"/>
                <w:szCs w:val="16"/>
              </w:rPr>
              <w:t>Цmin</w:t>
            </w:r>
            <w:proofErr w:type="spellEnd"/>
            <w:r w:rsidRPr="009F34FB">
              <w:rPr>
                <w:rFonts w:ascii="Times New Roman" w:hAnsi="Times New Roman" w:cs="Times New Roman"/>
                <w:sz w:val="16"/>
                <w:szCs w:val="16"/>
              </w:rPr>
              <w:t xml:space="preserve"> - минимальное ценовое предложение из </w:t>
            </w:r>
            <w:proofErr w:type="gramStart"/>
            <w:r w:rsidRPr="009F34FB">
              <w:rPr>
                <w:rFonts w:ascii="Times New Roman" w:hAnsi="Times New Roman" w:cs="Times New Roman"/>
                <w:sz w:val="16"/>
                <w:szCs w:val="16"/>
              </w:rPr>
              <w:t>предложенных</w:t>
            </w:r>
            <w:proofErr w:type="gramEnd"/>
            <w:r w:rsidRPr="009F34FB">
              <w:rPr>
                <w:rFonts w:ascii="Times New Roman" w:hAnsi="Times New Roman" w:cs="Times New Roman"/>
                <w:sz w:val="16"/>
                <w:szCs w:val="16"/>
              </w:rPr>
              <w:t xml:space="preserve"> по критерию оценки участниками закупки.</w:t>
            </w:r>
          </w:p>
          <w:p w:rsidR="009F34FB" w:rsidRPr="009F34FB" w:rsidRDefault="009F34FB" w:rsidP="009A1075">
            <w:pPr>
              <w:tabs>
                <w:tab w:val="left" w:pos="231"/>
              </w:tabs>
              <w:spacing w:line="216" w:lineRule="auto"/>
              <w:ind w:right="142"/>
              <w:jc w:val="center"/>
              <w:rPr>
                <w:rFonts w:ascii="Times New Roman" w:hAnsi="Times New Roman" w:cs="Times New Roman"/>
                <w:sz w:val="16"/>
                <w:szCs w:val="16"/>
              </w:rPr>
            </w:pPr>
            <w:r w:rsidRPr="009F34FB">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9F34FB">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70</w:t>
            </w:r>
          </w:p>
          <w:p w:rsidR="009F34FB" w:rsidRPr="00BA6A35" w:rsidRDefault="009F34FB" w:rsidP="009A1075">
            <w:pPr>
              <w:tabs>
                <w:tab w:val="left" w:pos="231"/>
              </w:tabs>
              <w:spacing w:line="216" w:lineRule="auto"/>
              <w:ind w:right="142"/>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r>
      <w:tr w:rsidR="009F34FB" w:rsidRPr="00BA6A35"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r>
      <w:tr w:rsidR="009F34FB" w:rsidRPr="00BA6A3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Условия оплаты по результатам проведенной ЗК:</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оплата по факту поставки (выполнения работ, оказания услуг);</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- 30% предоплата;</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- 50% предоплата;</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10</w:t>
            </w:r>
          </w:p>
          <w:p w:rsidR="009F34FB" w:rsidRDefault="009F34FB" w:rsidP="009F34FB">
            <w:pPr>
              <w:tabs>
                <w:tab w:val="left" w:pos="231"/>
              </w:tabs>
              <w:spacing w:line="216" w:lineRule="auto"/>
              <w:ind w:right="142"/>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7</w:t>
            </w:r>
          </w:p>
          <w:p w:rsidR="009F34FB" w:rsidRPr="009F34FB" w:rsidRDefault="009F34FB" w:rsidP="009F34FB">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5</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3</w:t>
            </w:r>
          </w:p>
        </w:tc>
        <w:tc>
          <w:tcPr>
            <w:tcW w:w="1647"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r>
      <w:tr w:rsidR="009F34FB" w:rsidRPr="00BA6A35"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left="-249" w:right="142" w:firstLine="249"/>
              <w:jc w:val="center"/>
              <w:rPr>
                <w:rFonts w:ascii="Times New Roman" w:hAnsi="Times New Roman" w:cs="Times New Roman"/>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BA6A35" w:rsidRDefault="009F34FB" w:rsidP="009A1075">
            <w:pPr>
              <w:tabs>
                <w:tab w:val="left" w:pos="231"/>
              </w:tabs>
              <w:spacing w:line="216" w:lineRule="auto"/>
              <w:ind w:right="142"/>
              <w:jc w:val="center"/>
              <w:rPr>
                <w:rFonts w:ascii="Times New Roman" w:hAnsi="Times New Roman" w:cs="Times New Roman"/>
              </w:rPr>
            </w:pPr>
          </w:p>
        </w:tc>
      </w:tr>
      <w:tr w:rsidR="009F34FB" w:rsidRPr="00BA6A3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Срок поставки (выполнения работ, оказания услуг) по результатам проведенной ЗК:</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согласно ТЗ;</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улучшение на 10%;</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улучшение на 20%;</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BD0A56">
            <w:pPr>
              <w:tabs>
                <w:tab w:val="left" w:pos="231"/>
              </w:tabs>
              <w:spacing w:line="216" w:lineRule="auto"/>
              <w:ind w:right="142"/>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2</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3</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4</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5</w:t>
            </w:r>
          </w:p>
        </w:tc>
        <w:tc>
          <w:tcPr>
            <w:tcW w:w="1647"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r>
      <w:tr w:rsidR="009F34FB" w:rsidRPr="00BA6A3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Статус участника:</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производитель;</w:t>
            </w:r>
          </w:p>
          <w:p w:rsidR="009F34FB" w:rsidRPr="009F34FB" w:rsidRDefault="009F34FB" w:rsidP="009A1075">
            <w:pPr>
              <w:tabs>
                <w:tab w:val="left" w:pos="231"/>
              </w:tabs>
              <w:spacing w:line="216" w:lineRule="auto"/>
              <w:ind w:right="142"/>
              <w:jc w:val="center"/>
              <w:rPr>
                <w:rFonts w:ascii="Times New Roman" w:hAnsi="Times New Roman" w:cs="Times New Roman"/>
                <w:i/>
                <w:sz w:val="16"/>
                <w:szCs w:val="16"/>
              </w:rPr>
            </w:pPr>
            <w:r w:rsidRPr="009F34FB">
              <w:rPr>
                <w:rFonts w:ascii="Times New Roman" w:hAnsi="Times New Roman" w:cs="Times New Roman"/>
                <w:i/>
                <w:sz w:val="16"/>
                <w:szCs w:val="16"/>
              </w:rPr>
              <w:t>*данное количество баллов присваивается участнику, в случае если он производит более 50% номенклатуры товара.</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-официальный представитель завода-производителя;</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7</w:t>
            </w:r>
          </w:p>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F34FB">
            <w:pPr>
              <w:tabs>
                <w:tab w:val="left" w:pos="231"/>
              </w:tabs>
              <w:spacing w:line="216" w:lineRule="auto"/>
              <w:ind w:right="142"/>
              <w:rPr>
                <w:rFonts w:ascii="Times New Roman" w:hAnsi="Times New Roman" w:cs="Times New Roman"/>
              </w:rPr>
            </w:pPr>
          </w:p>
          <w:p w:rsidR="009F34FB" w:rsidRPr="009F34FB" w:rsidRDefault="009F34FB" w:rsidP="009F34FB">
            <w:pPr>
              <w:tabs>
                <w:tab w:val="left" w:pos="231"/>
              </w:tabs>
              <w:spacing w:line="216" w:lineRule="auto"/>
              <w:ind w:right="142"/>
              <w:rPr>
                <w:rFonts w:ascii="Times New Roman" w:hAnsi="Times New Roman" w:cs="Times New Roman"/>
              </w:rPr>
            </w:pPr>
          </w:p>
          <w:p w:rsidR="009F34FB" w:rsidRPr="00BA6A35" w:rsidRDefault="009F34FB" w:rsidP="009F34FB">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5</w:t>
            </w:r>
          </w:p>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2</w:t>
            </w:r>
          </w:p>
        </w:tc>
        <w:tc>
          <w:tcPr>
            <w:tcW w:w="1647"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r>
      <w:tr w:rsidR="009F34FB" w:rsidRPr="00BA6A3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Стаж сотрудничества (благонадежность участника):</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более 3 лет;</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от 1 года до 3 лет;</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F34FB">
            <w:pPr>
              <w:tabs>
                <w:tab w:val="left" w:pos="231"/>
              </w:tabs>
              <w:spacing w:line="216" w:lineRule="auto"/>
              <w:ind w:right="142"/>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5</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3</w:t>
            </w: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1</w:t>
            </w:r>
          </w:p>
        </w:tc>
        <w:tc>
          <w:tcPr>
            <w:tcW w:w="1647"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r>
      <w:tr w:rsidR="009F34FB" w:rsidRPr="00BA6A35"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lastRenderedPageBreak/>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3</w:t>
            </w:r>
          </w:p>
        </w:tc>
        <w:tc>
          <w:tcPr>
            <w:tcW w:w="1647"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r>
      <w:tr w:rsidR="009F34FB" w:rsidRPr="00BA6A35"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center"/>
              <w:rPr>
                <w:rFonts w:ascii="Times New Roman" w:hAnsi="Times New Roman" w:cs="Times New Roman"/>
              </w:rPr>
            </w:pPr>
          </w:p>
          <w:p w:rsidR="009F34FB" w:rsidRPr="00BA6A35" w:rsidRDefault="009F34FB" w:rsidP="009A1075">
            <w:pPr>
              <w:tabs>
                <w:tab w:val="left" w:pos="231"/>
              </w:tabs>
              <w:spacing w:line="216" w:lineRule="auto"/>
              <w:ind w:right="142"/>
              <w:jc w:val="center"/>
              <w:rPr>
                <w:rFonts w:ascii="Times New Roman" w:hAnsi="Times New Roman" w:cs="Times New Roman"/>
              </w:rPr>
            </w:pPr>
            <w:r w:rsidRPr="00BA6A35">
              <w:rPr>
                <w:rFonts w:ascii="Times New Roman" w:hAnsi="Times New Roman" w:cs="Times New Roman"/>
              </w:rPr>
              <w:t>100</w:t>
            </w:r>
          </w:p>
        </w:tc>
        <w:tc>
          <w:tcPr>
            <w:tcW w:w="1647"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9F34FB" w:rsidRPr="00BA6A35" w:rsidRDefault="009F34FB" w:rsidP="009A1075">
            <w:pPr>
              <w:tabs>
                <w:tab w:val="left" w:pos="231"/>
              </w:tabs>
              <w:spacing w:line="216" w:lineRule="auto"/>
              <w:ind w:right="142"/>
              <w:jc w:val="both"/>
              <w:rPr>
                <w:rFonts w:ascii="Times New Roman" w:hAnsi="Times New Roman" w:cs="Times New Roman"/>
              </w:rPr>
            </w:pPr>
          </w:p>
        </w:tc>
      </w:tr>
    </w:tbl>
    <w:p w:rsidR="00BD0A56"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Default="00524234" w:rsidP="003F71B6">
      <w:pPr>
        <w:ind w:right="142" w:firstLine="284"/>
        <w:jc w:val="both"/>
        <w:rPr>
          <w:rFonts w:ascii="Times New Roman" w:eastAsia="Times New Roman" w:hAnsi="Times New Roman" w:cs="Times New Roman"/>
        </w:rPr>
      </w:pPr>
      <w:r w:rsidRPr="00BA6A35">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524234" w:rsidRDefault="00524234" w:rsidP="003F71B6">
      <w:pPr>
        <w:ind w:right="142" w:firstLine="284"/>
        <w:jc w:val="both"/>
        <w:rPr>
          <w:rFonts w:ascii="Times New Roman" w:eastAsia="Times New Roman" w:hAnsi="Times New Roman" w:cs="Times New Roman"/>
        </w:rPr>
      </w:pPr>
      <w:r w:rsidRPr="00BA6A35">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524234" w:rsidRPr="00BA6A35" w:rsidRDefault="00524234" w:rsidP="00524234">
      <w:pPr>
        <w:ind w:left="-142" w:right="142" w:firstLine="426"/>
        <w:jc w:val="both"/>
        <w:rPr>
          <w:rFonts w:ascii="Times New Roman" w:eastAsia="Times New Roman" w:hAnsi="Times New Roman" w:cs="Times New Roman"/>
        </w:rPr>
      </w:pPr>
      <w:r>
        <w:rPr>
          <w:rFonts w:ascii="Times New Roman" w:eastAsia="Times New Roman" w:hAnsi="Times New Roman" w:cs="Times New Roman"/>
        </w:rPr>
        <w:t>*</w:t>
      </w:r>
      <w:r w:rsidRPr="00524234">
        <w:rPr>
          <w:rFonts w:ascii="Times New Roman" w:eastAsia="Times New Roman" w:hAnsi="Times New Roman" w:cs="Times New Roman"/>
        </w:rPr>
        <w:t xml:space="preserve"> </w:t>
      </w:r>
      <w:r w:rsidRPr="00BA6A35">
        <w:rPr>
          <w:rFonts w:ascii="Times New Roman" w:eastAsia="Times New Roman" w:hAnsi="Times New Roman" w:cs="Times New Roman"/>
        </w:rPr>
        <w:t>Данные критерии распространяются только на закупки товарно-материальных ценностей.</w:t>
      </w:r>
    </w:p>
    <w:p w:rsidR="003F71B6" w:rsidRDefault="003F71B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D22A18" w:rsidRDefault="00D22A18"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F5A1E" w:rsidRPr="00AD59F7"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E12402">
        <w:rPr>
          <w:rFonts w:ascii="Times New Roman" w:hAnsi="Times New Roman" w:cs="Times New Roman"/>
          <w:i/>
          <w:sz w:val="24"/>
          <w:szCs w:val="24"/>
        </w:rPr>
        <w:t>Прилож</w:t>
      </w:r>
      <w:r>
        <w:rPr>
          <w:rFonts w:ascii="Times New Roman" w:hAnsi="Times New Roman" w:cs="Times New Roman"/>
          <w:i/>
          <w:sz w:val="24"/>
          <w:szCs w:val="24"/>
        </w:rPr>
        <w:t>ение №1 к документации о закупке</w:t>
      </w:r>
    </w:p>
    <w:p w:rsidR="003B2ADA" w:rsidRDefault="003B2ADA" w:rsidP="003B2ADA">
      <w:pPr>
        <w:jc w:val="center"/>
        <w:rPr>
          <w:rFonts w:ascii="Times New Roman" w:hAnsi="Times New Roman" w:cs="Times New Roman"/>
          <w:b/>
        </w:rPr>
      </w:pPr>
    </w:p>
    <w:p w:rsidR="00387931" w:rsidRPr="00B36EFB" w:rsidRDefault="00387931" w:rsidP="00387931">
      <w:pPr>
        <w:spacing w:after="0" w:line="240" w:lineRule="auto"/>
        <w:jc w:val="center"/>
        <w:rPr>
          <w:rFonts w:ascii="Times New Roman" w:hAnsi="Times New Roman"/>
          <w:b/>
          <w:sz w:val="24"/>
          <w:szCs w:val="24"/>
        </w:rPr>
      </w:pPr>
    </w:p>
    <w:p w:rsidR="00387931" w:rsidRPr="00B36EFB" w:rsidRDefault="00387931" w:rsidP="00387931">
      <w:pPr>
        <w:spacing w:after="0" w:line="240" w:lineRule="auto"/>
        <w:jc w:val="center"/>
        <w:rPr>
          <w:rFonts w:ascii="Times New Roman" w:hAnsi="Times New Roman"/>
          <w:b/>
          <w:sz w:val="24"/>
          <w:szCs w:val="24"/>
        </w:rPr>
      </w:pPr>
      <w:r w:rsidRPr="00B36EFB">
        <w:rPr>
          <w:rFonts w:ascii="Times New Roman" w:hAnsi="Times New Roman"/>
          <w:b/>
          <w:sz w:val="24"/>
          <w:szCs w:val="24"/>
        </w:rPr>
        <w:t>Техническое задание</w:t>
      </w:r>
    </w:p>
    <w:p w:rsidR="00387931" w:rsidRPr="00B36EFB" w:rsidRDefault="00387931" w:rsidP="00387931">
      <w:pPr>
        <w:spacing w:after="0" w:line="240" w:lineRule="auto"/>
        <w:ind w:right="566"/>
        <w:jc w:val="center"/>
        <w:rPr>
          <w:rFonts w:ascii="Times New Roman" w:hAnsi="Times New Roman"/>
          <w:b/>
          <w:sz w:val="24"/>
          <w:szCs w:val="24"/>
        </w:rPr>
      </w:pPr>
      <w:r w:rsidRPr="00B36EFB">
        <w:rPr>
          <w:rFonts w:ascii="Times New Roman" w:hAnsi="Times New Roman"/>
          <w:b/>
          <w:sz w:val="24"/>
          <w:szCs w:val="24"/>
        </w:rPr>
        <w:t xml:space="preserve">на приобретение медицинских изделий и оборудования </w:t>
      </w:r>
    </w:p>
    <w:p w:rsidR="00387931" w:rsidRPr="00B36EFB" w:rsidRDefault="00387931" w:rsidP="00387931">
      <w:pPr>
        <w:spacing w:after="0" w:line="240" w:lineRule="auto"/>
        <w:ind w:right="566"/>
        <w:jc w:val="center"/>
        <w:rPr>
          <w:rFonts w:ascii="Times New Roman" w:hAnsi="Times New Roman"/>
          <w:b/>
          <w:sz w:val="24"/>
          <w:szCs w:val="24"/>
        </w:rPr>
      </w:pPr>
      <w:r w:rsidRPr="00B36EFB">
        <w:rPr>
          <w:rFonts w:ascii="Times New Roman" w:hAnsi="Times New Roman"/>
          <w:b/>
          <w:sz w:val="24"/>
          <w:szCs w:val="24"/>
        </w:rPr>
        <w:t>для заказа зав. №301 проекта 15310</w:t>
      </w:r>
    </w:p>
    <w:p w:rsidR="00387931" w:rsidRPr="00B36EFB" w:rsidRDefault="00387931" w:rsidP="00387931">
      <w:pPr>
        <w:spacing w:after="0" w:line="240" w:lineRule="auto"/>
        <w:jc w:val="center"/>
        <w:rPr>
          <w:rFonts w:ascii="Times New Roman" w:hAnsi="Times New Roman"/>
          <w:b/>
        </w:rPr>
      </w:pPr>
    </w:p>
    <w:p w:rsidR="00387931" w:rsidRPr="00B36EFB" w:rsidRDefault="00387931" w:rsidP="00387931">
      <w:pPr>
        <w:pStyle w:val="a5"/>
        <w:spacing w:after="0" w:line="240" w:lineRule="auto"/>
        <w:ind w:left="0" w:firstLine="567"/>
        <w:jc w:val="both"/>
        <w:rPr>
          <w:rFonts w:ascii="Times New Roman" w:hAnsi="Times New Roman"/>
          <w:b/>
        </w:rPr>
      </w:pPr>
    </w:p>
    <w:tbl>
      <w:tblPr>
        <w:tblStyle w:val="1"/>
        <w:tblW w:w="0" w:type="auto"/>
        <w:tblLayout w:type="fixed"/>
        <w:tblLook w:val="04A0" w:firstRow="1" w:lastRow="0" w:firstColumn="1" w:lastColumn="0" w:noHBand="0" w:noVBand="1"/>
      </w:tblPr>
      <w:tblGrid>
        <w:gridCol w:w="2093"/>
        <w:gridCol w:w="8188"/>
      </w:tblGrid>
      <w:tr w:rsidR="00387931" w:rsidRPr="00B36EFB" w:rsidTr="00A97BD6">
        <w:trPr>
          <w:trHeight w:val="763"/>
        </w:trPr>
        <w:tc>
          <w:tcPr>
            <w:tcW w:w="2093" w:type="dxa"/>
          </w:tcPr>
          <w:p w:rsidR="00387931" w:rsidRPr="00B36EFB" w:rsidRDefault="00387931" w:rsidP="00A97BD6">
            <w:pPr>
              <w:contextualSpacing/>
              <w:jc w:val="both"/>
              <w:rPr>
                <w:rFonts w:ascii="Times New Roman" w:hAnsi="Times New Roman"/>
                <w:color w:val="000000"/>
                <w:sz w:val="22"/>
                <w:szCs w:val="22"/>
              </w:rPr>
            </w:pPr>
            <w:r w:rsidRPr="00B36EFB">
              <w:rPr>
                <w:rFonts w:ascii="Times New Roman" w:hAnsi="Times New Roman"/>
                <w:color w:val="000000"/>
                <w:sz w:val="22"/>
                <w:szCs w:val="22"/>
              </w:rPr>
              <w:t xml:space="preserve">1.1. Предмет настоящего технического задания. </w:t>
            </w:r>
          </w:p>
        </w:tc>
        <w:tc>
          <w:tcPr>
            <w:tcW w:w="8188" w:type="dxa"/>
          </w:tcPr>
          <w:p w:rsidR="00387931" w:rsidRPr="00B36EFB" w:rsidRDefault="00387931" w:rsidP="00A97BD6">
            <w:pPr>
              <w:contextualSpacing/>
              <w:jc w:val="both"/>
              <w:rPr>
                <w:rFonts w:ascii="Times New Roman" w:hAnsi="Times New Roman"/>
                <w:i/>
                <w:color w:val="000000"/>
                <w:sz w:val="22"/>
                <w:szCs w:val="22"/>
              </w:rPr>
            </w:pPr>
            <w:r w:rsidRPr="00B36EFB">
              <w:rPr>
                <w:rFonts w:ascii="Times New Roman" w:hAnsi="Times New Roman"/>
                <w:i/>
                <w:color w:val="000000"/>
                <w:sz w:val="22"/>
                <w:szCs w:val="22"/>
              </w:rPr>
              <w:t>Поставка медицинских изделий и оборудования (далее – Товар) в целях выполнения гос</w:t>
            </w:r>
            <w:r>
              <w:rPr>
                <w:rFonts w:ascii="Times New Roman" w:hAnsi="Times New Roman"/>
                <w:i/>
                <w:color w:val="000000"/>
                <w:sz w:val="22"/>
                <w:szCs w:val="22"/>
              </w:rPr>
              <w:t>ударственного оборонного заказа.</w:t>
            </w:r>
          </w:p>
        </w:tc>
      </w:tr>
      <w:tr w:rsidR="00387931" w:rsidRPr="00B36EFB" w:rsidTr="00A97BD6">
        <w:tc>
          <w:tcPr>
            <w:tcW w:w="2093" w:type="dxa"/>
          </w:tcPr>
          <w:p w:rsidR="00387931" w:rsidRPr="00B36EFB" w:rsidRDefault="00387931" w:rsidP="00A97BD6">
            <w:pPr>
              <w:contextualSpacing/>
              <w:jc w:val="both"/>
              <w:rPr>
                <w:rFonts w:ascii="Times New Roman" w:hAnsi="Times New Roman"/>
                <w:color w:val="000000"/>
                <w:sz w:val="22"/>
                <w:szCs w:val="22"/>
              </w:rPr>
            </w:pPr>
            <w:r w:rsidRPr="00B36EFB">
              <w:rPr>
                <w:rFonts w:ascii="Times New Roman" w:hAnsi="Times New Roman"/>
                <w:color w:val="000000"/>
                <w:sz w:val="22"/>
                <w:szCs w:val="22"/>
              </w:rPr>
              <w:t>1.2. Основание для проведения закупки.</w:t>
            </w:r>
          </w:p>
        </w:tc>
        <w:tc>
          <w:tcPr>
            <w:tcW w:w="8188" w:type="dxa"/>
          </w:tcPr>
          <w:p w:rsidR="00387931" w:rsidRPr="00B36EFB" w:rsidRDefault="00387931" w:rsidP="00A97BD6">
            <w:pPr>
              <w:contextualSpacing/>
              <w:jc w:val="both"/>
              <w:rPr>
                <w:rFonts w:ascii="Times New Roman" w:hAnsi="Times New Roman"/>
                <w:i/>
                <w:color w:val="000000"/>
                <w:sz w:val="22"/>
                <w:szCs w:val="22"/>
              </w:rPr>
            </w:pPr>
            <w:r w:rsidRPr="00B36EFB">
              <w:rPr>
                <w:rFonts w:ascii="Times New Roman" w:hAnsi="Times New Roman"/>
                <w:i/>
                <w:color w:val="000000"/>
                <w:sz w:val="22"/>
                <w:szCs w:val="22"/>
              </w:rPr>
              <w:t>Ведомость комплектации инвентарным имуществом «Медицинская служба» 15310.360237.009</w:t>
            </w:r>
          </w:p>
        </w:tc>
      </w:tr>
      <w:tr w:rsidR="00387931" w:rsidRPr="00B36EFB" w:rsidTr="00A97BD6">
        <w:tc>
          <w:tcPr>
            <w:tcW w:w="2093" w:type="dxa"/>
          </w:tcPr>
          <w:p w:rsidR="00387931" w:rsidRPr="00B36EFB" w:rsidRDefault="00387931" w:rsidP="00A97BD6">
            <w:pPr>
              <w:contextualSpacing/>
              <w:jc w:val="both"/>
              <w:rPr>
                <w:rFonts w:ascii="Times New Roman" w:hAnsi="Times New Roman"/>
                <w:color w:val="000000"/>
                <w:sz w:val="22"/>
                <w:szCs w:val="22"/>
              </w:rPr>
            </w:pPr>
            <w:r w:rsidRPr="00B36EFB">
              <w:rPr>
                <w:rFonts w:ascii="Times New Roman" w:hAnsi="Times New Roman"/>
                <w:color w:val="000000"/>
                <w:sz w:val="22"/>
                <w:szCs w:val="22"/>
              </w:rPr>
              <w:t>1.3. Порядок поставки Товара:</w:t>
            </w:r>
          </w:p>
        </w:tc>
        <w:tc>
          <w:tcPr>
            <w:tcW w:w="8188" w:type="dxa"/>
          </w:tcPr>
          <w:p w:rsidR="00387931" w:rsidRPr="00B36EFB" w:rsidRDefault="00387931" w:rsidP="00A97BD6">
            <w:pPr>
              <w:contextualSpacing/>
              <w:jc w:val="both"/>
              <w:rPr>
                <w:rFonts w:ascii="Times New Roman" w:hAnsi="Times New Roman"/>
                <w:i/>
                <w:color w:val="000000"/>
                <w:sz w:val="22"/>
                <w:szCs w:val="22"/>
              </w:rPr>
            </w:pPr>
            <w:r w:rsidRPr="00B36EFB">
              <w:rPr>
                <w:rFonts w:ascii="Times New Roman" w:hAnsi="Times New Roman"/>
                <w:i/>
                <w:color w:val="000000"/>
                <w:sz w:val="22"/>
                <w:szCs w:val="22"/>
              </w:rPr>
              <w:t xml:space="preserve">Товар поставляется силами и за счет Поставщика до склада Покупателя по адресу: Республика Крым, г. Керчь, ул. Танкистов, д. 4. </w:t>
            </w:r>
          </w:p>
        </w:tc>
      </w:tr>
      <w:tr w:rsidR="00387931" w:rsidRPr="00B36EFB" w:rsidTr="00A97BD6">
        <w:tc>
          <w:tcPr>
            <w:tcW w:w="2093" w:type="dxa"/>
          </w:tcPr>
          <w:p w:rsidR="00387931" w:rsidRPr="00B36EFB" w:rsidRDefault="00387931" w:rsidP="00A97BD6">
            <w:pPr>
              <w:tabs>
                <w:tab w:val="left" w:pos="343"/>
                <w:tab w:val="left" w:pos="549"/>
              </w:tabs>
              <w:contextualSpacing/>
              <w:jc w:val="both"/>
              <w:rPr>
                <w:rFonts w:ascii="Times New Roman" w:hAnsi="Times New Roman"/>
                <w:color w:val="000000"/>
                <w:sz w:val="22"/>
                <w:szCs w:val="22"/>
              </w:rPr>
            </w:pPr>
            <w:r w:rsidRPr="00B36EFB">
              <w:rPr>
                <w:rFonts w:ascii="Times New Roman" w:hAnsi="Times New Roman"/>
                <w:color w:val="000000"/>
                <w:sz w:val="22"/>
                <w:szCs w:val="22"/>
              </w:rPr>
              <w:t>1.4.Срок поставки товара.</w:t>
            </w:r>
          </w:p>
        </w:tc>
        <w:tc>
          <w:tcPr>
            <w:tcW w:w="8188" w:type="dxa"/>
          </w:tcPr>
          <w:p w:rsidR="00387931" w:rsidRPr="00B36EFB" w:rsidRDefault="00387931" w:rsidP="00A97BD6">
            <w:pPr>
              <w:contextualSpacing/>
              <w:jc w:val="both"/>
              <w:rPr>
                <w:rFonts w:ascii="Times New Roman" w:hAnsi="Times New Roman"/>
                <w:i/>
                <w:color w:val="000000"/>
                <w:sz w:val="22"/>
                <w:szCs w:val="22"/>
              </w:rPr>
            </w:pPr>
            <w:r w:rsidRPr="00B36EFB">
              <w:rPr>
                <w:rFonts w:ascii="Times New Roman" w:hAnsi="Times New Roman"/>
                <w:i/>
                <w:color w:val="000000"/>
                <w:sz w:val="22"/>
                <w:szCs w:val="22"/>
              </w:rPr>
              <w:t>Март 2025 года</w:t>
            </w:r>
          </w:p>
        </w:tc>
      </w:tr>
      <w:tr w:rsidR="00387931" w:rsidRPr="00B36EFB" w:rsidTr="00A97BD6">
        <w:tc>
          <w:tcPr>
            <w:tcW w:w="2093" w:type="dxa"/>
          </w:tcPr>
          <w:p w:rsidR="00387931" w:rsidRPr="00B36EFB" w:rsidRDefault="00387931" w:rsidP="00A97BD6">
            <w:pPr>
              <w:tabs>
                <w:tab w:val="left" w:pos="343"/>
                <w:tab w:val="left" w:pos="549"/>
              </w:tabs>
              <w:contextualSpacing/>
              <w:jc w:val="both"/>
              <w:rPr>
                <w:rFonts w:ascii="Times New Roman" w:hAnsi="Times New Roman"/>
                <w:color w:val="000000"/>
                <w:sz w:val="22"/>
                <w:szCs w:val="22"/>
              </w:rPr>
            </w:pPr>
            <w:r w:rsidRPr="00B36EFB">
              <w:rPr>
                <w:rFonts w:ascii="Times New Roman" w:hAnsi="Times New Roman"/>
                <w:color w:val="000000"/>
                <w:sz w:val="22"/>
                <w:szCs w:val="22"/>
              </w:rPr>
              <w:t>1.5. Требуемые документы при поставке товара</w:t>
            </w:r>
          </w:p>
        </w:tc>
        <w:tc>
          <w:tcPr>
            <w:tcW w:w="8188" w:type="dxa"/>
          </w:tcPr>
          <w:p w:rsidR="00387931" w:rsidRPr="00B36EFB" w:rsidRDefault="00387931" w:rsidP="00A97BD6">
            <w:pPr>
              <w:contextualSpacing/>
              <w:jc w:val="both"/>
              <w:rPr>
                <w:rFonts w:ascii="Times New Roman" w:hAnsi="Times New Roman"/>
                <w:i/>
                <w:color w:val="000000"/>
                <w:sz w:val="22"/>
                <w:szCs w:val="22"/>
              </w:rPr>
            </w:pPr>
            <w:r w:rsidRPr="00B36EFB">
              <w:rPr>
                <w:rFonts w:ascii="Times New Roman" w:hAnsi="Times New Roman"/>
                <w:i/>
                <w:color w:val="000000"/>
                <w:sz w:val="22"/>
                <w:szCs w:val="22"/>
              </w:rPr>
              <w:t>Этикетки, паспорта, регистрационное удостоверение на изделия медицинского назначения, сертификат, декларация, отказное письмо по обязательной сертификации (для товаров, не являющихся изделиями медицинского назначения), оригиналы товарных накладных, счетов-фактур или УПД и иные документы для указанного Товара.</w:t>
            </w:r>
          </w:p>
        </w:tc>
      </w:tr>
      <w:tr w:rsidR="00387931" w:rsidRPr="00B36EFB" w:rsidTr="00A97BD6">
        <w:tc>
          <w:tcPr>
            <w:tcW w:w="2093" w:type="dxa"/>
          </w:tcPr>
          <w:p w:rsidR="00387931" w:rsidRPr="00B36EFB" w:rsidRDefault="00387931" w:rsidP="00A97BD6">
            <w:pPr>
              <w:tabs>
                <w:tab w:val="left" w:pos="343"/>
                <w:tab w:val="left" w:pos="549"/>
              </w:tabs>
              <w:contextualSpacing/>
              <w:jc w:val="both"/>
              <w:rPr>
                <w:rFonts w:ascii="Times New Roman" w:hAnsi="Times New Roman"/>
                <w:color w:val="000000"/>
                <w:sz w:val="22"/>
                <w:szCs w:val="22"/>
              </w:rPr>
            </w:pPr>
            <w:r w:rsidRPr="00B36EFB">
              <w:rPr>
                <w:rFonts w:ascii="Times New Roman" w:hAnsi="Times New Roman"/>
                <w:color w:val="000000"/>
                <w:sz w:val="22"/>
                <w:szCs w:val="22"/>
              </w:rPr>
              <w:t xml:space="preserve">1.6. Необходимость предоставления образцов </w:t>
            </w:r>
          </w:p>
        </w:tc>
        <w:tc>
          <w:tcPr>
            <w:tcW w:w="8188" w:type="dxa"/>
          </w:tcPr>
          <w:p w:rsidR="00387931" w:rsidRPr="00B36EFB" w:rsidRDefault="00387931" w:rsidP="00A97BD6">
            <w:pPr>
              <w:contextualSpacing/>
              <w:jc w:val="both"/>
              <w:rPr>
                <w:rFonts w:ascii="Times New Roman" w:hAnsi="Times New Roman"/>
                <w:i/>
                <w:color w:val="000000"/>
                <w:sz w:val="22"/>
                <w:szCs w:val="22"/>
              </w:rPr>
            </w:pPr>
            <w:r w:rsidRPr="00B36EFB">
              <w:rPr>
                <w:rFonts w:ascii="Times New Roman" w:hAnsi="Times New Roman"/>
                <w:i/>
                <w:color w:val="000000"/>
                <w:sz w:val="22"/>
                <w:szCs w:val="22"/>
              </w:rPr>
              <w:t xml:space="preserve">Не требуется </w:t>
            </w:r>
          </w:p>
        </w:tc>
      </w:tr>
      <w:tr w:rsidR="00387931" w:rsidRPr="00B36EFB" w:rsidTr="00A97BD6">
        <w:trPr>
          <w:trHeight w:val="476"/>
        </w:trPr>
        <w:tc>
          <w:tcPr>
            <w:tcW w:w="10281" w:type="dxa"/>
            <w:gridSpan w:val="2"/>
          </w:tcPr>
          <w:p w:rsidR="00387931" w:rsidRPr="00B36EFB" w:rsidRDefault="00387931" w:rsidP="00A97BD6">
            <w:pPr>
              <w:contextualSpacing/>
              <w:jc w:val="both"/>
              <w:rPr>
                <w:rFonts w:ascii="Times New Roman" w:hAnsi="Times New Roman"/>
                <w:color w:val="000000"/>
                <w:sz w:val="22"/>
                <w:szCs w:val="22"/>
              </w:rPr>
            </w:pPr>
            <w:r w:rsidRPr="00B36EFB">
              <w:rPr>
                <w:rFonts w:ascii="Times New Roman" w:hAnsi="Times New Roman"/>
                <w:color w:val="000000"/>
                <w:sz w:val="22"/>
                <w:szCs w:val="22"/>
              </w:rPr>
              <w:t xml:space="preserve">1.7. Товар должен быть новым, ранее не эксплуатируемым. При этом сырье, материалы и комплектующие изделия, в том числе межотраслевого применения должны быть российского производства из серийно </w:t>
            </w:r>
            <w:proofErr w:type="gramStart"/>
            <w:r w:rsidRPr="00B36EFB">
              <w:rPr>
                <w:rFonts w:ascii="Times New Roman" w:hAnsi="Times New Roman"/>
                <w:color w:val="000000"/>
                <w:sz w:val="22"/>
                <w:szCs w:val="22"/>
              </w:rPr>
              <w:t>выпускаемых</w:t>
            </w:r>
            <w:proofErr w:type="gramEnd"/>
            <w:r w:rsidRPr="00B36EFB">
              <w:rPr>
                <w:rFonts w:ascii="Times New Roman" w:hAnsi="Times New Roman"/>
                <w:color w:val="000000"/>
                <w:sz w:val="22"/>
                <w:szCs w:val="22"/>
              </w:rPr>
              <w:t xml:space="preserve">. Для производства комплектующего оборудования должна применяться электронно-компонентная база (далее - ЭКБ) российского производства в соответствии с ограничительным перечнем, разработанным по ГОСТ РВ 15.209-2006. </w:t>
            </w:r>
          </w:p>
          <w:p w:rsidR="00387931" w:rsidRPr="00B36EFB" w:rsidRDefault="00387931" w:rsidP="00A97BD6">
            <w:pPr>
              <w:contextualSpacing/>
              <w:jc w:val="both"/>
              <w:rPr>
                <w:rFonts w:ascii="Times New Roman" w:hAnsi="Times New Roman"/>
                <w:color w:val="000000"/>
                <w:sz w:val="22"/>
                <w:szCs w:val="22"/>
              </w:rPr>
            </w:pPr>
            <w:proofErr w:type="gramStart"/>
            <w:r w:rsidRPr="00B36EFB">
              <w:rPr>
                <w:rFonts w:ascii="Times New Roman" w:hAnsi="Times New Roman"/>
                <w:color w:val="000000"/>
                <w:sz w:val="22"/>
                <w:szCs w:val="22"/>
              </w:rPr>
              <w:t xml:space="preserve">При отсутствии ЭКБ отечественного производства, позволяющей выполнить строительство судна, допускается применение продукции иностранного производства при оформлении разрешительных документов в соответствии с требованиями Положения о порядке применения продукции ИП и обеспечения технологической независимости Российской Федерации от использования такой продукции в образцах вооружения, военной и специальной техники, утвержденным постановлением Правительства Российской Федерации от 1 августа 2020 г. № 1152. </w:t>
            </w:r>
            <w:proofErr w:type="gramEnd"/>
          </w:p>
        </w:tc>
      </w:tr>
    </w:tbl>
    <w:p w:rsidR="00387931" w:rsidRPr="00B36EFB" w:rsidRDefault="00387931" w:rsidP="00387931">
      <w:pPr>
        <w:spacing w:after="0" w:line="240" w:lineRule="auto"/>
        <w:ind w:firstLine="709"/>
        <w:contextualSpacing/>
        <w:jc w:val="both"/>
        <w:rPr>
          <w:rFonts w:ascii="Times New Roman" w:hAnsi="Times New Roman"/>
        </w:rPr>
      </w:pPr>
    </w:p>
    <w:p w:rsidR="00387931" w:rsidRPr="00B36EFB" w:rsidRDefault="00387931" w:rsidP="00387931">
      <w:pPr>
        <w:spacing w:after="0" w:line="240" w:lineRule="auto"/>
        <w:ind w:firstLine="709"/>
        <w:contextualSpacing/>
        <w:jc w:val="both"/>
        <w:rPr>
          <w:rFonts w:ascii="Times New Roman" w:hAnsi="Times New Roman"/>
        </w:rPr>
      </w:pPr>
    </w:p>
    <w:p w:rsidR="00387931" w:rsidRPr="00B36EFB" w:rsidRDefault="00387931" w:rsidP="00387931">
      <w:pPr>
        <w:spacing w:after="0" w:line="240" w:lineRule="auto"/>
        <w:ind w:firstLine="709"/>
        <w:contextualSpacing/>
        <w:jc w:val="both"/>
        <w:rPr>
          <w:rFonts w:ascii="Times New Roman" w:hAnsi="Times New Roman"/>
        </w:rPr>
      </w:pPr>
    </w:p>
    <w:p w:rsidR="00387931" w:rsidRPr="00B36EFB" w:rsidRDefault="00387931" w:rsidP="00387931">
      <w:pPr>
        <w:spacing w:after="0" w:line="240" w:lineRule="auto"/>
        <w:ind w:firstLine="709"/>
        <w:contextualSpacing/>
        <w:jc w:val="both"/>
        <w:rPr>
          <w:rFonts w:ascii="Times New Roman" w:hAnsi="Times New Roman"/>
        </w:rPr>
      </w:pPr>
      <w:r w:rsidRPr="00B36EFB">
        <w:rPr>
          <w:rFonts w:ascii="Times New Roman" w:hAnsi="Times New Roman"/>
        </w:rPr>
        <w:t>1.7. Перечень необходимых материалов (Товара):</w:t>
      </w:r>
    </w:p>
    <w:p w:rsidR="00387931" w:rsidRPr="00B36EFB" w:rsidRDefault="00387931" w:rsidP="00387931">
      <w:pPr>
        <w:spacing w:after="0" w:line="240" w:lineRule="auto"/>
        <w:ind w:firstLine="709"/>
        <w:contextualSpacing/>
        <w:jc w:val="both"/>
        <w:rPr>
          <w:rFonts w:ascii="Times New Roman" w:hAnsi="Times New Roman"/>
        </w:rPr>
      </w:pPr>
    </w:p>
    <w:tbl>
      <w:tblPr>
        <w:tblStyle w:val="a3"/>
        <w:tblW w:w="0" w:type="auto"/>
        <w:jc w:val="center"/>
        <w:tblInd w:w="-770" w:type="dxa"/>
        <w:tblLook w:val="04A0" w:firstRow="1" w:lastRow="0" w:firstColumn="1" w:lastColumn="0" w:noHBand="0" w:noVBand="1"/>
      </w:tblPr>
      <w:tblGrid>
        <w:gridCol w:w="707"/>
        <w:gridCol w:w="821"/>
        <w:gridCol w:w="7505"/>
        <w:gridCol w:w="1101"/>
        <w:gridCol w:w="773"/>
      </w:tblGrid>
      <w:tr w:rsidR="00387931" w:rsidRPr="00B36EFB" w:rsidTr="00A97BD6">
        <w:trPr>
          <w:jc w:val="center"/>
        </w:trPr>
        <w:tc>
          <w:tcPr>
            <w:tcW w:w="707" w:type="dxa"/>
            <w:vAlign w:val="center"/>
          </w:tcPr>
          <w:p w:rsidR="00387931" w:rsidRPr="00B36EFB" w:rsidRDefault="00387931" w:rsidP="00A97BD6">
            <w:pPr>
              <w:tabs>
                <w:tab w:val="left" w:pos="993"/>
              </w:tabs>
              <w:jc w:val="center"/>
              <w:rPr>
                <w:rFonts w:ascii="Times New Roman" w:hAnsi="Times New Roman"/>
                <w:b/>
              </w:rPr>
            </w:pPr>
            <w:r w:rsidRPr="00B36EFB">
              <w:rPr>
                <w:rFonts w:ascii="Times New Roman" w:hAnsi="Times New Roman"/>
                <w:b/>
              </w:rPr>
              <w:t xml:space="preserve">№ </w:t>
            </w:r>
            <w:proofErr w:type="gramStart"/>
            <w:r w:rsidRPr="00B36EFB">
              <w:rPr>
                <w:rFonts w:ascii="Times New Roman" w:hAnsi="Times New Roman"/>
                <w:b/>
              </w:rPr>
              <w:lastRenderedPageBreak/>
              <w:t>п</w:t>
            </w:r>
            <w:proofErr w:type="gramEnd"/>
            <w:r w:rsidRPr="00B36EFB">
              <w:rPr>
                <w:rFonts w:ascii="Times New Roman" w:hAnsi="Times New Roman"/>
                <w:b/>
              </w:rPr>
              <w:t>/п</w:t>
            </w:r>
          </w:p>
        </w:tc>
        <w:tc>
          <w:tcPr>
            <w:tcW w:w="821" w:type="dxa"/>
            <w:vAlign w:val="center"/>
          </w:tcPr>
          <w:p w:rsidR="00387931" w:rsidRPr="00B36EFB" w:rsidRDefault="00387931" w:rsidP="00A97BD6">
            <w:pPr>
              <w:tabs>
                <w:tab w:val="left" w:pos="993"/>
              </w:tabs>
              <w:jc w:val="center"/>
              <w:rPr>
                <w:rFonts w:ascii="Times New Roman" w:hAnsi="Times New Roman"/>
                <w:b/>
              </w:rPr>
            </w:pPr>
            <w:r w:rsidRPr="00B36EFB">
              <w:rPr>
                <w:rFonts w:ascii="Times New Roman" w:hAnsi="Times New Roman"/>
                <w:b/>
              </w:rPr>
              <w:lastRenderedPageBreak/>
              <w:t xml:space="preserve">№ </w:t>
            </w:r>
            <w:r w:rsidRPr="00B36EFB">
              <w:rPr>
                <w:rFonts w:ascii="Times New Roman" w:hAnsi="Times New Roman"/>
                <w:b/>
              </w:rPr>
              <w:lastRenderedPageBreak/>
              <w:t>поз</w:t>
            </w:r>
            <w:proofErr w:type="gramStart"/>
            <w:r w:rsidRPr="00B36EFB">
              <w:rPr>
                <w:rFonts w:ascii="Times New Roman" w:hAnsi="Times New Roman"/>
                <w:b/>
              </w:rPr>
              <w:t>.</w:t>
            </w:r>
            <w:proofErr w:type="gramEnd"/>
            <w:r w:rsidRPr="00B36EFB">
              <w:rPr>
                <w:rFonts w:ascii="Times New Roman" w:hAnsi="Times New Roman"/>
                <w:b/>
              </w:rPr>
              <w:t xml:space="preserve"> </w:t>
            </w:r>
            <w:proofErr w:type="gramStart"/>
            <w:r w:rsidRPr="00B36EFB">
              <w:rPr>
                <w:rFonts w:ascii="Times New Roman" w:hAnsi="Times New Roman"/>
                <w:b/>
              </w:rPr>
              <w:t>п</w:t>
            </w:r>
            <w:proofErr w:type="gramEnd"/>
            <w:r w:rsidRPr="00B36EFB">
              <w:rPr>
                <w:rFonts w:ascii="Times New Roman" w:hAnsi="Times New Roman"/>
                <w:b/>
              </w:rPr>
              <w:t>о вед.</w:t>
            </w:r>
          </w:p>
        </w:tc>
        <w:tc>
          <w:tcPr>
            <w:tcW w:w="7505" w:type="dxa"/>
            <w:vAlign w:val="center"/>
          </w:tcPr>
          <w:p w:rsidR="00387931" w:rsidRPr="00B36EFB" w:rsidRDefault="00387931" w:rsidP="00A97BD6">
            <w:pPr>
              <w:tabs>
                <w:tab w:val="left" w:pos="993"/>
              </w:tabs>
              <w:jc w:val="center"/>
              <w:rPr>
                <w:rFonts w:ascii="Times New Roman" w:hAnsi="Times New Roman"/>
                <w:b/>
              </w:rPr>
            </w:pPr>
            <w:r w:rsidRPr="00B36EFB">
              <w:rPr>
                <w:rFonts w:ascii="Times New Roman" w:hAnsi="Times New Roman"/>
                <w:b/>
              </w:rPr>
              <w:lastRenderedPageBreak/>
              <w:t>Наименование</w:t>
            </w:r>
          </w:p>
        </w:tc>
        <w:tc>
          <w:tcPr>
            <w:tcW w:w="1101" w:type="dxa"/>
            <w:vAlign w:val="center"/>
          </w:tcPr>
          <w:p w:rsidR="00387931" w:rsidRPr="00B36EFB" w:rsidRDefault="00387931" w:rsidP="00A97BD6">
            <w:pPr>
              <w:tabs>
                <w:tab w:val="left" w:pos="993"/>
              </w:tabs>
              <w:jc w:val="center"/>
              <w:rPr>
                <w:rFonts w:ascii="Times New Roman" w:hAnsi="Times New Roman"/>
                <w:b/>
              </w:rPr>
            </w:pPr>
            <w:r w:rsidRPr="00B36EFB">
              <w:rPr>
                <w:rFonts w:ascii="Times New Roman" w:hAnsi="Times New Roman"/>
                <w:b/>
              </w:rPr>
              <w:t>Ед. изм.</w:t>
            </w:r>
          </w:p>
        </w:tc>
        <w:tc>
          <w:tcPr>
            <w:tcW w:w="773" w:type="dxa"/>
            <w:vAlign w:val="center"/>
          </w:tcPr>
          <w:p w:rsidR="00387931" w:rsidRPr="00B36EFB" w:rsidRDefault="00387931" w:rsidP="00A97BD6">
            <w:pPr>
              <w:tabs>
                <w:tab w:val="left" w:pos="993"/>
              </w:tabs>
              <w:jc w:val="center"/>
              <w:rPr>
                <w:rFonts w:ascii="Times New Roman" w:hAnsi="Times New Roman"/>
                <w:b/>
              </w:rPr>
            </w:pPr>
            <w:r w:rsidRPr="00B36EFB">
              <w:rPr>
                <w:rFonts w:ascii="Times New Roman" w:hAnsi="Times New Roman"/>
                <w:b/>
              </w:rPr>
              <w:t>Кол-</w:t>
            </w:r>
            <w:r w:rsidRPr="00B36EFB">
              <w:rPr>
                <w:rFonts w:ascii="Times New Roman" w:hAnsi="Times New Roman"/>
                <w:b/>
              </w:rPr>
              <w:lastRenderedPageBreak/>
              <w:t>во</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lastRenderedPageBreak/>
              <w:t>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Устройство для продувания слуховой трубы «</w:t>
            </w:r>
            <w:proofErr w:type="spellStart"/>
            <w:r w:rsidRPr="00B36EFB">
              <w:rPr>
                <w:rFonts w:ascii="Times New Roman" w:hAnsi="Times New Roman"/>
              </w:rPr>
              <w:t>Балон</w:t>
            </w:r>
            <w:proofErr w:type="spellEnd"/>
            <w:r w:rsidRPr="00B36EFB">
              <w:rPr>
                <w:rFonts w:ascii="Times New Roman" w:hAnsi="Times New Roman"/>
              </w:rPr>
              <w:t xml:space="preserve"> </w:t>
            </w:r>
            <w:proofErr w:type="spellStart"/>
            <w:r w:rsidRPr="00B36EFB">
              <w:rPr>
                <w:rFonts w:ascii="Times New Roman" w:hAnsi="Times New Roman"/>
              </w:rPr>
              <w:t>Политцера</w:t>
            </w:r>
            <w:proofErr w:type="spellEnd"/>
            <w:r w:rsidRPr="00B36EFB">
              <w:rPr>
                <w:rFonts w:ascii="Times New Roman" w:hAnsi="Times New Roman"/>
              </w:rPr>
              <w:t>» с оливами 3-х типоразмеров</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Брусок шлифовальный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Весы электрические медицинские ВМЭН-150-50/100-А</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Грелка резиновая</w:t>
            </w:r>
            <w:proofErr w:type="gramStart"/>
            <w:r w:rsidRPr="00B36EFB">
              <w:rPr>
                <w:rFonts w:ascii="Times New Roman" w:hAnsi="Times New Roman"/>
              </w:rPr>
              <w:t xml:space="preserve"> А</w:t>
            </w:r>
            <w:proofErr w:type="gramEnd"/>
            <w:r w:rsidRPr="00B36EFB">
              <w:rPr>
                <w:rFonts w:ascii="Times New Roman" w:hAnsi="Times New Roman"/>
              </w:rPr>
              <w:t xml:space="preserve"> 2</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lang w:val="en-US"/>
              </w:rPr>
            </w:pPr>
            <w:r w:rsidRPr="00B36EFB">
              <w:rPr>
                <w:rFonts w:ascii="Times New Roman" w:hAnsi="Times New Roman"/>
                <w:lang w:val="en-US"/>
              </w:rPr>
              <w:t>3</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5</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Дефибриллятор - монитор ДКИ Н 10</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Динамометр ручной для взрослых дк-100</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Жгут кровоостанавливающий резиновый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20</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Зонд желудочный №27</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43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Зонд желудочный №30</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Ингалятор компрессорный аэрозольный (</w:t>
            </w:r>
            <w:proofErr w:type="spellStart"/>
            <w:r w:rsidRPr="00B36EFB">
              <w:rPr>
                <w:rFonts w:ascii="Times New Roman" w:hAnsi="Times New Roman"/>
              </w:rPr>
              <w:t>небулайзер</w:t>
            </w:r>
            <w:proofErr w:type="spellEnd"/>
            <w:r w:rsidRPr="00B36EFB">
              <w:rPr>
                <w:rFonts w:ascii="Times New Roman" w:hAnsi="Times New Roman"/>
              </w:rPr>
              <w:t xml:space="preserve">) переносной типа </w:t>
            </w:r>
            <w:proofErr w:type="spellStart"/>
            <w:r w:rsidRPr="00B36EFB">
              <w:rPr>
                <w:rFonts w:ascii="Times New Roman" w:hAnsi="Times New Roman"/>
              </w:rPr>
              <w:t>Омрон</w:t>
            </w:r>
            <w:proofErr w:type="spellEnd"/>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Корнцанг прямой типа Щ-20-1 (26 см)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Круг подкладной резиновый №2</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Кружка </w:t>
            </w:r>
            <w:proofErr w:type="spellStart"/>
            <w:r w:rsidRPr="00B36EFB">
              <w:rPr>
                <w:rFonts w:ascii="Times New Roman" w:hAnsi="Times New Roman"/>
              </w:rPr>
              <w:t>ирригаторная</w:t>
            </w:r>
            <w:proofErr w:type="spellEnd"/>
            <w:r w:rsidRPr="00B36EFB">
              <w:rPr>
                <w:rFonts w:ascii="Times New Roman" w:hAnsi="Times New Roman"/>
              </w:rPr>
              <w:t xml:space="preserve"> резиновая №2</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15</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Лупа бинокулярная налобная 2,5хКОМЗ</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Машинка для стрижки волос электрическая </w:t>
            </w:r>
            <w:proofErr w:type="spellStart"/>
            <w:r w:rsidRPr="00B36EFB">
              <w:rPr>
                <w:rFonts w:ascii="Times New Roman" w:hAnsi="Times New Roman"/>
              </w:rPr>
              <w:t>Philips</w:t>
            </w:r>
            <w:proofErr w:type="spellEnd"/>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Молоток неврологический для исследования сухожильных рефлексов</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Мочеприёмник мужской пластиковый тип Утка</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Нож для разрезания гипсовых повязок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19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Ножницы для ногтей вертикально-изогнутые</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Ножницы для перевязочного материала прямые L=235 мм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Ножницы для разрезания гипсовых повязок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Ножницы с одним острым концом прямые L=140 мм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Осветитель таблиц  для определения остроты зрения  в комплекте с таблицами (ОТИЗ 40-01)</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25</w:t>
            </w:r>
          </w:p>
        </w:tc>
        <w:tc>
          <w:tcPr>
            <w:tcW w:w="7505" w:type="dxa"/>
            <w:vAlign w:val="center"/>
          </w:tcPr>
          <w:p w:rsidR="00387931" w:rsidRPr="00B36EFB" w:rsidRDefault="00387931" w:rsidP="00A97BD6">
            <w:pPr>
              <w:jc w:val="both"/>
              <w:rPr>
                <w:rFonts w:ascii="Times New Roman" w:hAnsi="Times New Roman"/>
              </w:rPr>
            </w:pPr>
            <w:proofErr w:type="spellStart"/>
            <w:r w:rsidRPr="00B36EFB">
              <w:rPr>
                <w:rFonts w:ascii="Times New Roman" w:hAnsi="Times New Roman"/>
              </w:rPr>
              <w:t>Отсасыватель</w:t>
            </w:r>
            <w:proofErr w:type="spellEnd"/>
            <w:r w:rsidRPr="00B36EFB">
              <w:rPr>
                <w:rFonts w:ascii="Times New Roman" w:hAnsi="Times New Roman"/>
              </w:rPr>
              <w:t xml:space="preserve"> медицинский ОМ-1</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Пила для разрезания гипсовых повязок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Поильник полимерный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Пузырь резиновый для льда</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Редуктор кислородный медицинский с вентилем (маховиком) БКО-50-12,5 М</w:t>
            </w:r>
            <w:proofErr w:type="gramStart"/>
            <w:r w:rsidRPr="00B36EFB">
              <w:rPr>
                <w:rFonts w:ascii="Times New Roman" w:hAnsi="Times New Roman"/>
              </w:rPr>
              <w:t>1</w:t>
            </w:r>
            <w:proofErr w:type="gramEnd"/>
            <w:r w:rsidRPr="00B36EFB">
              <w:rPr>
                <w:rFonts w:ascii="Times New Roman" w:hAnsi="Times New Roman"/>
              </w:rPr>
              <w:t xml:space="preserve"> (присоединительные размеры вход: </w:t>
            </w:r>
            <w:proofErr w:type="gramStart"/>
            <w:r w:rsidRPr="00B36EFB">
              <w:rPr>
                <w:rFonts w:ascii="Times New Roman" w:hAnsi="Times New Roman"/>
              </w:rPr>
              <w:t>Гайка накидная W21,8- 1/14'' выход М16*1,5)</w:t>
            </w:r>
            <w:proofErr w:type="gramEnd"/>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29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Ремень для правки инструмента</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Ростомер Р-</w:t>
            </w:r>
            <w:proofErr w:type="spellStart"/>
            <w:r w:rsidRPr="00B36EFB">
              <w:rPr>
                <w:rFonts w:ascii="Times New Roman" w:hAnsi="Times New Roman"/>
              </w:rPr>
              <w:t>Сс</w:t>
            </w:r>
            <w:proofErr w:type="spellEnd"/>
            <w:r w:rsidRPr="00B36EFB">
              <w:rPr>
                <w:rFonts w:ascii="Times New Roman" w:hAnsi="Times New Roman"/>
              </w:rPr>
              <w:t>-МСК (МСК-234)</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Роторасширитель с кремальерой большой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Спринцовка резиновая (</w:t>
            </w:r>
            <w:proofErr w:type="spellStart"/>
            <w:r w:rsidRPr="00B36EFB">
              <w:rPr>
                <w:rFonts w:ascii="Times New Roman" w:hAnsi="Times New Roman"/>
              </w:rPr>
              <w:t>пластизолевая</w:t>
            </w:r>
            <w:proofErr w:type="spellEnd"/>
            <w:r w:rsidRPr="00B36EFB">
              <w:rPr>
                <w:rFonts w:ascii="Times New Roman" w:hAnsi="Times New Roman"/>
              </w:rPr>
              <w:t>) тип</w:t>
            </w:r>
            <w:proofErr w:type="gramStart"/>
            <w:r w:rsidRPr="00B36EFB">
              <w:rPr>
                <w:rFonts w:ascii="Times New Roman" w:hAnsi="Times New Roman"/>
              </w:rPr>
              <w:t xml:space="preserve"> А</w:t>
            </w:r>
            <w:proofErr w:type="gramEnd"/>
            <w:r w:rsidRPr="00B36EFB">
              <w:rPr>
                <w:rFonts w:ascii="Times New Roman" w:hAnsi="Times New Roman"/>
              </w:rPr>
              <w:t xml:space="preserve"> 3</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Судно подкладное полимерное тип ЛАДЬЯ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35</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Тазик (лоток) медицинский (почкообразный нержавеющая сталь)260*160*32</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4</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Шприц медицинский многоразовый</w:t>
            </w:r>
            <w:proofErr w:type="gramStart"/>
            <w:r w:rsidRPr="00B36EFB">
              <w:rPr>
                <w:rFonts w:ascii="Times New Roman" w:hAnsi="Times New Roman"/>
              </w:rPr>
              <w:t xml:space="preserve"> ,</w:t>
            </w:r>
            <w:proofErr w:type="gramEnd"/>
            <w:r w:rsidRPr="00B36EFB">
              <w:rPr>
                <w:rFonts w:ascii="Times New Roman" w:hAnsi="Times New Roman"/>
              </w:rPr>
              <w:t xml:space="preserve"> вместимостью 2 мл</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5</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Шприц медицинский многоразовый</w:t>
            </w:r>
            <w:proofErr w:type="gramStart"/>
            <w:r w:rsidRPr="00B36EFB">
              <w:rPr>
                <w:rFonts w:ascii="Times New Roman" w:hAnsi="Times New Roman"/>
              </w:rPr>
              <w:t xml:space="preserve"> ,</w:t>
            </w:r>
            <w:proofErr w:type="gramEnd"/>
            <w:r w:rsidRPr="00B36EFB">
              <w:rPr>
                <w:rFonts w:ascii="Times New Roman" w:hAnsi="Times New Roman"/>
              </w:rPr>
              <w:t xml:space="preserve"> вместимостью 5 мл</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Шприц медицинский многоразовый</w:t>
            </w:r>
            <w:proofErr w:type="gramStart"/>
            <w:r w:rsidRPr="00B36EFB">
              <w:rPr>
                <w:rFonts w:ascii="Times New Roman" w:hAnsi="Times New Roman"/>
              </w:rPr>
              <w:t xml:space="preserve"> ,</w:t>
            </w:r>
            <w:proofErr w:type="gramEnd"/>
            <w:r w:rsidRPr="00B36EFB">
              <w:rPr>
                <w:rFonts w:ascii="Times New Roman" w:hAnsi="Times New Roman"/>
              </w:rPr>
              <w:t xml:space="preserve"> вместимостью 10 мл</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5</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39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Шприц медицинский многоразовый</w:t>
            </w:r>
            <w:proofErr w:type="gramStart"/>
            <w:r w:rsidRPr="00B36EFB">
              <w:rPr>
                <w:rFonts w:ascii="Times New Roman" w:hAnsi="Times New Roman"/>
              </w:rPr>
              <w:t xml:space="preserve"> ,</w:t>
            </w:r>
            <w:proofErr w:type="gramEnd"/>
            <w:r w:rsidRPr="00B36EFB">
              <w:rPr>
                <w:rFonts w:ascii="Times New Roman" w:hAnsi="Times New Roman"/>
              </w:rPr>
              <w:t xml:space="preserve"> вместимостью 20 мл</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4</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39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40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Шприц для промывания полостей (ЖАНЕ), вместимостью 150 мл</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41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Штатив для длительных вливаний (разборный)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42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Термометр инфракрасный электронный для измерения температуры в ухе и на лбу DT-635</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48</w:t>
            </w:r>
          </w:p>
        </w:tc>
        <w:tc>
          <w:tcPr>
            <w:tcW w:w="7505" w:type="dxa"/>
            <w:vAlign w:val="center"/>
          </w:tcPr>
          <w:p w:rsidR="00387931" w:rsidRPr="00B36EFB" w:rsidRDefault="00387931" w:rsidP="00A97BD6">
            <w:pPr>
              <w:jc w:val="both"/>
              <w:rPr>
                <w:rFonts w:ascii="Times New Roman" w:hAnsi="Times New Roman"/>
                <w:color w:val="000000"/>
              </w:rPr>
            </w:pPr>
            <w:r w:rsidRPr="00B36EFB">
              <w:rPr>
                <w:rFonts w:ascii="Times New Roman" w:hAnsi="Times New Roman"/>
                <w:color w:val="000000"/>
              </w:rPr>
              <w:t xml:space="preserve">Инструменты и принадлежности для формирования Укладки общехирургической УО-2 по Описи, являющейся неотъемлемой частью Договора) с дополнениями согласно Письма НИИ К и В ВМФ ВУНЦ ВМФ «ВМА» </w:t>
            </w:r>
            <w:proofErr w:type="spellStart"/>
            <w:proofErr w:type="gramStart"/>
            <w:r w:rsidRPr="00B36EFB">
              <w:rPr>
                <w:rFonts w:ascii="Times New Roman" w:hAnsi="Times New Roman"/>
                <w:color w:val="000000"/>
              </w:rPr>
              <w:t>исх</w:t>
            </w:r>
            <w:proofErr w:type="spellEnd"/>
            <w:proofErr w:type="gramEnd"/>
            <w:r w:rsidRPr="00B36EFB">
              <w:rPr>
                <w:rFonts w:ascii="Times New Roman" w:hAnsi="Times New Roman"/>
                <w:color w:val="000000"/>
              </w:rPr>
              <w:t xml:space="preserve"> №5788 от 17.12.2021</w:t>
            </w:r>
          </w:p>
        </w:tc>
        <w:tc>
          <w:tcPr>
            <w:tcW w:w="1101" w:type="dxa"/>
            <w:vAlign w:val="center"/>
          </w:tcPr>
          <w:p w:rsidR="00387931" w:rsidRPr="00B36EFB" w:rsidRDefault="00387931" w:rsidP="00A97BD6">
            <w:pPr>
              <w:jc w:val="center"/>
              <w:rPr>
                <w:rFonts w:ascii="Times New Roman" w:hAnsi="Times New Roman"/>
              </w:rPr>
            </w:pPr>
            <w:r w:rsidRPr="00B36EFB">
              <w:rPr>
                <w:rFonts w:ascii="Times New Roman" w:hAnsi="Times New Roman"/>
              </w:rPr>
              <w:t>набор</w:t>
            </w:r>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50</w:t>
            </w:r>
          </w:p>
        </w:tc>
        <w:tc>
          <w:tcPr>
            <w:tcW w:w="7505" w:type="dxa"/>
            <w:vAlign w:val="center"/>
          </w:tcPr>
          <w:p w:rsidR="00387931" w:rsidRPr="00B36EFB" w:rsidRDefault="00387931" w:rsidP="00A97BD6">
            <w:pPr>
              <w:jc w:val="both"/>
              <w:rPr>
                <w:rFonts w:ascii="Times New Roman" w:hAnsi="Times New Roman"/>
                <w:color w:val="000000"/>
              </w:rPr>
            </w:pPr>
            <w:r w:rsidRPr="00B36EFB">
              <w:rPr>
                <w:rFonts w:ascii="Times New Roman" w:hAnsi="Times New Roman"/>
                <w:color w:val="000000"/>
              </w:rPr>
              <w:t>Инструменты и принадлежности для формирования Набора челюстно-лицевого (войскового</w:t>
            </w:r>
            <w:proofErr w:type="gramStart"/>
            <w:r w:rsidRPr="00B36EFB">
              <w:rPr>
                <w:rFonts w:ascii="Times New Roman" w:hAnsi="Times New Roman"/>
                <w:color w:val="000000"/>
              </w:rPr>
              <w:t>)Н</w:t>
            </w:r>
            <w:proofErr w:type="gramEnd"/>
            <w:r w:rsidRPr="00B36EFB">
              <w:rPr>
                <w:rFonts w:ascii="Times New Roman" w:hAnsi="Times New Roman"/>
                <w:color w:val="000000"/>
              </w:rPr>
              <w:t xml:space="preserve">ЧЛ-В с дополнениями согласно Письма НИИ К и В ВМФ ВУНЦ ВМФ «ВМА» </w:t>
            </w:r>
            <w:proofErr w:type="spellStart"/>
            <w:r w:rsidRPr="00B36EFB">
              <w:rPr>
                <w:rFonts w:ascii="Times New Roman" w:hAnsi="Times New Roman"/>
                <w:color w:val="000000"/>
              </w:rPr>
              <w:t>исх</w:t>
            </w:r>
            <w:proofErr w:type="spellEnd"/>
            <w:r w:rsidRPr="00B36EFB">
              <w:rPr>
                <w:rFonts w:ascii="Times New Roman" w:hAnsi="Times New Roman"/>
                <w:color w:val="000000"/>
              </w:rPr>
              <w:t xml:space="preserve"> №5788 от 17.12.2021</w:t>
            </w:r>
          </w:p>
        </w:tc>
        <w:tc>
          <w:tcPr>
            <w:tcW w:w="1101" w:type="dxa"/>
            <w:vAlign w:val="center"/>
          </w:tcPr>
          <w:p w:rsidR="00387931" w:rsidRPr="00B36EFB" w:rsidRDefault="00387931" w:rsidP="00A97BD6">
            <w:pPr>
              <w:jc w:val="center"/>
              <w:rPr>
                <w:rFonts w:ascii="Times New Roman" w:hAnsi="Times New Roman"/>
              </w:rPr>
            </w:pPr>
            <w:r w:rsidRPr="00B36EFB">
              <w:rPr>
                <w:rFonts w:ascii="Times New Roman" w:hAnsi="Times New Roman"/>
              </w:rPr>
              <w:t>набор</w:t>
            </w:r>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49</w:t>
            </w:r>
          </w:p>
        </w:tc>
        <w:tc>
          <w:tcPr>
            <w:tcW w:w="7505" w:type="dxa"/>
            <w:vAlign w:val="center"/>
          </w:tcPr>
          <w:p w:rsidR="00387931" w:rsidRPr="00B36EFB" w:rsidRDefault="00387931" w:rsidP="00A97BD6">
            <w:pPr>
              <w:jc w:val="both"/>
              <w:rPr>
                <w:rFonts w:ascii="Times New Roman" w:hAnsi="Times New Roman"/>
                <w:color w:val="000000"/>
              </w:rPr>
            </w:pPr>
            <w:r w:rsidRPr="00B36EFB">
              <w:rPr>
                <w:rFonts w:ascii="Times New Roman" w:hAnsi="Times New Roman"/>
                <w:color w:val="000000"/>
              </w:rPr>
              <w:t>Набор (</w:t>
            </w:r>
            <w:r w:rsidRPr="00B36EFB">
              <w:rPr>
                <w:rFonts w:ascii="Times New Roman" w:hAnsi="Times New Roman"/>
                <w:bCs/>
                <w:color w:val="000000"/>
              </w:rPr>
              <w:t>инструментов)</w:t>
            </w:r>
            <w:r w:rsidRPr="00B36EFB">
              <w:rPr>
                <w:rFonts w:ascii="Times New Roman" w:hAnsi="Times New Roman"/>
                <w:color w:val="000000"/>
              </w:rPr>
              <w:t xml:space="preserve"> операционный большой (МИЗ, Россия)</w:t>
            </w:r>
          </w:p>
        </w:tc>
        <w:tc>
          <w:tcPr>
            <w:tcW w:w="1101" w:type="dxa"/>
            <w:vAlign w:val="center"/>
          </w:tcPr>
          <w:p w:rsidR="00387931" w:rsidRPr="00B36EFB" w:rsidRDefault="00387931" w:rsidP="00A97BD6">
            <w:pPr>
              <w:jc w:val="center"/>
              <w:rPr>
                <w:rFonts w:ascii="Times New Roman" w:hAnsi="Times New Roman"/>
              </w:rPr>
            </w:pPr>
            <w:r w:rsidRPr="00B36EFB">
              <w:rPr>
                <w:rFonts w:ascii="Times New Roman" w:hAnsi="Times New Roman"/>
              </w:rPr>
              <w:t>набор</w:t>
            </w:r>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79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Костыли для взрослых (пара)</w:t>
            </w:r>
          </w:p>
        </w:tc>
        <w:tc>
          <w:tcPr>
            <w:tcW w:w="1101" w:type="dxa"/>
            <w:vAlign w:val="center"/>
          </w:tcPr>
          <w:p w:rsidR="00387931" w:rsidRPr="00B36EFB" w:rsidRDefault="00387931" w:rsidP="00A97BD6">
            <w:pPr>
              <w:jc w:val="center"/>
              <w:rPr>
                <w:rFonts w:ascii="Times New Roman" w:hAnsi="Times New Roman"/>
              </w:rPr>
            </w:pPr>
            <w:r w:rsidRPr="00B36EFB">
              <w:rPr>
                <w:rFonts w:ascii="Times New Roman" w:hAnsi="Times New Roman"/>
              </w:rPr>
              <w:t>пара</w:t>
            </w:r>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lastRenderedPageBreak/>
              <w:t>46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80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Устройства </w:t>
            </w:r>
            <w:proofErr w:type="spellStart"/>
            <w:r w:rsidRPr="00B36EFB">
              <w:rPr>
                <w:rFonts w:ascii="Times New Roman" w:hAnsi="Times New Roman"/>
              </w:rPr>
              <w:t>тракционные</w:t>
            </w:r>
            <w:proofErr w:type="spellEnd"/>
            <w:r w:rsidRPr="00B36EFB">
              <w:rPr>
                <w:rFonts w:ascii="Times New Roman" w:hAnsi="Times New Roman"/>
              </w:rPr>
              <w:t xml:space="preserve"> </w:t>
            </w:r>
            <w:proofErr w:type="spellStart"/>
            <w:r w:rsidRPr="00B36EFB">
              <w:rPr>
                <w:rFonts w:ascii="Times New Roman" w:hAnsi="Times New Roman"/>
              </w:rPr>
              <w:t>аутогравитационного</w:t>
            </w:r>
            <w:proofErr w:type="spellEnd"/>
            <w:r w:rsidRPr="00B36EFB">
              <w:rPr>
                <w:rFonts w:ascii="Times New Roman" w:hAnsi="Times New Roman"/>
              </w:rPr>
              <w:t xml:space="preserve"> вытяжения позвоночника «ГРАВИСЛАЙДЕР компакт 2»</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81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Петля для вытяжения при повреждении или заболеваниях шейных и грудных позвонков для взрослых (Петля </w:t>
            </w:r>
            <w:proofErr w:type="spellStart"/>
            <w:r w:rsidRPr="00B36EFB">
              <w:rPr>
                <w:rFonts w:ascii="Times New Roman" w:hAnsi="Times New Roman"/>
              </w:rPr>
              <w:t>Глиссона</w:t>
            </w:r>
            <w:proofErr w:type="spellEnd"/>
            <w:r w:rsidRPr="00B36EFB">
              <w:rPr>
                <w:rFonts w:ascii="Times New Roman" w:hAnsi="Times New Roman"/>
              </w:rPr>
              <w:t>)</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82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Трость деревянная опорная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49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88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Аппарат для ингаляционного наркоза переносной АИНпСП-01/15</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Аппарат для искусственной управляемой вентиляции легких и оксигенотерапии АИВЛп-2/20:,ТМТ" в сумке в комплекте с Аппаратом дыхательным ручным АДР-МП-В  и расходными материалами</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Аппарат АИВЛп-2/20 ТМТ</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Кислородный баллон 2 л</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Редуктор кислородный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Металлическая конструкция для крепления к стене</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90.5</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Маска лицевая Б2-125</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Воздуховод ротовой №2</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Аппарат дыхательный ручной АДР-МП-В</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Шланг питания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Дыхательный контур с нереверсивным клапаном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90.10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Сумка на пластиковом каркасе</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Ингалятор кислородный портативный типа КИ-5</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Ларингоскоп волоконно-оптический для экстренной медицины с принадлежностями для взрослых</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92.1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Клинок изогнутый № </w:t>
            </w:r>
            <w:r w:rsidRPr="00B36EFB">
              <w:rPr>
                <w:rFonts w:ascii="Times New Roman" w:hAnsi="Times New Roman"/>
                <w:i/>
                <w:iCs/>
              </w:rPr>
              <w:t>1, 3, 4</w:t>
            </w:r>
            <w:r w:rsidRPr="00B36EFB">
              <w:rPr>
                <w:rFonts w:ascii="Times New Roman" w:hAnsi="Times New Roman"/>
                <w:i/>
                <w:iCs/>
                <w:color w:val="FF0000"/>
              </w:rPr>
              <w:t xml:space="preserve"> </w:t>
            </w:r>
            <w:r w:rsidRPr="00B36EFB">
              <w:rPr>
                <w:rFonts w:ascii="Times New Roman" w:hAnsi="Times New Roman"/>
                <w:i/>
                <w:iCs/>
              </w:rPr>
              <w:t xml:space="preserve">( по 1 </w:t>
            </w:r>
            <w:proofErr w:type="spellStart"/>
            <w:proofErr w:type="gramStart"/>
            <w:r w:rsidRPr="00B36EFB">
              <w:rPr>
                <w:rFonts w:ascii="Times New Roman" w:hAnsi="Times New Roman"/>
                <w:i/>
                <w:iCs/>
              </w:rPr>
              <w:t>шт</w:t>
            </w:r>
            <w:proofErr w:type="spellEnd"/>
            <w:proofErr w:type="gramEnd"/>
            <w:r w:rsidRPr="00B36EFB">
              <w:rPr>
                <w:rFonts w:ascii="Times New Roman" w:hAnsi="Times New Roman"/>
                <w:i/>
                <w:iCs/>
              </w:rPr>
              <w:t xml:space="preserve"> каждого наименования)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3</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92.2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Клинок прямой № 4</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92.3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Рукоятка средняя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92.4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Рукоятка малая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99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Коробка стерилизационная круглая с фильтрами, КСКФ-10</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100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Лоток Стерилизатор (Лоток) стальной  прямоугольный с крышкой 200*150*25</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4</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101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Стерилизатор воздушный медицинский, ГП-20-МО</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102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Стерилизатор паровой автоматический с возможностью выбора режимов стерилизации Гка-25-"ПЗ" (автономный)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103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Кипятильник дезинфекционный КДЭА1-4</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109</w:t>
            </w:r>
          </w:p>
        </w:tc>
        <w:tc>
          <w:tcPr>
            <w:tcW w:w="7505" w:type="dxa"/>
            <w:vAlign w:val="center"/>
          </w:tcPr>
          <w:p w:rsidR="00387931" w:rsidRPr="00B36EFB" w:rsidRDefault="00387931" w:rsidP="00A97BD6">
            <w:pPr>
              <w:jc w:val="both"/>
              <w:rPr>
                <w:rFonts w:ascii="Times New Roman" w:hAnsi="Times New Roman"/>
              </w:rPr>
            </w:pPr>
            <w:proofErr w:type="spellStart"/>
            <w:r w:rsidRPr="00B36EFB">
              <w:rPr>
                <w:rFonts w:ascii="Times New Roman" w:hAnsi="Times New Roman"/>
              </w:rPr>
              <w:t>Ультраспрейер</w:t>
            </w:r>
            <w:proofErr w:type="spellEnd"/>
            <w:r w:rsidRPr="00B36EFB">
              <w:rPr>
                <w:rFonts w:ascii="Times New Roman" w:hAnsi="Times New Roman"/>
              </w:rPr>
              <w:t xml:space="preserve"> Р-60 (на передвижной платформе с принадлежностями и </w:t>
            </w:r>
            <w:proofErr w:type="gramStart"/>
            <w:r w:rsidRPr="00B36EFB">
              <w:rPr>
                <w:rFonts w:ascii="Times New Roman" w:hAnsi="Times New Roman"/>
              </w:rPr>
              <w:t>стартовым</w:t>
            </w:r>
            <w:proofErr w:type="gramEnd"/>
            <w:r w:rsidRPr="00B36EFB">
              <w:rPr>
                <w:rFonts w:ascii="Times New Roman" w:hAnsi="Times New Roman"/>
              </w:rPr>
              <w:t xml:space="preserve"> </w:t>
            </w:r>
            <w:proofErr w:type="spellStart"/>
            <w:r w:rsidRPr="00B36EFB">
              <w:rPr>
                <w:rFonts w:ascii="Times New Roman" w:hAnsi="Times New Roman"/>
              </w:rPr>
              <w:t>дезраствором</w:t>
            </w:r>
            <w:proofErr w:type="spellEnd"/>
            <w:r w:rsidRPr="00B36EFB">
              <w:rPr>
                <w:rFonts w:ascii="Times New Roman" w:hAnsi="Times New Roman"/>
              </w:rPr>
              <w:t>)</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59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110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Облучатель бактерицидный </w:t>
            </w:r>
            <w:proofErr w:type="spellStart"/>
            <w:r w:rsidRPr="00B36EFB">
              <w:rPr>
                <w:rFonts w:ascii="Times New Roman" w:hAnsi="Times New Roman"/>
              </w:rPr>
              <w:t>настенно</w:t>
            </w:r>
            <w:proofErr w:type="spellEnd"/>
            <w:r w:rsidRPr="00B36EFB">
              <w:rPr>
                <w:rFonts w:ascii="Times New Roman" w:hAnsi="Times New Roman"/>
              </w:rPr>
              <w:t xml:space="preserve">-потолочный ОБНП-150 вариант </w:t>
            </w:r>
            <w:proofErr w:type="spellStart"/>
            <w:proofErr w:type="gramStart"/>
            <w:r w:rsidRPr="00B36EFB">
              <w:rPr>
                <w:rFonts w:ascii="Times New Roman" w:hAnsi="Times New Roman"/>
              </w:rPr>
              <w:t>исп</w:t>
            </w:r>
            <w:proofErr w:type="spellEnd"/>
            <w:proofErr w:type="gramEnd"/>
            <w:r w:rsidRPr="00B36EFB">
              <w:rPr>
                <w:rFonts w:ascii="Times New Roman" w:hAnsi="Times New Roman"/>
              </w:rPr>
              <w:t xml:space="preserve"> 2*30 с лампами</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111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Распылитель (опрыскиватель) для жидкости ручной 2.0 л</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117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Портативны</w:t>
            </w:r>
            <w:proofErr w:type="gramStart"/>
            <w:r w:rsidRPr="00B36EFB">
              <w:rPr>
                <w:rFonts w:ascii="Times New Roman" w:hAnsi="Times New Roman"/>
              </w:rPr>
              <w:t>й(</w:t>
            </w:r>
            <w:proofErr w:type="gramEnd"/>
            <w:r w:rsidRPr="00B36EFB">
              <w:rPr>
                <w:rFonts w:ascii="Times New Roman" w:hAnsi="Times New Roman"/>
              </w:rPr>
              <w:t>переносной аппарат DM-100P (вариант исполнения цифровой) ноутбук с предустановленным ПО</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128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Облучатель ультрафиолетовый кварцевый Солнышко (вариант исполнения ОУФК-01 Солнышко)</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129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Аппарат для ультразвуковой терапии УЗТ 1.02Ф (Россия)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Портативный ( 390*270*174 мм) аппарат для УВЧ-терапии  УВЧ-30 (</w:t>
            </w:r>
            <w:proofErr w:type="spellStart"/>
            <w:r w:rsidRPr="00B36EFB">
              <w:rPr>
                <w:rFonts w:ascii="Times New Roman" w:hAnsi="Times New Roman"/>
              </w:rPr>
              <w:t>вар</w:t>
            </w:r>
            <w:proofErr w:type="gramStart"/>
            <w:r w:rsidRPr="00B36EFB">
              <w:rPr>
                <w:rFonts w:ascii="Times New Roman" w:hAnsi="Times New Roman"/>
              </w:rPr>
              <w:t>.и</w:t>
            </w:r>
            <w:proofErr w:type="gramEnd"/>
            <w:r w:rsidRPr="00B36EFB">
              <w:rPr>
                <w:rFonts w:ascii="Times New Roman" w:hAnsi="Times New Roman"/>
              </w:rPr>
              <w:t>сп</w:t>
            </w:r>
            <w:proofErr w:type="spellEnd"/>
            <w:r w:rsidRPr="00B36EFB">
              <w:rPr>
                <w:rFonts w:ascii="Times New Roman" w:hAnsi="Times New Roman"/>
              </w:rPr>
              <w:t xml:space="preserve"> 03 с ЭВТ), 6 ступеней регулировки мощности)</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Аппарат  для лечения </w:t>
            </w:r>
            <w:proofErr w:type="spellStart"/>
            <w:r w:rsidRPr="00B36EFB">
              <w:rPr>
                <w:rFonts w:ascii="Times New Roman" w:hAnsi="Times New Roman"/>
              </w:rPr>
              <w:t>диадемическими</w:t>
            </w:r>
            <w:proofErr w:type="spellEnd"/>
            <w:r w:rsidRPr="00B36EFB">
              <w:rPr>
                <w:rFonts w:ascii="Times New Roman" w:hAnsi="Times New Roman"/>
              </w:rPr>
              <w:t xml:space="preserve"> токами и гальванизации Тонус</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Ингалятор паровой B.WELL WN118</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Рефлектор медицинский «Теплый Луч»</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Часы процедурные с электрическим звуковым сигналом типа ПЧ-3-01</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69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Устройство-</w:t>
            </w:r>
            <w:proofErr w:type="spellStart"/>
            <w:r w:rsidRPr="00B36EFB">
              <w:rPr>
                <w:rFonts w:ascii="Times New Roman" w:hAnsi="Times New Roman"/>
              </w:rPr>
              <w:t>спиротест</w:t>
            </w:r>
            <w:proofErr w:type="spellEnd"/>
            <w:r w:rsidRPr="00B36EFB">
              <w:rPr>
                <w:rFonts w:ascii="Times New Roman" w:hAnsi="Times New Roman"/>
              </w:rPr>
              <w:t xml:space="preserve"> цифровое портативное УСПЦ-01 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138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Электрокардиограф одноканальный с комбинированным питанием ЭК1Т-1/3-07 с возможностью подключения к ПК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144</w:t>
            </w:r>
          </w:p>
        </w:tc>
        <w:tc>
          <w:tcPr>
            <w:tcW w:w="7505" w:type="dxa"/>
            <w:vAlign w:val="center"/>
          </w:tcPr>
          <w:p w:rsidR="00387931" w:rsidRPr="00B36EFB" w:rsidRDefault="00387931" w:rsidP="00A97BD6">
            <w:pPr>
              <w:jc w:val="both"/>
              <w:rPr>
                <w:rFonts w:ascii="Times New Roman" w:hAnsi="Times New Roman"/>
              </w:rPr>
            </w:pPr>
            <w:proofErr w:type="spellStart"/>
            <w:r w:rsidRPr="00B36EFB">
              <w:rPr>
                <w:rFonts w:ascii="Times New Roman" w:hAnsi="Times New Roman"/>
              </w:rPr>
              <w:t>Аквадистиллятор</w:t>
            </w:r>
            <w:proofErr w:type="spellEnd"/>
            <w:r w:rsidRPr="00B36EFB">
              <w:rPr>
                <w:rFonts w:ascii="Times New Roman" w:hAnsi="Times New Roman"/>
              </w:rPr>
              <w:t xml:space="preserve"> электрический производительностью 4 л/ч, типа ДЭ-4М </w:t>
            </w:r>
            <w:r w:rsidRPr="00B36EFB">
              <w:rPr>
                <w:rFonts w:ascii="Times New Roman" w:hAnsi="Times New Roman"/>
                <w:bCs/>
              </w:rPr>
              <w:t>с кронштейном подставкой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145</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Весы настольные до 2 кг</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Весы </w:t>
            </w:r>
            <w:proofErr w:type="spellStart"/>
            <w:r w:rsidRPr="00B36EFB">
              <w:rPr>
                <w:rFonts w:ascii="Times New Roman" w:hAnsi="Times New Roman"/>
              </w:rPr>
              <w:t>равноплечные</w:t>
            </w:r>
            <w:proofErr w:type="spellEnd"/>
            <w:r w:rsidRPr="00B36EFB">
              <w:rPr>
                <w:rFonts w:ascii="Times New Roman" w:hAnsi="Times New Roman"/>
              </w:rPr>
              <w:t xml:space="preserve"> ручные для нагрузок от (0,1-5,0) г, типа ВСМ-5</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Весы </w:t>
            </w:r>
            <w:proofErr w:type="spellStart"/>
            <w:r w:rsidRPr="00B36EFB">
              <w:rPr>
                <w:rFonts w:ascii="Times New Roman" w:hAnsi="Times New Roman"/>
              </w:rPr>
              <w:t>равноплечные</w:t>
            </w:r>
            <w:proofErr w:type="spellEnd"/>
            <w:r w:rsidRPr="00B36EFB">
              <w:rPr>
                <w:rFonts w:ascii="Times New Roman" w:hAnsi="Times New Roman"/>
              </w:rPr>
              <w:t xml:space="preserve"> ручные для нагрузок (0,1-20) г, типа ВСМ-20</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Гири общего назначения класс точности М</w:t>
            </w:r>
            <w:proofErr w:type="gramStart"/>
            <w:r w:rsidRPr="00B36EFB">
              <w:rPr>
                <w:rFonts w:ascii="Times New Roman" w:hAnsi="Times New Roman"/>
              </w:rPr>
              <w:t>1</w:t>
            </w:r>
            <w:proofErr w:type="gramEnd"/>
            <w:r w:rsidRPr="00B36EFB">
              <w:rPr>
                <w:rFonts w:ascii="Times New Roman" w:hAnsi="Times New Roman"/>
              </w:rPr>
              <w:t xml:space="preserve"> (10 мг-500г)</w:t>
            </w:r>
          </w:p>
        </w:tc>
        <w:tc>
          <w:tcPr>
            <w:tcW w:w="1101" w:type="dxa"/>
            <w:vAlign w:val="center"/>
          </w:tcPr>
          <w:p w:rsidR="00387931" w:rsidRPr="00B36EFB" w:rsidRDefault="00387931" w:rsidP="00A97BD6">
            <w:pPr>
              <w:jc w:val="center"/>
              <w:rPr>
                <w:rFonts w:ascii="Times New Roman" w:hAnsi="Times New Roman"/>
              </w:rPr>
            </w:pPr>
            <w:r w:rsidRPr="00B36EFB">
              <w:rPr>
                <w:rFonts w:ascii="Times New Roman" w:hAnsi="Times New Roman"/>
              </w:rPr>
              <w:t>комплект</w:t>
            </w:r>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149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Ложка мерная, фарфоровая №2</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lastRenderedPageBreak/>
              <w:t>77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150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Спиртометр с термометром АСПТ (60-100)°</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151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Ступка фарфоровая с пестиком № 3</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79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152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Ступка фарфоровая с пестиком № 4</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153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Справочник «Лекарственные средства" под ред. </w:t>
            </w:r>
            <w:proofErr w:type="spellStart"/>
            <w:r w:rsidRPr="00B36EFB">
              <w:rPr>
                <w:rFonts w:ascii="Times New Roman" w:hAnsi="Times New Roman"/>
              </w:rPr>
              <w:t>Машковского</w:t>
            </w:r>
            <w:proofErr w:type="spellEnd"/>
            <w:r w:rsidRPr="00B36EFB">
              <w:rPr>
                <w:rFonts w:ascii="Times New Roman" w:hAnsi="Times New Roman"/>
              </w:rPr>
              <w:t xml:space="preserve"> в 1 томе </w:t>
            </w:r>
            <w:proofErr w:type="spellStart"/>
            <w:proofErr w:type="gramStart"/>
            <w:r w:rsidRPr="00B36EFB">
              <w:rPr>
                <w:rFonts w:ascii="Times New Roman" w:hAnsi="Times New Roman"/>
              </w:rPr>
              <w:t>изд</w:t>
            </w:r>
            <w:proofErr w:type="spellEnd"/>
            <w:proofErr w:type="gramEnd"/>
            <w:r w:rsidRPr="00B36EFB">
              <w:rPr>
                <w:rFonts w:ascii="Times New Roman" w:hAnsi="Times New Roman"/>
              </w:rPr>
              <w:t xml:space="preserve"> 16</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154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Шпатель аптечный двусторонний, L=180 мм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2</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167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Носилки медицинские Н-ММ корабельные в комплекте со стропами (продольно складные)</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9</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83</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171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Термометр для воды (ванны)</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84</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172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Лямка носилочная ЛН</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6</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85</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Гибкие, жесткие инструменты и принадлежности для проведения диагностической и операционной </w:t>
            </w:r>
            <w:proofErr w:type="spellStart"/>
            <w:r w:rsidRPr="00B36EFB">
              <w:rPr>
                <w:rFonts w:ascii="Times New Roman" w:hAnsi="Times New Roman"/>
              </w:rPr>
              <w:t>цистоуретроскопии</w:t>
            </w:r>
            <w:proofErr w:type="spellEnd"/>
            <w:r w:rsidRPr="00B36EFB">
              <w:rPr>
                <w:rFonts w:ascii="Times New Roman" w:hAnsi="Times New Roman"/>
              </w:rPr>
              <w:t>:</w:t>
            </w:r>
          </w:p>
        </w:tc>
        <w:tc>
          <w:tcPr>
            <w:tcW w:w="1101" w:type="dxa"/>
            <w:vAlign w:val="center"/>
          </w:tcPr>
          <w:p w:rsidR="00387931" w:rsidRPr="00B36EFB" w:rsidRDefault="00387931" w:rsidP="00A97BD6">
            <w:pPr>
              <w:jc w:val="center"/>
              <w:rPr>
                <w:rFonts w:ascii="Times New Roman" w:hAnsi="Times New Roman"/>
              </w:rPr>
            </w:pPr>
            <w:proofErr w:type="spellStart"/>
            <w:r w:rsidRPr="00B36EFB">
              <w:rPr>
                <w:rFonts w:ascii="Times New Roman" w:hAnsi="Times New Roman"/>
              </w:rPr>
              <w:t>компл</w:t>
            </w:r>
            <w:proofErr w:type="spell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Трубка оптическая D=4 мм 75 градусов</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Трубка оптическая D=4 мм 30 градусов</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Ствол 21Ш</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Обтуратор к стволу 21Ш</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188.5</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Ствол 18Ш</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Обтуратор к стволу 18Ш</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Переходник диагностический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Механизм подъемника</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Переходник к шприцу для гибкого соединения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188.10</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Насадка</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188.11</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Трубка силиконовая 10х3</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Щетка жесткая</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Ножницы гибкие 7Ш</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188.14</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Щипцы </w:t>
            </w:r>
            <w:proofErr w:type="spellStart"/>
            <w:r w:rsidRPr="00B36EFB">
              <w:rPr>
                <w:rFonts w:ascii="Times New Roman" w:hAnsi="Times New Roman"/>
              </w:rPr>
              <w:t>биопсийные</w:t>
            </w:r>
            <w:proofErr w:type="spellEnd"/>
            <w:r w:rsidRPr="00B36EFB">
              <w:rPr>
                <w:rFonts w:ascii="Times New Roman" w:hAnsi="Times New Roman"/>
              </w:rPr>
              <w:t xml:space="preserve"> гибкие 7Ш</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188.15</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Щипцы для извлечения инородного тела гибкие 7Ш</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Колпачок силиконовый</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5</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Колпачок силиконовый с отверстием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5</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Кабель для передачи света D=3,5мм L=1800мм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188.19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Осветитель светодиодный 18 W с регулировкой интенсивности света</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86</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189</w:t>
            </w:r>
          </w:p>
        </w:tc>
        <w:tc>
          <w:tcPr>
            <w:tcW w:w="7505" w:type="dxa"/>
            <w:vAlign w:val="center"/>
          </w:tcPr>
          <w:p w:rsidR="00387931" w:rsidRPr="00B36EFB" w:rsidRDefault="00387931" w:rsidP="00A97BD6">
            <w:pPr>
              <w:jc w:val="both"/>
              <w:rPr>
                <w:rFonts w:ascii="Times New Roman" w:hAnsi="Times New Roman"/>
              </w:rPr>
            </w:pPr>
            <w:proofErr w:type="spellStart"/>
            <w:r w:rsidRPr="00B36EFB">
              <w:rPr>
                <w:rFonts w:ascii="Times New Roman" w:hAnsi="Times New Roman"/>
              </w:rPr>
              <w:t>Ушиватель</w:t>
            </w:r>
            <w:proofErr w:type="spellEnd"/>
            <w:r w:rsidRPr="00B36EFB">
              <w:rPr>
                <w:rFonts w:ascii="Times New Roman" w:hAnsi="Times New Roman"/>
              </w:rPr>
              <w:t xml:space="preserve"> органов УО-60</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87</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206</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Комплект пластин защитных из 4 элементов КПР 4 Р-К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88</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207</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Фартук защитный односторонний </w:t>
            </w:r>
            <w:proofErr w:type="spellStart"/>
            <w:r w:rsidRPr="00B36EFB">
              <w:rPr>
                <w:rFonts w:ascii="Times New Roman" w:hAnsi="Times New Roman"/>
              </w:rPr>
              <w:t>ФРЗОп</w:t>
            </w:r>
            <w:proofErr w:type="spellEnd"/>
            <w:r w:rsidRPr="00B36EFB">
              <w:rPr>
                <w:rFonts w:ascii="Times New Roman" w:hAnsi="Times New Roman"/>
              </w:rPr>
              <w:t>-Р-К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89</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208</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Воротник ВРЗ</w:t>
            </w:r>
            <w:r w:rsidRPr="00B36EFB">
              <w:rPr>
                <w:rFonts w:ascii="Times New Roman" w:hAnsi="Times New Roman"/>
                <w:i/>
                <w:iCs/>
              </w:rPr>
              <w:t>-</w:t>
            </w:r>
            <w:r w:rsidRPr="00B36EFB">
              <w:rPr>
                <w:rFonts w:ascii="Times New Roman" w:hAnsi="Times New Roman"/>
              </w:rPr>
              <w:t>Р</w:t>
            </w:r>
            <w:r w:rsidRPr="00B36EFB">
              <w:rPr>
                <w:rFonts w:ascii="Times New Roman" w:hAnsi="Times New Roman"/>
                <w:i/>
                <w:iCs/>
              </w:rPr>
              <w:t>—К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90</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209</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 xml:space="preserve">Юбка защитная </w:t>
            </w:r>
            <w:proofErr w:type="spellStart"/>
            <w:r w:rsidRPr="00B36EFB">
              <w:rPr>
                <w:rFonts w:ascii="Times New Roman" w:hAnsi="Times New Roman"/>
              </w:rPr>
              <w:t>ЮРЗп</w:t>
            </w:r>
            <w:proofErr w:type="spellEnd"/>
            <w:r w:rsidRPr="00B36EFB">
              <w:rPr>
                <w:rFonts w:ascii="Times New Roman" w:hAnsi="Times New Roman"/>
                <w:i/>
                <w:iCs/>
              </w:rPr>
              <w:t>-</w:t>
            </w:r>
            <w:r w:rsidRPr="00B36EFB">
              <w:rPr>
                <w:rFonts w:ascii="Times New Roman" w:hAnsi="Times New Roman"/>
              </w:rPr>
              <w:t>Р</w:t>
            </w:r>
            <w:r w:rsidRPr="00B36EFB">
              <w:rPr>
                <w:rFonts w:ascii="Times New Roman" w:hAnsi="Times New Roman"/>
                <w:i/>
                <w:iCs/>
              </w:rPr>
              <w:t>-К</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91</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222</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Зажим кровоостанавливающий зубчатый прямой 160 мм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707" w:type="dxa"/>
            <w:vAlign w:val="center"/>
          </w:tcPr>
          <w:p w:rsidR="00387931" w:rsidRPr="00B36EFB" w:rsidRDefault="00387931" w:rsidP="00A97BD6">
            <w:pPr>
              <w:jc w:val="center"/>
              <w:rPr>
                <w:rFonts w:ascii="Times New Roman" w:hAnsi="Times New Roman"/>
              </w:rPr>
            </w:pPr>
            <w:r w:rsidRPr="00B36EFB">
              <w:rPr>
                <w:rFonts w:ascii="Times New Roman" w:hAnsi="Times New Roman"/>
              </w:rPr>
              <w:t>92</w:t>
            </w:r>
          </w:p>
        </w:tc>
        <w:tc>
          <w:tcPr>
            <w:tcW w:w="821" w:type="dxa"/>
            <w:vAlign w:val="center"/>
          </w:tcPr>
          <w:p w:rsidR="00387931" w:rsidRPr="00B36EFB" w:rsidRDefault="00387931" w:rsidP="00A97BD6">
            <w:pPr>
              <w:jc w:val="center"/>
              <w:rPr>
                <w:rFonts w:ascii="Times New Roman" w:hAnsi="Times New Roman"/>
              </w:rPr>
            </w:pPr>
            <w:r w:rsidRPr="00B36EFB">
              <w:rPr>
                <w:rFonts w:ascii="Times New Roman" w:hAnsi="Times New Roman"/>
              </w:rPr>
              <w:t>223</w:t>
            </w:r>
          </w:p>
        </w:tc>
        <w:tc>
          <w:tcPr>
            <w:tcW w:w="7505" w:type="dxa"/>
            <w:vAlign w:val="center"/>
          </w:tcPr>
          <w:p w:rsidR="00387931" w:rsidRPr="00B36EFB" w:rsidRDefault="00387931" w:rsidP="00A97BD6">
            <w:pPr>
              <w:jc w:val="both"/>
              <w:rPr>
                <w:rFonts w:ascii="Times New Roman" w:hAnsi="Times New Roman"/>
              </w:rPr>
            </w:pPr>
            <w:r w:rsidRPr="00B36EFB">
              <w:rPr>
                <w:rFonts w:ascii="Times New Roman" w:hAnsi="Times New Roman"/>
              </w:rPr>
              <w:t>Пинцет пластинчатый анатомический 150 мм</w:t>
            </w:r>
          </w:p>
        </w:tc>
        <w:tc>
          <w:tcPr>
            <w:tcW w:w="1101" w:type="dxa"/>
            <w:vAlign w:val="center"/>
          </w:tcPr>
          <w:p w:rsidR="00387931" w:rsidRPr="00B36EFB" w:rsidRDefault="00387931" w:rsidP="00A97BD6">
            <w:pPr>
              <w:jc w:val="center"/>
              <w:rPr>
                <w:rFonts w:ascii="Times New Roman" w:hAnsi="Times New Roman"/>
              </w:rPr>
            </w:pPr>
            <w:proofErr w:type="spellStart"/>
            <w:proofErr w:type="gramStart"/>
            <w:r w:rsidRPr="00B36EFB">
              <w:rPr>
                <w:rFonts w:ascii="Times New Roman" w:hAnsi="Times New Roman"/>
              </w:rPr>
              <w:t>шт</w:t>
            </w:r>
            <w:proofErr w:type="spellEnd"/>
            <w:proofErr w:type="gramEnd"/>
          </w:p>
        </w:tc>
        <w:tc>
          <w:tcPr>
            <w:tcW w:w="773" w:type="dxa"/>
            <w:vAlign w:val="center"/>
          </w:tcPr>
          <w:p w:rsidR="00387931" w:rsidRPr="00B36EFB" w:rsidRDefault="00387931" w:rsidP="00A97BD6">
            <w:pPr>
              <w:jc w:val="center"/>
              <w:rPr>
                <w:rFonts w:ascii="Times New Roman" w:hAnsi="Times New Roman"/>
              </w:rPr>
            </w:pPr>
            <w:r w:rsidRPr="00B36EFB">
              <w:rPr>
                <w:rFonts w:ascii="Times New Roman" w:hAnsi="Times New Roman"/>
              </w:rPr>
              <w:t>1</w:t>
            </w:r>
          </w:p>
        </w:tc>
      </w:tr>
      <w:tr w:rsidR="00387931" w:rsidRPr="00B36EFB" w:rsidTr="00A97BD6">
        <w:trPr>
          <w:jc w:val="center"/>
        </w:trPr>
        <w:tc>
          <w:tcPr>
            <w:tcW w:w="9033" w:type="dxa"/>
            <w:gridSpan w:val="3"/>
            <w:vAlign w:val="center"/>
          </w:tcPr>
          <w:p w:rsidR="00387931" w:rsidRPr="00B36EFB" w:rsidRDefault="00387931" w:rsidP="00A97BD6">
            <w:pPr>
              <w:tabs>
                <w:tab w:val="left" w:pos="993"/>
              </w:tabs>
              <w:jc w:val="both"/>
              <w:rPr>
                <w:rFonts w:ascii="Times New Roman" w:hAnsi="Times New Roman"/>
              </w:rPr>
            </w:pPr>
            <w:r w:rsidRPr="00B36EFB">
              <w:rPr>
                <w:rFonts w:ascii="Times New Roman" w:hAnsi="Times New Roman"/>
              </w:rPr>
              <w:t>ИТОГО, руб. без НДС</w:t>
            </w:r>
          </w:p>
        </w:tc>
        <w:tc>
          <w:tcPr>
            <w:tcW w:w="1874" w:type="dxa"/>
            <w:gridSpan w:val="2"/>
            <w:vAlign w:val="center"/>
          </w:tcPr>
          <w:p w:rsidR="00387931" w:rsidRPr="00B36EFB" w:rsidRDefault="00387931" w:rsidP="00A97BD6">
            <w:pPr>
              <w:tabs>
                <w:tab w:val="left" w:pos="993"/>
              </w:tabs>
              <w:jc w:val="center"/>
              <w:rPr>
                <w:rFonts w:ascii="Times New Roman" w:hAnsi="Times New Roman"/>
              </w:rPr>
            </w:pPr>
            <w:r w:rsidRPr="00B36EFB">
              <w:rPr>
                <w:rFonts w:ascii="Times New Roman" w:hAnsi="Times New Roman"/>
                <w:lang w:val="en-US"/>
              </w:rPr>
              <w:t>9 045 123</w:t>
            </w:r>
            <w:r w:rsidRPr="00B36EFB">
              <w:rPr>
                <w:rFonts w:ascii="Times New Roman" w:hAnsi="Times New Roman"/>
              </w:rPr>
              <w:t>,</w:t>
            </w:r>
            <w:r w:rsidRPr="00B36EFB">
              <w:rPr>
                <w:rFonts w:ascii="Times New Roman" w:hAnsi="Times New Roman"/>
                <w:lang w:val="en-US"/>
              </w:rPr>
              <w:t>67</w:t>
            </w:r>
          </w:p>
        </w:tc>
      </w:tr>
      <w:tr w:rsidR="00387931" w:rsidRPr="00B36EFB" w:rsidTr="00A97BD6">
        <w:trPr>
          <w:jc w:val="center"/>
        </w:trPr>
        <w:tc>
          <w:tcPr>
            <w:tcW w:w="9033" w:type="dxa"/>
            <w:gridSpan w:val="3"/>
            <w:vAlign w:val="center"/>
          </w:tcPr>
          <w:p w:rsidR="00387931" w:rsidRPr="00B36EFB" w:rsidRDefault="00387931" w:rsidP="00A97BD6">
            <w:pPr>
              <w:tabs>
                <w:tab w:val="left" w:pos="993"/>
              </w:tabs>
              <w:jc w:val="both"/>
              <w:rPr>
                <w:rFonts w:ascii="Times New Roman" w:hAnsi="Times New Roman"/>
              </w:rPr>
            </w:pPr>
            <w:r w:rsidRPr="00B36EFB">
              <w:rPr>
                <w:rFonts w:ascii="Times New Roman" w:hAnsi="Times New Roman"/>
              </w:rPr>
              <w:t>НДС</w:t>
            </w:r>
          </w:p>
        </w:tc>
        <w:tc>
          <w:tcPr>
            <w:tcW w:w="1874" w:type="dxa"/>
            <w:gridSpan w:val="2"/>
            <w:vAlign w:val="center"/>
          </w:tcPr>
          <w:p w:rsidR="00387931" w:rsidRPr="00B36EFB" w:rsidRDefault="00387931" w:rsidP="00A97BD6">
            <w:pPr>
              <w:tabs>
                <w:tab w:val="left" w:pos="993"/>
              </w:tabs>
              <w:jc w:val="center"/>
              <w:rPr>
                <w:rFonts w:ascii="Times New Roman" w:hAnsi="Times New Roman"/>
              </w:rPr>
            </w:pPr>
            <w:r w:rsidRPr="00B36EFB">
              <w:rPr>
                <w:rFonts w:ascii="Times New Roman" w:hAnsi="Times New Roman"/>
              </w:rPr>
              <w:t>Не облагается</w:t>
            </w:r>
          </w:p>
        </w:tc>
      </w:tr>
      <w:tr w:rsidR="00387931" w:rsidRPr="00B36EFB" w:rsidTr="00A97BD6">
        <w:trPr>
          <w:jc w:val="center"/>
        </w:trPr>
        <w:tc>
          <w:tcPr>
            <w:tcW w:w="9033" w:type="dxa"/>
            <w:gridSpan w:val="3"/>
            <w:vAlign w:val="center"/>
          </w:tcPr>
          <w:p w:rsidR="00387931" w:rsidRPr="00B36EFB" w:rsidRDefault="00387931" w:rsidP="00A97BD6">
            <w:pPr>
              <w:tabs>
                <w:tab w:val="left" w:pos="993"/>
              </w:tabs>
              <w:jc w:val="both"/>
              <w:rPr>
                <w:rFonts w:ascii="Times New Roman" w:hAnsi="Times New Roman"/>
              </w:rPr>
            </w:pPr>
            <w:r w:rsidRPr="00B36EFB">
              <w:rPr>
                <w:rFonts w:ascii="Times New Roman" w:hAnsi="Times New Roman"/>
              </w:rPr>
              <w:t>ИТОГО, руб. с НДС</w:t>
            </w:r>
          </w:p>
        </w:tc>
        <w:tc>
          <w:tcPr>
            <w:tcW w:w="1874" w:type="dxa"/>
            <w:gridSpan w:val="2"/>
            <w:vAlign w:val="center"/>
          </w:tcPr>
          <w:p w:rsidR="00387931" w:rsidRPr="00B36EFB" w:rsidRDefault="00387931" w:rsidP="00A97BD6">
            <w:pPr>
              <w:tabs>
                <w:tab w:val="left" w:pos="993"/>
              </w:tabs>
              <w:jc w:val="center"/>
              <w:rPr>
                <w:rFonts w:ascii="Times New Roman" w:hAnsi="Times New Roman"/>
              </w:rPr>
            </w:pPr>
            <w:r w:rsidRPr="00B36EFB">
              <w:rPr>
                <w:rFonts w:ascii="Times New Roman" w:hAnsi="Times New Roman"/>
                <w:lang w:val="en-US"/>
              </w:rPr>
              <w:t>9 045 123</w:t>
            </w:r>
            <w:r w:rsidRPr="00B36EFB">
              <w:rPr>
                <w:rFonts w:ascii="Times New Roman" w:hAnsi="Times New Roman"/>
              </w:rPr>
              <w:t>,</w:t>
            </w:r>
            <w:r w:rsidRPr="00B36EFB">
              <w:rPr>
                <w:rFonts w:ascii="Times New Roman" w:hAnsi="Times New Roman"/>
                <w:lang w:val="en-US"/>
              </w:rPr>
              <w:t>67</w:t>
            </w:r>
          </w:p>
        </w:tc>
      </w:tr>
    </w:tbl>
    <w:p w:rsidR="00387931" w:rsidRPr="00B36EFB" w:rsidRDefault="00387931" w:rsidP="00387931">
      <w:pPr>
        <w:tabs>
          <w:tab w:val="left" w:pos="993"/>
        </w:tabs>
        <w:spacing w:after="0" w:line="240" w:lineRule="auto"/>
        <w:ind w:firstLine="567"/>
        <w:jc w:val="both"/>
        <w:rPr>
          <w:rFonts w:ascii="Times New Roman" w:hAnsi="Times New Roman"/>
          <w:b/>
        </w:rPr>
      </w:pPr>
    </w:p>
    <w:p w:rsidR="00387931" w:rsidRPr="00B36EFB" w:rsidRDefault="00387931" w:rsidP="00387931">
      <w:pPr>
        <w:tabs>
          <w:tab w:val="left" w:pos="993"/>
        </w:tabs>
        <w:spacing w:after="0" w:line="240" w:lineRule="auto"/>
        <w:ind w:firstLine="567"/>
        <w:jc w:val="both"/>
        <w:rPr>
          <w:rFonts w:ascii="Times New Roman" w:hAnsi="Times New Roman"/>
          <w:b/>
        </w:rPr>
      </w:pPr>
      <w:r w:rsidRPr="00B36EFB">
        <w:rPr>
          <w:rFonts w:ascii="Times New Roman" w:hAnsi="Times New Roman"/>
          <w:b/>
        </w:rPr>
        <w:t xml:space="preserve">2. Требования к качеству и техническим характеристикам товара: </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2.1. Качество поставляемого товара должно соответствовать отнесенным Законом в области стандартизации документам:</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 национальные стандарты РФ;</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 правила по стандартизации, нормы и рекомендации в области стандартизации;</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 общероссийские классификаторы технико-экономической и социальной информации.</w:t>
      </w:r>
    </w:p>
    <w:p w:rsidR="00387931" w:rsidRPr="00B36EFB" w:rsidRDefault="00387931" w:rsidP="00387931">
      <w:pPr>
        <w:spacing w:after="0" w:line="240" w:lineRule="auto"/>
        <w:ind w:firstLine="567"/>
        <w:contextualSpacing/>
        <w:jc w:val="both"/>
        <w:rPr>
          <w:rFonts w:ascii="Times New Roman" w:hAnsi="Times New Roman"/>
        </w:rPr>
      </w:pPr>
    </w:p>
    <w:p w:rsidR="00387931" w:rsidRPr="00B36EFB" w:rsidRDefault="00387931" w:rsidP="00387931">
      <w:pPr>
        <w:spacing w:after="0" w:line="240" w:lineRule="auto"/>
        <w:ind w:firstLine="567"/>
        <w:contextualSpacing/>
        <w:jc w:val="both"/>
        <w:rPr>
          <w:rFonts w:ascii="Times New Roman" w:hAnsi="Times New Roman"/>
          <w:b/>
          <w:lang w:eastAsia="ru-RU"/>
        </w:rPr>
      </w:pPr>
      <w:r w:rsidRPr="00B36EFB">
        <w:rPr>
          <w:rFonts w:ascii="Times New Roman" w:hAnsi="Times New Roman"/>
          <w:b/>
          <w:lang w:eastAsia="ru-RU"/>
        </w:rPr>
        <w:t>3. Гарантийные обязательства:</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3.1. Товар должен быть новым, ранее не эксплуатируемым, не восстановленным, произведенным не ранее 2024 года,</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3.2. Поставщик устанавливает Гарантийный срок на поставляемую Продукцию согласно Гарантийных обязатель</w:t>
      </w:r>
      <w:proofErr w:type="gramStart"/>
      <w:r w:rsidRPr="00B36EFB">
        <w:rPr>
          <w:rFonts w:ascii="Times New Roman" w:hAnsi="Times New Roman"/>
        </w:rPr>
        <w:t>ств Пр</w:t>
      </w:r>
      <w:proofErr w:type="gramEnd"/>
      <w:r w:rsidRPr="00B36EFB">
        <w:rPr>
          <w:rFonts w:ascii="Times New Roman" w:hAnsi="Times New Roman"/>
        </w:rPr>
        <w:t>оизводителя. Расширенная гарантия не предусмотрена. На расходные материалы с ограниченным сроком годности устанавливается остаточный срок годности не менее 70% на момент поставки.</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 xml:space="preserve"> </w:t>
      </w:r>
    </w:p>
    <w:p w:rsidR="00387931" w:rsidRPr="00B36EFB" w:rsidRDefault="00387931" w:rsidP="00387931">
      <w:pPr>
        <w:spacing w:after="0" w:line="240" w:lineRule="auto"/>
        <w:ind w:firstLine="567"/>
        <w:contextualSpacing/>
        <w:jc w:val="both"/>
        <w:rPr>
          <w:rFonts w:ascii="Times New Roman" w:hAnsi="Times New Roman"/>
          <w:b/>
        </w:rPr>
      </w:pPr>
      <w:r w:rsidRPr="00B36EFB">
        <w:rPr>
          <w:rFonts w:ascii="Times New Roman" w:hAnsi="Times New Roman"/>
          <w:b/>
        </w:rPr>
        <w:t>4.Требования к Поставщику:</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lastRenderedPageBreak/>
        <w:t>4.1. Поставщик должен быть зарегистрирован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4.2. Не должен находиться в процессе ликвидации, банкротства и на его имущество не должен быть наложен арест.</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4.3. Обладать необходимыми профессиональными знаниями, опытом и репутацией;</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4.4. Иметь ресурсные возможности (финансовые, материально-технические, трудовые);</w:t>
      </w:r>
    </w:p>
    <w:p w:rsidR="00387931" w:rsidRPr="00B36EFB" w:rsidRDefault="00387931" w:rsidP="00387931">
      <w:pPr>
        <w:spacing w:after="0" w:line="240" w:lineRule="auto"/>
        <w:ind w:firstLine="567"/>
        <w:contextualSpacing/>
        <w:jc w:val="both"/>
        <w:rPr>
          <w:rFonts w:ascii="Times New Roman" w:eastAsia="Times New Roman" w:hAnsi="Times New Roman"/>
          <w:color w:val="000000"/>
        </w:rPr>
      </w:pPr>
      <w:r w:rsidRPr="00B36EFB">
        <w:rPr>
          <w:rFonts w:ascii="Times New Roman" w:eastAsia="Times New Roman" w:hAnsi="Times New Roman"/>
          <w:color w:val="000000"/>
        </w:rPr>
        <w:t>4.5. Является добросовестным налогоплательщиком (своевременно и полно исчисляет и уплачивает налоги);</w:t>
      </w:r>
    </w:p>
    <w:p w:rsidR="00387931" w:rsidRPr="00B36EFB" w:rsidRDefault="00387931" w:rsidP="00387931">
      <w:pPr>
        <w:spacing w:after="0" w:line="240" w:lineRule="auto"/>
        <w:ind w:firstLine="567"/>
        <w:contextualSpacing/>
        <w:jc w:val="both"/>
        <w:rPr>
          <w:rFonts w:ascii="Times New Roman" w:eastAsia="Times New Roman" w:hAnsi="Times New Roman"/>
          <w:color w:val="000000"/>
        </w:rPr>
      </w:pPr>
      <w:r w:rsidRPr="00B36EFB">
        <w:rPr>
          <w:rFonts w:ascii="Times New Roman" w:eastAsia="Times New Roman" w:hAnsi="Times New Roman"/>
          <w:color w:val="000000"/>
        </w:rPr>
        <w:t>4.6. Не искажает факты хозяйственной жизни и не ведет фиктивный документооборот;</w:t>
      </w:r>
    </w:p>
    <w:p w:rsidR="00387931" w:rsidRPr="00B36EFB" w:rsidRDefault="00387931" w:rsidP="00387931">
      <w:pPr>
        <w:tabs>
          <w:tab w:val="left" w:pos="-284"/>
          <w:tab w:val="left" w:pos="426"/>
          <w:tab w:val="left" w:pos="960"/>
        </w:tabs>
        <w:spacing w:after="0" w:line="240" w:lineRule="auto"/>
        <w:ind w:firstLine="567"/>
        <w:contextualSpacing/>
        <w:jc w:val="both"/>
        <w:rPr>
          <w:rFonts w:ascii="Times New Roman" w:eastAsia="Times New Roman" w:hAnsi="Times New Roman"/>
          <w:color w:val="000000"/>
        </w:rPr>
      </w:pPr>
      <w:r w:rsidRPr="00B36EFB">
        <w:rPr>
          <w:rFonts w:ascii="Times New Roman" w:eastAsia="Times New Roman" w:hAnsi="Times New Roman"/>
          <w:color w:val="000000"/>
        </w:rPr>
        <w:t>4.7. Не совершает сделки/операции, с целью неуплаты или неполной оплаты и/или зачета/возврата суммы налога;</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eastAsia="Times New Roman" w:hAnsi="Times New Roman"/>
          <w:color w:val="000000"/>
        </w:rPr>
        <w:t>4.8. В составе исполнительного органа нет дисквалифицированных лиц</w:t>
      </w:r>
    </w:p>
    <w:p w:rsidR="00387931" w:rsidRPr="00B36EFB" w:rsidRDefault="00387931" w:rsidP="00387931">
      <w:pPr>
        <w:spacing w:after="0" w:line="240" w:lineRule="auto"/>
        <w:ind w:firstLine="567"/>
        <w:contextualSpacing/>
        <w:jc w:val="both"/>
        <w:rPr>
          <w:rFonts w:ascii="Times New Roman" w:hAnsi="Times New Roman"/>
        </w:rPr>
      </w:pPr>
      <w:r w:rsidRPr="00B36EFB">
        <w:rPr>
          <w:rFonts w:ascii="Times New Roman" w:hAnsi="Times New Roman"/>
        </w:rPr>
        <w:t xml:space="preserve">4.9. </w:t>
      </w:r>
      <w:proofErr w:type="gramStart"/>
      <w:r w:rsidRPr="00B36EFB">
        <w:rPr>
          <w:rFonts w:ascii="Times New Roman" w:hAnsi="Times New Roman"/>
        </w:rPr>
        <w:t>Способен</w:t>
      </w:r>
      <w:proofErr w:type="gramEnd"/>
      <w:r w:rsidRPr="00B36EFB">
        <w:rPr>
          <w:rFonts w:ascii="Times New Roman" w:hAnsi="Times New Roman"/>
        </w:rPr>
        <w:t xml:space="preserve"> выполнить обязательства по договору в требуемые сроки и с должным качеством.</w:t>
      </w:r>
    </w:p>
    <w:p w:rsidR="00387931" w:rsidRPr="00B36EFB" w:rsidRDefault="00387931" w:rsidP="00387931">
      <w:pPr>
        <w:tabs>
          <w:tab w:val="left" w:pos="993"/>
        </w:tabs>
        <w:spacing w:after="0" w:line="240" w:lineRule="auto"/>
        <w:ind w:firstLine="567"/>
        <w:contextualSpacing/>
        <w:jc w:val="both"/>
        <w:rPr>
          <w:rFonts w:ascii="Times New Roman" w:hAnsi="Times New Roman"/>
        </w:rPr>
      </w:pPr>
      <w:r w:rsidRPr="00B36EFB">
        <w:rPr>
          <w:rFonts w:ascii="Times New Roman" w:hAnsi="Times New Roman"/>
        </w:rPr>
        <w:t>4.10. Соответствует требованиям, указанным в документации о закупке.</w:t>
      </w:r>
    </w:p>
    <w:p w:rsidR="00387931" w:rsidRPr="00B36EFB" w:rsidRDefault="00387931" w:rsidP="00387931">
      <w:pPr>
        <w:tabs>
          <w:tab w:val="left" w:pos="993"/>
        </w:tabs>
        <w:spacing w:after="0" w:line="240" w:lineRule="auto"/>
        <w:ind w:firstLine="567"/>
        <w:contextualSpacing/>
        <w:jc w:val="both"/>
        <w:rPr>
          <w:rFonts w:ascii="Times New Roman" w:hAnsi="Times New Roman"/>
        </w:rPr>
      </w:pPr>
    </w:p>
    <w:p w:rsidR="00387931" w:rsidRPr="00B36EFB" w:rsidRDefault="00387931" w:rsidP="00387931">
      <w:pPr>
        <w:spacing w:after="0" w:line="240" w:lineRule="auto"/>
        <w:ind w:firstLine="567"/>
        <w:contextualSpacing/>
        <w:jc w:val="both"/>
        <w:rPr>
          <w:rFonts w:ascii="Times New Roman" w:hAnsi="Times New Roman"/>
          <w:b/>
          <w:lang w:eastAsia="ru-RU"/>
        </w:rPr>
      </w:pPr>
      <w:r w:rsidRPr="00B36EFB">
        <w:rPr>
          <w:rFonts w:ascii="Times New Roman" w:hAnsi="Times New Roman"/>
          <w:b/>
          <w:lang w:eastAsia="ru-RU"/>
        </w:rPr>
        <w:t>5. Условия оплаты:</w:t>
      </w:r>
    </w:p>
    <w:p w:rsidR="00387931" w:rsidRPr="00B36EFB" w:rsidRDefault="00387931" w:rsidP="00387931">
      <w:pPr>
        <w:spacing w:after="0" w:line="240" w:lineRule="auto"/>
        <w:ind w:firstLine="567"/>
        <w:contextualSpacing/>
        <w:jc w:val="both"/>
        <w:rPr>
          <w:rFonts w:ascii="Times New Roman" w:hAnsi="Times New Roman"/>
          <w:lang w:eastAsia="ru-RU"/>
        </w:rPr>
      </w:pPr>
      <w:r w:rsidRPr="00B36EFB">
        <w:rPr>
          <w:rFonts w:ascii="Times New Roman" w:hAnsi="Times New Roman"/>
          <w:lang w:eastAsia="ru-RU"/>
        </w:rPr>
        <w:t xml:space="preserve">5.1. </w:t>
      </w:r>
      <w:proofErr w:type="gramStart"/>
      <w:r w:rsidRPr="00B36EFB">
        <w:rPr>
          <w:rFonts w:ascii="Times New Roman" w:hAnsi="Times New Roman"/>
          <w:lang w:eastAsia="ru-RU"/>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36EFB">
        <w:rPr>
          <w:rFonts w:ascii="Times New Roman" w:hAnsi="Times New Roman"/>
          <w:lang w:eastAsia="ru-RU"/>
        </w:rPr>
        <w:t xml:space="preserve"> Договора о банковском сопровождении.</w:t>
      </w:r>
    </w:p>
    <w:p w:rsidR="00387931" w:rsidRPr="00B36EFB" w:rsidRDefault="00387931" w:rsidP="00387931">
      <w:pPr>
        <w:spacing w:after="0" w:line="240" w:lineRule="auto"/>
        <w:ind w:firstLine="567"/>
        <w:contextualSpacing/>
        <w:jc w:val="both"/>
        <w:rPr>
          <w:rFonts w:ascii="Times New Roman" w:hAnsi="Times New Roman"/>
          <w:lang w:eastAsia="ru-RU"/>
        </w:rPr>
      </w:pPr>
      <w:r w:rsidRPr="00B36EFB">
        <w:rPr>
          <w:rFonts w:ascii="Times New Roman" w:hAnsi="Times New Roman"/>
          <w:lang w:eastAsia="ru-RU"/>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387931" w:rsidRPr="00B36EFB" w:rsidRDefault="00387931" w:rsidP="00387931">
      <w:pPr>
        <w:spacing w:after="0" w:line="240" w:lineRule="auto"/>
        <w:ind w:firstLine="567"/>
        <w:contextualSpacing/>
        <w:jc w:val="both"/>
        <w:rPr>
          <w:rFonts w:ascii="Times New Roman" w:hAnsi="Times New Roman"/>
          <w:lang w:eastAsia="ru-RU"/>
        </w:rPr>
      </w:pPr>
      <w:r w:rsidRPr="00B36EFB">
        <w:rPr>
          <w:rFonts w:ascii="Times New Roman" w:hAnsi="Times New Roman"/>
          <w:lang w:eastAsia="ru-RU"/>
        </w:rPr>
        <w:t xml:space="preserve">5.2. Условия оплаты товара: </w:t>
      </w:r>
    </w:p>
    <w:p w:rsidR="00387931" w:rsidRPr="00B36EFB" w:rsidRDefault="00387931" w:rsidP="00387931">
      <w:pPr>
        <w:spacing w:after="0" w:line="240" w:lineRule="auto"/>
        <w:ind w:firstLine="567"/>
        <w:contextualSpacing/>
        <w:jc w:val="both"/>
        <w:rPr>
          <w:rFonts w:ascii="Times New Roman" w:hAnsi="Times New Roman"/>
          <w:lang w:eastAsia="ru-RU"/>
        </w:rPr>
      </w:pPr>
      <w:r w:rsidRPr="00B36EFB">
        <w:rPr>
          <w:rFonts w:ascii="Times New Roman" w:hAnsi="Times New Roman"/>
          <w:lang w:eastAsia="ru-RU"/>
        </w:rPr>
        <w:t>- авансовый платёж производится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w:t>
      </w:r>
    </w:p>
    <w:p w:rsidR="00387931" w:rsidRPr="00B36EFB" w:rsidRDefault="00387931" w:rsidP="00387931">
      <w:pPr>
        <w:spacing w:after="0" w:line="240" w:lineRule="auto"/>
        <w:ind w:firstLine="567"/>
        <w:contextualSpacing/>
        <w:jc w:val="both"/>
        <w:rPr>
          <w:rFonts w:ascii="Times New Roman" w:hAnsi="Times New Roman"/>
          <w:lang w:eastAsia="ru-RU"/>
        </w:rPr>
      </w:pPr>
      <w:r w:rsidRPr="00B36EFB">
        <w:rPr>
          <w:rFonts w:ascii="Times New Roman" w:hAnsi="Times New Roman"/>
          <w:lang w:eastAsia="ru-RU"/>
        </w:rPr>
        <w:t>- Окончательный платеж за вычетом авансового платежа производится Покупателем в течение 15 рабочих дней после приемки товара по количеству и качеству на складе Покупателя без замечаний и при наличии полного комплекта сопроводите</w:t>
      </w:r>
      <w:r>
        <w:rPr>
          <w:rFonts w:ascii="Times New Roman" w:hAnsi="Times New Roman"/>
          <w:lang w:eastAsia="ru-RU"/>
        </w:rPr>
        <w:t>льных документов согласно п. 1.5</w:t>
      </w:r>
      <w:r w:rsidRPr="00B36EFB">
        <w:rPr>
          <w:rFonts w:ascii="Times New Roman" w:hAnsi="Times New Roman"/>
          <w:lang w:eastAsia="ru-RU"/>
        </w:rPr>
        <w:t>, а так же закрытия замечаний согласно акту входного контроля.</w:t>
      </w:r>
    </w:p>
    <w:p w:rsidR="00387931" w:rsidRPr="00B36EFB" w:rsidRDefault="00387931" w:rsidP="00387931">
      <w:pPr>
        <w:spacing w:after="0" w:line="240" w:lineRule="auto"/>
        <w:ind w:firstLine="567"/>
        <w:contextualSpacing/>
        <w:jc w:val="both"/>
        <w:rPr>
          <w:rFonts w:ascii="Times New Roman" w:hAnsi="Times New Roman"/>
          <w:lang w:eastAsia="ru-RU"/>
        </w:rPr>
      </w:pPr>
      <w:r w:rsidRPr="00B36EFB">
        <w:rPr>
          <w:rFonts w:ascii="Times New Roman" w:hAnsi="Times New Roman"/>
          <w:lang w:eastAsia="ru-RU"/>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387931" w:rsidRPr="00B36EFB" w:rsidRDefault="00387931" w:rsidP="00387931">
      <w:pPr>
        <w:spacing w:after="0" w:line="240" w:lineRule="auto"/>
        <w:ind w:firstLine="567"/>
        <w:contextualSpacing/>
        <w:jc w:val="both"/>
        <w:rPr>
          <w:rFonts w:ascii="Times New Roman" w:hAnsi="Times New Roman"/>
          <w:lang w:eastAsia="ru-RU"/>
        </w:rPr>
      </w:pPr>
      <w:r w:rsidRPr="00B36EFB">
        <w:rPr>
          <w:rFonts w:ascii="Times New Roman" w:hAnsi="Times New Roman"/>
          <w:lang w:eastAsia="ru-RU"/>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36EFB">
        <w:rPr>
          <w:rFonts w:ascii="Times New Roman" w:hAnsi="Times New Roman"/>
          <w:lang w:eastAsia="ru-RU"/>
        </w:rPr>
        <w:t>расходы</w:t>
      </w:r>
      <w:proofErr w:type="gramEnd"/>
      <w:r w:rsidRPr="00B36EFB">
        <w:rPr>
          <w:rFonts w:ascii="Times New Roman" w:hAnsi="Times New Roman"/>
          <w:lang w:eastAsia="ru-RU"/>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42E94" w:rsidRDefault="00142E94" w:rsidP="00142E94"/>
    <w:p w:rsidR="00142E94" w:rsidRPr="00432C43" w:rsidRDefault="00142E94" w:rsidP="00142E94"/>
    <w:p w:rsidR="00264010" w:rsidRDefault="00264010" w:rsidP="004A5C14">
      <w:pPr>
        <w:spacing w:after="0" w:line="240" w:lineRule="auto"/>
        <w:ind w:firstLine="567"/>
        <w:jc w:val="right"/>
        <w:rPr>
          <w:rFonts w:ascii="Times New Roman" w:hAnsi="Times New Roman" w:cs="Times New Roman"/>
          <w:i/>
        </w:rPr>
      </w:pPr>
    </w:p>
    <w:p w:rsidR="00264010" w:rsidRDefault="00264010" w:rsidP="004A5C14">
      <w:pPr>
        <w:spacing w:after="0" w:line="240" w:lineRule="auto"/>
        <w:ind w:firstLine="567"/>
        <w:jc w:val="right"/>
        <w:rPr>
          <w:rFonts w:ascii="Times New Roman" w:hAnsi="Times New Roman" w:cs="Times New Roman"/>
          <w:i/>
        </w:rPr>
      </w:pPr>
    </w:p>
    <w:p w:rsidR="00AD59F7" w:rsidRDefault="00AD59F7" w:rsidP="004A5C14">
      <w:pPr>
        <w:spacing w:after="0" w:line="240" w:lineRule="auto"/>
        <w:ind w:firstLine="567"/>
        <w:jc w:val="right"/>
        <w:rPr>
          <w:rFonts w:ascii="Times New Roman" w:hAnsi="Times New Roman" w:cs="Times New Roman"/>
          <w:i/>
        </w:rPr>
      </w:pPr>
    </w:p>
    <w:p w:rsidR="00AB33D6" w:rsidRPr="008A035F" w:rsidRDefault="004A5C14" w:rsidP="00211274">
      <w:pPr>
        <w:spacing w:after="0" w:line="240" w:lineRule="auto"/>
        <w:ind w:firstLine="567"/>
        <w:jc w:val="right"/>
        <w:rPr>
          <w:rFonts w:ascii="Times New Roman" w:hAnsi="Times New Roman" w:cs="Times New Roman"/>
          <w:i/>
        </w:rPr>
      </w:pPr>
      <w:r>
        <w:rPr>
          <w:rFonts w:ascii="Times New Roman" w:hAnsi="Times New Roman" w:cs="Times New Roman"/>
          <w:i/>
        </w:rPr>
        <w:t>Приложение№2</w:t>
      </w:r>
    </w:p>
    <w:p w:rsidR="004A5C14" w:rsidRPr="00BA6A35" w:rsidRDefault="004A5C14" w:rsidP="00211274">
      <w:pPr>
        <w:suppressAutoHyphens/>
        <w:spacing w:after="0" w:line="240" w:lineRule="auto"/>
        <w:jc w:val="right"/>
        <w:rPr>
          <w:rFonts w:ascii="Times New Roman" w:eastAsia="Calibri" w:hAnsi="Times New Roman" w:cs="Times New Roman"/>
          <w:lang w:eastAsia="zh-CN"/>
        </w:rPr>
      </w:pPr>
      <w:r w:rsidRPr="00BA6A35">
        <w:rPr>
          <w:rFonts w:ascii="Times New Roman" w:eastAsia="Calibri" w:hAnsi="Times New Roman" w:cs="Times New Roman"/>
          <w:lang w:eastAsia="zh-CN"/>
        </w:rPr>
        <w:t>На бланке организации [для юридических лиц]</w:t>
      </w:r>
    </w:p>
    <w:p w:rsidR="00264010" w:rsidRDefault="004A5C14" w:rsidP="00211274">
      <w:pPr>
        <w:suppressAutoHyphens/>
        <w:spacing w:after="0" w:line="240" w:lineRule="auto"/>
        <w:ind w:right="180"/>
        <w:jc w:val="both"/>
        <w:rPr>
          <w:rFonts w:ascii="Times New Roman" w:eastAsia="Calibri" w:hAnsi="Times New Roman" w:cs="Times New Roman"/>
          <w:lang w:eastAsia="zh-CN"/>
        </w:rPr>
      </w:pPr>
      <w:r w:rsidRPr="00BA6A35">
        <w:rPr>
          <w:rFonts w:ascii="Times New Roman" w:eastAsia="Calibri" w:hAnsi="Times New Roman" w:cs="Times New Roman"/>
          <w:lang w:eastAsia="zh-CN"/>
        </w:rPr>
        <w:t>«_____»______20_______№_____</w:t>
      </w:r>
    </w:p>
    <w:p w:rsidR="00264010" w:rsidRDefault="004A5C14" w:rsidP="00211274">
      <w:pPr>
        <w:suppressAutoHyphens/>
        <w:spacing w:after="0" w:line="240" w:lineRule="auto"/>
        <w:ind w:right="180"/>
        <w:jc w:val="center"/>
        <w:rPr>
          <w:rFonts w:ascii="Times New Roman" w:eastAsia="Calibri" w:hAnsi="Times New Roman" w:cs="Times New Roman"/>
          <w:b/>
          <w:lang w:eastAsia="zh-CN"/>
        </w:rPr>
      </w:pPr>
      <w:r w:rsidRPr="00BA6A35">
        <w:rPr>
          <w:rFonts w:ascii="Times New Roman" w:eastAsia="Calibri" w:hAnsi="Times New Roman" w:cs="Times New Roman"/>
          <w:b/>
          <w:lang w:eastAsia="zh-CN"/>
        </w:rPr>
        <w:t>ЗАЯВКА</w:t>
      </w:r>
    </w:p>
    <w:p w:rsidR="004A5C14" w:rsidRPr="00BA6A35" w:rsidRDefault="004A5C14" w:rsidP="00211274">
      <w:pPr>
        <w:suppressAutoHyphens/>
        <w:spacing w:after="0" w:line="240" w:lineRule="auto"/>
        <w:ind w:right="180"/>
        <w:jc w:val="center"/>
        <w:rPr>
          <w:rFonts w:ascii="Times New Roman" w:eastAsia="Calibri" w:hAnsi="Times New Roman" w:cs="Times New Roman"/>
          <w:b/>
          <w:i/>
          <w:lang w:eastAsia="zh-CN"/>
        </w:rPr>
      </w:pPr>
      <w:r w:rsidRPr="00BA6A35">
        <w:rPr>
          <w:rFonts w:ascii="Times New Roman" w:eastAsia="Calibri" w:hAnsi="Times New Roman" w:cs="Times New Roman"/>
          <w:b/>
          <w:lang w:eastAsia="zh-CN"/>
        </w:rPr>
        <w:t>НА УЧАСТИЕ В ЗАПРОСЕ КОММЕРЧЕСКИХ ПРЕДЛОЖЕНИЙ</w:t>
      </w:r>
    </w:p>
    <w:tbl>
      <w:tblPr>
        <w:tblW w:w="10065" w:type="dxa"/>
        <w:tblInd w:w="108" w:type="dxa"/>
        <w:tblCellMar>
          <w:left w:w="0" w:type="dxa"/>
          <w:right w:w="0" w:type="dxa"/>
        </w:tblCellMar>
        <w:tblLook w:val="04A0" w:firstRow="1" w:lastRow="0" w:firstColumn="1" w:lastColumn="0" w:noHBand="0" w:noVBand="1"/>
      </w:tblPr>
      <w:tblGrid>
        <w:gridCol w:w="5434"/>
        <w:gridCol w:w="4631"/>
      </w:tblGrid>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 xml:space="preserve">Наименование организации (для юридического лица); </w:t>
            </w:r>
          </w:p>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 xml:space="preserve">Место нахождения (для юридического лица); </w:t>
            </w:r>
          </w:p>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 xml:space="preserve">Идентификационный номер налогоплательщика/ </w:t>
            </w:r>
          </w:p>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BA6A35" w:rsidRDefault="004A5C14" w:rsidP="00211274">
            <w:pPr>
              <w:suppressAutoHyphens/>
              <w:spacing w:after="0" w:line="240" w:lineRule="auto"/>
              <w:jc w:val="center"/>
              <w:rPr>
                <w:rFonts w:ascii="Times New Roman" w:eastAsia="Calibri" w:hAnsi="Times New Roman" w:cs="Times New Roman"/>
              </w:rPr>
            </w:pP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BA6A35" w:rsidRDefault="004A5C14" w:rsidP="00211274">
            <w:pPr>
              <w:suppressAutoHyphens/>
              <w:spacing w:after="0" w:line="240" w:lineRule="auto"/>
              <w:jc w:val="center"/>
              <w:rPr>
                <w:rFonts w:ascii="Times New Roman" w:eastAsia="Calibri" w:hAnsi="Times New Roman" w:cs="Times New Roman"/>
              </w:rPr>
            </w:pP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BA6A35" w:rsidRDefault="004A5C14" w:rsidP="00211274">
            <w:pPr>
              <w:suppressAutoHyphens/>
              <w:spacing w:after="0" w:line="240" w:lineRule="auto"/>
              <w:jc w:val="center"/>
              <w:rPr>
                <w:rFonts w:ascii="Times New Roman" w:eastAsia="Calibri" w:hAnsi="Times New Roman" w:cs="Times New Roman"/>
              </w:rPr>
            </w:pP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lastRenderedPageBreak/>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r w:rsidR="004A5C14" w:rsidRPr="00BA6A35" w:rsidTr="00F729D8">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BA6A35" w:rsidRDefault="004A5C14" w:rsidP="00211274">
            <w:pPr>
              <w:suppressAutoHyphens/>
              <w:spacing w:after="0" w:line="240" w:lineRule="auto"/>
              <w:rPr>
                <w:rFonts w:ascii="Times New Roman" w:eastAsia="Calibri" w:hAnsi="Times New Roman" w:cs="Times New Roman"/>
              </w:rPr>
            </w:pPr>
            <w:r w:rsidRPr="00BA6A35">
              <w:rPr>
                <w:rFonts w:ascii="Times New Roman" w:eastAsia="Calibri" w:hAnsi="Times New Roman" w:cs="Times New Roman"/>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BA6A35" w:rsidRDefault="004A5C14" w:rsidP="00211274">
            <w:pPr>
              <w:suppressAutoHyphens/>
              <w:spacing w:after="0" w:line="240" w:lineRule="auto"/>
              <w:jc w:val="center"/>
              <w:rPr>
                <w:rFonts w:ascii="Times New Roman" w:eastAsia="Calibri" w:hAnsi="Times New Roman" w:cs="Times New Roman"/>
              </w:rPr>
            </w:pPr>
            <w:r w:rsidRPr="00BA6A35">
              <w:rPr>
                <w:rFonts w:ascii="Times New Roman" w:eastAsia="Calibri" w:hAnsi="Times New Roman" w:cs="Times New Roman"/>
              </w:rPr>
              <w:t> </w:t>
            </w:r>
          </w:p>
        </w:tc>
      </w:tr>
    </w:tbl>
    <w:p w:rsidR="004A5C14" w:rsidRPr="00BA6A35" w:rsidRDefault="004A5C14" w:rsidP="00211274">
      <w:pPr>
        <w:suppressAutoHyphens/>
        <w:spacing w:after="0" w:line="240" w:lineRule="auto"/>
        <w:jc w:val="both"/>
        <w:rPr>
          <w:rFonts w:ascii="Times New Roman" w:eastAsia="Calibri" w:hAnsi="Times New Roman" w:cs="Times New Roman"/>
          <w:lang w:eastAsia="zh-CN"/>
        </w:rPr>
      </w:pPr>
    </w:p>
    <w:p w:rsidR="004A5C14" w:rsidRPr="00BA6A35" w:rsidRDefault="004A5C14" w:rsidP="00211274">
      <w:pPr>
        <w:suppressAutoHyphens/>
        <w:spacing w:after="0" w:line="240" w:lineRule="auto"/>
        <w:jc w:val="both"/>
        <w:rPr>
          <w:rFonts w:ascii="Times New Roman" w:eastAsia="Calibri" w:hAnsi="Times New Roman" w:cs="Times New Roman"/>
          <w:lang w:eastAsia="zh-CN"/>
        </w:rPr>
      </w:pPr>
      <w:r w:rsidRPr="00BA6A35">
        <w:rPr>
          <w:rFonts w:ascii="Times New Roman" w:eastAsia="Calibri" w:hAnsi="Times New Roman" w:cs="Times New Roman"/>
          <w:lang w:eastAsia="zh-CN"/>
        </w:rPr>
        <w:t xml:space="preserve">Изучив документацию о проведении запроса коммерческих предложений, </w:t>
      </w:r>
      <w:proofErr w:type="gramStart"/>
      <w:r w:rsidRPr="00BA6A35">
        <w:rPr>
          <w:rFonts w:ascii="Times New Roman" w:eastAsia="Calibri" w:hAnsi="Times New Roman" w:cs="Times New Roman"/>
          <w:lang w:eastAsia="zh-CN"/>
        </w:rPr>
        <w:t>опубликованное</w:t>
      </w:r>
      <w:proofErr w:type="gramEnd"/>
      <w:r w:rsidRPr="00BA6A35">
        <w:rPr>
          <w:rFonts w:ascii="Times New Roman" w:eastAsia="Calibri" w:hAnsi="Times New Roman" w:cs="Times New Roman"/>
          <w:lang w:eastAsia="zh-CN"/>
        </w:rPr>
        <w:t xml:space="preserve"> на электронно-торговой площадке </w:t>
      </w:r>
      <w:hyperlink r:id="rId20" w:history="1">
        <w:r w:rsidRPr="00BA6A35">
          <w:rPr>
            <w:rFonts w:ascii="Times New Roman" w:eastAsia="Calibri" w:hAnsi="Times New Roman" w:cs="Times New Roman"/>
            <w:color w:val="0000FF"/>
            <w:u w:val="single"/>
            <w:lang w:eastAsia="zh-CN"/>
          </w:rPr>
          <w:t>https://business.roseltorg.ru</w:t>
        </w:r>
      </w:hyperlink>
      <w:r w:rsidRPr="00BA6A35">
        <w:rPr>
          <w:rFonts w:ascii="Times New Roman" w:eastAsia="Calibri" w:hAnsi="Times New Roman" w:cs="Times New Roman"/>
          <w:lang w:eastAsia="zh-CN"/>
        </w:rPr>
        <w:t xml:space="preserve"> за № </w:t>
      </w:r>
      <w:r w:rsidRPr="00BA6A35">
        <w:rPr>
          <w:rFonts w:ascii="Times New Roman" w:eastAsia="Calibri" w:hAnsi="Times New Roman" w:cs="Times New Roman"/>
          <w:i/>
          <w:lang w:eastAsia="zh-CN"/>
        </w:rPr>
        <w:t>(процедуры)</w:t>
      </w:r>
      <w:r w:rsidRPr="00BA6A35">
        <w:rPr>
          <w:rFonts w:ascii="Times New Roman" w:eastAsia="Calibri" w:hAnsi="Times New Roman" w:cs="Times New Roman"/>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BA6A35" w:rsidRDefault="004A5C14" w:rsidP="00211274">
      <w:pPr>
        <w:suppressAutoHyphens/>
        <w:spacing w:after="0" w:line="240" w:lineRule="auto"/>
        <w:jc w:val="both"/>
        <w:rPr>
          <w:rFonts w:ascii="Times New Roman" w:eastAsia="Calibri" w:hAnsi="Times New Roman" w:cs="Times New Roman"/>
          <w:i/>
          <w:iCs/>
          <w:lang w:eastAsia="zh-CN"/>
        </w:rPr>
      </w:pPr>
      <w:r w:rsidRPr="00BA6A35">
        <w:rPr>
          <w:rFonts w:ascii="Times New Roman" w:eastAsia="Calibri" w:hAnsi="Times New Roman" w:cs="Times New Roman"/>
          <w:i/>
          <w:iCs/>
          <w:lang w:eastAsia="zh-CN"/>
        </w:rPr>
        <w:t xml:space="preserve">                                                                             (наименование организации)</w:t>
      </w:r>
    </w:p>
    <w:p w:rsidR="004A5C14" w:rsidRPr="00BA6A35" w:rsidRDefault="004A5C14" w:rsidP="00211274">
      <w:pPr>
        <w:suppressAutoHyphens/>
        <w:spacing w:after="0" w:line="240" w:lineRule="auto"/>
        <w:jc w:val="both"/>
        <w:rPr>
          <w:rFonts w:ascii="Times New Roman" w:eastAsia="Calibri" w:hAnsi="Times New Roman" w:cs="Times New Roman"/>
          <w:lang w:eastAsia="zh-CN"/>
        </w:rPr>
      </w:pPr>
      <w:r w:rsidRPr="00BA6A35">
        <w:rPr>
          <w:rFonts w:ascii="Times New Roman" w:eastAsia="Calibri" w:hAnsi="Times New Roman" w:cs="Times New Roman"/>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lang w:eastAsia="zh-CN"/>
        </w:rPr>
      </w:pPr>
      <w:r w:rsidRPr="00264010">
        <w:rPr>
          <w:rFonts w:ascii="Times New Roman" w:eastAsia="Calibri" w:hAnsi="Times New Roman" w:cs="Times New Roman"/>
          <w:lang w:eastAsia="zh-CN"/>
        </w:rPr>
        <w:t>Перечень товаров (работ, услуг):</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61"/>
        <w:gridCol w:w="851"/>
        <w:gridCol w:w="851"/>
        <w:gridCol w:w="1275"/>
        <w:gridCol w:w="1560"/>
      </w:tblGrid>
      <w:tr w:rsidR="000C6654" w:rsidRPr="00BA6A35" w:rsidTr="00B433CF">
        <w:trPr>
          <w:trHeight w:val="1533"/>
        </w:trPr>
        <w:tc>
          <w:tcPr>
            <w:tcW w:w="708" w:type="dxa"/>
            <w:shd w:val="clear" w:color="auto" w:fill="auto"/>
            <w:noWrap/>
            <w:vAlign w:val="center"/>
            <w:hideMark/>
          </w:tcPr>
          <w:p w:rsidR="000C6654" w:rsidRPr="00BA6A35" w:rsidRDefault="000C6654" w:rsidP="00B433CF">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4961" w:type="dxa"/>
            <w:shd w:val="clear" w:color="auto" w:fill="auto"/>
            <w:vAlign w:val="center"/>
            <w:hideMark/>
          </w:tcPr>
          <w:p w:rsidR="000C6654" w:rsidRPr="00BA6A35" w:rsidRDefault="000C6654" w:rsidP="00B433CF">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0C6654" w:rsidRPr="00BA6A35" w:rsidRDefault="000C6654" w:rsidP="00B433CF">
            <w:pPr>
              <w:jc w:val="center"/>
              <w:rPr>
                <w:rFonts w:ascii="Times New Roman" w:eastAsia="Times New Roman" w:hAnsi="Times New Roman" w:cs="Times New Roman"/>
                <w:b/>
                <w:bCs/>
              </w:rPr>
            </w:pPr>
          </w:p>
        </w:tc>
        <w:tc>
          <w:tcPr>
            <w:tcW w:w="851" w:type="dxa"/>
            <w:shd w:val="clear" w:color="auto" w:fill="auto"/>
            <w:vAlign w:val="center"/>
            <w:hideMark/>
          </w:tcPr>
          <w:p w:rsidR="000C6654" w:rsidRPr="00BA6A35" w:rsidRDefault="000C6654" w:rsidP="00B433CF">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0C6654" w:rsidRPr="00BA6A35" w:rsidRDefault="000C6654" w:rsidP="00B433CF">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0C6654" w:rsidRPr="00BA6A35" w:rsidRDefault="000C6654" w:rsidP="00B433CF">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0C6654" w:rsidRPr="00BA6A35" w:rsidRDefault="000C6654" w:rsidP="00B433CF">
            <w:pPr>
              <w:ind w:right="329"/>
              <w:jc w:val="center"/>
              <w:rPr>
                <w:rFonts w:ascii="Times New Roman" w:eastAsia="Times New Roman" w:hAnsi="Times New Roman" w:cs="Times New Roman"/>
                <w:b/>
                <w:bCs/>
              </w:rPr>
            </w:pPr>
            <w:r>
              <w:rPr>
                <w:rFonts w:ascii="Times New Roman" w:eastAsia="Times New Roman" w:hAnsi="Times New Roman" w:cs="Times New Roman"/>
                <w:b/>
                <w:bCs/>
              </w:rPr>
              <w:t>Сумм</w:t>
            </w:r>
            <w:r w:rsidRPr="00BA6A35">
              <w:rPr>
                <w:rFonts w:ascii="Times New Roman" w:eastAsia="Times New Roman" w:hAnsi="Times New Roman" w:cs="Times New Roman"/>
                <w:b/>
                <w:bCs/>
              </w:rPr>
              <w:t>а с  НДС, руб.</w:t>
            </w:r>
          </w:p>
        </w:tc>
      </w:tr>
      <w:tr w:rsidR="000C6654" w:rsidRPr="00BA6A35" w:rsidTr="00B433CF">
        <w:trPr>
          <w:trHeight w:val="466"/>
        </w:trPr>
        <w:tc>
          <w:tcPr>
            <w:tcW w:w="708" w:type="dxa"/>
            <w:shd w:val="clear" w:color="auto" w:fill="auto"/>
            <w:noWrap/>
          </w:tcPr>
          <w:p w:rsidR="000C6654" w:rsidRPr="007578F6" w:rsidRDefault="000C6654" w:rsidP="00B433CF">
            <w:pPr>
              <w:rPr>
                <w:rFonts w:ascii="Times New Roman" w:hAnsi="Times New Roman" w:cs="Times New Roman"/>
              </w:rPr>
            </w:pPr>
          </w:p>
        </w:tc>
        <w:tc>
          <w:tcPr>
            <w:tcW w:w="4961" w:type="dxa"/>
            <w:shd w:val="clear" w:color="auto" w:fill="auto"/>
          </w:tcPr>
          <w:p w:rsidR="000C6654" w:rsidRPr="007578F6" w:rsidRDefault="000C6654" w:rsidP="00B433CF">
            <w:pPr>
              <w:rPr>
                <w:rFonts w:ascii="Times New Roman" w:hAnsi="Times New Roman" w:cs="Times New Roman"/>
              </w:rPr>
            </w:pPr>
          </w:p>
        </w:tc>
        <w:tc>
          <w:tcPr>
            <w:tcW w:w="851" w:type="dxa"/>
            <w:shd w:val="clear" w:color="auto" w:fill="auto"/>
            <w:vAlign w:val="center"/>
          </w:tcPr>
          <w:p w:rsidR="000C6654" w:rsidRPr="007578F6" w:rsidRDefault="000C6654" w:rsidP="00B433CF">
            <w:pPr>
              <w:jc w:val="center"/>
              <w:rPr>
                <w:rFonts w:ascii="Times New Roman" w:hAnsi="Times New Roman" w:cs="Times New Roman"/>
              </w:rPr>
            </w:pPr>
          </w:p>
        </w:tc>
        <w:tc>
          <w:tcPr>
            <w:tcW w:w="851" w:type="dxa"/>
          </w:tcPr>
          <w:p w:rsidR="000C6654" w:rsidRPr="007578F6" w:rsidRDefault="000C6654" w:rsidP="00B433CF">
            <w:pPr>
              <w:jc w:val="center"/>
              <w:rPr>
                <w:rFonts w:ascii="Times New Roman" w:hAnsi="Times New Roman" w:cs="Times New Roman"/>
              </w:rPr>
            </w:pPr>
          </w:p>
        </w:tc>
        <w:tc>
          <w:tcPr>
            <w:tcW w:w="1275" w:type="dxa"/>
            <w:shd w:val="clear" w:color="auto" w:fill="auto"/>
            <w:vAlign w:val="center"/>
          </w:tcPr>
          <w:p w:rsidR="000C6654" w:rsidRPr="00BA6A35" w:rsidRDefault="000C6654" w:rsidP="00B433CF">
            <w:pPr>
              <w:jc w:val="center"/>
              <w:rPr>
                <w:rFonts w:ascii="Times New Roman" w:hAnsi="Times New Roman" w:cs="Times New Roman"/>
              </w:rPr>
            </w:pPr>
          </w:p>
        </w:tc>
        <w:tc>
          <w:tcPr>
            <w:tcW w:w="1560" w:type="dxa"/>
            <w:shd w:val="clear" w:color="auto" w:fill="auto"/>
            <w:vAlign w:val="center"/>
          </w:tcPr>
          <w:p w:rsidR="000C6654" w:rsidRPr="00BA6A35" w:rsidRDefault="000C6654" w:rsidP="00B433CF">
            <w:pPr>
              <w:jc w:val="center"/>
              <w:rPr>
                <w:rFonts w:ascii="Times New Roman" w:hAnsi="Times New Roman" w:cs="Times New Roman"/>
              </w:rPr>
            </w:pPr>
          </w:p>
        </w:tc>
      </w:tr>
      <w:tr w:rsidR="000C6654" w:rsidRPr="00BA6A35" w:rsidTr="00B433CF">
        <w:trPr>
          <w:trHeight w:val="369"/>
        </w:trPr>
        <w:tc>
          <w:tcPr>
            <w:tcW w:w="7371" w:type="dxa"/>
            <w:gridSpan w:val="4"/>
            <w:shd w:val="clear" w:color="auto" w:fill="auto"/>
            <w:noWrap/>
            <w:vAlign w:val="center"/>
          </w:tcPr>
          <w:p w:rsidR="000C6654" w:rsidRPr="0061268C" w:rsidRDefault="000C6654" w:rsidP="00B433CF">
            <w:pPr>
              <w:jc w:val="right"/>
              <w:rPr>
                <w:rFonts w:ascii="Times New Roman" w:eastAsia="Times New Roman" w:hAnsi="Times New Roman" w:cs="Times New Roman"/>
                <w:i/>
                <w:sz w:val="16"/>
                <w:szCs w:val="16"/>
              </w:rPr>
            </w:pPr>
          </w:p>
        </w:tc>
        <w:tc>
          <w:tcPr>
            <w:tcW w:w="1275" w:type="dxa"/>
            <w:shd w:val="clear" w:color="auto" w:fill="auto"/>
            <w:vAlign w:val="center"/>
          </w:tcPr>
          <w:p w:rsidR="000C6654" w:rsidRPr="00BA6A35" w:rsidRDefault="000C6654" w:rsidP="00B433CF">
            <w:pPr>
              <w:jc w:val="right"/>
              <w:rPr>
                <w:rFonts w:ascii="Times New Roman" w:eastAsia="Times New Roman" w:hAnsi="Times New Roman" w:cs="Times New Roman"/>
                <w:b/>
              </w:rPr>
            </w:pPr>
            <w:r>
              <w:rPr>
                <w:rFonts w:ascii="Times New Roman" w:eastAsia="Times New Roman" w:hAnsi="Times New Roman" w:cs="Times New Roman"/>
                <w:b/>
              </w:rPr>
              <w:t>Итого:</w:t>
            </w:r>
          </w:p>
        </w:tc>
        <w:tc>
          <w:tcPr>
            <w:tcW w:w="1560" w:type="dxa"/>
            <w:shd w:val="clear" w:color="auto" w:fill="auto"/>
            <w:vAlign w:val="bottom"/>
          </w:tcPr>
          <w:p w:rsidR="000C6654" w:rsidRPr="00BA6A35" w:rsidRDefault="000C6654" w:rsidP="00B433CF">
            <w:pPr>
              <w:rPr>
                <w:rFonts w:ascii="Times New Roman" w:hAnsi="Times New Roman" w:cs="Times New Roman"/>
                <w:b/>
                <w:bCs/>
              </w:rPr>
            </w:pPr>
          </w:p>
        </w:tc>
      </w:tr>
      <w:tr w:rsidR="000C6654" w:rsidRPr="00BA6A35" w:rsidTr="00B433CF">
        <w:trPr>
          <w:trHeight w:val="369"/>
        </w:trPr>
        <w:tc>
          <w:tcPr>
            <w:tcW w:w="7371" w:type="dxa"/>
            <w:gridSpan w:val="4"/>
            <w:shd w:val="clear" w:color="auto" w:fill="auto"/>
            <w:noWrap/>
            <w:vAlign w:val="center"/>
          </w:tcPr>
          <w:p w:rsidR="000C6654" w:rsidRPr="0061268C" w:rsidRDefault="000C6654" w:rsidP="00B433CF">
            <w:pPr>
              <w:jc w:val="right"/>
              <w:rPr>
                <w:rFonts w:ascii="Times New Roman" w:eastAsia="Times New Roman" w:hAnsi="Times New Roman" w:cs="Times New Roman"/>
                <w:i/>
                <w:sz w:val="16"/>
                <w:szCs w:val="16"/>
              </w:rPr>
            </w:pPr>
          </w:p>
        </w:tc>
        <w:tc>
          <w:tcPr>
            <w:tcW w:w="1275" w:type="dxa"/>
            <w:shd w:val="clear" w:color="auto" w:fill="auto"/>
            <w:vAlign w:val="center"/>
          </w:tcPr>
          <w:p w:rsidR="000C6654" w:rsidRDefault="000C6654" w:rsidP="00B433CF">
            <w:pPr>
              <w:jc w:val="right"/>
              <w:rPr>
                <w:rFonts w:ascii="Times New Roman" w:eastAsia="Times New Roman" w:hAnsi="Times New Roman" w:cs="Times New Roman"/>
                <w:b/>
              </w:rPr>
            </w:pPr>
            <w:r>
              <w:rPr>
                <w:rFonts w:ascii="Times New Roman" w:eastAsia="Times New Roman" w:hAnsi="Times New Roman" w:cs="Times New Roman"/>
                <w:b/>
              </w:rPr>
              <w:t>НДС:</w:t>
            </w:r>
          </w:p>
        </w:tc>
        <w:tc>
          <w:tcPr>
            <w:tcW w:w="1560" w:type="dxa"/>
            <w:shd w:val="clear" w:color="auto" w:fill="auto"/>
            <w:vAlign w:val="bottom"/>
          </w:tcPr>
          <w:p w:rsidR="000C6654" w:rsidRPr="00BA6A35" w:rsidRDefault="000C6654" w:rsidP="00B433CF">
            <w:pPr>
              <w:jc w:val="center"/>
              <w:rPr>
                <w:rFonts w:ascii="Times New Roman" w:hAnsi="Times New Roman" w:cs="Times New Roman"/>
                <w:b/>
                <w:bCs/>
              </w:rPr>
            </w:pPr>
          </w:p>
        </w:tc>
      </w:tr>
    </w:tbl>
    <w:p w:rsidR="00264010" w:rsidRDefault="00264010" w:rsidP="00264010">
      <w:pPr>
        <w:tabs>
          <w:tab w:val="left" w:pos="284"/>
        </w:tabs>
        <w:suppressAutoHyphens/>
        <w:spacing w:after="0" w:line="240" w:lineRule="exact"/>
        <w:ind w:right="-2"/>
        <w:contextualSpacing/>
        <w:rPr>
          <w:rFonts w:ascii="Times New Roman" w:eastAsia="Calibri" w:hAnsi="Times New Roman" w:cs="Times New Roman"/>
          <w:lang w:eastAsia="zh-CN"/>
        </w:rPr>
      </w:pPr>
    </w:p>
    <w:p w:rsidR="004A5C14" w:rsidRPr="00BA6A35"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lang w:eastAsia="zh-CN"/>
        </w:rPr>
      </w:pPr>
      <w:r w:rsidRPr="00BA6A35">
        <w:rPr>
          <w:rFonts w:ascii="Times New Roman" w:eastAsia="Calibri" w:hAnsi="Times New Roman" w:cs="Times New Roman"/>
          <w:b/>
          <w:bCs/>
          <w:lang w:eastAsia="zh-CN"/>
        </w:rPr>
        <w:t xml:space="preserve">Окончательная цена договора __________________________ </w:t>
      </w:r>
      <w:proofErr w:type="gramStart"/>
      <w:r w:rsidRPr="00BA6A35">
        <w:rPr>
          <w:rFonts w:ascii="Times New Roman" w:eastAsia="Calibri" w:hAnsi="Times New Roman" w:cs="Times New Roman"/>
          <w:b/>
          <w:bCs/>
          <w:lang w:eastAsia="zh-CN"/>
        </w:rPr>
        <w:t>включает в себя ………</w:t>
      </w:r>
      <w:r w:rsidRPr="00BA6A35">
        <w:rPr>
          <w:rFonts w:ascii="Times New Roman" w:eastAsia="Calibri" w:hAnsi="Times New Roman" w:cs="Times New Roman"/>
          <w:i/>
          <w:lang w:eastAsia="zh-CN"/>
        </w:rPr>
        <w:t>Общая стоимость договора  должна</w:t>
      </w:r>
      <w:proofErr w:type="gramEnd"/>
      <w:r w:rsidRPr="00BA6A35">
        <w:rPr>
          <w:rFonts w:ascii="Times New Roman" w:eastAsia="Calibri" w:hAnsi="Times New Roman" w:cs="Times New Roman"/>
          <w:i/>
          <w:lang w:eastAsia="zh-CN"/>
        </w:rPr>
        <w:t xml:space="preserve"> быть указана в рублях цифрами и прописью с учетом НДС и/или без учета НДС</w:t>
      </w:r>
      <w:r w:rsidRPr="00BA6A35">
        <w:rPr>
          <w:rFonts w:ascii="Times New Roman" w:eastAsia="Calibri" w:hAnsi="Times New Roman" w:cs="Times New Roman"/>
          <w:b/>
          <w:bCs/>
          <w:i/>
          <w:lang w:eastAsia="zh-CN"/>
        </w:rPr>
        <w:t>.</w:t>
      </w:r>
    </w:p>
    <w:p w:rsidR="004A5C14" w:rsidRPr="00BA6A35" w:rsidRDefault="004A5C14" w:rsidP="00264010">
      <w:pPr>
        <w:suppressAutoHyphens/>
        <w:spacing w:after="0" w:line="240" w:lineRule="auto"/>
        <w:ind w:firstLine="284"/>
        <w:rPr>
          <w:rFonts w:ascii="Times New Roman" w:eastAsia="Calibri" w:hAnsi="Times New Roman" w:cs="Times New Roman"/>
          <w:i/>
          <w:lang w:eastAsia="zh-CN"/>
        </w:rPr>
      </w:pPr>
      <w:r w:rsidRPr="00BA6A35">
        <w:rPr>
          <w:rFonts w:ascii="Times New Roman" w:eastAsia="Calibri" w:hAnsi="Times New Roman" w:cs="Times New Roman"/>
          <w:b/>
          <w:bCs/>
          <w:lang w:eastAsia="zh-CN"/>
        </w:rPr>
        <w:t xml:space="preserve">   Цена договора без учета НДС, руб.:  </w:t>
      </w:r>
      <w:r w:rsidRPr="00BA6A35">
        <w:rPr>
          <w:rFonts w:ascii="Times New Roman" w:eastAsia="Calibri" w:hAnsi="Times New Roman" w:cs="Times New Roman"/>
          <w:i/>
          <w:lang w:eastAsia="zh-CN"/>
        </w:rPr>
        <w:t>__________________________</w:t>
      </w:r>
    </w:p>
    <w:p w:rsidR="004A5C14" w:rsidRPr="00BA6A35" w:rsidRDefault="004A5C14" w:rsidP="00264010">
      <w:pPr>
        <w:suppressAutoHyphens/>
        <w:spacing w:after="0" w:line="240" w:lineRule="auto"/>
        <w:ind w:firstLine="426"/>
        <w:rPr>
          <w:rFonts w:ascii="Times New Roman" w:eastAsia="Calibri" w:hAnsi="Times New Roman" w:cs="Times New Roman"/>
          <w:b/>
          <w:lang w:eastAsia="zh-CN"/>
        </w:rPr>
      </w:pPr>
      <w:r w:rsidRPr="00BA6A35">
        <w:rPr>
          <w:rFonts w:ascii="Times New Roman" w:eastAsia="Calibri" w:hAnsi="Times New Roman" w:cs="Times New Roman"/>
          <w:b/>
          <w:lang w:eastAsia="zh-CN"/>
        </w:rPr>
        <w:t>3. Место и условия поставки товара (</w:t>
      </w:r>
      <w:r w:rsidRPr="00BA6A35">
        <w:rPr>
          <w:rFonts w:ascii="Times New Roman" w:eastAsia="Calibri" w:hAnsi="Times New Roman" w:cs="Times New Roman"/>
          <w:b/>
          <w:i/>
          <w:lang w:eastAsia="zh-CN"/>
        </w:rPr>
        <w:t>необходимо указать</w:t>
      </w:r>
      <w:r w:rsidRPr="00BA6A35">
        <w:rPr>
          <w:rFonts w:ascii="Times New Roman" w:eastAsia="Calibri" w:hAnsi="Times New Roman" w:cs="Times New Roman"/>
          <w:b/>
          <w:lang w:eastAsia="zh-CN"/>
        </w:rPr>
        <w:t>):</w:t>
      </w:r>
    </w:p>
    <w:p w:rsidR="004A5C14" w:rsidRPr="00BA6A35" w:rsidRDefault="004A5C14" w:rsidP="00264010">
      <w:pPr>
        <w:suppressAutoHyphens/>
        <w:spacing w:after="0" w:line="240" w:lineRule="auto"/>
        <w:ind w:firstLine="426"/>
        <w:jc w:val="both"/>
        <w:rPr>
          <w:rFonts w:ascii="Times New Roman" w:eastAsia="Calibri" w:hAnsi="Times New Roman" w:cs="Times New Roman"/>
          <w:b/>
          <w:bCs/>
          <w:lang w:eastAsia="zh-CN"/>
        </w:rPr>
      </w:pPr>
      <w:r w:rsidRPr="00BA6A35">
        <w:rPr>
          <w:rFonts w:ascii="Times New Roman" w:eastAsia="Calibri" w:hAnsi="Times New Roman" w:cs="Times New Roman"/>
          <w:b/>
          <w:bCs/>
          <w:lang w:eastAsia="zh-CN"/>
        </w:rPr>
        <w:t xml:space="preserve">4. Срок поставки___________ дней с момента оплаты аванса либо заключения договора (необходимо выбрать). </w:t>
      </w:r>
    </w:p>
    <w:p w:rsidR="004A5C14" w:rsidRPr="00BA6A35" w:rsidRDefault="004A5C14" w:rsidP="00264010">
      <w:pPr>
        <w:suppressAutoHyphens/>
        <w:spacing w:after="0" w:line="240" w:lineRule="auto"/>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5. Требования к качеству и безопасности товара </w:t>
      </w:r>
      <w:r w:rsidRPr="00BA6A35">
        <w:rPr>
          <w:rFonts w:ascii="Times New Roman" w:eastAsia="Calibri" w:hAnsi="Times New Roman" w:cs="Times New Roman"/>
          <w:b/>
          <w:i/>
          <w:lang w:eastAsia="zh-CN"/>
        </w:rPr>
        <w:t>(необходимо указать):</w:t>
      </w:r>
      <w:r w:rsidRPr="00BA6A35">
        <w:rPr>
          <w:rFonts w:ascii="Times New Roman" w:eastAsia="Calibri" w:hAnsi="Times New Roman" w:cs="Times New Roman"/>
          <w:b/>
          <w:lang w:eastAsia="zh-CN"/>
        </w:rPr>
        <w:t xml:space="preserve"> </w:t>
      </w:r>
    </w:p>
    <w:p w:rsidR="004A5C14" w:rsidRPr="00BA6A35" w:rsidRDefault="004A5C14" w:rsidP="00264010">
      <w:pPr>
        <w:suppressAutoHyphens/>
        <w:spacing w:after="0" w:line="240" w:lineRule="auto"/>
        <w:ind w:firstLine="426"/>
        <w:jc w:val="both"/>
        <w:rPr>
          <w:rFonts w:ascii="Times New Roman" w:eastAsia="Calibri" w:hAnsi="Times New Roman" w:cs="Times New Roman"/>
          <w:lang w:eastAsia="zh-CN"/>
        </w:rPr>
      </w:pPr>
      <w:r w:rsidRPr="00BA6A35">
        <w:rPr>
          <w:rFonts w:ascii="Times New Roman" w:eastAsia="Calibri" w:hAnsi="Times New Roman" w:cs="Times New Roman"/>
          <w:b/>
          <w:lang w:eastAsia="zh-CN"/>
        </w:rPr>
        <w:t xml:space="preserve">6. Требования к техническим характеристикам товара и условиям договора </w:t>
      </w:r>
      <w:r w:rsidRPr="00BA6A35">
        <w:rPr>
          <w:rFonts w:ascii="Times New Roman" w:eastAsia="Calibri" w:hAnsi="Times New Roman" w:cs="Times New Roman"/>
          <w:b/>
          <w:i/>
          <w:lang w:eastAsia="zh-CN"/>
        </w:rPr>
        <w:t>(необходимо указать):</w:t>
      </w:r>
    </w:p>
    <w:p w:rsidR="004A5C14" w:rsidRPr="00BA6A35" w:rsidRDefault="004A5C14" w:rsidP="00264010">
      <w:pPr>
        <w:suppressAutoHyphens/>
        <w:spacing w:after="0" w:line="240" w:lineRule="auto"/>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7. Гарантийные обязательства </w:t>
      </w:r>
      <w:r w:rsidRPr="00BA6A35">
        <w:rPr>
          <w:rFonts w:ascii="Times New Roman" w:eastAsia="Calibri" w:hAnsi="Times New Roman" w:cs="Times New Roman"/>
          <w:b/>
          <w:i/>
          <w:lang w:eastAsia="zh-CN"/>
        </w:rPr>
        <w:t>(указать конкретный гарантийный срок):</w:t>
      </w:r>
    </w:p>
    <w:p w:rsidR="004A5C14" w:rsidRPr="00BA6A35" w:rsidRDefault="004A5C14" w:rsidP="00264010">
      <w:pPr>
        <w:suppressAutoHyphens/>
        <w:spacing w:after="0" w:line="240" w:lineRule="auto"/>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8. Условия оплаты </w:t>
      </w:r>
      <w:r w:rsidRPr="00BA6A35">
        <w:rPr>
          <w:rFonts w:ascii="Times New Roman" w:eastAsia="Calibri" w:hAnsi="Times New Roman" w:cs="Times New Roman"/>
          <w:b/>
          <w:i/>
          <w:lang w:eastAsia="zh-CN"/>
        </w:rPr>
        <w:t>(необходимо указать)</w:t>
      </w:r>
      <w:r w:rsidRPr="00BA6A35">
        <w:rPr>
          <w:rFonts w:ascii="Times New Roman" w:eastAsia="Calibri" w:hAnsi="Times New Roman" w:cs="Times New Roman"/>
          <w:b/>
          <w:lang w:eastAsia="zh-CN"/>
        </w:rPr>
        <w:t>:</w:t>
      </w:r>
    </w:p>
    <w:p w:rsidR="004A5C14" w:rsidRPr="00BA6A35" w:rsidRDefault="004A5C14" w:rsidP="00264010">
      <w:pPr>
        <w:suppressAutoHyphens/>
        <w:spacing w:after="0" w:line="240" w:lineRule="auto"/>
        <w:ind w:firstLine="426"/>
        <w:rPr>
          <w:rFonts w:ascii="Times New Roman" w:eastAsia="Calibri" w:hAnsi="Times New Roman" w:cs="Times New Roman"/>
          <w:b/>
          <w:lang w:eastAsia="zh-CN"/>
        </w:rPr>
      </w:pPr>
      <w:r w:rsidRPr="00BA6A35">
        <w:rPr>
          <w:rFonts w:ascii="Times New Roman" w:eastAsia="Times New Roman" w:hAnsi="Times New Roman" w:cs="Times New Roman"/>
          <w:b/>
          <w:lang w:eastAsia="zh-CN"/>
        </w:rPr>
        <w:t>9. ПРОИЗВОДИТЕЛЬ</w:t>
      </w:r>
      <w:r w:rsidR="000C6654">
        <w:rPr>
          <w:rFonts w:ascii="Times New Roman" w:eastAsia="Times New Roman" w:hAnsi="Times New Roman" w:cs="Times New Roman"/>
          <w:b/>
          <w:lang w:eastAsia="zh-CN"/>
        </w:rPr>
        <w:t xml:space="preserve"> </w:t>
      </w:r>
      <w:r w:rsidR="000C6654" w:rsidRPr="000C6654">
        <w:rPr>
          <w:rFonts w:ascii="Times New Roman" w:eastAsia="Times New Roman" w:hAnsi="Times New Roman" w:cs="Times New Roman"/>
          <w:b/>
          <w:i/>
          <w:lang w:eastAsia="zh-CN"/>
        </w:rPr>
        <w:t>(завод</w:t>
      </w:r>
      <w:r w:rsidR="000C6654">
        <w:rPr>
          <w:rFonts w:ascii="Times New Roman" w:eastAsia="Times New Roman" w:hAnsi="Times New Roman" w:cs="Times New Roman"/>
          <w:b/>
          <w:lang w:eastAsia="zh-CN"/>
        </w:rPr>
        <w:t xml:space="preserve">) </w:t>
      </w:r>
      <w:r w:rsidRPr="00BA6A35">
        <w:rPr>
          <w:rFonts w:ascii="Times New Roman" w:eastAsia="Times New Roman" w:hAnsi="Times New Roman" w:cs="Times New Roman"/>
          <w:b/>
          <w:lang w:eastAsia="zh-CN"/>
        </w:rPr>
        <w:t xml:space="preserve"> и СТРАНА ПРОИЗВОДСТВА </w:t>
      </w:r>
      <w:r w:rsidRPr="00BA6A35">
        <w:rPr>
          <w:rFonts w:ascii="Times New Roman" w:eastAsia="Calibri" w:hAnsi="Times New Roman" w:cs="Times New Roman"/>
          <w:b/>
          <w:lang w:eastAsia="zh-CN"/>
        </w:rPr>
        <w:t>(</w:t>
      </w:r>
      <w:r w:rsidRPr="00BA6A35">
        <w:rPr>
          <w:rFonts w:ascii="Times New Roman" w:eastAsia="Calibri" w:hAnsi="Times New Roman" w:cs="Times New Roman"/>
          <w:b/>
          <w:i/>
          <w:lang w:eastAsia="zh-CN"/>
        </w:rPr>
        <w:t>необходимо указать</w:t>
      </w:r>
      <w:r w:rsidRPr="00BA6A35">
        <w:rPr>
          <w:rFonts w:ascii="Times New Roman" w:eastAsia="Calibri" w:hAnsi="Times New Roman" w:cs="Times New Roman"/>
          <w:b/>
          <w:lang w:eastAsia="zh-CN"/>
        </w:rPr>
        <w:t>):</w:t>
      </w:r>
    </w:p>
    <w:p w:rsidR="004A5C14" w:rsidRPr="00BA6A35" w:rsidRDefault="004A5C14" w:rsidP="00264010">
      <w:pPr>
        <w:suppressAutoHyphens/>
        <w:spacing w:after="0" w:line="240" w:lineRule="auto"/>
        <w:ind w:firstLine="426"/>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10. Дата производства </w:t>
      </w:r>
      <w:r w:rsidRPr="00BA6A35">
        <w:rPr>
          <w:rFonts w:ascii="Times New Roman" w:eastAsia="Calibri" w:hAnsi="Times New Roman" w:cs="Times New Roman"/>
          <w:lang w:eastAsia="zh-CN"/>
        </w:rPr>
        <w:t>(</w:t>
      </w:r>
      <w:r w:rsidRPr="00BA6A35">
        <w:rPr>
          <w:rFonts w:ascii="Times New Roman" w:eastAsia="Calibri" w:hAnsi="Times New Roman" w:cs="Times New Roman"/>
          <w:i/>
          <w:lang w:eastAsia="zh-CN"/>
        </w:rPr>
        <w:t>необходимо</w:t>
      </w:r>
      <w:r w:rsidRPr="00BA6A35">
        <w:rPr>
          <w:rFonts w:ascii="Times New Roman" w:eastAsia="Calibri" w:hAnsi="Times New Roman" w:cs="Times New Roman"/>
          <w:b/>
          <w:i/>
          <w:lang w:eastAsia="zh-CN"/>
        </w:rPr>
        <w:t xml:space="preserve"> указать):</w:t>
      </w:r>
    </w:p>
    <w:p w:rsidR="004A5C14" w:rsidRPr="004A5C14" w:rsidRDefault="004A5C14" w:rsidP="00264010">
      <w:pPr>
        <w:suppressAutoHyphens/>
        <w:spacing w:after="0" w:line="240" w:lineRule="auto"/>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11. Обеспечение договора </w:t>
      </w:r>
      <w:r w:rsidRPr="00BA6A35">
        <w:rPr>
          <w:rFonts w:ascii="Times New Roman" w:eastAsia="Calibri" w:hAnsi="Times New Roman" w:cs="Times New Roman"/>
          <w:lang w:eastAsia="zh-CN"/>
        </w:rPr>
        <w:t>(</w:t>
      </w:r>
      <w:r w:rsidRPr="00BA6A35">
        <w:rPr>
          <w:rFonts w:ascii="Times New Roman" w:eastAsia="Calibri" w:hAnsi="Times New Roman" w:cs="Times New Roman"/>
          <w:b/>
          <w:i/>
          <w:lang w:eastAsia="zh-CN"/>
        </w:rPr>
        <w:t>необходимо указать):</w:t>
      </w:r>
      <w:r w:rsidRPr="00BA6A35">
        <w:rPr>
          <w:rFonts w:ascii="Times New Roman" w:eastAsia="Calibri" w:hAnsi="Times New Roman" w:cs="Times New Roman"/>
          <w:b/>
          <w:i/>
          <w:strike/>
          <w:u w:val="single"/>
          <w:lang w:eastAsia="zh-CN"/>
        </w:rPr>
        <w:t xml:space="preserve"> </w:t>
      </w:r>
      <w:r w:rsidRPr="004A5C14">
        <w:rPr>
          <w:rFonts w:ascii="Times New Roman" w:eastAsia="Calibri" w:hAnsi="Times New Roman" w:cs="Times New Roman"/>
          <w:b/>
          <w:i/>
          <w:u w:val="single"/>
          <w:lang w:eastAsia="zh-CN"/>
        </w:rPr>
        <w:t>читать п.</w:t>
      </w:r>
      <w:r>
        <w:rPr>
          <w:rFonts w:ascii="Times New Roman" w:eastAsia="Calibri" w:hAnsi="Times New Roman" w:cs="Times New Roman"/>
          <w:b/>
          <w:i/>
          <w:u w:val="single"/>
          <w:lang w:eastAsia="zh-CN"/>
        </w:rPr>
        <w:t>12</w:t>
      </w:r>
      <w:r w:rsidRPr="004A5C14">
        <w:rPr>
          <w:rFonts w:ascii="Times New Roman" w:eastAsia="Calibri" w:hAnsi="Times New Roman" w:cs="Times New Roman"/>
          <w:b/>
          <w:i/>
          <w:u w:val="single"/>
          <w:lang w:eastAsia="zh-CN"/>
        </w:rPr>
        <w:t xml:space="preserve"> документации и точно указать какие условия и проект договора применяется.    </w:t>
      </w:r>
    </w:p>
    <w:p w:rsidR="004A5C14" w:rsidRPr="00BA6A35" w:rsidRDefault="004A5C14" w:rsidP="00264010">
      <w:pPr>
        <w:suppressAutoHyphens/>
        <w:spacing w:after="0" w:line="240" w:lineRule="auto"/>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BA6A35">
        <w:rPr>
          <w:rFonts w:ascii="Times New Roman" w:eastAsia="Calibri" w:hAnsi="Times New Roman" w:cs="Times New Roman"/>
          <w:b/>
          <w:lang w:eastAsia="zh-CN"/>
        </w:rPr>
        <w:t>участия</w:t>
      </w:r>
      <w:proofErr w:type="gramEnd"/>
      <w:r w:rsidRPr="00BA6A35">
        <w:rPr>
          <w:rFonts w:ascii="Times New Roman" w:eastAsia="Calibri" w:hAnsi="Times New Roman" w:cs="Times New Roman"/>
          <w:b/>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BA6A35" w:rsidRDefault="004A5C14" w:rsidP="00264010">
      <w:pPr>
        <w:suppressAutoHyphens/>
        <w:spacing w:after="0" w:line="240" w:lineRule="exact"/>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BA6A35">
        <w:rPr>
          <w:rFonts w:ascii="Times New Roman" w:eastAsia="Calibri" w:hAnsi="Times New Roman" w:cs="Times New Roman"/>
          <w:b/>
          <w:lang w:eastAsia="zh-CN"/>
        </w:rPr>
        <w:t>гражданско­правовых</w:t>
      </w:r>
      <w:proofErr w:type="spellEnd"/>
      <w:r w:rsidRPr="00BA6A35">
        <w:rPr>
          <w:rFonts w:ascii="Times New Roman" w:eastAsia="Calibri" w:hAnsi="Times New Roman" w:cs="Times New Roman"/>
          <w:b/>
          <w:lang w:eastAsia="zh-CN"/>
        </w:rPr>
        <w:t xml:space="preserve"> обязательств по обязательному заключению договора с победителем или иным участником.</w:t>
      </w:r>
    </w:p>
    <w:p w:rsidR="004A5C14" w:rsidRPr="00BA6A35" w:rsidRDefault="004A5C14" w:rsidP="00264010">
      <w:pPr>
        <w:suppressAutoHyphens/>
        <w:spacing w:after="0" w:line="240" w:lineRule="exact"/>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14. </w:t>
      </w:r>
      <w:proofErr w:type="gramStart"/>
      <w:r w:rsidRPr="00BA6A35">
        <w:rPr>
          <w:rFonts w:ascii="Times New Roman" w:eastAsia="Calibri" w:hAnsi="Times New Roman" w:cs="Times New Roman"/>
          <w:b/>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BA6A35" w:rsidRDefault="004A5C14" w:rsidP="00264010">
      <w:pPr>
        <w:suppressAutoHyphens/>
        <w:spacing w:after="0" w:line="240" w:lineRule="exact"/>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15. Сообщаем, что для оперативного уведомления нас по вопросам организационного характера и взаимодействия с Заказчиком нами </w:t>
      </w:r>
      <w:proofErr w:type="gramStart"/>
      <w:r w:rsidRPr="00BA6A35">
        <w:rPr>
          <w:rFonts w:ascii="Times New Roman" w:eastAsia="Calibri" w:hAnsi="Times New Roman" w:cs="Times New Roman"/>
          <w:b/>
          <w:lang w:eastAsia="zh-CN"/>
        </w:rPr>
        <w:t>уполномочен</w:t>
      </w:r>
      <w:proofErr w:type="gramEnd"/>
      <w:r w:rsidRPr="00BA6A35">
        <w:rPr>
          <w:rFonts w:ascii="Times New Roman" w:eastAsia="Calibri" w:hAnsi="Times New Roman" w:cs="Times New Roman"/>
          <w:b/>
          <w:lang w:eastAsia="zh-CN"/>
        </w:rPr>
        <w:t xml:space="preserve"> _____________________________________________________________________________</w:t>
      </w:r>
    </w:p>
    <w:p w:rsidR="004A5C14" w:rsidRPr="00BA6A35" w:rsidRDefault="004A5C14" w:rsidP="00264010">
      <w:pPr>
        <w:suppressAutoHyphens/>
        <w:spacing w:after="0" w:line="240" w:lineRule="exact"/>
        <w:ind w:firstLine="426"/>
        <w:jc w:val="both"/>
        <w:rPr>
          <w:rFonts w:ascii="Times New Roman" w:eastAsia="Calibri" w:hAnsi="Times New Roman" w:cs="Times New Roman"/>
          <w:b/>
          <w:lang w:eastAsia="zh-CN"/>
        </w:rPr>
      </w:pPr>
      <w:r w:rsidRPr="00BA6A35">
        <w:rPr>
          <w:rFonts w:ascii="Times New Roman" w:eastAsia="Calibri" w:hAnsi="Times New Roman" w:cs="Times New Roman"/>
          <w:b/>
          <w:lang w:eastAsia="zh-CN"/>
        </w:rPr>
        <w:t xml:space="preserve">(Ф.И.О., телефон </w:t>
      </w:r>
      <w:r>
        <w:rPr>
          <w:rFonts w:ascii="Times New Roman" w:eastAsia="Calibri" w:hAnsi="Times New Roman" w:cs="Times New Roman"/>
          <w:b/>
          <w:lang w:eastAsia="zh-CN"/>
        </w:rPr>
        <w:t xml:space="preserve">и электронная почта </w:t>
      </w:r>
      <w:r w:rsidRPr="00BA6A35">
        <w:rPr>
          <w:rFonts w:ascii="Times New Roman" w:eastAsia="Calibri" w:hAnsi="Times New Roman" w:cs="Times New Roman"/>
          <w:b/>
          <w:lang w:eastAsia="zh-CN"/>
        </w:rPr>
        <w:t>работника Участника размещения заказа)</w:t>
      </w:r>
    </w:p>
    <w:p w:rsidR="004A5C14" w:rsidRPr="00BA6A35" w:rsidRDefault="004A5C14" w:rsidP="00264010">
      <w:pPr>
        <w:suppressAutoHyphens/>
        <w:spacing w:after="0" w:line="240" w:lineRule="exact"/>
        <w:jc w:val="both"/>
        <w:rPr>
          <w:rFonts w:ascii="Times New Roman" w:eastAsia="Calibri" w:hAnsi="Times New Roman" w:cs="Times New Roman"/>
          <w:b/>
          <w:i/>
          <w:lang w:eastAsia="zh-CN"/>
        </w:rPr>
      </w:pPr>
    </w:p>
    <w:p w:rsidR="004A5C14" w:rsidRPr="00BA6A35" w:rsidRDefault="004A5C14" w:rsidP="00264010">
      <w:pPr>
        <w:suppressAutoHyphens/>
        <w:spacing w:after="0" w:line="240" w:lineRule="exact"/>
        <w:jc w:val="both"/>
        <w:rPr>
          <w:rFonts w:ascii="Times New Roman" w:eastAsia="Calibri" w:hAnsi="Times New Roman" w:cs="Times New Roman"/>
          <w:b/>
          <w:i/>
          <w:lang w:eastAsia="zh-CN"/>
        </w:rPr>
      </w:pPr>
      <w:r w:rsidRPr="00BA6A35">
        <w:rPr>
          <w:rFonts w:ascii="Times New Roman" w:eastAsia="Calibri" w:hAnsi="Times New Roman" w:cs="Times New Roman"/>
          <w:b/>
          <w:i/>
          <w:lang w:eastAsia="zh-CN"/>
        </w:rPr>
        <w:t> </w:t>
      </w:r>
    </w:p>
    <w:p w:rsidR="004A5C14" w:rsidRPr="00BA6A35" w:rsidRDefault="004A5C14" w:rsidP="00264010">
      <w:pPr>
        <w:suppressAutoHyphens/>
        <w:spacing w:after="0" w:line="240" w:lineRule="exact"/>
        <w:jc w:val="both"/>
        <w:rPr>
          <w:rFonts w:ascii="Times New Roman" w:eastAsia="Calibri" w:hAnsi="Times New Roman" w:cs="Times New Roman"/>
          <w:b/>
          <w:i/>
          <w:lang w:eastAsia="zh-CN"/>
        </w:rPr>
      </w:pPr>
      <w:proofErr w:type="gramStart"/>
      <w:r w:rsidRPr="00BA6A35">
        <w:rPr>
          <w:rFonts w:ascii="Times New Roman" w:eastAsia="Calibri" w:hAnsi="Times New Roman" w:cs="Times New Roman"/>
          <w:b/>
          <w:i/>
          <w:lang w:eastAsia="zh-CN"/>
        </w:rPr>
        <w:t xml:space="preserve">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w:t>
      </w:r>
      <w:r w:rsidRPr="00BA6A35">
        <w:rPr>
          <w:rFonts w:ascii="Times New Roman" w:eastAsia="Calibri" w:hAnsi="Times New Roman" w:cs="Times New Roman"/>
          <w:b/>
          <w:i/>
          <w:lang w:eastAsia="zh-CN"/>
        </w:rPr>
        <w:lastRenderedPageBreak/>
        <w:t>услуг для обеспечения государственных и муниципальных нужд»), против (наименование</w:t>
      </w:r>
      <w:proofErr w:type="gramEnd"/>
      <w:r w:rsidRPr="00BA6A35">
        <w:rPr>
          <w:rFonts w:ascii="Times New Roman" w:eastAsia="Calibri" w:hAnsi="Times New Roman" w:cs="Times New Roman"/>
          <w:b/>
          <w:i/>
          <w:lang w:eastAsia="zh-CN"/>
        </w:rPr>
        <w:t xml:space="preserve"> </w:t>
      </w:r>
      <w:proofErr w:type="gramStart"/>
      <w:r w:rsidRPr="00BA6A35">
        <w:rPr>
          <w:rFonts w:ascii="Times New Roman" w:eastAsia="Calibri" w:hAnsi="Times New Roman" w:cs="Times New Roman"/>
          <w:b/>
          <w:i/>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p>
    <w:p w:rsidR="004A5C14" w:rsidRPr="00BA6A35" w:rsidRDefault="004A5C14" w:rsidP="00264010">
      <w:pPr>
        <w:tabs>
          <w:tab w:val="left" w:pos="-120"/>
        </w:tabs>
        <w:suppressAutoHyphens/>
        <w:spacing w:after="0" w:line="240" w:lineRule="exact"/>
        <w:jc w:val="both"/>
        <w:rPr>
          <w:rFonts w:ascii="Times New Roman" w:eastAsia="SimSun" w:hAnsi="Times New Roman" w:cs="Times New Roman"/>
          <w:lang w:eastAsia="zh-CN"/>
        </w:rPr>
      </w:pPr>
      <w:r w:rsidRPr="00BA6A35">
        <w:rPr>
          <w:rFonts w:ascii="Times New Roman" w:eastAsia="Calibri" w:hAnsi="Times New Roman" w:cs="Times New Roman"/>
          <w:lang w:eastAsia="zh-CN"/>
        </w:rPr>
        <w:t xml:space="preserve">Сделка по данному договору </w:t>
      </w:r>
      <w:proofErr w:type="spellStart"/>
      <w:r w:rsidRPr="00BA6A35">
        <w:rPr>
          <w:rFonts w:ascii="Times New Roman" w:eastAsia="Calibri" w:hAnsi="Times New Roman" w:cs="Times New Roman"/>
          <w:lang w:eastAsia="zh-CN"/>
        </w:rPr>
        <w:t>для</w:t>
      </w:r>
      <w:r w:rsidRPr="00BA6A35">
        <w:rPr>
          <w:rFonts w:ascii="Times New Roman" w:eastAsia="SimSun" w:hAnsi="Times New Roman" w:cs="Times New Roman"/>
          <w:lang w:eastAsia="zh-CN"/>
        </w:rPr>
        <w:t>__________________________________</w:t>
      </w:r>
      <w:proofErr w:type="gramStart"/>
      <w:r w:rsidRPr="00BA6A35">
        <w:rPr>
          <w:rFonts w:ascii="Times New Roman" w:eastAsia="SimSun" w:hAnsi="Times New Roman" w:cs="Times New Roman"/>
          <w:b/>
          <w:lang w:eastAsia="zh-CN"/>
        </w:rPr>
        <w:t>является</w:t>
      </w:r>
      <w:proofErr w:type="spellEnd"/>
      <w:proofErr w:type="gramEnd"/>
      <w:r w:rsidRPr="00BA6A35">
        <w:rPr>
          <w:rFonts w:ascii="Times New Roman" w:eastAsia="SimSun" w:hAnsi="Times New Roman" w:cs="Times New Roman"/>
          <w:b/>
          <w:lang w:eastAsia="zh-CN"/>
        </w:rPr>
        <w:t>/не является</w:t>
      </w:r>
      <w:r w:rsidRPr="00BA6A35">
        <w:rPr>
          <w:rFonts w:ascii="Times New Roman" w:eastAsia="SimSun" w:hAnsi="Times New Roman" w:cs="Times New Roman"/>
          <w:i/>
          <w:lang w:eastAsia="zh-CN"/>
        </w:rPr>
        <w:t xml:space="preserve"> </w:t>
      </w:r>
      <w:r w:rsidRPr="00BA6A35">
        <w:rPr>
          <w:rFonts w:ascii="Times New Roman" w:eastAsia="SimSun" w:hAnsi="Times New Roman" w:cs="Times New Roman"/>
          <w:lang w:eastAsia="zh-CN"/>
        </w:rPr>
        <w:t>крупной</w:t>
      </w:r>
      <w:r w:rsidRPr="00BA6A35">
        <w:rPr>
          <w:rFonts w:ascii="Times New Roman" w:eastAsia="SimSun" w:hAnsi="Times New Roman" w:cs="Times New Roman"/>
          <w:i/>
          <w:lang w:eastAsia="zh-CN"/>
        </w:rPr>
        <w:t xml:space="preserve"> (нужное указать)</w:t>
      </w:r>
      <w:r w:rsidRPr="00BA6A35">
        <w:rPr>
          <w:rFonts w:ascii="Times New Roman" w:eastAsia="SimSun" w:hAnsi="Times New Roman" w:cs="Times New Roman"/>
          <w:vertAlign w:val="superscript"/>
          <w:lang w:eastAsia="zh-CN"/>
        </w:rPr>
        <w:footnoteReference w:id="1"/>
      </w:r>
      <w:r w:rsidRPr="00BA6A35">
        <w:rPr>
          <w:rFonts w:ascii="Times New Roman" w:eastAsia="SimSun" w:hAnsi="Times New Roman" w:cs="Times New Roman"/>
          <w:lang w:eastAsia="zh-CN"/>
        </w:rPr>
        <w:t>.</w:t>
      </w:r>
    </w:p>
    <w:p w:rsidR="004A5C14" w:rsidRPr="00BA6A35" w:rsidRDefault="004A5C14" w:rsidP="00264010">
      <w:pPr>
        <w:suppressAutoHyphens/>
        <w:spacing w:after="0" w:line="240" w:lineRule="exact"/>
        <w:rPr>
          <w:rFonts w:ascii="Times New Roman" w:eastAsia="Calibri" w:hAnsi="Times New Roman" w:cs="Times New Roman"/>
          <w:lang w:eastAsia="zh-CN"/>
        </w:rPr>
      </w:pPr>
      <w:r w:rsidRPr="00BA6A35">
        <w:rPr>
          <w:rFonts w:ascii="Times New Roman" w:eastAsia="Calibri" w:hAnsi="Times New Roman" w:cs="Times New Roman"/>
          <w:lang w:eastAsia="zh-CN"/>
        </w:rPr>
        <w:t>Мы гарантируем достоверность представленной информации.</w:t>
      </w:r>
    </w:p>
    <w:p w:rsidR="004A5C14" w:rsidRPr="00BA6A35" w:rsidRDefault="004A5C14" w:rsidP="00264010">
      <w:pPr>
        <w:suppressAutoHyphens/>
        <w:spacing w:after="0" w:line="240" w:lineRule="exact"/>
        <w:rPr>
          <w:rFonts w:ascii="Times New Roman" w:eastAsia="Calibri" w:hAnsi="Times New Roman" w:cs="Times New Roman"/>
          <w:lang w:eastAsia="zh-CN"/>
        </w:rPr>
      </w:pPr>
      <w:r w:rsidRPr="00BA6A35">
        <w:rPr>
          <w:rFonts w:ascii="Times New Roman" w:eastAsia="Calibri" w:hAnsi="Times New Roman" w:cs="Times New Roman"/>
          <w:lang w:eastAsia="zh-CN"/>
        </w:rPr>
        <w:t>____________________________________</w:t>
      </w:r>
      <w:r w:rsidRPr="00BA6A35">
        <w:rPr>
          <w:rFonts w:ascii="Times New Roman" w:eastAsia="Calibri" w:hAnsi="Times New Roman" w:cs="Times New Roman"/>
          <w:vertAlign w:val="superscript"/>
          <w:lang w:eastAsia="zh-CN"/>
        </w:rPr>
        <w:t xml:space="preserve">(фамилия, имя, отчество </w:t>
      </w:r>
      <w:proofErr w:type="gramStart"/>
      <w:r w:rsidRPr="00BA6A35">
        <w:rPr>
          <w:rFonts w:ascii="Times New Roman" w:eastAsia="Calibri" w:hAnsi="Times New Roman" w:cs="Times New Roman"/>
          <w:vertAlign w:val="superscript"/>
          <w:lang w:eastAsia="zh-CN"/>
        </w:rPr>
        <w:t>подписавшего</w:t>
      </w:r>
      <w:proofErr w:type="gramEnd"/>
      <w:r w:rsidRPr="00BA6A35">
        <w:rPr>
          <w:rFonts w:ascii="Times New Roman" w:eastAsia="Calibri" w:hAnsi="Times New Roman" w:cs="Times New Roman"/>
          <w:vertAlign w:val="superscript"/>
          <w:lang w:eastAsia="zh-CN"/>
        </w:rPr>
        <w:t>, должность)</w:t>
      </w:r>
    </w:p>
    <w:p w:rsidR="004A5C14" w:rsidRPr="0061268C" w:rsidRDefault="004A5C14" w:rsidP="00264010">
      <w:pPr>
        <w:spacing w:after="0" w:line="240" w:lineRule="exact"/>
        <w:ind w:right="175"/>
        <w:jc w:val="both"/>
        <w:rPr>
          <w:rFonts w:ascii="Times New Roman" w:hAnsi="Times New Roman" w:cs="Times New Roman"/>
          <w:i/>
        </w:rPr>
      </w:pPr>
      <w:r w:rsidRPr="0061268C">
        <w:rPr>
          <w:rFonts w:ascii="Times New Roman" w:hAnsi="Times New Roman" w:cs="Times New Roman"/>
          <w:i/>
        </w:rPr>
        <w:t>*Данная форма является предварительной и будет корректироваться в зависимости от предмета закупки.</w:t>
      </w:r>
    </w:p>
    <w:p w:rsidR="00AB33D6" w:rsidRPr="008A035F" w:rsidRDefault="00AB33D6" w:rsidP="00264010">
      <w:pPr>
        <w:spacing w:after="0" w:line="240" w:lineRule="exact"/>
        <w:ind w:firstLine="567"/>
        <w:jc w:val="both"/>
        <w:rPr>
          <w:rFonts w:ascii="Times New Roman" w:hAnsi="Times New Roman" w:cs="Times New Roman"/>
          <w:i/>
        </w:rPr>
      </w:pPr>
    </w:p>
    <w:p w:rsidR="00AB33D6" w:rsidRDefault="00AB33D6" w:rsidP="00264010">
      <w:pPr>
        <w:spacing w:after="0" w:line="240" w:lineRule="exact"/>
        <w:ind w:firstLine="567"/>
        <w:jc w:val="both"/>
        <w:rPr>
          <w:rFonts w:ascii="Times New Roman" w:hAnsi="Times New Roman" w:cs="Times New Roman"/>
          <w:i/>
        </w:rPr>
      </w:pPr>
    </w:p>
    <w:p w:rsidR="004A5C14" w:rsidRDefault="004A5C14" w:rsidP="00264010">
      <w:pPr>
        <w:spacing w:after="0" w:line="240" w:lineRule="exact"/>
        <w:ind w:firstLine="567"/>
        <w:jc w:val="both"/>
        <w:rPr>
          <w:rFonts w:ascii="Times New Roman" w:hAnsi="Times New Roman" w:cs="Times New Roman"/>
          <w:i/>
        </w:rPr>
      </w:pPr>
    </w:p>
    <w:p w:rsidR="004A5C14" w:rsidRDefault="004A5C14" w:rsidP="00264010">
      <w:pPr>
        <w:spacing w:after="0" w:line="240" w:lineRule="exact"/>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3F71B6" w:rsidRDefault="003F71B6" w:rsidP="00BD0A56">
      <w:pPr>
        <w:spacing w:after="0" w:line="240" w:lineRule="auto"/>
        <w:ind w:firstLine="567"/>
        <w:jc w:val="both"/>
        <w:rPr>
          <w:rFonts w:ascii="Times New Roman" w:hAnsi="Times New Roman" w:cs="Times New Roman"/>
          <w:i/>
        </w:rPr>
      </w:pPr>
    </w:p>
    <w:p w:rsidR="003F71B6" w:rsidRDefault="003F71B6" w:rsidP="00BD0A56">
      <w:pPr>
        <w:spacing w:after="0" w:line="240" w:lineRule="auto"/>
        <w:ind w:firstLine="567"/>
        <w:jc w:val="both"/>
        <w:rPr>
          <w:rFonts w:ascii="Times New Roman" w:hAnsi="Times New Roman" w:cs="Times New Roman"/>
          <w:i/>
        </w:rPr>
      </w:pPr>
    </w:p>
    <w:p w:rsidR="003F71B6" w:rsidRDefault="003F71B6" w:rsidP="00BD0A56">
      <w:pPr>
        <w:spacing w:after="0" w:line="240" w:lineRule="auto"/>
        <w:ind w:firstLine="567"/>
        <w:jc w:val="both"/>
        <w:rPr>
          <w:rFonts w:ascii="Times New Roman" w:hAnsi="Times New Roman" w:cs="Times New Roman"/>
          <w:i/>
        </w:rPr>
      </w:pPr>
    </w:p>
    <w:p w:rsidR="003F71B6" w:rsidRDefault="003F71B6" w:rsidP="00BD0A56">
      <w:pPr>
        <w:spacing w:after="0" w:line="240" w:lineRule="auto"/>
        <w:ind w:firstLine="567"/>
        <w:jc w:val="both"/>
        <w:rPr>
          <w:rFonts w:ascii="Times New Roman" w:hAnsi="Times New Roman" w:cs="Times New Roman"/>
          <w:i/>
        </w:rPr>
      </w:pPr>
    </w:p>
    <w:p w:rsidR="003F71B6" w:rsidRDefault="003F71B6"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4A5C14" w:rsidRDefault="004A5C14"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264010" w:rsidRDefault="00264010" w:rsidP="00BD0A56">
      <w:pPr>
        <w:spacing w:after="0" w:line="240" w:lineRule="auto"/>
        <w:ind w:firstLine="567"/>
        <w:jc w:val="both"/>
        <w:rPr>
          <w:rFonts w:ascii="Times New Roman" w:hAnsi="Times New Roman" w:cs="Times New Roman"/>
          <w:i/>
        </w:rPr>
      </w:pPr>
    </w:p>
    <w:p w:rsidR="00AB33D6" w:rsidRPr="008A035F" w:rsidRDefault="00D22A18" w:rsidP="004A5C14">
      <w:pPr>
        <w:spacing w:after="0" w:line="240" w:lineRule="auto"/>
        <w:ind w:firstLine="567"/>
        <w:jc w:val="right"/>
        <w:rPr>
          <w:rFonts w:ascii="Times New Roman" w:hAnsi="Times New Roman" w:cs="Times New Roman"/>
          <w:i/>
        </w:rPr>
      </w:pPr>
      <w:r>
        <w:rPr>
          <w:rFonts w:ascii="Times New Roman" w:hAnsi="Times New Roman" w:cs="Times New Roman"/>
          <w:i/>
        </w:rPr>
        <w:t>Приложение №3</w:t>
      </w:r>
    </w:p>
    <w:p w:rsidR="00AB33D6" w:rsidRPr="008A035F" w:rsidRDefault="00AB33D6" w:rsidP="004A5C14">
      <w:pPr>
        <w:spacing w:after="0" w:line="240" w:lineRule="auto"/>
        <w:ind w:firstLine="567"/>
        <w:jc w:val="right"/>
        <w:rPr>
          <w:rFonts w:ascii="Times New Roman" w:hAnsi="Times New Roman" w:cs="Times New Roman"/>
          <w:i/>
        </w:rPr>
      </w:pPr>
    </w:p>
    <w:p w:rsidR="004A5C14" w:rsidRPr="00BA6A35" w:rsidRDefault="004A5C14" w:rsidP="004A5C14">
      <w:pPr>
        <w:suppressAutoHyphens/>
        <w:jc w:val="right"/>
        <w:rPr>
          <w:rFonts w:ascii="Times New Roman" w:eastAsia="Calibri" w:hAnsi="Times New Roman" w:cs="Times New Roman"/>
          <w:b/>
          <w:bCs/>
          <w:lang w:eastAsia="zh-CN"/>
        </w:rPr>
      </w:pPr>
      <w:r w:rsidRPr="00BA6A35">
        <w:rPr>
          <w:rFonts w:ascii="Times New Roman" w:eastAsia="Calibri" w:hAnsi="Times New Roman" w:cs="Times New Roman"/>
          <w:b/>
          <w:bCs/>
          <w:lang w:eastAsia="zh-CN"/>
        </w:rPr>
        <w:t xml:space="preserve">(формат документа Документ </w:t>
      </w:r>
      <w:r w:rsidRPr="00BA6A35">
        <w:rPr>
          <w:rFonts w:ascii="Times New Roman" w:eastAsia="Calibri" w:hAnsi="Times New Roman" w:cs="Times New Roman"/>
          <w:b/>
          <w:bCs/>
          <w:lang w:val="en-US" w:eastAsia="zh-CN"/>
        </w:rPr>
        <w:t>Word</w:t>
      </w:r>
      <w:r w:rsidRPr="00BA6A35">
        <w:rPr>
          <w:rFonts w:ascii="Times New Roman" w:eastAsia="Calibri" w:hAnsi="Times New Roman" w:cs="Times New Roman"/>
          <w:b/>
          <w:bCs/>
          <w:lang w:eastAsia="zh-CN"/>
        </w:rPr>
        <w:t xml:space="preserve"> (* </w:t>
      </w:r>
      <w:r w:rsidRPr="00BA6A35">
        <w:rPr>
          <w:rFonts w:ascii="Times New Roman" w:eastAsia="Calibri" w:hAnsi="Times New Roman" w:cs="Times New Roman"/>
          <w:b/>
          <w:bCs/>
          <w:lang w:val="en-US" w:eastAsia="zh-CN"/>
        </w:rPr>
        <w:t>doc</w:t>
      </w:r>
      <w:r w:rsidRPr="00BA6A35">
        <w:rPr>
          <w:rFonts w:ascii="Times New Roman" w:eastAsia="Calibri" w:hAnsi="Times New Roman" w:cs="Times New Roman"/>
          <w:b/>
          <w:bCs/>
          <w:lang w:eastAsia="zh-CN"/>
        </w:rPr>
        <w:t>))</w:t>
      </w:r>
    </w:p>
    <w:p w:rsidR="00D22A18" w:rsidRPr="00BA6A35" w:rsidRDefault="00D22A18" w:rsidP="00D22A18">
      <w:pPr>
        <w:suppressAutoHyphens/>
        <w:spacing w:after="240"/>
        <w:jc w:val="center"/>
        <w:rPr>
          <w:rFonts w:ascii="Times New Roman" w:eastAsia="Calibri" w:hAnsi="Times New Roman" w:cs="Times New Roman"/>
          <w:i/>
          <w:iCs/>
          <w:lang w:eastAsia="zh-CN"/>
        </w:rPr>
      </w:pPr>
      <w:r w:rsidRPr="00BA6A35">
        <w:rPr>
          <w:rFonts w:ascii="Times New Roman" w:eastAsia="Calibri" w:hAnsi="Times New Roman" w:cs="Times New Roman"/>
          <w:b/>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3397"/>
        <w:gridCol w:w="1478"/>
      </w:tblGrid>
      <w:tr w:rsidR="00D22A18" w:rsidRPr="00BA6A35" w:rsidTr="00F729D8">
        <w:trPr>
          <w:trHeight w:val="283"/>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Запрашиваемые сведения</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Представленные сведения</w:t>
            </w: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Примечание</w:t>
            </w: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Полное название компании (с указанием формы собственности)</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Дата создания компании</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Краткое описание деятельности компании</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Информация о способе получения сведений о контрагенте</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Адрес места нахождения единоличного исполнительного органа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lastRenderedPageBreak/>
              <w:t>Фактический адрес осуществления деятельности</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23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Телефон офиса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150"/>
        </w:trPr>
        <w:tc>
          <w:tcPr>
            <w:tcW w:w="2810" w:type="pct"/>
            <w:shd w:val="clear" w:color="auto" w:fill="auto"/>
            <w:vAlign w:val="center"/>
          </w:tcPr>
          <w:p w:rsidR="00D22A18" w:rsidRPr="00BA6A35" w:rsidRDefault="00D22A18" w:rsidP="00F729D8">
            <w:pPr>
              <w:suppressAutoHyphens/>
              <w:rPr>
                <w:rFonts w:ascii="Times New Roman" w:eastAsia="Calibri" w:hAnsi="Times New Roman" w:cs="Times New Roman"/>
                <w:b/>
                <w:lang w:val="en-US" w:eastAsia="zh-CN"/>
              </w:rPr>
            </w:pPr>
            <w:r w:rsidRPr="00BA6A35">
              <w:rPr>
                <w:rFonts w:ascii="Times New Roman" w:eastAsia="Calibri" w:hAnsi="Times New Roman" w:cs="Times New Roman"/>
                <w:b/>
                <w:lang w:val="en-US" w:eastAsia="zh-CN"/>
              </w:rPr>
              <w:t>Skype</w:t>
            </w:r>
          </w:p>
          <w:p w:rsidR="00D22A18" w:rsidRPr="00BA6A35" w:rsidRDefault="00D22A18" w:rsidP="00F729D8">
            <w:pPr>
              <w:suppressAutoHyphens/>
              <w:rPr>
                <w:rFonts w:ascii="Times New Roman" w:eastAsia="Calibri" w:hAnsi="Times New Roman" w:cs="Times New Roman"/>
                <w:i/>
                <w:lang w:eastAsia="zh-CN"/>
              </w:rPr>
            </w:pPr>
            <w:r w:rsidRPr="00BA6A35">
              <w:rPr>
                <w:rFonts w:ascii="Times New Roman" w:eastAsia="Calibri" w:hAnsi="Times New Roman" w:cs="Times New Roman"/>
                <w:i/>
                <w:lang w:eastAsia="zh-CN"/>
              </w:rPr>
              <w:t xml:space="preserve">*обязательно для заполнения </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Факс офиса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 xml:space="preserve">Адрес </w:t>
            </w:r>
            <w:proofErr w:type="spellStart"/>
            <w:r w:rsidRPr="00BA6A35">
              <w:rPr>
                <w:rFonts w:ascii="Times New Roman" w:eastAsia="Calibri" w:hAnsi="Times New Roman" w:cs="Times New Roman"/>
                <w:lang w:eastAsia="zh-CN"/>
              </w:rPr>
              <w:t>web</w:t>
            </w:r>
            <w:proofErr w:type="spellEnd"/>
            <w:r w:rsidRPr="00BA6A35">
              <w:rPr>
                <w:rFonts w:ascii="Times New Roman" w:eastAsia="Calibri" w:hAnsi="Times New Roman" w:cs="Times New Roman"/>
                <w:lang w:eastAsia="zh-CN"/>
              </w:rPr>
              <w:t>-сайта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Ф.И.О. единоличного исполнительного органа контрагента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Телефон, e-</w:t>
            </w:r>
            <w:proofErr w:type="spellStart"/>
            <w:r w:rsidRPr="00BA6A35">
              <w:rPr>
                <w:rFonts w:ascii="Times New Roman" w:eastAsia="Calibri" w:hAnsi="Times New Roman" w:cs="Times New Roman"/>
                <w:lang w:eastAsia="zh-CN"/>
              </w:rPr>
              <w:t>mail</w:t>
            </w:r>
            <w:proofErr w:type="spellEnd"/>
            <w:r w:rsidRPr="00BA6A35">
              <w:rPr>
                <w:rFonts w:ascii="Times New Roman" w:eastAsia="Calibri" w:hAnsi="Times New Roman" w:cs="Times New Roman"/>
                <w:lang w:eastAsia="zh-CN"/>
              </w:rPr>
              <w:t xml:space="preserve"> руководителя</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Ф.И.О. Главного бухгалтера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Телефон, e-</w:t>
            </w:r>
            <w:proofErr w:type="spellStart"/>
            <w:r w:rsidRPr="00BA6A35">
              <w:rPr>
                <w:rFonts w:ascii="Times New Roman" w:eastAsia="Calibri" w:hAnsi="Times New Roman" w:cs="Times New Roman"/>
                <w:lang w:eastAsia="zh-CN"/>
              </w:rPr>
              <w:t>mail</w:t>
            </w:r>
            <w:proofErr w:type="spellEnd"/>
            <w:r w:rsidRPr="00BA6A35">
              <w:rPr>
                <w:rFonts w:ascii="Times New Roman" w:eastAsia="Calibri" w:hAnsi="Times New Roman" w:cs="Times New Roman"/>
                <w:lang w:eastAsia="zh-CN"/>
              </w:rPr>
              <w:t xml:space="preserve"> гл. бухгалтера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ОГРН</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ИНН</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КПП</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ОКПО</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ОКТМО</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Банковские реквизиты</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Номера лицензий и разрешительных документов</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Количество постоянного штата сотрудников</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Наличие необоротных активов</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Наличие</w:t>
            </w:r>
          </w:p>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дочерних/аффилированных</w:t>
            </w:r>
          </w:p>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компаний</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BA6A35">
              <w:rPr>
                <w:rFonts w:ascii="Times New Roman" w:eastAsia="Calibri" w:hAnsi="Times New Roman" w:cs="Times New Roman"/>
                <w:lang w:eastAsia="zh-CN"/>
              </w:rPr>
              <w:t>mail</w:t>
            </w:r>
            <w:proofErr w:type="spellEnd"/>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Компании, с которыми сотрудничает Поставщик</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lastRenderedPageBreak/>
              <w:t>Имелись ли ранее у Поставщика договорные отношения с Заказчиком</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r w:rsidR="00D22A18" w:rsidRPr="00BA6A35" w:rsidTr="00F729D8">
        <w:trPr>
          <w:trHeight w:val="397"/>
        </w:trPr>
        <w:tc>
          <w:tcPr>
            <w:tcW w:w="2810" w:type="pct"/>
            <w:shd w:val="clear" w:color="auto" w:fill="auto"/>
            <w:vAlign w:val="center"/>
          </w:tcPr>
          <w:p w:rsidR="00D22A18" w:rsidRPr="00BA6A35" w:rsidRDefault="00D22A18" w:rsidP="00F729D8">
            <w:pPr>
              <w:rPr>
                <w:rFonts w:ascii="Times New Roman" w:eastAsia="Calibri" w:hAnsi="Times New Roman" w:cs="Times New Roman"/>
                <w:lang w:eastAsia="zh-CN"/>
              </w:rPr>
            </w:pPr>
            <w:r w:rsidRPr="00BA6A35">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526"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c>
          <w:tcPr>
            <w:tcW w:w="664" w:type="pct"/>
            <w:shd w:val="clear" w:color="auto" w:fill="auto"/>
            <w:vAlign w:val="center"/>
          </w:tcPr>
          <w:p w:rsidR="00D22A18" w:rsidRPr="00BA6A35" w:rsidRDefault="00D22A18" w:rsidP="00F729D8">
            <w:pPr>
              <w:rPr>
                <w:rFonts w:ascii="Times New Roman" w:eastAsia="Calibri" w:hAnsi="Times New Roman" w:cs="Times New Roman"/>
                <w:lang w:eastAsia="zh-CN"/>
              </w:rPr>
            </w:pPr>
          </w:p>
        </w:tc>
      </w:tr>
    </w:tbl>
    <w:p w:rsidR="00D22A18" w:rsidRPr="00BA6A35" w:rsidRDefault="00D22A18" w:rsidP="00D22A18">
      <w:pPr>
        <w:pStyle w:val="af5"/>
        <w:tabs>
          <w:tab w:val="left" w:pos="868"/>
        </w:tabs>
        <w:jc w:val="right"/>
        <w:rPr>
          <w:sz w:val="24"/>
          <w:szCs w:val="24"/>
        </w:rPr>
      </w:pPr>
    </w:p>
    <w:p w:rsidR="00AB33D6" w:rsidRPr="008A035F" w:rsidRDefault="00AB33D6" w:rsidP="00BD0A56">
      <w:pPr>
        <w:spacing w:after="0" w:line="240" w:lineRule="auto"/>
        <w:ind w:firstLine="567"/>
        <w:jc w:val="both"/>
        <w:rPr>
          <w:rFonts w:ascii="Times New Roman" w:hAnsi="Times New Roman" w:cs="Times New Roman"/>
          <w:i/>
        </w:rPr>
      </w:pPr>
    </w:p>
    <w:p w:rsidR="00AB33D6" w:rsidRPr="008A035F" w:rsidRDefault="00AB33D6" w:rsidP="00BD0A56">
      <w:pPr>
        <w:spacing w:after="0" w:line="240" w:lineRule="auto"/>
        <w:ind w:firstLine="567"/>
        <w:jc w:val="both"/>
        <w:rPr>
          <w:rFonts w:ascii="Times New Roman" w:hAnsi="Times New Roman" w:cs="Times New Roman"/>
          <w:i/>
        </w:rPr>
      </w:pPr>
    </w:p>
    <w:p w:rsidR="00AB33D6" w:rsidRDefault="00AB33D6"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0C6654" w:rsidRDefault="000C6654" w:rsidP="00BD0A56">
      <w:pPr>
        <w:spacing w:after="0" w:line="240" w:lineRule="auto"/>
        <w:ind w:firstLine="567"/>
        <w:jc w:val="both"/>
        <w:rPr>
          <w:rFonts w:ascii="Times New Roman" w:hAnsi="Times New Roman" w:cs="Times New Roman"/>
          <w:i/>
        </w:rPr>
      </w:pPr>
    </w:p>
    <w:p w:rsidR="000C6654" w:rsidRDefault="000C6654" w:rsidP="00BD0A56">
      <w:pPr>
        <w:spacing w:after="0" w:line="240" w:lineRule="auto"/>
        <w:ind w:firstLine="567"/>
        <w:jc w:val="both"/>
        <w:rPr>
          <w:rFonts w:ascii="Times New Roman" w:hAnsi="Times New Roman" w:cs="Times New Roman"/>
          <w:i/>
        </w:rPr>
      </w:pPr>
    </w:p>
    <w:p w:rsidR="000C6654" w:rsidRDefault="000C6654" w:rsidP="00BD0A56">
      <w:pPr>
        <w:spacing w:after="0" w:line="240" w:lineRule="auto"/>
        <w:ind w:firstLine="567"/>
        <w:jc w:val="both"/>
        <w:rPr>
          <w:rFonts w:ascii="Times New Roman" w:hAnsi="Times New Roman" w:cs="Times New Roman"/>
          <w:i/>
        </w:rPr>
      </w:pPr>
    </w:p>
    <w:p w:rsidR="003B2ADA" w:rsidRPr="00E53F16" w:rsidRDefault="003B2ADA" w:rsidP="003B2ADA">
      <w:pPr>
        <w:spacing w:after="0" w:line="240" w:lineRule="auto"/>
        <w:ind w:left="-851"/>
        <w:jc w:val="right"/>
        <w:rPr>
          <w:rFonts w:ascii="Times New Roman" w:hAnsi="Times New Roman" w:cs="Times New Roman"/>
          <w:i/>
          <w:color w:val="000000" w:themeColor="text1"/>
        </w:rPr>
      </w:pPr>
      <w:r w:rsidRPr="00E53F16">
        <w:rPr>
          <w:rFonts w:ascii="Times New Roman" w:hAnsi="Times New Roman" w:cs="Times New Roman"/>
          <w:i/>
          <w:color w:val="000000" w:themeColor="text1"/>
        </w:rPr>
        <w:t>Проект договора поставки</w:t>
      </w:r>
    </w:p>
    <w:p w:rsidR="003B2ADA" w:rsidRDefault="003B2ADA" w:rsidP="003B2ADA">
      <w:pPr>
        <w:widowControl w:val="0"/>
        <w:autoSpaceDE w:val="0"/>
        <w:spacing w:after="0" w:line="240" w:lineRule="auto"/>
        <w:ind w:left="-851" w:right="-1" w:firstLine="851"/>
        <w:jc w:val="right"/>
        <w:rPr>
          <w:rFonts w:ascii="Times New Roman" w:hAnsi="Times New Roman" w:cs="Times New Roman"/>
          <w:i/>
          <w:color w:val="000000" w:themeColor="text1"/>
        </w:rPr>
      </w:pPr>
      <w:r>
        <w:rPr>
          <w:rFonts w:ascii="Times New Roman" w:hAnsi="Times New Roman" w:cs="Times New Roman"/>
          <w:i/>
          <w:color w:val="000000" w:themeColor="text1"/>
        </w:rPr>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D22A18" w:rsidRDefault="00D22A18" w:rsidP="00BD0A56">
      <w:pPr>
        <w:spacing w:after="0" w:line="240" w:lineRule="auto"/>
        <w:ind w:firstLine="567"/>
        <w:jc w:val="both"/>
        <w:rPr>
          <w:rFonts w:ascii="Times New Roman" w:hAnsi="Times New Roman" w:cs="Times New Roman"/>
          <w:i/>
        </w:rPr>
      </w:pPr>
    </w:p>
    <w:p w:rsidR="00AB33D6" w:rsidRPr="007B357A" w:rsidRDefault="00AB33D6" w:rsidP="003B2ADA">
      <w:pPr>
        <w:widowControl w:val="0"/>
        <w:spacing w:after="0" w:line="240" w:lineRule="auto"/>
        <w:contextualSpacing/>
        <w:rPr>
          <w:rFonts w:ascii="Times New Roman" w:eastAsia="Times New Roman" w:hAnsi="Times New Roman" w:cs="Times New Roman"/>
          <w:color w:val="000000" w:themeColor="text1"/>
        </w:rPr>
      </w:pPr>
    </w:p>
    <w:p w:rsidR="00AB33D6" w:rsidRPr="007B357A" w:rsidRDefault="00AB33D6" w:rsidP="00AB33D6">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AB33D6" w:rsidRPr="007B357A" w:rsidTr="009A1075">
        <w:trPr>
          <w:trHeight w:val="193"/>
        </w:trPr>
        <w:tc>
          <w:tcPr>
            <w:tcW w:w="5451" w:type="dxa"/>
            <w:shd w:val="clear" w:color="auto" w:fill="auto"/>
          </w:tcPr>
          <w:p w:rsidR="00AB33D6" w:rsidRPr="007B357A" w:rsidRDefault="00AB33D6" w:rsidP="009A1075">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AB33D6" w:rsidRPr="007B357A" w:rsidRDefault="00AB33D6" w:rsidP="009A1075">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AB33D6" w:rsidRPr="007B357A" w:rsidTr="009A1075">
        <w:trPr>
          <w:trHeight w:val="193"/>
        </w:trPr>
        <w:tc>
          <w:tcPr>
            <w:tcW w:w="5451" w:type="dxa"/>
            <w:shd w:val="clear" w:color="auto" w:fill="auto"/>
          </w:tcPr>
          <w:p w:rsidR="00AB33D6" w:rsidRPr="007B357A" w:rsidRDefault="00AB33D6" w:rsidP="009A1075">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AB33D6" w:rsidRPr="007B357A" w:rsidRDefault="00AB33D6" w:rsidP="009A1075">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AB33D6" w:rsidRPr="007B357A"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AB33D6" w:rsidRPr="007B357A" w:rsidRDefault="00AB33D6" w:rsidP="00AB33D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AB33D6" w:rsidRDefault="00AB33D6" w:rsidP="00AB33D6">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 xml:space="preserve">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w:t>
      </w:r>
      <w:r w:rsidRPr="00677857">
        <w:rPr>
          <w:rFonts w:ascii="Times New Roman" w:eastAsia="Courier New" w:hAnsi="Times New Roman" w:cs="Times New Roman"/>
          <w:color w:val="000000" w:themeColor="text1"/>
        </w:rPr>
        <w:lastRenderedPageBreak/>
        <w:t>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AB33D6" w:rsidRPr="00677857" w:rsidRDefault="00AB33D6" w:rsidP="00AB33D6">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AB33D6" w:rsidRPr="00387931" w:rsidRDefault="00AB33D6" w:rsidP="0038793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AB33D6" w:rsidRDefault="00AB33D6" w:rsidP="00AB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AB33D6" w:rsidRDefault="00AB33D6" w:rsidP="00AB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AB33D6" w:rsidRPr="00CC0B6E" w:rsidRDefault="00AB33D6" w:rsidP="00AB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AB33D6" w:rsidRPr="00677857" w:rsidRDefault="00AB33D6" w:rsidP="00AB33D6">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AB33D6" w:rsidRPr="00677857" w:rsidRDefault="00AB33D6" w:rsidP="00AB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AB33D6" w:rsidRPr="00E53F16" w:rsidRDefault="00AB33D6" w:rsidP="00AB33D6">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AB33D6" w:rsidRPr="00E53F16" w:rsidRDefault="00AB33D6" w:rsidP="00AB33D6">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AB33D6" w:rsidRPr="008505EF"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AB33D6" w:rsidRPr="00E53F16"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AB33D6" w:rsidRPr="00E53F16" w:rsidRDefault="00AB33D6" w:rsidP="00AB33D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AB33D6" w:rsidRPr="00E53F16" w:rsidRDefault="00AB33D6" w:rsidP="00AB33D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AB33D6" w:rsidRPr="00E53F16" w:rsidRDefault="00AB33D6" w:rsidP="00AB33D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AB33D6" w:rsidRPr="00E53F16"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AB33D6" w:rsidRPr="00E53F16"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AB33D6" w:rsidRPr="00E53F16"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AB33D6" w:rsidRPr="00E53F16"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AB33D6" w:rsidRPr="00E53F16" w:rsidRDefault="00387931"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r w:rsidR="00AB33D6" w:rsidRPr="00E53F16">
        <w:rPr>
          <w:rFonts w:ascii="Times New Roman" w:eastAsia="Times New Roman" w:hAnsi="Times New Roman" w:cs="Times New Roman"/>
          <w:color w:val="000000" w:themeColor="text1"/>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AB33D6" w:rsidRPr="00E53F16" w:rsidRDefault="00387931"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r w:rsidR="00AB33D6"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AB33D6" w:rsidRPr="00E53F16" w:rsidRDefault="00387931"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w:t>
      </w:r>
      <w:r w:rsidR="00AB33D6"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AB33D6" w:rsidRPr="00E53F16" w:rsidRDefault="00387931"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2.11</w:t>
      </w:r>
      <w:r w:rsidR="00AB33D6"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AB33D6" w:rsidRPr="00E53F16" w:rsidRDefault="00387931"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w:t>
      </w:r>
      <w:r w:rsidR="00AB33D6"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AB33D6" w:rsidRPr="007B357A"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AB33D6" w:rsidRPr="007B357A" w:rsidRDefault="00AB33D6" w:rsidP="00AB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AB33D6" w:rsidRPr="00E53F16" w:rsidRDefault="00AB33D6" w:rsidP="00AB33D6">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AB33D6" w:rsidRPr="00E53F16" w:rsidRDefault="00AB33D6"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AB33D6" w:rsidRPr="00E53F16" w:rsidRDefault="00AB33D6"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AB33D6" w:rsidRPr="00E53F16" w:rsidRDefault="00AB33D6" w:rsidP="00AB33D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AB33D6" w:rsidRPr="00E53F16" w:rsidRDefault="00AB33D6" w:rsidP="00AB33D6">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AB33D6" w:rsidRPr="00E53F16" w:rsidRDefault="00AB33D6" w:rsidP="00AB33D6">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AB33D6" w:rsidRPr="00E53F16" w:rsidRDefault="00AB33D6" w:rsidP="00AB33D6">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AB33D6" w:rsidRPr="00E53F16" w:rsidRDefault="00AB33D6" w:rsidP="00AB33D6">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AB33D6" w:rsidRPr="00E53F16" w:rsidRDefault="00AB33D6"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AB33D6" w:rsidRPr="00E53F16" w:rsidRDefault="00AB33D6"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AB33D6" w:rsidRPr="00E53F16" w:rsidRDefault="00AB33D6" w:rsidP="00AB33D6">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AB33D6" w:rsidRPr="00E53F16" w:rsidRDefault="00AB33D6" w:rsidP="00AB33D6">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AB33D6" w:rsidRPr="00E53F16"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AB33D6" w:rsidRPr="00E53F16" w:rsidRDefault="00AB33D6" w:rsidP="00AB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AB33D6" w:rsidRPr="00E53F16"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AB33D6" w:rsidRPr="007B357A" w:rsidRDefault="00AB33D6" w:rsidP="00AB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AB33D6" w:rsidRPr="007B357A" w:rsidRDefault="00AB33D6" w:rsidP="00AB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AB33D6" w:rsidRPr="007B357A" w:rsidRDefault="00AB33D6" w:rsidP="00AB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AB33D6" w:rsidRPr="007B357A" w:rsidRDefault="00AB33D6" w:rsidP="00AB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AB33D6" w:rsidRPr="007B357A" w:rsidRDefault="00AB33D6" w:rsidP="00AB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AB33D6" w:rsidRPr="007B357A"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AB33D6" w:rsidRPr="007B357A"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AB33D6" w:rsidRPr="007B357A"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AB33D6" w:rsidRPr="007B357A"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6.1. Стороны несут имущественную ответственность за неисполнение или ненадлежащее исполнение обязательств по настоящему Договору.</w:t>
      </w:r>
    </w:p>
    <w:p w:rsidR="00AB33D6" w:rsidRPr="007B357A" w:rsidRDefault="00AB33D6" w:rsidP="00AB33D6">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AB33D6" w:rsidRPr="007B357A" w:rsidRDefault="00AB33D6" w:rsidP="00AB33D6">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AB33D6" w:rsidRPr="007B357A" w:rsidRDefault="00AB33D6" w:rsidP="00AB33D6">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AB33D6" w:rsidRDefault="00AB33D6" w:rsidP="00AB33D6">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AB33D6" w:rsidRPr="00E53F16" w:rsidRDefault="00AB33D6" w:rsidP="00AB33D6">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AB33D6" w:rsidRPr="00E53F16" w:rsidRDefault="00AB33D6" w:rsidP="00AB33D6">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AB33D6" w:rsidRPr="00E53F16" w:rsidRDefault="00AB33D6" w:rsidP="00AB33D6">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AB33D6" w:rsidRPr="007B357A" w:rsidRDefault="00AB33D6" w:rsidP="00AB33D6">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AB33D6" w:rsidRPr="007B357A" w:rsidRDefault="00AB33D6" w:rsidP="00AB33D6">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AB33D6" w:rsidRPr="007B357A" w:rsidRDefault="00AB33D6" w:rsidP="00AB33D6">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AB33D6" w:rsidRPr="007B357A" w:rsidRDefault="00AB33D6" w:rsidP="00AB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AB33D6" w:rsidRPr="007B357A"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AB33D6" w:rsidRPr="007B357A"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AB33D6" w:rsidRPr="007B357A"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AB33D6" w:rsidRPr="007B357A"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AB33D6" w:rsidRPr="007B357A" w:rsidRDefault="00AB33D6" w:rsidP="00AB33D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AB33D6" w:rsidRPr="007B357A" w:rsidRDefault="00AB33D6" w:rsidP="00AB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AB33D6" w:rsidRPr="007B357A" w:rsidRDefault="00AB33D6" w:rsidP="00AB33D6">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AB33D6" w:rsidRPr="007B357A" w:rsidRDefault="00AB33D6" w:rsidP="00AB33D6">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AB33D6" w:rsidRPr="007B357A"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AB33D6" w:rsidRPr="007B357A" w:rsidRDefault="00AB33D6" w:rsidP="00AB33D6">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AB33D6" w:rsidRPr="007B357A" w:rsidRDefault="00AB33D6" w:rsidP="00AB33D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AB33D6" w:rsidRPr="007B357A" w:rsidRDefault="00AB33D6" w:rsidP="00AB33D6">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AB33D6" w:rsidRPr="007B357A" w:rsidRDefault="00AB33D6" w:rsidP="00AB33D6">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AB33D6" w:rsidRPr="007B357A" w:rsidRDefault="00AB33D6" w:rsidP="00AB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AB33D6" w:rsidRPr="007B357A" w:rsidRDefault="00AB33D6" w:rsidP="00AB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AB33D6" w:rsidRPr="007B357A" w:rsidRDefault="00AB33D6" w:rsidP="00AB33D6">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AB33D6"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AB33D6" w:rsidRDefault="00AB33D6" w:rsidP="00AB33D6">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AB33D6" w:rsidRPr="007B357A" w:rsidRDefault="00AB33D6" w:rsidP="00AB33D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AB33D6" w:rsidRPr="007B357A" w:rsidRDefault="00AB33D6" w:rsidP="00AB33D6">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AB33D6" w:rsidRDefault="00AB33D6" w:rsidP="00AB33D6">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AB33D6" w:rsidRPr="008505EF" w:rsidRDefault="00AB33D6" w:rsidP="00AB33D6">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AB33D6" w:rsidRPr="008505EF" w:rsidRDefault="00AB33D6" w:rsidP="00AB33D6">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B33D6" w:rsidRPr="008505EF" w:rsidRDefault="00AB33D6" w:rsidP="00AB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AB33D6" w:rsidRPr="008505EF" w:rsidRDefault="00AB33D6" w:rsidP="00AB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B33D6" w:rsidRPr="008505EF" w:rsidRDefault="00AB33D6" w:rsidP="00AB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B33D6" w:rsidRPr="008505EF" w:rsidRDefault="00AB33D6" w:rsidP="00AB33D6">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AB33D6" w:rsidRPr="008505EF" w:rsidRDefault="00AB33D6" w:rsidP="00AB33D6">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B33D6" w:rsidRPr="008505EF" w:rsidRDefault="00AB33D6" w:rsidP="00AB33D6">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B33D6" w:rsidRPr="008505EF" w:rsidRDefault="00AB33D6" w:rsidP="00AB33D6">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AB33D6" w:rsidRPr="008505EF" w:rsidRDefault="00AB33D6" w:rsidP="00AB33D6">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B33D6" w:rsidRPr="008505EF" w:rsidRDefault="00AB33D6" w:rsidP="00AB33D6">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B33D6" w:rsidRPr="008505EF" w:rsidRDefault="00AB33D6" w:rsidP="00AB33D6">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B33D6" w:rsidRPr="008505EF" w:rsidRDefault="00AB33D6" w:rsidP="00AB33D6">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AB33D6" w:rsidRPr="008505EF" w:rsidRDefault="00AB33D6" w:rsidP="00AB33D6">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AB33D6" w:rsidRPr="008505EF" w:rsidRDefault="00AB33D6" w:rsidP="00AB33D6">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AB33D6" w:rsidRPr="008505EF" w:rsidRDefault="00AB33D6" w:rsidP="00AB33D6">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AB33D6" w:rsidRPr="008505EF" w:rsidRDefault="00AB33D6" w:rsidP="00AB33D6">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B33D6" w:rsidRPr="008505EF" w:rsidRDefault="00AB33D6" w:rsidP="00AB33D6">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B33D6" w:rsidRPr="008505EF" w:rsidRDefault="00AB33D6" w:rsidP="00AB33D6">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AB33D6" w:rsidRPr="008505EF"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AB33D6" w:rsidRPr="008505EF"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AB33D6" w:rsidRPr="008505EF"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AB33D6" w:rsidRPr="008505EF"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AB33D6" w:rsidRPr="007B357A" w:rsidRDefault="00AB33D6" w:rsidP="00AB33D6">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AB33D6" w:rsidRPr="007B357A" w:rsidRDefault="00AB33D6" w:rsidP="00AB33D6">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AB33D6" w:rsidRPr="007B357A" w:rsidRDefault="00AB33D6" w:rsidP="00AB33D6">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AB33D6" w:rsidRPr="00E53F16"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AB33D6" w:rsidRPr="007B357A" w:rsidRDefault="00AB33D6" w:rsidP="00AB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AB33D6" w:rsidRPr="007B357A" w:rsidRDefault="00AB33D6" w:rsidP="00AB33D6">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AB33D6" w:rsidRPr="007B357A" w:rsidTr="009A1075">
        <w:trPr>
          <w:trHeight w:val="285"/>
        </w:trPr>
        <w:tc>
          <w:tcPr>
            <w:tcW w:w="5104" w:type="dxa"/>
            <w:shd w:val="clear" w:color="auto" w:fill="auto"/>
          </w:tcPr>
          <w:p w:rsidR="00AB33D6" w:rsidRPr="007B357A" w:rsidRDefault="00AB33D6" w:rsidP="009A107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AB33D6" w:rsidRPr="007B357A" w:rsidRDefault="00AB33D6" w:rsidP="009A1075">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AB33D6" w:rsidRPr="007B357A" w:rsidTr="009A1075">
        <w:trPr>
          <w:trHeight w:val="258"/>
        </w:trPr>
        <w:tc>
          <w:tcPr>
            <w:tcW w:w="5104" w:type="dxa"/>
            <w:shd w:val="clear" w:color="auto" w:fill="auto"/>
          </w:tcPr>
          <w:p w:rsidR="00AB33D6" w:rsidRPr="007B357A" w:rsidRDefault="00AB33D6" w:rsidP="009A1075">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AB33D6" w:rsidRPr="007B357A" w:rsidRDefault="00AB33D6" w:rsidP="009A107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AB33D6" w:rsidRPr="007B357A" w:rsidRDefault="00AB33D6" w:rsidP="009A1075">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bl>
    <w:p w:rsidR="00AB33D6" w:rsidRDefault="00AB33D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3F71B6" w:rsidRDefault="003F71B6" w:rsidP="00AB33D6">
      <w:pPr>
        <w:spacing w:after="0" w:line="240" w:lineRule="auto"/>
        <w:ind w:left="5812"/>
        <w:rPr>
          <w:rFonts w:ascii="Times New Roman" w:eastAsia="Times New Roman" w:hAnsi="Times New Roman" w:cs="Times New Roman"/>
          <w:bCs/>
          <w:color w:val="000000" w:themeColor="text1"/>
        </w:rPr>
      </w:pPr>
    </w:p>
    <w:p w:rsidR="00AB33D6" w:rsidRPr="007B357A" w:rsidRDefault="00AB33D6" w:rsidP="00AB33D6">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AB33D6" w:rsidRPr="007B357A" w:rsidRDefault="00AB33D6" w:rsidP="00AB33D6">
      <w:pPr>
        <w:spacing w:after="0" w:line="240" w:lineRule="auto"/>
        <w:jc w:val="right"/>
        <w:rPr>
          <w:rFonts w:ascii="Times New Roman" w:eastAsia="Times New Roman" w:hAnsi="Times New Roman" w:cs="Times New Roman"/>
          <w:bCs/>
          <w:color w:val="000000" w:themeColor="text1"/>
        </w:rPr>
      </w:pPr>
    </w:p>
    <w:p w:rsidR="00AB33D6" w:rsidRPr="007B357A" w:rsidRDefault="00AB33D6" w:rsidP="00AB33D6">
      <w:pPr>
        <w:spacing w:after="0" w:line="240" w:lineRule="auto"/>
        <w:ind w:left="-851"/>
        <w:jc w:val="center"/>
        <w:rPr>
          <w:rFonts w:ascii="Times New Roman" w:eastAsia="Times New Roman" w:hAnsi="Times New Roman" w:cs="Times New Roman"/>
          <w:bCs/>
          <w:color w:val="000000" w:themeColor="text1"/>
        </w:rPr>
      </w:pPr>
    </w:p>
    <w:p w:rsidR="00AB33D6" w:rsidRPr="007B357A" w:rsidRDefault="00AB33D6" w:rsidP="00AB33D6">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AB33D6" w:rsidRPr="007B357A" w:rsidRDefault="00AB33D6" w:rsidP="00AB33D6">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AB33D6" w:rsidRPr="007B357A" w:rsidRDefault="00AB33D6" w:rsidP="00AB33D6">
      <w:pPr>
        <w:spacing w:after="0" w:line="240" w:lineRule="auto"/>
        <w:ind w:left="-709" w:firstLine="709"/>
        <w:jc w:val="both"/>
        <w:rPr>
          <w:rFonts w:ascii="Times New Roman" w:eastAsia="Times New Roman" w:hAnsi="Times New Roman" w:cs="Times New Roman"/>
          <w:b/>
          <w:bCs/>
          <w:color w:val="000000" w:themeColor="text1"/>
        </w:rPr>
      </w:pPr>
    </w:p>
    <w:p w:rsidR="00AB33D6" w:rsidRPr="007B357A" w:rsidRDefault="00AB33D6" w:rsidP="00AB33D6">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3F71B6" w:rsidRPr="007B357A" w:rsidRDefault="00AB33D6" w:rsidP="00AB33D6">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4888" w:type="pct"/>
        <w:tblInd w:w="108" w:type="dxa"/>
        <w:tblLayout w:type="fixed"/>
        <w:tblLook w:val="04A0" w:firstRow="1" w:lastRow="0" w:firstColumn="1" w:lastColumn="0" w:noHBand="0" w:noVBand="1"/>
      </w:tblPr>
      <w:tblGrid>
        <w:gridCol w:w="643"/>
        <w:gridCol w:w="5099"/>
        <w:gridCol w:w="1151"/>
        <w:gridCol w:w="1978"/>
        <w:gridCol w:w="2011"/>
      </w:tblGrid>
      <w:tr w:rsidR="003F71B6" w:rsidRPr="002137E8" w:rsidTr="00DE682E">
        <w:trPr>
          <w:cantSplit/>
          <w:trHeight w:val="413"/>
        </w:trPr>
        <w:tc>
          <w:tcPr>
            <w:tcW w:w="295" w:type="pct"/>
            <w:tcBorders>
              <w:top w:val="single" w:sz="4" w:space="0" w:color="auto"/>
              <w:left w:val="single" w:sz="4" w:space="0" w:color="auto"/>
              <w:bottom w:val="single" w:sz="4" w:space="0" w:color="auto"/>
              <w:right w:val="single" w:sz="4" w:space="0" w:color="auto"/>
            </w:tcBorders>
            <w:vAlign w:val="center"/>
          </w:tcPr>
          <w:p w:rsidR="003F71B6" w:rsidRPr="002137E8" w:rsidRDefault="003F71B6" w:rsidP="00DE682E">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w:t>
            </w: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1B6" w:rsidRPr="002137E8" w:rsidRDefault="003F71B6" w:rsidP="00DE682E">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Наименование</w:t>
            </w:r>
          </w:p>
        </w:tc>
        <w:tc>
          <w:tcPr>
            <w:tcW w:w="529" w:type="pct"/>
            <w:tcBorders>
              <w:top w:val="single" w:sz="4" w:space="0" w:color="auto"/>
              <w:left w:val="single" w:sz="4" w:space="0" w:color="auto"/>
              <w:bottom w:val="single" w:sz="4" w:space="0" w:color="auto"/>
              <w:right w:val="single" w:sz="4" w:space="0" w:color="auto"/>
            </w:tcBorders>
            <w:vAlign w:val="center"/>
          </w:tcPr>
          <w:p w:rsidR="003F71B6" w:rsidRPr="002137E8" w:rsidRDefault="003F71B6" w:rsidP="00DE682E">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Кол-во</w:t>
            </w:r>
          </w:p>
        </w:tc>
        <w:tc>
          <w:tcPr>
            <w:tcW w:w="90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F71B6" w:rsidRPr="002137E8" w:rsidRDefault="003F71B6" w:rsidP="00DE682E">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Цена с НДС</w:t>
            </w:r>
          </w:p>
        </w:tc>
        <w:tc>
          <w:tcPr>
            <w:tcW w:w="92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F71B6" w:rsidRPr="002137E8" w:rsidRDefault="003F71B6" w:rsidP="00DE682E">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Сумма с НДС</w:t>
            </w:r>
          </w:p>
        </w:tc>
      </w:tr>
      <w:tr w:rsidR="003F71B6" w:rsidRPr="002137E8" w:rsidTr="00DE682E">
        <w:trPr>
          <w:cantSplit/>
          <w:trHeight w:val="246"/>
        </w:trPr>
        <w:tc>
          <w:tcPr>
            <w:tcW w:w="295" w:type="pct"/>
            <w:tcBorders>
              <w:top w:val="single" w:sz="4" w:space="0" w:color="auto"/>
              <w:left w:val="single" w:sz="4" w:space="0" w:color="auto"/>
              <w:bottom w:val="single" w:sz="4" w:space="0" w:color="auto"/>
              <w:right w:val="single" w:sz="4" w:space="0" w:color="auto"/>
            </w:tcBorders>
            <w:shd w:val="clear" w:color="FFFFFF" w:fill="FFFFFF"/>
          </w:tcPr>
          <w:p w:rsidR="003F71B6" w:rsidRPr="002137E8" w:rsidRDefault="003F71B6" w:rsidP="00DE682E">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1</w:t>
            </w:r>
          </w:p>
        </w:tc>
        <w:tc>
          <w:tcPr>
            <w:tcW w:w="2343" w:type="pct"/>
            <w:tcBorders>
              <w:top w:val="nil"/>
              <w:left w:val="single" w:sz="4" w:space="0" w:color="auto"/>
              <w:bottom w:val="single" w:sz="4" w:space="0" w:color="auto"/>
              <w:right w:val="single" w:sz="4" w:space="0" w:color="auto"/>
            </w:tcBorders>
            <w:shd w:val="clear" w:color="FFFFFF" w:fill="FFFFFF"/>
            <w:vAlign w:val="center"/>
          </w:tcPr>
          <w:p w:rsidR="003F71B6" w:rsidRPr="002137E8" w:rsidRDefault="003F71B6" w:rsidP="00DE682E">
            <w:pPr>
              <w:rPr>
                <w:sz w:val="24"/>
                <w:szCs w:val="24"/>
              </w:rPr>
            </w:pPr>
          </w:p>
        </w:tc>
        <w:tc>
          <w:tcPr>
            <w:tcW w:w="529" w:type="pct"/>
            <w:tcBorders>
              <w:top w:val="single" w:sz="4" w:space="0" w:color="auto"/>
              <w:left w:val="nil"/>
              <w:bottom w:val="single" w:sz="4" w:space="0" w:color="auto"/>
              <w:right w:val="single" w:sz="4" w:space="0" w:color="auto"/>
            </w:tcBorders>
            <w:shd w:val="clear" w:color="FFFFFF" w:fill="FFFFFF"/>
            <w:vAlign w:val="center"/>
          </w:tcPr>
          <w:p w:rsidR="003F71B6" w:rsidRPr="002137E8" w:rsidRDefault="003F71B6" w:rsidP="00DE682E">
            <w:pPr>
              <w:jc w:val="center"/>
              <w:rPr>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3F71B6" w:rsidRPr="002137E8" w:rsidRDefault="003F71B6" w:rsidP="00DE682E">
            <w:pPr>
              <w:jc w:val="center"/>
              <w:rPr>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3F71B6" w:rsidRPr="002137E8" w:rsidRDefault="003F71B6" w:rsidP="00DE682E">
            <w:pPr>
              <w:jc w:val="center"/>
              <w:rPr>
                <w:sz w:val="24"/>
                <w:szCs w:val="24"/>
              </w:rPr>
            </w:pPr>
          </w:p>
        </w:tc>
      </w:tr>
      <w:tr w:rsidR="003F71B6" w:rsidRPr="002137E8" w:rsidTr="00DE682E">
        <w:trPr>
          <w:cantSplit/>
          <w:trHeight w:val="195"/>
        </w:trPr>
        <w:tc>
          <w:tcPr>
            <w:tcW w:w="295" w:type="pct"/>
            <w:tcBorders>
              <w:top w:val="nil"/>
              <w:left w:val="single" w:sz="4" w:space="0" w:color="auto"/>
              <w:bottom w:val="single" w:sz="4" w:space="0" w:color="auto"/>
              <w:right w:val="single" w:sz="4" w:space="0" w:color="auto"/>
            </w:tcBorders>
          </w:tcPr>
          <w:p w:rsidR="003F71B6" w:rsidRPr="002137E8" w:rsidRDefault="003F71B6" w:rsidP="00DE682E">
            <w:pPr>
              <w:spacing w:after="0" w:line="240" w:lineRule="auto"/>
              <w:jc w:val="center"/>
              <w:rPr>
                <w:rFonts w:ascii="Times New Roman" w:eastAsia="Times New Roman" w:hAnsi="Times New Roman"/>
                <w:color w:val="000000"/>
                <w:lang w:eastAsia="ru-RU"/>
              </w:rPr>
            </w:pPr>
            <w:r w:rsidRPr="002137E8">
              <w:rPr>
                <w:rFonts w:ascii="Times New Roman" w:eastAsia="Times New Roman" w:hAnsi="Times New Roman"/>
                <w:color w:val="000000"/>
                <w:lang w:eastAsia="ru-RU"/>
              </w:rPr>
              <w:t>2</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3F71B6" w:rsidRPr="00F75EE6" w:rsidRDefault="003F71B6" w:rsidP="00DE682E">
            <w:pPr>
              <w:rPr>
                <w:sz w:val="24"/>
                <w:szCs w:val="24"/>
              </w:rPr>
            </w:pPr>
          </w:p>
        </w:tc>
        <w:tc>
          <w:tcPr>
            <w:tcW w:w="529" w:type="pct"/>
            <w:tcBorders>
              <w:top w:val="single" w:sz="4" w:space="0" w:color="auto"/>
              <w:left w:val="nil"/>
              <w:bottom w:val="single" w:sz="4" w:space="0" w:color="auto"/>
              <w:right w:val="single" w:sz="4" w:space="0" w:color="auto"/>
            </w:tcBorders>
            <w:vAlign w:val="center"/>
          </w:tcPr>
          <w:p w:rsidR="003F71B6" w:rsidRPr="002137E8" w:rsidRDefault="003F71B6" w:rsidP="00DE682E">
            <w:pPr>
              <w:jc w:val="center"/>
              <w:rPr>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3F71B6" w:rsidRPr="002137E8" w:rsidRDefault="003F71B6" w:rsidP="00DE682E">
            <w:pPr>
              <w:jc w:val="center"/>
              <w:rPr>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3F71B6" w:rsidRPr="002137E8" w:rsidRDefault="003F71B6" w:rsidP="00DE682E">
            <w:pPr>
              <w:jc w:val="center"/>
              <w:rPr>
                <w:sz w:val="24"/>
                <w:szCs w:val="24"/>
              </w:rPr>
            </w:pPr>
          </w:p>
        </w:tc>
      </w:tr>
      <w:tr w:rsidR="003F71B6" w:rsidRPr="002137E8" w:rsidTr="00DE682E">
        <w:trPr>
          <w:cantSplit/>
          <w:trHeight w:val="363"/>
        </w:trPr>
        <w:tc>
          <w:tcPr>
            <w:tcW w:w="295" w:type="pct"/>
            <w:tcBorders>
              <w:top w:val="single" w:sz="4" w:space="0" w:color="auto"/>
              <w:left w:val="single" w:sz="4" w:space="0" w:color="auto"/>
              <w:bottom w:val="single" w:sz="4" w:space="0" w:color="auto"/>
              <w:right w:val="single" w:sz="4" w:space="0" w:color="auto"/>
            </w:tcBorders>
          </w:tcPr>
          <w:p w:rsidR="003F71B6" w:rsidRPr="002137E8" w:rsidRDefault="003F71B6" w:rsidP="00DE682E">
            <w:pPr>
              <w:spacing w:after="0" w:line="240" w:lineRule="auto"/>
              <w:jc w:val="center"/>
              <w:rPr>
                <w:rFonts w:ascii="Times New Roman" w:eastAsia="Times New Roman" w:hAnsi="Times New Roman"/>
                <w:color w:val="000000"/>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71B6" w:rsidRPr="002137E8" w:rsidRDefault="003F71B6" w:rsidP="00DE682E">
            <w:pPr>
              <w:rPr>
                <w:rStyle w:val="fontstyle01"/>
                <w:b w:val="0"/>
              </w:rPr>
            </w:pPr>
          </w:p>
        </w:tc>
        <w:tc>
          <w:tcPr>
            <w:tcW w:w="529" w:type="pct"/>
            <w:tcBorders>
              <w:top w:val="single" w:sz="4" w:space="0" w:color="auto"/>
              <w:left w:val="nil"/>
              <w:bottom w:val="single" w:sz="4" w:space="0" w:color="auto"/>
              <w:right w:val="single" w:sz="4" w:space="0" w:color="auto"/>
            </w:tcBorders>
            <w:vAlign w:val="center"/>
          </w:tcPr>
          <w:p w:rsidR="003F71B6" w:rsidRPr="002137E8" w:rsidRDefault="003F71B6" w:rsidP="00DE682E">
            <w:pPr>
              <w:jc w:val="center"/>
              <w:rPr>
                <w:rStyle w:val="fontstyle01"/>
                <w:b w:val="0"/>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3F71B6" w:rsidRPr="002137E8" w:rsidRDefault="003F71B6" w:rsidP="00264010">
            <w:pPr>
              <w:jc w:val="center"/>
              <w:rPr>
                <w:rStyle w:val="fontstyle01"/>
                <w:b w:val="0"/>
              </w:rPr>
            </w:pPr>
            <w:r>
              <w:rPr>
                <w:rFonts w:ascii="Times New Roman" w:hAnsi="Times New Roman"/>
              </w:rPr>
              <w:t>С</w:t>
            </w:r>
            <w:r w:rsidRPr="00061B11">
              <w:rPr>
                <w:rFonts w:ascii="Times New Roman" w:hAnsi="Times New Roman"/>
              </w:rPr>
              <w:t xml:space="preserve">тоимость товара </w:t>
            </w:r>
            <w:r w:rsidR="00264010">
              <w:rPr>
                <w:rFonts w:ascii="Times New Roman" w:hAnsi="Times New Roman"/>
              </w:rPr>
              <w:t>без</w:t>
            </w:r>
            <w:r w:rsidRPr="00061B11">
              <w:rPr>
                <w:rFonts w:ascii="Times New Roman" w:hAnsi="Times New Roman"/>
              </w:rPr>
              <w:t xml:space="preserve"> НДС,</w:t>
            </w:r>
            <w:r>
              <w:rPr>
                <w:rFonts w:ascii="Times New Roman" w:hAnsi="Times New Roman"/>
              </w:rPr>
              <w:t xml:space="preserve"> </w:t>
            </w:r>
            <w:proofErr w:type="spellStart"/>
            <w:r>
              <w:rPr>
                <w:rFonts w:ascii="Times New Roman" w:hAnsi="Times New Roman"/>
              </w:rPr>
              <w:t>руб</w:t>
            </w:r>
            <w:proofErr w:type="spellEnd"/>
            <w:r>
              <w:rPr>
                <w:rFonts w:ascii="Times New Roman" w:hAnsi="Times New Roman"/>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3F71B6" w:rsidRPr="002137E8" w:rsidRDefault="003F71B6" w:rsidP="00DE682E">
            <w:pPr>
              <w:spacing w:line="240" w:lineRule="auto"/>
              <w:ind w:firstLine="567"/>
              <w:contextualSpacing/>
              <w:jc w:val="right"/>
              <w:rPr>
                <w:rStyle w:val="fontstyle01"/>
                <w:b w:val="0"/>
              </w:rPr>
            </w:pPr>
          </w:p>
        </w:tc>
      </w:tr>
      <w:tr w:rsidR="003F71B6" w:rsidRPr="002137E8" w:rsidTr="00DE682E">
        <w:trPr>
          <w:cantSplit/>
          <w:trHeight w:val="363"/>
        </w:trPr>
        <w:tc>
          <w:tcPr>
            <w:tcW w:w="295" w:type="pct"/>
            <w:tcBorders>
              <w:top w:val="single" w:sz="4" w:space="0" w:color="auto"/>
              <w:left w:val="single" w:sz="4" w:space="0" w:color="auto"/>
              <w:bottom w:val="single" w:sz="4" w:space="0" w:color="auto"/>
              <w:right w:val="single" w:sz="4" w:space="0" w:color="auto"/>
            </w:tcBorders>
          </w:tcPr>
          <w:p w:rsidR="003F71B6" w:rsidRPr="002137E8" w:rsidRDefault="003F71B6" w:rsidP="00DE682E">
            <w:pPr>
              <w:spacing w:after="0" w:line="240" w:lineRule="auto"/>
              <w:jc w:val="center"/>
              <w:rPr>
                <w:rFonts w:ascii="Times New Roman" w:eastAsia="Times New Roman" w:hAnsi="Times New Roman"/>
                <w:color w:val="000000"/>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71B6" w:rsidRPr="002137E8" w:rsidRDefault="003F71B6" w:rsidP="00DE682E">
            <w:pPr>
              <w:rPr>
                <w:rStyle w:val="fontstyle01"/>
                <w:b w:val="0"/>
              </w:rPr>
            </w:pPr>
          </w:p>
        </w:tc>
        <w:tc>
          <w:tcPr>
            <w:tcW w:w="529" w:type="pct"/>
            <w:tcBorders>
              <w:top w:val="single" w:sz="4" w:space="0" w:color="auto"/>
              <w:left w:val="nil"/>
              <w:bottom w:val="single" w:sz="4" w:space="0" w:color="auto"/>
              <w:right w:val="single" w:sz="4" w:space="0" w:color="auto"/>
            </w:tcBorders>
            <w:vAlign w:val="center"/>
          </w:tcPr>
          <w:p w:rsidR="003F71B6" w:rsidRPr="002137E8" w:rsidRDefault="003F71B6" w:rsidP="00DE682E">
            <w:pPr>
              <w:jc w:val="center"/>
              <w:rPr>
                <w:rStyle w:val="fontstyle01"/>
                <w:b w:val="0"/>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3F71B6" w:rsidRDefault="003F71B6" w:rsidP="00DE682E">
            <w:pPr>
              <w:jc w:val="center"/>
              <w:rPr>
                <w:rFonts w:ascii="Times New Roman" w:hAnsi="Times New Roman"/>
              </w:rPr>
            </w:pPr>
            <w:r w:rsidRPr="00061B11">
              <w:rPr>
                <w:rFonts w:ascii="Times New Roman" w:hAnsi="Times New Roman"/>
              </w:rPr>
              <w:t xml:space="preserve">В </w:t>
            </w:r>
            <w:proofErr w:type="spellStart"/>
            <w:r w:rsidRPr="00061B11">
              <w:rPr>
                <w:rFonts w:ascii="Times New Roman" w:hAnsi="Times New Roman"/>
              </w:rPr>
              <w:t>т</w:t>
            </w:r>
            <w:proofErr w:type="gramStart"/>
            <w:r w:rsidRPr="00061B11">
              <w:rPr>
                <w:rFonts w:ascii="Times New Roman" w:hAnsi="Times New Roman"/>
              </w:rPr>
              <w:t>.ч</w:t>
            </w:r>
            <w:proofErr w:type="spellEnd"/>
            <w:proofErr w:type="gramEnd"/>
            <w:r w:rsidRPr="00061B11">
              <w:rPr>
                <w:rFonts w:ascii="Times New Roman" w:hAnsi="Times New Roman"/>
              </w:rPr>
              <w:t xml:space="preserve"> НДС 20%</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3F71B6" w:rsidRPr="00061B11" w:rsidRDefault="003F71B6" w:rsidP="00DE682E">
            <w:pPr>
              <w:spacing w:line="240" w:lineRule="auto"/>
              <w:ind w:firstLine="567"/>
              <w:contextualSpacing/>
              <w:jc w:val="right"/>
              <w:rPr>
                <w:rFonts w:ascii="Times New Roman" w:hAnsi="Times New Roman"/>
              </w:rPr>
            </w:pPr>
          </w:p>
        </w:tc>
      </w:tr>
      <w:tr w:rsidR="003F71B6" w:rsidRPr="002137E8" w:rsidTr="00DE682E">
        <w:trPr>
          <w:cantSplit/>
          <w:trHeight w:val="363"/>
        </w:trPr>
        <w:tc>
          <w:tcPr>
            <w:tcW w:w="295" w:type="pct"/>
            <w:tcBorders>
              <w:top w:val="single" w:sz="4" w:space="0" w:color="auto"/>
              <w:left w:val="single" w:sz="4" w:space="0" w:color="auto"/>
              <w:bottom w:val="single" w:sz="4" w:space="0" w:color="auto"/>
              <w:right w:val="single" w:sz="4" w:space="0" w:color="auto"/>
            </w:tcBorders>
          </w:tcPr>
          <w:p w:rsidR="003F71B6" w:rsidRPr="002137E8" w:rsidRDefault="003F71B6" w:rsidP="00DE682E">
            <w:pPr>
              <w:spacing w:after="0" w:line="240" w:lineRule="auto"/>
              <w:jc w:val="center"/>
              <w:rPr>
                <w:rFonts w:ascii="Times New Roman" w:eastAsia="Times New Roman" w:hAnsi="Times New Roman"/>
                <w:color w:val="000000"/>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71B6" w:rsidRPr="002137E8" w:rsidRDefault="003F71B6" w:rsidP="00DE682E">
            <w:pPr>
              <w:rPr>
                <w:rStyle w:val="fontstyle01"/>
                <w:b w:val="0"/>
              </w:rPr>
            </w:pPr>
          </w:p>
        </w:tc>
        <w:tc>
          <w:tcPr>
            <w:tcW w:w="529" w:type="pct"/>
            <w:tcBorders>
              <w:top w:val="single" w:sz="4" w:space="0" w:color="auto"/>
              <w:left w:val="nil"/>
              <w:bottom w:val="single" w:sz="4" w:space="0" w:color="auto"/>
              <w:right w:val="single" w:sz="4" w:space="0" w:color="auto"/>
            </w:tcBorders>
            <w:vAlign w:val="center"/>
          </w:tcPr>
          <w:p w:rsidR="003F71B6" w:rsidRPr="002137E8" w:rsidRDefault="003F71B6" w:rsidP="00DE682E">
            <w:pPr>
              <w:jc w:val="center"/>
              <w:rPr>
                <w:rStyle w:val="fontstyle01"/>
                <w:b w:val="0"/>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3F71B6" w:rsidRPr="00061B11" w:rsidRDefault="003F71B6" w:rsidP="00264010">
            <w:pPr>
              <w:jc w:val="center"/>
              <w:rPr>
                <w:rFonts w:ascii="Times New Roman" w:hAnsi="Times New Roman"/>
              </w:rPr>
            </w:pPr>
            <w:r w:rsidRPr="00061B11">
              <w:rPr>
                <w:rFonts w:ascii="Times New Roman" w:hAnsi="Times New Roman"/>
              </w:rPr>
              <w:t xml:space="preserve">Стоимость товара </w:t>
            </w:r>
            <w:r w:rsidR="00264010">
              <w:rPr>
                <w:rFonts w:ascii="Times New Roman" w:hAnsi="Times New Roman"/>
              </w:rPr>
              <w:t xml:space="preserve">с </w:t>
            </w:r>
            <w:r w:rsidRPr="00061B11">
              <w:rPr>
                <w:rFonts w:ascii="Times New Roman" w:hAnsi="Times New Roman"/>
              </w:rPr>
              <w:t xml:space="preserve">НДС, </w:t>
            </w:r>
            <w:proofErr w:type="spellStart"/>
            <w:r w:rsidRPr="00061B11">
              <w:rPr>
                <w:rFonts w:ascii="Times New Roman" w:hAnsi="Times New Roman"/>
              </w:rPr>
              <w:t>руб</w:t>
            </w:r>
            <w:proofErr w:type="spellEnd"/>
            <w:r>
              <w:rPr>
                <w:rFonts w:ascii="Times New Roman" w:hAnsi="Times New Roman"/>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3F71B6" w:rsidRPr="00061B11" w:rsidRDefault="003F71B6" w:rsidP="00DE682E">
            <w:pPr>
              <w:spacing w:line="240" w:lineRule="auto"/>
              <w:ind w:firstLine="567"/>
              <w:contextualSpacing/>
              <w:jc w:val="right"/>
              <w:rPr>
                <w:rFonts w:ascii="Times New Roman" w:hAnsi="Times New Roman"/>
              </w:rPr>
            </w:pPr>
          </w:p>
        </w:tc>
      </w:tr>
    </w:tbl>
    <w:p w:rsidR="00AB33D6" w:rsidRPr="007B357A" w:rsidRDefault="00AB33D6" w:rsidP="00AB33D6">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p>
    <w:p w:rsidR="00AB33D6" w:rsidRPr="007B357A" w:rsidRDefault="00AB33D6" w:rsidP="00AB33D6">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AB33D6" w:rsidRPr="007B357A" w:rsidRDefault="00AB33D6" w:rsidP="00AB33D6">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AB33D6" w:rsidRPr="007B357A" w:rsidRDefault="00AB33D6" w:rsidP="00AB33D6">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AB33D6" w:rsidRPr="007B357A" w:rsidRDefault="00AB33D6" w:rsidP="00AB33D6">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AB33D6" w:rsidRPr="007B357A" w:rsidRDefault="00AB33D6" w:rsidP="00AB33D6">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AB33D6" w:rsidRPr="007B357A" w:rsidRDefault="00AB33D6" w:rsidP="00AB33D6">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AB33D6" w:rsidRPr="007B357A" w:rsidRDefault="00AB33D6" w:rsidP="00AB33D6">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AB33D6" w:rsidRPr="007B357A" w:rsidRDefault="00AB33D6" w:rsidP="00AB33D6">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AB33D6" w:rsidRPr="007B357A" w:rsidRDefault="00AB33D6" w:rsidP="00AB33D6">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AB33D6" w:rsidRPr="007B357A" w:rsidTr="009A1075">
        <w:trPr>
          <w:trHeight w:val="448"/>
        </w:trPr>
        <w:tc>
          <w:tcPr>
            <w:tcW w:w="5104" w:type="dxa"/>
            <w:shd w:val="clear" w:color="auto" w:fill="auto"/>
          </w:tcPr>
          <w:p w:rsidR="00AB33D6" w:rsidRPr="007B357A" w:rsidRDefault="00AB33D6" w:rsidP="009A1075">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AB33D6" w:rsidRPr="007B357A" w:rsidRDefault="00AB33D6" w:rsidP="009A1075">
            <w:pPr>
              <w:snapToGrid w:val="0"/>
              <w:spacing w:after="0" w:line="240" w:lineRule="auto"/>
              <w:jc w:val="both"/>
              <w:rPr>
                <w:rFonts w:ascii="Times New Roman" w:eastAsia="Times New Roman" w:hAnsi="Times New Roman" w:cs="Times New Roman"/>
                <w:color w:val="000000" w:themeColor="text1"/>
                <w:lang w:eastAsia="ru-RU"/>
              </w:rPr>
            </w:pPr>
          </w:p>
          <w:p w:rsidR="00AB33D6" w:rsidRPr="007B357A" w:rsidRDefault="00AB33D6" w:rsidP="009A1075">
            <w:pPr>
              <w:snapToGrid w:val="0"/>
              <w:spacing w:after="0" w:line="240" w:lineRule="auto"/>
              <w:jc w:val="both"/>
              <w:rPr>
                <w:rFonts w:ascii="Times New Roman" w:eastAsia="Times New Roman" w:hAnsi="Times New Roman" w:cs="Times New Roman"/>
                <w:color w:val="000000" w:themeColor="text1"/>
                <w:lang w:eastAsia="ru-RU"/>
              </w:rPr>
            </w:pPr>
          </w:p>
          <w:p w:rsidR="00AB33D6" w:rsidRPr="007B357A" w:rsidRDefault="00AB33D6" w:rsidP="009A107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AB33D6" w:rsidRPr="007B357A" w:rsidRDefault="00AB33D6" w:rsidP="009A1075">
            <w:pPr>
              <w:spacing w:after="0" w:line="240" w:lineRule="auto"/>
              <w:jc w:val="both"/>
              <w:rPr>
                <w:rFonts w:ascii="Times New Roman" w:eastAsia="Times New Roman" w:hAnsi="Times New Roman" w:cs="Times New Roman"/>
                <w:color w:val="000000" w:themeColor="text1"/>
                <w:lang w:eastAsia="ru-RU"/>
              </w:rPr>
            </w:pPr>
          </w:p>
          <w:p w:rsidR="00AB33D6" w:rsidRPr="007B357A" w:rsidRDefault="00AB33D6" w:rsidP="009A1075">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AB33D6" w:rsidRPr="007B357A" w:rsidRDefault="00AB33D6" w:rsidP="009A1075">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AB33D6" w:rsidRPr="007B357A" w:rsidRDefault="00AB33D6" w:rsidP="009A1075">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AB33D6" w:rsidRPr="007B357A" w:rsidRDefault="00AB33D6" w:rsidP="009A1075">
            <w:pPr>
              <w:spacing w:after="0" w:line="240" w:lineRule="auto"/>
              <w:jc w:val="both"/>
              <w:rPr>
                <w:rFonts w:ascii="Times New Roman" w:hAnsi="Times New Roman" w:cs="Times New Roman"/>
                <w:color w:val="000000" w:themeColor="text1"/>
                <w:lang w:eastAsia="ru-RU"/>
              </w:rPr>
            </w:pPr>
          </w:p>
          <w:p w:rsidR="00AB33D6" w:rsidRPr="007B357A" w:rsidRDefault="00AB33D6" w:rsidP="009A1075">
            <w:pPr>
              <w:spacing w:after="0" w:line="240" w:lineRule="auto"/>
              <w:jc w:val="both"/>
              <w:rPr>
                <w:rFonts w:ascii="Times New Roman" w:hAnsi="Times New Roman" w:cs="Times New Roman"/>
                <w:color w:val="000000" w:themeColor="text1"/>
                <w:lang w:eastAsia="ru-RU"/>
              </w:rPr>
            </w:pPr>
          </w:p>
          <w:p w:rsidR="00AB33D6" w:rsidRPr="007B357A" w:rsidRDefault="00AB33D6" w:rsidP="009A1075">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AB33D6" w:rsidRPr="007B357A" w:rsidRDefault="00AB33D6" w:rsidP="009A1075">
            <w:pPr>
              <w:spacing w:after="0" w:line="240" w:lineRule="auto"/>
              <w:jc w:val="both"/>
              <w:rPr>
                <w:rFonts w:ascii="Times New Roman" w:eastAsia="Times New Roman" w:hAnsi="Times New Roman" w:cs="Times New Roman"/>
                <w:color w:val="000000" w:themeColor="text1"/>
                <w:lang w:eastAsia="ru-RU"/>
              </w:rPr>
            </w:pPr>
          </w:p>
          <w:p w:rsidR="00AB33D6" w:rsidRPr="007B357A" w:rsidRDefault="00AB33D6" w:rsidP="009A1075">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AB33D6" w:rsidRPr="007B357A" w:rsidTr="009A1075">
        <w:trPr>
          <w:trHeight w:val="448"/>
        </w:trPr>
        <w:tc>
          <w:tcPr>
            <w:tcW w:w="5104" w:type="dxa"/>
            <w:shd w:val="clear" w:color="auto" w:fill="auto"/>
          </w:tcPr>
          <w:p w:rsidR="00AB33D6" w:rsidRPr="007B357A" w:rsidRDefault="00AB33D6" w:rsidP="009A1075">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AB33D6" w:rsidRPr="007B357A" w:rsidRDefault="00AB33D6" w:rsidP="009A1075">
            <w:pPr>
              <w:spacing w:after="0" w:line="240" w:lineRule="auto"/>
              <w:jc w:val="both"/>
              <w:rPr>
                <w:rFonts w:ascii="Times New Roman" w:hAnsi="Times New Roman" w:cs="Times New Roman"/>
                <w:color w:val="000000" w:themeColor="text1"/>
                <w:lang w:eastAsia="ru-RU"/>
              </w:rPr>
            </w:pPr>
          </w:p>
        </w:tc>
      </w:tr>
    </w:tbl>
    <w:p w:rsidR="00AB33D6" w:rsidRPr="00AB33D6" w:rsidRDefault="00AB33D6" w:rsidP="00BD0A56">
      <w:pPr>
        <w:spacing w:after="0" w:line="240" w:lineRule="auto"/>
        <w:ind w:firstLine="567"/>
        <w:jc w:val="both"/>
        <w:rPr>
          <w:rFonts w:ascii="Times New Roman" w:hAnsi="Times New Roman" w:cs="Times New Roman"/>
          <w:i/>
        </w:rPr>
      </w:pPr>
    </w:p>
    <w:p w:rsidR="002F5A1E" w:rsidRPr="00C71634" w:rsidRDefault="002F5A1E" w:rsidP="002F5A1E">
      <w:pPr>
        <w:ind w:left="-142" w:right="142" w:firstLine="426"/>
        <w:jc w:val="both"/>
        <w:rPr>
          <w:rFonts w:ascii="Times New Roman" w:eastAsia="Times New Roman" w:hAnsi="Times New Roman" w:cs="Times New Roman"/>
        </w:rPr>
      </w:pPr>
    </w:p>
    <w:p w:rsidR="00A255E1" w:rsidRPr="00AB33D6" w:rsidRDefault="00A255E1"/>
    <w:p w:rsidR="00AB33D6" w:rsidRPr="00AB33D6" w:rsidRDefault="00AB33D6"/>
    <w:p w:rsidR="00AB33D6" w:rsidRPr="00AB33D6" w:rsidRDefault="00AB33D6"/>
    <w:sectPr w:rsidR="00AB33D6" w:rsidRPr="00AB33D6" w:rsidSect="00AB33D6">
      <w:pgSz w:w="11906" w:h="16838"/>
      <w:pgMar w:top="568" w:right="424"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737" w:rsidRDefault="00C44737" w:rsidP="00045E6F">
      <w:pPr>
        <w:spacing w:after="0" w:line="240" w:lineRule="auto"/>
      </w:pPr>
      <w:r>
        <w:separator/>
      </w:r>
    </w:p>
  </w:endnote>
  <w:endnote w:type="continuationSeparator" w:id="0">
    <w:p w:rsidR="00C44737" w:rsidRDefault="00C4473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737" w:rsidRDefault="00C44737" w:rsidP="00045E6F">
      <w:pPr>
        <w:spacing w:after="0" w:line="240" w:lineRule="auto"/>
      </w:pPr>
      <w:r>
        <w:separator/>
      </w:r>
    </w:p>
  </w:footnote>
  <w:footnote w:type="continuationSeparator" w:id="0">
    <w:p w:rsidR="00C44737" w:rsidRDefault="00C44737" w:rsidP="00045E6F">
      <w:pPr>
        <w:spacing w:after="0" w:line="240" w:lineRule="auto"/>
      </w:pPr>
      <w:r>
        <w:continuationSeparator/>
      </w:r>
    </w:p>
  </w:footnote>
  <w:footnote w:id="1">
    <w:p w:rsidR="00C44737" w:rsidRDefault="00C44737" w:rsidP="004A5C14"/>
    <w:p w:rsidR="00C44737" w:rsidRPr="006A4B85" w:rsidRDefault="00C4473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45E6F"/>
    <w:rsid w:val="00056469"/>
    <w:rsid w:val="000B27B1"/>
    <w:rsid w:val="000C00C5"/>
    <w:rsid w:val="000C6654"/>
    <w:rsid w:val="000D3465"/>
    <w:rsid w:val="00115109"/>
    <w:rsid w:val="00122D1F"/>
    <w:rsid w:val="00142E94"/>
    <w:rsid w:val="0015772F"/>
    <w:rsid w:val="00182BE4"/>
    <w:rsid w:val="001B4D84"/>
    <w:rsid w:val="00201D26"/>
    <w:rsid w:val="00211274"/>
    <w:rsid w:val="00264010"/>
    <w:rsid w:val="002655E7"/>
    <w:rsid w:val="002F5A1E"/>
    <w:rsid w:val="002F7D5C"/>
    <w:rsid w:val="003203B4"/>
    <w:rsid w:val="00350D3E"/>
    <w:rsid w:val="003511BC"/>
    <w:rsid w:val="00387931"/>
    <w:rsid w:val="003A320C"/>
    <w:rsid w:val="003B2ADA"/>
    <w:rsid w:val="003F71B6"/>
    <w:rsid w:val="004043CD"/>
    <w:rsid w:val="00454EA8"/>
    <w:rsid w:val="004A0A15"/>
    <w:rsid w:val="004A5C14"/>
    <w:rsid w:val="004B0913"/>
    <w:rsid w:val="004F2EAE"/>
    <w:rsid w:val="00524234"/>
    <w:rsid w:val="005255DE"/>
    <w:rsid w:val="00606C42"/>
    <w:rsid w:val="00635345"/>
    <w:rsid w:val="006430A5"/>
    <w:rsid w:val="006539E9"/>
    <w:rsid w:val="006A1178"/>
    <w:rsid w:val="006C427B"/>
    <w:rsid w:val="006D0938"/>
    <w:rsid w:val="006F086C"/>
    <w:rsid w:val="00701B02"/>
    <w:rsid w:val="00743300"/>
    <w:rsid w:val="007530C6"/>
    <w:rsid w:val="00887357"/>
    <w:rsid w:val="008A035F"/>
    <w:rsid w:val="00931460"/>
    <w:rsid w:val="00982350"/>
    <w:rsid w:val="00994A09"/>
    <w:rsid w:val="009A1075"/>
    <w:rsid w:val="009E018E"/>
    <w:rsid w:val="009E2172"/>
    <w:rsid w:val="009F34FB"/>
    <w:rsid w:val="00A255E1"/>
    <w:rsid w:val="00A553F1"/>
    <w:rsid w:val="00A63CB3"/>
    <w:rsid w:val="00A82DF3"/>
    <w:rsid w:val="00AB33D6"/>
    <w:rsid w:val="00AB44E4"/>
    <w:rsid w:val="00AB75D8"/>
    <w:rsid w:val="00AD59F7"/>
    <w:rsid w:val="00B03A73"/>
    <w:rsid w:val="00B05F32"/>
    <w:rsid w:val="00B31876"/>
    <w:rsid w:val="00B433CF"/>
    <w:rsid w:val="00BA0A5A"/>
    <w:rsid w:val="00BD0A56"/>
    <w:rsid w:val="00C05563"/>
    <w:rsid w:val="00C20D4B"/>
    <w:rsid w:val="00C2417B"/>
    <w:rsid w:val="00C44737"/>
    <w:rsid w:val="00C55C08"/>
    <w:rsid w:val="00D10296"/>
    <w:rsid w:val="00D22A18"/>
    <w:rsid w:val="00DE682E"/>
    <w:rsid w:val="00EC7149"/>
    <w:rsid w:val="00EE4DC0"/>
    <w:rsid w:val="00EF5C86"/>
    <w:rsid w:val="00F020B1"/>
    <w:rsid w:val="00F729D8"/>
    <w:rsid w:val="00F84835"/>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table" w:customStyle="1" w:styleId="1">
    <w:name w:val="Сетка таблицы1"/>
    <w:basedOn w:val="a1"/>
    <w:next w:val="a3"/>
    <w:uiPriority w:val="59"/>
    <w:rsid w:val="0038793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table" w:customStyle="1" w:styleId="1">
    <w:name w:val="Сетка таблицы1"/>
    <w:basedOn w:val="a1"/>
    <w:next w:val="a3"/>
    <w:uiPriority w:val="59"/>
    <w:rsid w:val="0038793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6793-EC0C-4F31-A019-FABEA404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13873</Words>
  <Characters>79079</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Наталья Алексеевна Пискунова</cp:lastModifiedBy>
  <cp:revision>10</cp:revision>
  <dcterms:created xsi:type="dcterms:W3CDTF">2024-09-11T13:17:00Z</dcterms:created>
  <dcterms:modified xsi:type="dcterms:W3CDTF">2024-10-14T13:15:00Z</dcterms:modified>
</cp:coreProperties>
</file>