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w:t>
      </w:r>
      <w:r w:rsidR="00A04C82" w:rsidRPr="00A04C82">
        <w:rPr>
          <w:rFonts w:ascii="Times New Roman" w:eastAsia="Times New Roman" w:hAnsi="Times New Roman" w:cs="Times New Roman"/>
          <w:b/>
          <w:sz w:val="28"/>
          <w:szCs w:val="28"/>
        </w:rPr>
        <w:t>РЕМОНТ</w:t>
      </w:r>
      <w:r w:rsidR="00A04C82">
        <w:rPr>
          <w:rFonts w:ascii="Times New Roman" w:eastAsia="Times New Roman" w:hAnsi="Times New Roman" w:cs="Times New Roman"/>
          <w:b/>
          <w:sz w:val="28"/>
          <w:szCs w:val="28"/>
        </w:rPr>
        <w:t>А</w:t>
      </w:r>
      <w:r w:rsidR="00A04C82" w:rsidRPr="00A04C82">
        <w:rPr>
          <w:rFonts w:ascii="Times New Roman" w:eastAsia="Times New Roman" w:hAnsi="Times New Roman" w:cs="Times New Roman"/>
          <w:b/>
          <w:sz w:val="28"/>
          <w:szCs w:val="28"/>
        </w:rPr>
        <w:t xml:space="preserve"> ОБЪЕКТА №45 НАБЕРЕЖНАЯ С ТП</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A04C82" w:rsidRPr="00A04C82">
        <w:rPr>
          <w:b w:val="0"/>
          <w:bCs/>
          <w:color w:val="auto"/>
          <w:spacing w:val="-2"/>
          <w:sz w:val="24"/>
          <w:szCs w:val="24"/>
        </w:rPr>
        <w:t>ремонт</w:t>
      </w:r>
      <w:r w:rsidR="00A04C82">
        <w:rPr>
          <w:b w:val="0"/>
          <w:bCs/>
          <w:color w:val="auto"/>
          <w:spacing w:val="-2"/>
          <w:sz w:val="24"/>
          <w:szCs w:val="24"/>
        </w:rPr>
        <w:t>а</w:t>
      </w:r>
      <w:r w:rsidR="00A04C82" w:rsidRPr="00A04C82">
        <w:rPr>
          <w:b w:val="0"/>
          <w:bCs/>
          <w:color w:val="auto"/>
          <w:spacing w:val="-2"/>
          <w:sz w:val="24"/>
          <w:szCs w:val="24"/>
        </w:rPr>
        <w:t xml:space="preserve"> объекта №45 набережная с ТП</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A04C82" w:rsidRDefault="001B4FD0" w:rsidP="00974D3E">
      <w:pPr>
        <w:pStyle w:val="10"/>
        <w:numPr>
          <w:ilvl w:val="0"/>
          <w:numId w:val="0"/>
        </w:numPr>
        <w:tabs>
          <w:tab w:val="left" w:pos="993"/>
        </w:tabs>
        <w:ind w:firstLine="567"/>
        <w:rPr>
          <w:b w:val="0"/>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A04C82" w:rsidRPr="00A04C82">
        <w:rPr>
          <w:b w:val="0"/>
          <w:color w:val="auto"/>
          <w:sz w:val="24"/>
          <w:szCs w:val="24"/>
        </w:rPr>
        <w:t xml:space="preserve">4 063 782,00 рублей, с учётом НДС. </w:t>
      </w:r>
    </w:p>
    <w:p w:rsidR="001B4FD0" w:rsidRPr="00A04C82" w:rsidRDefault="001B4FD0" w:rsidP="000E272C">
      <w:pPr>
        <w:pStyle w:val="42"/>
        <w:numPr>
          <w:ilvl w:val="0"/>
          <w:numId w:val="0"/>
        </w:numPr>
        <w:tabs>
          <w:tab w:val="left" w:pos="993"/>
        </w:tabs>
        <w:rPr>
          <w:color w:val="auto"/>
          <w:sz w:val="24"/>
          <w:szCs w:val="24"/>
        </w:rPr>
      </w:pPr>
      <w:r w:rsidRPr="00A04C82">
        <w:rPr>
          <w:color w:val="auto"/>
          <w:sz w:val="24"/>
          <w:szCs w:val="24"/>
        </w:rPr>
        <w:t xml:space="preserve">          </w:t>
      </w:r>
      <w:r w:rsidR="004D563F" w:rsidRPr="00A04C82">
        <w:rPr>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A04C82">
        <w:rPr>
          <w:b/>
          <w:color w:val="auto"/>
          <w:sz w:val="24"/>
          <w:szCs w:val="24"/>
        </w:rPr>
        <w:t>.</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lastRenderedPageBreak/>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A04C82">
        <w:rPr>
          <w:rFonts w:ascii="Times New Roman" w:hAnsi="Times New Roman" w:cs="Times New Roman"/>
          <w:sz w:val="24"/>
          <w:szCs w:val="24"/>
        </w:rPr>
        <w:t>05.04.2024</w:t>
      </w:r>
      <w:r w:rsidR="00272927" w:rsidRPr="00303BF3">
        <w:rPr>
          <w:rFonts w:ascii="Times New Roman" w:hAnsi="Times New Roman" w:cs="Times New Roman"/>
          <w:sz w:val="24"/>
          <w:szCs w:val="24"/>
        </w:rPr>
        <w:t xml:space="preserve"> </w:t>
      </w:r>
      <w:r w:rsidR="00A04C82">
        <w:rPr>
          <w:rFonts w:ascii="Times New Roman" w:hAnsi="Times New Roman" w:cs="Times New Roman"/>
          <w:sz w:val="24"/>
          <w:szCs w:val="24"/>
        </w:rPr>
        <w:t>14:2</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A04C82">
        <w:rPr>
          <w:rFonts w:ascii="Times New Roman" w:hAnsi="Times New Roman" w:cs="Times New Roman"/>
          <w:sz w:val="24"/>
          <w:szCs w:val="24"/>
        </w:rPr>
        <w:t>17.04.2024</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A04C82">
              <w:rPr>
                <w:rFonts w:ascii="Times New Roman" w:hAnsi="Times New Roman" w:cs="Times New Roman"/>
                <w:sz w:val="24"/>
                <w:szCs w:val="24"/>
              </w:rPr>
              <w:t>05.04.2024 14:20 по 17.04.2024</w:t>
            </w:r>
            <w:r w:rsidRPr="00303BF3">
              <w:rPr>
                <w:rFonts w:ascii="Times New Roman" w:hAnsi="Times New Roman" w:cs="Times New Roman"/>
                <w:sz w:val="24"/>
                <w:szCs w:val="24"/>
              </w:rPr>
              <w:t xml:space="preserve"> 10:00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69501C"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69501C"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69501C"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69501C"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A04C82">
        <w:rPr>
          <w:rFonts w:ascii="Times New Roman" w:hAnsi="Times New Roman" w:cs="Times New Roman"/>
          <w:sz w:val="24"/>
          <w:szCs w:val="24"/>
        </w:rPr>
        <w:t>17.05.2024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04C82" w:rsidRPr="00A04C82" w:rsidRDefault="0069501C" w:rsidP="00A04C82">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w:t>
      </w:r>
      <w:r w:rsidR="00A04C82" w:rsidRPr="00A04C82">
        <w:rPr>
          <w:rFonts w:ascii="Times New Roman" w:eastAsia="Courier New" w:hAnsi="Times New Roman" w:cs="Times New Roman"/>
          <w:sz w:val="24"/>
          <w:szCs w:val="24"/>
          <w:shd w:val="clear" w:color="auto" w:fill="FFFFFF"/>
          <w:lang w:eastAsia="ru-RU"/>
        </w:rPr>
        <w:t>ванс в размере 10% производится в течение 15 рабочих дней после подписания договора</w:t>
      </w:r>
      <w:r w:rsidRPr="0069501C">
        <w:rPr>
          <w:rFonts w:ascii="Times New Roman" w:eastAsia="Courier New" w:hAnsi="Times New Roman" w:cs="Times New Roman"/>
          <w:sz w:val="24"/>
          <w:szCs w:val="24"/>
          <w:shd w:val="clear" w:color="auto" w:fill="FFFFFF"/>
          <w:lang w:eastAsia="ru-RU"/>
        </w:rPr>
        <w:t>, предоставления Подрядчиком обеспечения исполнения договора (применяется для обеспечения исполнения обязательств по возврату аванса), получения от Подрядчика счета со ссылкой на номер и дату договора;</w:t>
      </w:r>
    </w:p>
    <w:p w:rsidR="00A04C82" w:rsidRPr="00A04C82" w:rsidRDefault="0069501C" w:rsidP="00A04C82">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Оплата выполненных </w:t>
      </w:r>
      <w:r w:rsidR="00A04C82" w:rsidRPr="00A04C82">
        <w:rPr>
          <w:rFonts w:ascii="Times New Roman" w:eastAsia="Courier New" w:hAnsi="Times New Roman" w:cs="Times New Roman"/>
          <w:sz w:val="24"/>
          <w:szCs w:val="24"/>
          <w:shd w:val="clear" w:color="auto" w:fill="FFFFFF"/>
          <w:lang w:eastAsia="ru-RU"/>
        </w:rPr>
        <w:t>Подрядчиком работ осуществляется за расчетный месяц с вычетом пропорционального оплаченного аванса на основании подписанных актов по форме КС</w:t>
      </w:r>
      <w:proofErr w:type="gramStart"/>
      <w:r w:rsidR="00A04C82" w:rsidRPr="00A04C82">
        <w:rPr>
          <w:rFonts w:ascii="Times New Roman" w:eastAsia="Courier New" w:hAnsi="Times New Roman" w:cs="Times New Roman"/>
          <w:sz w:val="24"/>
          <w:szCs w:val="24"/>
          <w:shd w:val="clear" w:color="auto" w:fill="FFFFFF"/>
          <w:lang w:eastAsia="ru-RU"/>
        </w:rPr>
        <w:t>2</w:t>
      </w:r>
      <w:proofErr w:type="gramEnd"/>
      <w:r w:rsidR="00A04C82" w:rsidRPr="00A04C82">
        <w:rPr>
          <w:rFonts w:ascii="Times New Roman" w:eastAsia="Courier New" w:hAnsi="Times New Roman" w:cs="Times New Roman"/>
          <w:sz w:val="24"/>
          <w:szCs w:val="24"/>
          <w:shd w:val="clear" w:color="auto" w:fill="FFFFFF"/>
          <w:lang w:eastAsia="ru-RU"/>
        </w:rPr>
        <w:t xml:space="preserve">, КС3.  </w:t>
      </w:r>
    </w:p>
    <w:p w:rsidR="0027036D" w:rsidRDefault="00A04C82" w:rsidP="00A04C82">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A04C82">
        <w:rPr>
          <w:rFonts w:ascii="Times New Roman" w:eastAsia="Courier New" w:hAnsi="Times New Roman" w:cs="Times New Roman"/>
          <w:sz w:val="24"/>
          <w:szCs w:val="24"/>
          <w:shd w:val="clear" w:color="auto" w:fill="FFFFFF"/>
          <w:lang w:eastAsia="ru-RU"/>
        </w:rPr>
        <w:t xml:space="preserve">  -</w:t>
      </w:r>
      <w:r w:rsidR="0069501C">
        <w:rPr>
          <w:rFonts w:ascii="Times New Roman" w:eastAsia="Courier New" w:hAnsi="Times New Roman" w:cs="Times New Roman"/>
          <w:sz w:val="24"/>
          <w:szCs w:val="24"/>
          <w:shd w:val="clear" w:color="auto" w:fill="FFFFFF"/>
          <w:lang w:eastAsia="ru-RU"/>
        </w:rPr>
        <w:t xml:space="preserve"> </w:t>
      </w:r>
      <w:r w:rsidRPr="00A04C82">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A04C82" w:rsidRPr="00974D3E" w:rsidRDefault="00A04C82"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69501C">
        <w:rPr>
          <w:rFonts w:ascii="Times New Roman" w:eastAsia="Times New Roman" w:hAnsi="Times New Roman" w:cs="Times New Roman"/>
          <w:sz w:val="24"/>
          <w:szCs w:val="24"/>
          <w:highlight w:val="yellow"/>
          <w:lang w:eastAsia="ru-RU"/>
        </w:rPr>
        <w:t>одного года</w:t>
      </w:r>
      <w:r w:rsidR="00AB13B5">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AB13B5">
        <w:rPr>
          <w:rFonts w:ascii="Times New Roman" w:eastAsia="Times New Roman" w:hAnsi="Times New Roman" w:cs="Times New Roman"/>
          <w:sz w:val="24"/>
          <w:szCs w:val="24"/>
          <w:highlight w:val="yellow"/>
          <w:lang w:eastAsia="ru-RU"/>
        </w:rPr>
        <w:t>, в соответствующей сфере</w:t>
      </w:r>
      <w:r w:rsidRPr="00AB13B5">
        <w:rPr>
          <w:rFonts w:ascii="Times New Roman" w:eastAsia="Times New Roman" w:hAnsi="Times New Roman" w:cs="Times New Roman"/>
          <w:sz w:val="24"/>
          <w:szCs w:val="24"/>
          <w:highlight w:val="yellow"/>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r w:rsidR="0069501C">
        <w:rPr>
          <w:rFonts w:ascii="Times New Roman" w:hAnsi="Times New Roman" w:cs="Times New Roman"/>
          <w:iCs/>
          <w:color w:val="000000"/>
          <w:sz w:val="24"/>
          <w:szCs w:val="24"/>
          <w:shd w:val="clear" w:color="auto" w:fill="00FF00"/>
        </w:rPr>
        <w:t>.</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lastRenderedPageBreak/>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r w:rsidR="00AB13B5">
        <w:rPr>
          <w:spacing w:val="-1"/>
          <w:sz w:val="24"/>
          <w:szCs w:val="24"/>
        </w:rPr>
        <w:t xml:space="preserve">, данную смету предоставляет победитель запроса коммерческих предложений. </w:t>
      </w:r>
      <w:proofErr w:type="gramStart"/>
      <w:r w:rsidR="00AB13B5">
        <w:rPr>
          <w:spacing w:val="-1"/>
          <w:sz w:val="24"/>
          <w:szCs w:val="24"/>
        </w:rPr>
        <w:t>На этапе подачи заявок участниками, смета не требуется</w:t>
      </w:r>
      <w:r w:rsidR="004F4C7D">
        <w:rPr>
          <w:spacing w:val="-1"/>
          <w:sz w:val="24"/>
          <w:szCs w:val="24"/>
        </w:rPr>
        <w:t>).</w:t>
      </w:r>
      <w:proofErr w:type="gramEnd"/>
    </w:p>
    <w:p w:rsidR="00545E02" w:rsidRDefault="0069501C"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545E02">
        <w:rPr>
          <w:rFonts w:ascii="Times New Roman" w:hAnsi="Times New Roman" w:cs="Times New Roman"/>
          <w:sz w:val="24"/>
          <w:szCs w:val="24"/>
        </w:rPr>
        <w:t xml:space="preserve">)  Письменное согласие на предоставление необходимых документов </w:t>
      </w:r>
      <w:r w:rsidR="00D811DE">
        <w:rPr>
          <w:rFonts w:ascii="Times New Roman" w:hAnsi="Times New Roman" w:cs="Times New Roman"/>
          <w:sz w:val="24"/>
          <w:szCs w:val="24"/>
        </w:rPr>
        <w:t xml:space="preserve">Заказчику </w:t>
      </w:r>
      <w:r w:rsidR="00545E02">
        <w:rPr>
          <w:rFonts w:ascii="Times New Roman" w:hAnsi="Times New Roman" w:cs="Times New Roman"/>
          <w:sz w:val="24"/>
          <w:szCs w:val="24"/>
        </w:rPr>
        <w:t>при заключении договора в случае выбора победителем.</w:t>
      </w:r>
      <w:r w:rsidR="00FC0C3F">
        <w:rPr>
          <w:rFonts w:ascii="Times New Roman" w:hAnsi="Times New Roman" w:cs="Times New Roman"/>
          <w:sz w:val="24"/>
          <w:szCs w:val="24"/>
        </w:rPr>
        <w:t xml:space="preserve"> </w:t>
      </w:r>
      <w:r w:rsidR="00D811DE">
        <w:rPr>
          <w:rFonts w:ascii="Times New Roman" w:hAnsi="Times New Roman" w:cs="Times New Roman"/>
          <w:sz w:val="24"/>
          <w:szCs w:val="24"/>
        </w:rPr>
        <w:t>Данные документы указаны в п. 4.8.2.</w:t>
      </w:r>
      <w:r w:rsidR="00FC0C3F">
        <w:rPr>
          <w:rFonts w:ascii="Times New Roman" w:hAnsi="Times New Roman" w:cs="Times New Roman"/>
          <w:sz w:val="24"/>
          <w:szCs w:val="24"/>
        </w:rPr>
        <w:t xml:space="preserve"> Технического задания.</w:t>
      </w:r>
    </w:p>
    <w:p w:rsidR="00536A74" w:rsidRDefault="00536A74"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536A74">
        <w:rPr>
          <w:rFonts w:ascii="Times New Roman" w:hAnsi="Times New Roman" w:cs="Times New Roman"/>
          <w:sz w:val="24"/>
          <w:szCs w:val="24"/>
        </w:rPr>
        <w:t>выписка из сервис</w:t>
      </w:r>
      <w:r>
        <w:rPr>
          <w:rFonts w:ascii="Times New Roman" w:hAnsi="Times New Roman" w:cs="Times New Roman"/>
          <w:sz w:val="24"/>
          <w:szCs w:val="24"/>
        </w:rPr>
        <w:t>а оценки юридических лиц (ИФНС).</w:t>
      </w:r>
      <w:bookmarkStart w:id="0" w:name="_GoBack"/>
      <w:bookmarkEnd w:id="0"/>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w:t>
      </w:r>
      <w:r w:rsidRPr="00303BF3">
        <w:rPr>
          <w:rFonts w:ascii="Times New Roman" w:hAnsi="Times New Roman" w:cs="Times New Roman"/>
          <w:sz w:val="24"/>
          <w:szCs w:val="24"/>
        </w:rPr>
        <w:lastRenderedPageBreak/>
        <w:t>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012CB"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012CB"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012CB"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aff6"/>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A012CB" w:rsidRPr="001A424C" w:rsidTr="004C5E4C">
        <w:trPr>
          <w:trHeight w:val="293"/>
        </w:trPr>
        <w:tc>
          <w:tcPr>
            <w:tcW w:w="911"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pStyle w:val="af8"/>
              <w:widowControl w:val="0"/>
              <w:numPr>
                <w:ilvl w:val="0"/>
                <w:numId w:val="10"/>
              </w:numPr>
              <w:tabs>
                <w:tab w:val="left" w:pos="231"/>
              </w:tabs>
              <w:suppressAutoHyphens w:val="0"/>
              <w:spacing w:after="0"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012CB" w:rsidRDefault="00A012CB" w:rsidP="00A012CB">
            <w:pPr>
              <w:tabs>
                <w:tab w:val="left" w:pos="231"/>
              </w:tabs>
              <w:spacing w:line="216" w:lineRule="auto"/>
              <w:ind w:right="142"/>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20</w:t>
            </w:r>
          </w:p>
          <w:p w:rsidR="00A012CB"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25</w:t>
            </w:r>
          </w:p>
          <w:p w:rsidR="00A012CB"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30</w:t>
            </w:r>
          </w:p>
          <w:p w:rsidR="00A012CB" w:rsidRPr="001A424C"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35</w:t>
            </w:r>
          </w:p>
          <w:p w:rsidR="00A012CB"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40</w:t>
            </w:r>
          </w:p>
          <w:p w:rsidR="00A012CB"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42</w:t>
            </w:r>
          </w:p>
          <w:p w:rsidR="00A012CB"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r>
      <w:tr w:rsidR="00A012CB" w:rsidRPr="001A424C" w:rsidTr="004C5E4C">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r>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r>
              <w:rPr>
                <w:rFonts w:ascii="Times New Roman" w:hAnsi="Times New Roman"/>
              </w:rPr>
              <w:t>10</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7</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r>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xml:space="preserve">) по результатам </w:t>
            </w:r>
            <w:r w:rsidRPr="001A424C">
              <w:rPr>
                <w:rFonts w:ascii="Times New Roman" w:hAnsi="Times New Roman"/>
              </w:rPr>
              <w:lastRenderedPageBreak/>
              <w:t>проведенной ЗК:</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p>
          <w:p w:rsidR="00A012CB" w:rsidRDefault="00A012CB" w:rsidP="004C5E4C">
            <w:pPr>
              <w:tabs>
                <w:tab w:val="left" w:pos="231"/>
              </w:tabs>
              <w:spacing w:line="216" w:lineRule="auto"/>
              <w:ind w:right="142"/>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2</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4</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lastRenderedPageBreak/>
              <w:t>4</w:t>
            </w:r>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A012CB">
            <w:pPr>
              <w:tabs>
                <w:tab w:val="left" w:pos="231"/>
              </w:tabs>
              <w:spacing w:line="216" w:lineRule="auto"/>
              <w:ind w:right="142"/>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t>5</w:t>
            </w:r>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t>70</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bl>
    <w:p w:rsidR="002B1063" w:rsidRDefault="002B1063" w:rsidP="00A012CB">
      <w:pPr>
        <w:tabs>
          <w:tab w:val="left" w:pos="567"/>
          <w:tab w:val="left" w:pos="1276"/>
          <w:tab w:val="left" w:pos="1701"/>
          <w:tab w:val="left" w:pos="1843"/>
          <w:tab w:val="left" w:pos="2127"/>
        </w:tabs>
        <w:spacing w:after="0" w:line="240" w:lineRule="auto"/>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A012CB" w:rsidRDefault="00A012C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C5E4C" w:rsidRPr="00BB785D" w:rsidRDefault="004C5E4C" w:rsidP="004C5E4C">
      <w:pPr>
        <w:pStyle w:val="af7"/>
        <w:jc w:val="center"/>
        <w:rPr>
          <w:rFonts w:ascii="Times New Roman" w:hAnsi="Times New Roman" w:cs="Times New Roman"/>
          <w:b/>
        </w:rPr>
      </w:pPr>
      <w:r w:rsidRPr="00BB785D">
        <w:rPr>
          <w:rFonts w:ascii="Times New Roman" w:hAnsi="Times New Roman" w:cs="Times New Roman"/>
          <w:b/>
        </w:rPr>
        <w:t>Техническое задание</w:t>
      </w:r>
    </w:p>
    <w:p w:rsidR="004C5E4C" w:rsidRPr="00BB785D" w:rsidRDefault="004C5E4C" w:rsidP="004C5E4C">
      <w:pPr>
        <w:pStyle w:val="af7"/>
        <w:jc w:val="center"/>
        <w:rPr>
          <w:rFonts w:ascii="Times New Roman" w:hAnsi="Times New Roman" w:cs="Times New Roman"/>
          <w:b/>
        </w:rPr>
      </w:pPr>
      <w:r w:rsidRPr="00BB785D">
        <w:rPr>
          <w:rFonts w:ascii="Times New Roman" w:hAnsi="Times New Roman" w:cs="Times New Roman"/>
          <w:b/>
        </w:rPr>
        <w:t>на  ремонт</w:t>
      </w:r>
      <w:r w:rsidRPr="00F9620F">
        <w:t xml:space="preserve"> </w:t>
      </w:r>
      <w:r>
        <w:rPr>
          <w:rFonts w:ascii="Times New Roman" w:hAnsi="Times New Roman" w:cs="Times New Roman"/>
          <w:b/>
        </w:rPr>
        <w:t>объекта №45 набережная</w:t>
      </w:r>
      <w:r w:rsidRPr="00F9620F">
        <w:rPr>
          <w:rFonts w:ascii="Times New Roman" w:hAnsi="Times New Roman" w:cs="Times New Roman"/>
          <w:b/>
        </w:rPr>
        <w:t xml:space="preserve"> с ТП</w:t>
      </w:r>
      <w:r w:rsidRPr="00BB785D">
        <w:rPr>
          <w:rFonts w:ascii="Times New Roman" w:hAnsi="Times New Roman" w:cs="Times New Roman"/>
          <w:b/>
        </w:rPr>
        <w:t xml:space="preserve"> </w:t>
      </w:r>
    </w:p>
    <w:p w:rsidR="004C5E4C" w:rsidRPr="00BB785D" w:rsidRDefault="004C5E4C" w:rsidP="004C5E4C">
      <w:pPr>
        <w:pStyle w:val="af7"/>
        <w:jc w:val="both"/>
        <w:rPr>
          <w:rFonts w:ascii="Times New Roman" w:hAnsi="Times New Roman" w:cs="Times New Roman"/>
        </w:rPr>
      </w:pPr>
    </w:p>
    <w:p w:rsidR="004C5E4C" w:rsidRPr="00BB785D" w:rsidRDefault="004C5E4C" w:rsidP="004C5E4C">
      <w:pPr>
        <w:pStyle w:val="af7"/>
        <w:jc w:val="both"/>
        <w:rPr>
          <w:rFonts w:ascii="Times New Roman" w:eastAsia="Times New Roman" w:hAnsi="Times New Roman" w:cs="Times New Roman"/>
        </w:rPr>
      </w:pPr>
      <w:r w:rsidRPr="00BB785D">
        <w:rPr>
          <w:rFonts w:ascii="Times New Roman" w:eastAsia="Times New Roman" w:hAnsi="Times New Roman" w:cs="Times New Roman"/>
        </w:rPr>
        <w:t>1.1. Предметом настоящег</w:t>
      </w:r>
      <w:r>
        <w:rPr>
          <w:rFonts w:ascii="Times New Roman" w:eastAsia="Times New Roman" w:hAnsi="Times New Roman" w:cs="Times New Roman"/>
        </w:rPr>
        <w:t>о технического задания является</w:t>
      </w:r>
      <w:r w:rsidRPr="00BB785D">
        <w:rPr>
          <w:rFonts w:ascii="Times New Roman" w:eastAsia="Times New Roman" w:hAnsi="Times New Roman" w:cs="Times New Roman"/>
        </w:rPr>
        <w:t xml:space="preserve"> ремонт </w:t>
      </w:r>
      <w:r>
        <w:rPr>
          <w:rFonts w:ascii="Times New Roman" w:eastAsia="Times New Roman" w:hAnsi="Times New Roman" w:cs="Times New Roman"/>
        </w:rPr>
        <w:t xml:space="preserve">объекта №45 набережная с ТП </w:t>
      </w:r>
    </w:p>
    <w:p w:rsidR="004C5E4C" w:rsidRDefault="004C5E4C" w:rsidP="004C5E4C">
      <w:pPr>
        <w:keepNext/>
        <w:spacing w:after="0" w:line="240" w:lineRule="auto"/>
        <w:jc w:val="both"/>
        <w:outlineLvl w:val="1"/>
        <w:rPr>
          <w:rFonts w:ascii="Times New Roman" w:eastAsia="Times New Roman" w:hAnsi="Times New Roman" w:cs="Times New Roman"/>
          <w:lang w:eastAsia="ru-RU"/>
        </w:rPr>
      </w:pPr>
      <w:r w:rsidRPr="00BB785D">
        <w:rPr>
          <w:rFonts w:ascii="Times New Roman" w:eastAsia="Times New Roman" w:hAnsi="Times New Roman" w:cs="Times New Roman"/>
        </w:rPr>
        <w:t xml:space="preserve">1.2. Адрес выполнения работ: </w:t>
      </w:r>
      <w:r w:rsidRPr="00BB785D">
        <w:rPr>
          <w:rFonts w:ascii="Times New Roman" w:eastAsia="Times New Roman" w:hAnsi="Times New Roman" w:cs="Times New Roman"/>
          <w:lang w:eastAsia="ru-RU"/>
        </w:rPr>
        <w:t>г. Керчь, ул. Танкистов, 4.</w:t>
      </w:r>
    </w:p>
    <w:p w:rsidR="004C5E4C" w:rsidRPr="00715643" w:rsidRDefault="004C5E4C" w:rsidP="004C5E4C">
      <w:pPr>
        <w:keepNext/>
        <w:spacing w:after="0" w:line="240" w:lineRule="auto"/>
        <w:jc w:val="both"/>
        <w:outlineLvl w:val="1"/>
        <w:rPr>
          <w:rFonts w:ascii="Times New Roman" w:eastAsia="Times New Roman" w:hAnsi="Times New Roman" w:cs="Times New Roman"/>
        </w:rPr>
      </w:pPr>
      <w:r w:rsidRPr="00715643">
        <w:rPr>
          <w:rFonts w:ascii="Times New Roman" w:eastAsia="Times New Roman" w:hAnsi="Times New Roman" w:cs="Times New Roman"/>
        </w:rPr>
        <w:t xml:space="preserve">1.3. </w:t>
      </w:r>
      <w:r>
        <w:rPr>
          <w:rFonts w:ascii="Times New Roman" w:eastAsia="Times New Roman" w:hAnsi="Times New Roman" w:cs="Times New Roman"/>
        </w:rPr>
        <w:t xml:space="preserve">Срок выполнения работ: 90 календарных дней  даты </w:t>
      </w:r>
      <w:r w:rsidR="00B0031D">
        <w:rPr>
          <w:rFonts w:ascii="Times New Roman" w:eastAsia="Times New Roman" w:hAnsi="Times New Roman" w:cs="Times New Roman"/>
        </w:rPr>
        <w:t>оплаты авансового платежа.</w:t>
      </w:r>
    </w:p>
    <w:p w:rsidR="004C5E4C" w:rsidRPr="00BB785D" w:rsidRDefault="004C5E4C" w:rsidP="004C5E4C">
      <w:pPr>
        <w:autoSpaceDE w:val="0"/>
        <w:spacing w:after="0" w:line="240" w:lineRule="auto"/>
        <w:jc w:val="both"/>
        <w:rPr>
          <w:rFonts w:ascii="Times New Roman" w:eastAsia="Arial" w:hAnsi="Times New Roman" w:cs="Times New Roman"/>
          <w:bCs/>
          <w:lang w:eastAsia="ar-SA"/>
        </w:rPr>
      </w:pPr>
      <w:r>
        <w:rPr>
          <w:rFonts w:ascii="Times New Roman" w:eastAsia="Arial" w:hAnsi="Times New Roman" w:cs="Times New Roman"/>
          <w:bCs/>
          <w:lang w:eastAsia="ar-SA"/>
        </w:rPr>
        <w:t>1.4</w:t>
      </w:r>
      <w:r w:rsidRPr="00BB785D">
        <w:rPr>
          <w:rFonts w:ascii="Times New Roman" w:eastAsia="Arial" w:hAnsi="Times New Roman" w:cs="Times New Roman"/>
          <w:bCs/>
          <w:lang w:eastAsia="ar-SA"/>
        </w:rPr>
        <w:t>. Перечень необходимых работ:</w:t>
      </w:r>
    </w:p>
    <w:p w:rsidR="004C5E4C" w:rsidRPr="00BB785D" w:rsidRDefault="004C5E4C" w:rsidP="004C5E4C">
      <w:pPr>
        <w:autoSpaceDE w:val="0"/>
        <w:spacing w:after="0" w:line="240" w:lineRule="auto"/>
        <w:jc w:val="both"/>
        <w:rPr>
          <w:rFonts w:ascii="Times New Roman" w:eastAsia="Arial" w:hAnsi="Times New Roman" w:cs="Times New Roman"/>
          <w:bCs/>
          <w:lang w:eastAsia="ar-SA"/>
        </w:rPr>
      </w:pPr>
    </w:p>
    <w:tbl>
      <w:tblPr>
        <w:tblW w:w="8612" w:type="dxa"/>
        <w:tblInd w:w="93" w:type="dxa"/>
        <w:tblLook w:val="04A0" w:firstRow="1" w:lastRow="0" w:firstColumn="1" w:lastColumn="0" w:noHBand="0" w:noVBand="1"/>
      </w:tblPr>
      <w:tblGrid>
        <w:gridCol w:w="719"/>
        <w:gridCol w:w="4170"/>
        <w:gridCol w:w="1082"/>
        <w:gridCol w:w="1041"/>
        <w:gridCol w:w="2121"/>
      </w:tblGrid>
      <w:tr w:rsidR="004C5E4C" w:rsidRPr="00BB785D" w:rsidTr="004C5E4C">
        <w:trPr>
          <w:trHeight w:val="495"/>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 </w:t>
            </w:r>
            <w:proofErr w:type="spellStart"/>
            <w:r w:rsidRPr="00BB785D">
              <w:rPr>
                <w:rFonts w:ascii="Times New Roman" w:eastAsia="Times New Roman" w:hAnsi="Times New Roman" w:cs="Times New Roman"/>
                <w:lang w:eastAsia="ru-RU"/>
              </w:rPr>
              <w:t>пп</w:t>
            </w:r>
            <w:proofErr w:type="spellEnd"/>
          </w:p>
        </w:tc>
        <w:tc>
          <w:tcPr>
            <w:tcW w:w="4170" w:type="dxa"/>
            <w:tcBorders>
              <w:top w:val="single" w:sz="4" w:space="0" w:color="auto"/>
              <w:left w:val="nil"/>
              <w:bottom w:val="nil"/>
              <w:right w:val="single" w:sz="4" w:space="0" w:color="auto"/>
            </w:tcBorders>
            <w:shd w:val="clear" w:color="auto" w:fill="auto"/>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Наименование</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Ед. изм.</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Кол.</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Примечание</w:t>
            </w:r>
          </w:p>
        </w:tc>
      </w:tr>
      <w:tr w:rsidR="004C5E4C" w:rsidRPr="00BB785D" w:rsidTr="004C5E4C">
        <w:trPr>
          <w:trHeight w:val="264"/>
        </w:trPr>
        <w:tc>
          <w:tcPr>
            <w:tcW w:w="719" w:type="dxa"/>
            <w:tcBorders>
              <w:top w:val="nil"/>
              <w:left w:val="single" w:sz="4" w:space="0" w:color="auto"/>
              <w:bottom w:val="nil"/>
              <w:right w:val="single" w:sz="4" w:space="0" w:color="auto"/>
            </w:tcBorders>
            <w:shd w:val="clear" w:color="auto" w:fill="auto"/>
            <w:noWrap/>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1</w:t>
            </w:r>
          </w:p>
        </w:tc>
        <w:tc>
          <w:tcPr>
            <w:tcW w:w="4170" w:type="dxa"/>
            <w:tcBorders>
              <w:top w:val="single" w:sz="4" w:space="0" w:color="auto"/>
              <w:left w:val="nil"/>
              <w:bottom w:val="nil"/>
              <w:right w:val="single" w:sz="4" w:space="0" w:color="auto"/>
            </w:tcBorders>
            <w:shd w:val="clear" w:color="auto" w:fill="auto"/>
            <w:noWrap/>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w:t>
            </w:r>
          </w:p>
        </w:tc>
        <w:tc>
          <w:tcPr>
            <w:tcW w:w="1082" w:type="dxa"/>
            <w:tcBorders>
              <w:top w:val="nil"/>
              <w:left w:val="nil"/>
              <w:bottom w:val="nil"/>
              <w:right w:val="single" w:sz="4" w:space="0" w:color="auto"/>
            </w:tcBorders>
            <w:shd w:val="clear" w:color="auto" w:fill="auto"/>
            <w:noWrap/>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3</w:t>
            </w:r>
          </w:p>
        </w:tc>
        <w:tc>
          <w:tcPr>
            <w:tcW w:w="1041" w:type="dxa"/>
            <w:tcBorders>
              <w:top w:val="nil"/>
              <w:left w:val="nil"/>
              <w:bottom w:val="nil"/>
              <w:right w:val="single" w:sz="4" w:space="0" w:color="auto"/>
            </w:tcBorders>
            <w:shd w:val="clear" w:color="auto" w:fill="auto"/>
            <w:noWrap/>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4</w:t>
            </w:r>
          </w:p>
        </w:tc>
        <w:tc>
          <w:tcPr>
            <w:tcW w:w="1600" w:type="dxa"/>
            <w:tcBorders>
              <w:top w:val="nil"/>
              <w:left w:val="nil"/>
              <w:bottom w:val="nil"/>
              <w:right w:val="single" w:sz="4" w:space="0" w:color="auto"/>
            </w:tcBorders>
            <w:shd w:val="clear" w:color="auto" w:fill="auto"/>
            <w:noWrap/>
            <w:vAlign w:val="center"/>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6</w:t>
            </w:r>
          </w:p>
        </w:tc>
      </w:tr>
      <w:tr w:rsidR="004C5E4C" w:rsidRPr="00BB785D" w:rsidTr="004C5E4C">
        <w:trPr>
          <w:trHeight w:val="414"/>
        </w:trPr>
        <w:tc>
          <w:tcPr>
            <w:tcW w:w="8612" w:type="dxa"/>
            <w:gridSpan w:val="5"/>
            <w:tcBorders>
              <w:top w:val="single" w:sz="4" w:space="0" w:color="auto"/>
              <w:left w:val="single" w:sz="4" w:space="0" w:color="auto"/>
              <w:bottom w:val="single" w:sz="4" w:space="0" w:color="auto"/>
              <w:right w:val="single" w:sz="4" w:space="0" w:color="auto"/>
            </w:tcBorders>
            <w:shd w:val="clear" w:color="auto" w:fill="auto"/>
            <w:hideMark/>
          </w:tcPr>
          <w:p w:rsidR="004C5E4C" w:rsidRPr="00BB785D" w:rsidRDefault="004C5E4C" w:rsidP="004C5E4C">
            <w:pPr>
              <w:spacing w:after="0" w:line="240" w:lineRule="auto"/>
              <w:rPr>
                <w:rFonts w:ascii="Times New Roman" w:eastAsia="Times New Roman" w:hAnsi="Times New Roman" w:cs="Times New Roman"/>
                <w:b/>
                <w:bCs/>
                <w:lang w:eastAsia="ru-RU"/>
              </w:rPr>
            </w:pPr>
          </w:p>
        </w:tc>
      </w:tr>
      <w:tr w:rsidR="004C5E4C" w:rsidRPr="00BB785D" w:rsidTr="004C5E4C">
        <w:trPr>
          <w:trHeight w:val="396"/>
        </w:trPr>
        <w:tc>
          <w:tcPr>
            <w:tcW w:w="8612" w:type="dxa"/>
            <w:gridSpan w:val="5"/>
            <w:tcBorders>
              <w:top w:val="single" w:sz="4" w:space="0" w:color="auto"/>
              <w:left w:val="single" w:sz="4" w:space="0" w:color="auto"/>
              <w:bottom w:val="single" w:sz="4" w:space="0" w:color="auto"/>
              <w:right w:val="single" w:sz="4" w:space="0" w:color="auto"/>
            </w:tcBorders>
            <w:shd w:val="clear" w:color="auto" w:fill="auto"/>
            <w:hideMark/>
          </w:tcPr>
          <w:p w:rsidR="004C5E4C" w:rsidRPr="00BB785D" w:rsidRDefault="004C5E4C" w:rsidP="004C5E4C">
            <w:pPr>
              <w:spacing w:after="0" w:line="240" w:lineRule="auto"/>
              <w:jc w:val="center"/>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Демонтаж</w:t>
            </w:r>
          </w:p>
        </w:tc>
      </w:tr>
      <w:tr w:rsidR="004C5E4C" w:rsidRPr="00BB785D" w:rsidTr="004C5E4C">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pStyle w:val="af8"/>
              <w:spacing w:after="0" w:line="240" w:lineRule="auto"/>
              <w:ind w:left="283"/>
              <w:jc w:val="center"/>
              <w:rPr>
                <w:rFonts w:ascii="Times New Roman" w:eastAsia="Times New Roman" w:hAnsi="Times New Roman" w:cs="Times New Roman"/>
                <w:lang w:eastAsia="ru-RU"/>
              </w:rPr>
            </w:pPr>
          </w:p>
          <w:p w:rsidR="004C5E4C" w:rsidRPr="00FA1A16" w:rsidRDefault="004C5E4C" w:rsidP="004C5E4C">
            <w:pPr>
              <w:pStyle w:val="af8"/>
              <w:spacing w:after="0" w:line="240" w:lineRule="auto"/>
              <w:ind w:left="28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170" w:type="dxa"/>
            <w:tcBorders>
              <w:top w:val="nil"/>
              <w:left w:val="nil"/>
              <w:bottom w:val="single" w:sz="4" w:space="0" w:color="auto"/>
              <w:right w:val="single" w:sz="4" w:space="0" w:color="auto"/>
            </w:tcBorders>
            <w:shd w:val="clear" w:color="auto" w:fill="auto"/>
            <w:hideMark/>
          </w:tcPr>
          <w:p w:rsidR="004C5E4C" w:rsidRPr="00BB785D" w:rsidRDefault="004C5E4C" w:rsidP="004C5E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Демонтаж перекрытий технических каналов из дорожных плит размером (3,0*1,5*0,16*2)</w:t>
            </w:r>
          </w:p>
        </w:tc>
        <w:tc>
          <w:tcPr>
            <w:tcW w:w="1082" w:type="dxa"/>
            <w:tcBorders>
              <w:top w:val="nil"/>
              <w:left w:val="nil"/>
              <w:bottom w:val="single" w:sz="4" w:space="0" w:color="auto"/>
              <w:right w:val="single" w:sz="4" w:space="0" w:color="auto"/>
            </w:tcBorders>
            <w:shd w:val="clear" w:color="auto" w:fill="auto"/>
            <w:hideMark/>
          </w:tcPr>
          <w:p w:rsidR="004C5E4C" w:rsidRDefault="004C5E4C" w:rsidP="004C5E4C">
            <w:pPr>
              <w:spacing w:after="0" w:line="240" w:lineRule="auto"/>
              <w:jc w:val="center"/>
              <w:rPr>
                <w:rFonts w:ascii="Times New Roman" w:eastAsia="Times New Roman" w:hAnsi="Times New Roman" w:cs="Times New Roman"/>
                <w:lang w:eastAsia="ru-RU"/>
              </w:rPr>
            </w:pPr>
          </w:p>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hideMark/>
          </w:tcPr>
          <w:p w:rsidR="004C5E4C" w:rsidRDefault="004C5E4C" w:rsidP="004C5E4C">
            <w:pPr>
              <w:spacing w:after="0" w:line="240" w:lineRule="auto"/>
              <w:jc w:val="center"/>
              <w:rPr>
                <w:rFonts w:ascii="Times New Roman" w:eastAsia="Times New Roman" w:hAnsi="Times New Roman" w:cs="Times New Roman"/>
                <w:lang w:eastAsia="ru-RU"/>
              </w:rPr>
            </w:pPr>
          </w:p>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w:t>
            </w:r>
          </w:p>
        </w:tc>
        <w:tc>
          <w:tcPr>
            <w:tcW w:w="1600" w:type="dxa"/>
            <w:tcBorders>
              <w:top w:val="nil"/>
              <w:left w:val="nil"/>
              <w:bottom w:val="single" w:sz="4" w:space="0" w:color="auto"/>
              <w:right w:val="single" w:sz="4" w:space="0" w:color="auto"/>
            </w:tcBorders>
            <w:shd w:val="clear" w:color="auto" w:fill="auto"/>
            <w:noWrap/>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p>
        </w:tc>
      </w:tr>
      <w:tr w:rsidR="004C5E4C" w:rsidRPr="00BB785D" w:rsidTr="004C5E4C">
        <w:trPr>
          <w:trHeight w:val="852"/>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pStyle w:val="af8"/>
              <w:ind w:left="283"/>
              <w:jc w:val="center"/>
              <w:rPr>
                <w:rFonts w:ascii="Times New Roman" w:hAnsi="Times New Roman" w:cs="Times New Roman"/>
              </w:rPr>
            </w:pPr>
          </w:p>
          <w:p w:rsidR="004C5E4C" w:rsidRDefault="004C5E4C" w:rsidP="004C5E4C">
            <w:pPr>
              <w:pStyle w:val="af8"/>
              <w:ind w:left="283"/>
              <w:jc w:val="center"/>
              <w:rPr>
                <w:rFonts w:ascii="Times New Roman" w:hAnsi="Times New Roman" w:cs="Times New Roman"/>
              </w:rPr>
            </w:pPr>
          </w:p>
          <w:p w:rsidR="004C5E4C" w:rsidRDefault="004C5E4C" w:rsidP="004C5E4C">
            <w:pPr>
              <w:pStyle w:val="af8"/>
              <w:ind w:left="283"/>
              <w:jc w:val="center"/>
              <w:rPr>
                <w:rFonts w:ascii="Times New Roman" w:hAnsi="Times New Roman" w:cs="Times New Roman"/>
              </w:rPr>
            </w:pPr>
            <w:r>
              <w:rPr>
                <w:rFonts w:ascii="Times New Roman" w:hAnsi="Times New Roman" w:cs="Times New Roman"/>
              </w:rPr>
              <w:t>2</w:t>
            </w:r>
          </w:p>
        </w:tc>
        <w:tc>
          <w:tcPr>
            <w:tcW w:w="4170" w:type="dxa"/>
            <w:tcBorders>
              <w:top w:val="nil"/>
              <w:left w:val="nil"/>
              <w:bottom w:val="single" w:sz="4" w:space="0" w:color="auto"/>
              <w:right w:val="single" w:sz="4" w:space="0" w:color="auto"/>
            </w:tcBorders>
            <w:shd w:val="clear" w:color="auto" w:fill="auto"/>
          </w:tcPr>
          <w:p w:rsidR="004C5E4C" w:rsidRPr="005B23A1" w:rsidRDefault="004C5E4C" w:rsidP="004C5E4C">
            <w:pPr>
              <w:rPr>
                <w:rFonts w:ascii="Times New Roman" w:hAnsi="Times New Roman" w:cs="Times New Roman"/>
              </w:rPr>
            </w:pPr>
            <w:r w:rsidRPr="002D21FB">
              <w:rPr>
                <w:rFonts w:ascii="Times New Roman" w:hAnsi="Times New Roman" w:cs="Times New Roman"/>
              </w:rPr>
              <w:t>Разборка бетонных конструкций объемом более 1 м3 при помощи отбойных молотков из бетона марки: 250</w:t>
            </w:r>
          </w:p>
        </w:tc>
        <w:tc>
          <w:tcPr>
            <w:tcW w:w="1082" w:type="dxa"/>
            <w:tcBorders>
              <w:top w:val="nil"/>
              <w:left w:val="nil"/>
              <w:bottom w:val="single" w:sz="4" w:space="0" w:color="auto"/>
              <w:right w:val="single" w:sz="4" w:space="0" w:color="auto"/>
            </w:tcBorders>
            <w:shd w:val="clear" w:color="auto" w:fill="auto"/>
          </w:tcPr>
          <w:p w:rsidR="004C5E4C" w:rsidRDefault="004C5E4C" w:rsidP="004C5E4C">
            <w:pPr>
              <w:jc w:val="center"/>
              <w:rPr>
                <w:rFonts w:ascii="Times New Roman" w:hAnsi="Times New Roman" w:cs="Times New Roman"/>
              </w:rPr>
            </w:pPr>
          </w:p>
          <w:p w:rsidR="004C5E4C" w:rsidRDefault="004C5E4C" w:rsidP="004C5E4C">
            <w:pPr>
              <w:jc w:val="center"/>
              <w:rPr>
                <w:rFonts w:ascii="Times New Roman" w:hAnsi="Times New Roman" w:cs="Times New Roman"/>
              </w:rPr>
            </w:pPr>
            <w:r>
              <w:rPr>
                <w:rFonts w:ascii="Times New Roman" w:hAnsi="Times New Roman" w:cs="Times New Roman"/>
              </w:rPr>
              <w:t>М3</w:t>
            </w:r>
          </w:p>
        </w:tc>
        <w:tc>
          <w:tcPr>
            <w:tcW w:w="1041" w:type="dxa"/>
            <w:tcBorders>
              <w:top w:val="nil"/>
              <w:left w:val="nil"/>
              <w:bottom w:val="single" w:sz="4" w:space="0" w:color="auto"/>
              <w:right w:val="single" w:sz="4" w:space="0" w:color="auto"/>
            </w:tcBorders>
            <w:shd w:val="clear" w:color="auto" w:fill="auto"/>
          </w:tcPr>
          <w:p w:rsidR="004C5E4C" w:rsidRDefault="004C5E4C" w:rsidP="004C5E4C">
            <w:pPr>
              <w:jc w:val="center"/>
              <w:rPr>
                <w:rFonts w:ascii="Times New Roman" w:hAnsi="Times New Roman" w:cs="Times New Roman"/>
              </w:rPr>
            </w:pPr>
          </w:p>
          <w:p w:rsidR="004C5E4C" w:rsidRDefault="004C5E4C" w:rsidP="004C5E4C">
            <w:pPr>
              <w:jc w:val="center"/>
              <w:rPr>
                <w:rFonts w:ascii="Times New Roman" w:hAnsi="Times New Roman" w:cs="Times New Roman"/>
              </w:rPr>
            </w:pPr>
            <w:r>
              <w:rPr>
                <w:rFonts w:ascii="Times New Roman" w:hAnsi="Times New Roman" w:cs="Times New Roman"/>
              </w:rPr>
              <w:t>2,0</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jc w:val="center"/>
              <w:rPr>
                <w:rFonts w:ascii="Times New Roman" w:hAnsi="Times New Roman" w:cs="Times New Roman"/>
              </w:rPr>
            </w:pPr>
          </w:p>
        </w:tc>
      </w:tr>
      <w:tr w:rsidR="004C5E4C" w:rsidRPr="00BB785D" w:rsidTr="004C5E4C">
        <w:trPr>
          <w:trHeight w:val="485"/>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pStyle w:val="af8"/>
              <w:ind w:left="283"/>
              <w:jc w:val="center"/>
              <w:rPr>
                <w:rFonts w:ascii="Times New Roman" w:hAnsi="Times New Roman" w:cs="Times New Roman"/>
              </w:rPr>
            </w:pPr>
            <w:r>
              <w:rPr>
                <w:rFonts w:ascii="Times New Roman" w:hAnsi="Times New Roman" w:cs="Times New Roman"/>
              </w:rPr>
              <w:t>3</w:t>
            </w:r>
          </w:p>
        </w:tc>
        <w:tc>
          <w:tcPr>
            <w:tcW w:w="4170" w:type="dxa"/>
            <w:tcBorders>
              <w:top w:val="nil"/>
              <w:left w:val="nil"/>
              <w:bottom w:val="single" w:sz="4" w:space="0" w:color="auto"/>
              <w:right w:val="single" w:sz="4" w:space="0" w:color="auto"/>
            </w:tcBorders>
            <w:shd w:val="clear" w:color="auto" w:fill="auto"/>
          </w:tcPr>
          <w:p w:rsidR="004C5E4C" w:rsidRPr="002D21FB" w:rsidRDefault="004C5E4C" w:rsidP="004C5E4C">
            <w:pPr>
              <w:rPr>
                <w:rFonts w:ascii="Times New Roman" w:hAnsi="Times New Roman" w:cs="Times New Roman"/>
              </w:rPr>
            </w:pPr>
            <w:r>
              <w:rPr>
                <w:rFonts w:ascii="Times New Roman" w:hAnsi="Times New Roman" w:cs="Times New Roman"/>
              </w:rPr>
              <w:t>Выемка песка в отвал</w:t>
            </w:r>
          </w:p>
        </w:tc>
        <w:tc>
          <w:tcPr>
            <w:tcW w:w="1082" w:type="dxa"/>
            <w:tcBorders>
              <w:top w:val="nil"/>
              <w:left w:val="nil"/>
              <w:bottom w:val="single" w:sz="4" w:space="0" w:color="auto"/>
              <w:right w:val="single" w:sz="4" w:space="0" w:color="auto"/>
            </w:tcBorders>
            <w:shd w:val="clear" w:color="auto" w:fill="auto"/>
          </w:tcPr>
          <w:p w:rsidR="004C5E4C" w:rsidRDefault="004C5E4C" w:rsidP="004C5E4C">
            <w:pPr>
              <w:jc w:val="center"/>
              <w:rPr>
                <w:rFonts w:ascii="Times New Roman" w:hAnsi="Times New Roman" w:cs="Times New Roman"/>
              </w:rPr>
            </w:pPr>
            <w:r>
              <w:rPr>
                <w:rFonts w:ascii="Times New Roman" w:hAnsi="Times New Roman" w:cs="Times New Roman"/>
              </w:rPr>
              <w:t>М3</w:t>
            </w:r>
          </w:p>
        </w:tc>
        <w:tc>
          <w:tcPr>
            <w:tcW w:w="1041" w:type="dxa"/>
            <w:tcBorders>
              <w:top w:val="nil"/>
              <w:left w:val="nil"/>
              <w:bottom w:val="single" w:sz="4" w:space="0" w:color="auto"/>
              <w:right w:val="single" w:sz="4" w:space="0" w:color="auto"/>
            </w:tcBorders>
            <w:shd w:val="clear" w:color="auto" w:fill="auto"/>
          </w:tcPr>
          <w:p w:rsidR="004C5E4C" w:rsidRDefault="004C5E4C" w:rsidP="004C5E4C">
            <w:pPr>
              <w:jc w:val="center"/>
              <w:rPr>
                <w:rFonts w:ascii="Times New Roman" w:hAnsi="Times New Roman" w:cs="Times New Roman"/>
              </w:rPr>
            </w:pPr>
            <w:r>
              <w:rPr>
                <w:rFonts w:ascii="Times New Roman" w:hAnsi="Times New Roman" w:cs="Times New Roman"/>
              </w:rPr>
              <w:t>18</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jc w:val="center"/>
              <w:rPr>
                <w:rFonts w:ascii="Times New Roman" w:hAnsi="Times New Roman" w:cs="Times New Roman"/>
              </w:rPr>
            </w:pPr>
          </w:p>
        </w:tc>
      </w:tr>
      <w:tr w:rsidR="004C5E4C" w:rsidRPr="00BB785D" w:rsidTr="004C5E4C">
        <w:trPr>
          <w:trHeight w:val="792"/>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pStyle w:val="af8"/>
              <w:spacing w:after="0" w:line="240" w:lineRule="auto"/>
              <w:ind w:left="283" w:hanging="92"/>
              <w:jc w:val="center"/>
              <w:rPr>
                <w:rFonts w:ascii="Times New Roman" w:eastAsia="Times New Roman" w:hAnsi="Times New Roman" w:cs="Times New Roman"/>
                <w:lang w:eastAsia="ru-RU"/>
              </w:rPr>
            </w:pPr>
          </w:p>
          <w:p w:rsidR="004C5E4C" w:rsidRPr="00AD74BE"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170"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4162E">
              <w:rPr>
                <w:rFonts w:ascii="Times New Roman" w:eastAsia="Times New Roman" w:hAnsi="Times New Roman" w:cs="Times New Roman"/>
                <w:lang w:eastAsia="ru-RU"/>
              </w:rPr>
              <w:t>стройство подстилающих и выравнивающих слоев оснований: из песка</w:t>
            </w:r>
            <w:r>
              <w:rPr>
                <w:rFonts w:ascii="Times New Roman" w:eastAsia="Times New Roman" w:hAnsi="Times New Roman" w:cs="Times New Roman"/>
                <w:lang w:eastAsia="ru-RU"/>
              </w:rPr>
              <w:t xml:space="preserve"> (перевозка)</w:t>
            </w:r>
          </w:p>
        </w:tc>
        <w:tc>
          <w:tcPr>
            <w:tcW w:w="1082"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jc w:val="center"/>
              <w:rPr>
                <w:rFonts w:ascii="Times New Roman" w:eastAsia="Times New Roman" w:hAnsi="Times New Roman" w:cs="Times New Roman"/>
                <w:lang w:eastAsia="ru-RU"/>
              </w:rPr>
            </w:pPr>
          </w:p>
          <w:p w:rsidR="004C5E4C" w:rsidRPr="00664918" w:rsidRDefault="004C5E4C" w:rsidP="004C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jc w:val="center"/>
              <w:rPr>
                <w:rFonts w:ascii="Times New Roman" w:eastAsia="Times New Roman" w:hAnsi="Times New Roman" w:cs="Times New Roman"/>
                <w:lang w:eastAsia="ru-RU"/>
              </w:rPr>
            </w:pPr>
          </w:p>
          <w:p w:rsidR="004C5E4C" w:rsidRPr="00664918" w:rsidRDefault="004C5E4C" w:rsidP="004C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w:t>
            </w:r>
          </w:p>
        </w:tc>
        <w:tc>
          <w:tcPr>
            <w:tcW w:w="1600" w:type="dxa"/>
            <w:tcBorders>
              <w:top w:val="nil"/>
              <w:left w:val="nil"/>
              <w:bottom w:val="single" w:sz="4" w:space="0" w:color="auto"/>
              <w:right w:val="single" w:sz="4" w:space="0" w:color="auto"/>
            </w:tcBorders>
            <w:shd w:val="clear" w:color="auto" w:fill="auto"/>
            <w:noWrap/>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Материал Заказчика</w:t>
            </w:r>
          </w:p>
        </w:tc>
      </w:tr>
      <w:tr w:rsidR="004C5E4C" w:rsidRPr="00BB785D" w:rsidTr="004C5E4C">
        <w:trPr>
          <w:trHeight w:val="511"/>
        </w:trPr>
        <w:tc>
          <w:tcPr>
            <w:tcW w:w="719" w:type="dxa"/>
            <w:tcBorders>
              <w:top w:val="nil"/>
              <w:left w:val="single" w:sz="4" w:space="0" w:color="auto"/>
              <w:bottom w:val="single" w:sz="4" w:space="0" w:color="auto"/>
              <w:right w:val="single" w:sz="4" w:space="0" w:color="auto"/>
            </w:tcBorders>
            <w:shd w:val="clear" w:color="auto" w:fill="auto"/>
            <w:noWrap/>
          </w:tcPr>
          <w:p w:rsidR="004C5E4C" w:rsidRPr="0031768C" w:rsidRDefault="004C5E4C" w:rsidP="004C5E4C">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170"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rPr>
                <w:rFonts w:ascii="Times New Roman" w:eastAsia="Times New Roman" w:hAnsi="Times New Roman" w:cs="Times New Roman"/>
                <w:lang w:eastAsia="ru-RU"/>
              </w:rPr>
            </w:pPr>
            <w:r w:rsidRPr="00664918">
              <w:rPr>
                <w:rFonts w:ascii="Times New Roman" w:eastAsia="Times New Roman" w:hAnsi="Times New Roman" w:cs="Times New Roman"/>
                <w:lang w:eastAsia="ru-RU"/>
              </w:rPr>
              <w:t>Устройство бетонной подготовки</w:t>
            </w:r>
            <w:r>
              <w:rPr>
                <w:rFonts w:ascii="Times New Roman" w:eastAsia="Times New Roman" w:hAnsi="Times New Roman" w:cs="Times New Roman"/>
                <w:lang w:eastAsia="ru-RU"/>
              </w:rPr>
              <w:t xml:space="preserve">  М100</w:t>
            </w:r>
            <w:r w:rsidRPr="00664918">
              <w:rPr>
                <w:rFonts w:ascii="Times New Roman" w:eastAsia="Times New Roman" w:hAnsi="Times New Roman" w:cs="Times New Roman"/>
                <w:lang w:eastAsia="ru-RU"/>
              </w:rPr>
              <w:tab/>
            </w:r>
            <w:r w:rsidRPr="00664918">
              <w:rPr>
                <w:rFonts w:ascii="Times New Roman" w:eastAsia="Times New Roman" w:hAnsi="Times New Roman" w:cs="Times New Roman"/>
                <w:lang w:eastAsia="ru-RU"/>
              </w:rPr>
              <w:tab/>
            </w:r>
          </w:p>
        </w:tc>
        <w:tc>
          <w:tcPr>
            <w:tcW w:w="1082"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w:t>
            </w:r>
          </w:p>
        </w:tc>
        <w:tc>
          <w:tcPr>
            <w:tcW w:w="1600" w:type="dxa"/>
            <w:tcBorders>
              <w:top w:val="nil"/>
              <w:left w:val="nil"/>
              <w:bottom w:val="single" w:sz="4" w:space="0" w:color="auto"/>
              <w:right w:val="single" w:sz="4" w:space="0" w:color="auto"/>
            </w:tcBorders>
            <w:shd w:val="clear" w:color="auto" w:fill="auto"/>
            <w:noWrap/>
            <w:hideMark/>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6B418F">
              <w:rPr>
                <w:rFonts w:ascii="Times New Roman" w:eastAsia="Times New Roman" w:hAnsi="Times New Roman" w:cs="Times New Roman"/>
                <w:lang w:eastAsia="ru-RU"/>
              </w:rPr>
              <w:t>Материал Заказчика</w:t>
            </w:r>
          </w:p>
        </w:tc>
      </w:tr>
      <w:tr w:rsidR="004C5E4C" w:rsidRPr="00BB785D" w:rsidTr="004C5E4C">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4C5E4C" w:rsidRPr="0031768C" w:rsidRDefault="004C5E4C" w:rsidP="004C5E4C">
            <w:pPr>
              <w:spacing w:after="0" w:line="240" w:lineRule="auto"/>
              <w:ind w:left="-77"/>
              <w:jc w:val="center"/>
              <w:rPr>
                <w:rFonts w:ascii="Times New Roman" w:eastAsia="Times New Roman" w:hAnsi="Times New Roman" w:cs="Times New Roman"/>
                <w:lang w:eastAsia="ru-RU"/>
              </w:rPr>
            </w:pPr>
          </w:p>
        </w:tc>
        <w:tc>
          <w:tcPr>
            <w:tcW w:w="4170"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Устройство ленточных фундаментов</w:t>
            </w:r>
          </w:p>
        </w:tc>
        <w:tc>
          <w:tcPr>
            <w:tcW w:w="1082"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105,408</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6B418F">
              <w:rPr>
                <w:rFonts w:ascii="Times New Roman" w:eastAsia="Times New Roman" w:hAnsi="Times New Roman" w:cs="Times New Roman"/>
                <w:lang w:eastAsia="ru-RU"/>
              </w:rPr>
              <w:t>Материал Заказчика</w:t>
            </w:r>
          </w:p>
        </w:tc>
      </w:tr>
      <w:tr w:rsidR="004C5E4C" w:rsidRPr="00BB785D" w:rsidTr="004C5E4C">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spacing w:after="0" w:line="240" w:lineRule="auto"/>
              <w:ind w:left="-77"/>
              <w:jc w:val="center"/>
              <w:rPr>
                <w:rFonts w:ascii="Times New Roman" w:eastAsia="Times New Roman" w:hAnsi="Times New Roman" w:cs="Times New Roman"/>
                <w:lang w:eastAsia="ru-RU"/>
              </w:rPr>
            </w:pPr>
          </w:p>
          <w:p w:rsidR="004C5E4C" w:rsidRPr="0082786C" w:rsidRDefault="004C5E4C" w:rsidP="004C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170"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rPr>
                <w:rFonts w:ascii="Times New Roman" w:eastAsia="Times New Roman" w:hAnsi="Times New Roman" w:cs="Times New Roman"/>
                <w:lang w:eastAsia="ru-RU"/>
              </w:rPr>
            </w:pPr>
            <w:r w:rsidRPr="00DE43B1">
              <w:rPr>
                <w:rFonts w:ascii="Times New Roman" w:eastAsia="Times New Roman" w:hAnsi="Times New Roman" w:cs="Times New Roman"/>
                <w:lang w:eastAsia="ru-RU"/>
              </w:rPr>
              <w:t xml:space="preserve">Устройство стен подвалов и подпорных </w:t>
            </w:r>
            <w:proofErr w:type="gramStart"/>
            <w:r w:rsidRPr="00DE43B1">
              <w:rPr>
                <w:rFonts w:ascii="Times New Roman" w:eastAsia="Times New Roman" w:hAnsi="Times New Roman" w:cs="Times New Roman"/>
                <w:lang w:eastAsia="ru-RU"/>
              </w:rPr>
              <w:t>стен</w:t>
            </w:r>
            <w:proofErr w:type="gramEnd"/>
            <w:r w:rsidRPr="00DE43B1">
              <w:rPr>
                <w:rFonts w:ascii="Times New Roman" w:eastAsia="Times New Roman" w:hAnsi="Times New Roman" w:cs="Times New Roman"/>
                <w:lang w:eastAsia="ru-RU"/>
              </w:rPr>
              <w:t xml:space="preserve"> железобетонных высотой: до 3 м, толщиной до 300 мм</w:t>
            </w:r>
          </w:p>
        </w:tc>
        <w:tc>
          <w:tcPr>
            <w:tcW w:w="1082"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w:t>
            </w:r>
          </w:p>
        </w:tc>
        <w:tc>
          <w:tcPr>
            <w:tcW w:w="1600" w:type="dxa"/>
            <w:tcBorders>
              <w:top w:val="nil"/>
              <w:left w:val="nil"/>
              <w:bottom w:val="single" w:sz="4" w:space="0" w:color="auto"/>
              <w:right w:val="single" w:sz="4" w:space="0" w:color="auto"/>
            </w:tcBorders>
            <w:shd w:val="clear" w:color="auto" w:fill="auto"/>
            <w:noWrap/>
          </w:tcPr>
          <w:p w:rsidR="004C5E4C" w:rsidRPr="00271832" w:rsidRDefault="004C5E4C" w:rsidP="004C5E4C">
            <w:pPr>
              <w:spacing w:after="0" w:line="240" w:lineRule="auto"/>
              <w:jc w:val="center"/>
              <w:rPr>
                <w:rFonts w:ascii="Times New Roman" w:eastAsia="Times New Roman" w:hAnsi="Times New Roman" w:cs="Times New Roman"/>
                <w:lang w:val="en-US" w:eastAsia="ru-RU"/>
              </w:rPr>
            </w:pPr>
            <w:r w:rsidRPr="006B418F">
              <w:rPr>
                <w:rFonts w:ascii="Times New Roman" w:eastAsia="Times New Roman" w:hAnsi="Times New Roman" w:cs="Times New Roman"/>
                <w:lang w:eastAsia="ru-RU"/>
              </w:rPr>
              <w:t>Материал Заказчика</w:t>
            </w:r>
          </w:p>
        </w:tc>
      </w:tr>
      <w:tr w:rsidR="004C5E4C" w:rsidRPr="00BB785D" w:rsidTr="004C5E4C">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170"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Изготовление анкерных болтов</w:t>
            </w:r>
          </w:p>
        </w:tc>
        <w:tc>
          <w:tcPr>
            <w:tcW w:w="1082"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041"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829,71</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F71536">
              <w:rPr>
                <w:rFonts w:ascii="Times New Roman" w:eastAsia="Times New Roman" w:hAnsi="Times New Roman" w:cs="Times New Roman"/>
                <w:lang w:eastAsia="ru-RU"/>
              </w:rPr>
              <w:t>Материал Заказчика</w:t>
            </w:r>
          </w:p>
        </w:tc>
      </w:tr>
      <w:tr w:rsidR="004C5E4C" w:rsidRPr="00BB785D" w:rsidTr="004C5E4C">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170"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Изготовление обрамляющего уголка 63х63 мм </w:t>
            </w:r>
          </w:p>
        </w:tc>
        <w:tc>
          <w:tcPr>
            <w:tcW w:w="1082"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тн</w:t>
            </w:r>
            <w:proofErr w:type="spellEnd"/>
          </w:p>
        </w:tc>
        <w:tc>
          <w:tcPr>
            <w:tcW w:w="1041"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0,51244</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F71536">
              <w:rPr>
                <w:rFonts w:ascii="Times New Roman" w:eastAsia="Times New Roman" w:hAnsi="Times New Roman" w:cs="Times New Roman"/>
                <w:lang w:eastAsia="ru-RU"/>
              </w:rPr>
              <w:t>Материал Заказчика</w:t>
            </w:r>
          </w:p>
        </w:tc>
      </w:tr>
      <w:tr w:rsidR="004C5E4C" w:rsidRPr="00BB785D" w:rsidTr="004C5E4C">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4C5E4C" w:rsidRPr="00F2536A"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170"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both"/>
              <w:rPr>
                <w:rFonts w:ascii="Times New Roman" w:eastAsia="Times New Roman" w:hAnsi="Times New Roman" w:cs="Times New Roman"/>
                <w:lang w:eastAsia="ru-RU"/>
              </w:rPr>
            </w:pPr>
            <w:r w:rsidRPr="00DE43B1">
              <w:rPr>
                <w:rFonts w:ascii="Times New Roman" w:eastAsia="Times New Roman" w:hAnsi="Times New Roman" w:cs="Times New Roman"/>
                <w:lang w:eastAsia="ru-RU"/>
              </w:rPr>
              <w:t>Установка закладных деталей весом: до 4 кг</w:t>
            </w:r>
            <w:r w:rsidRPr="00DE43B1">
              <w:rPr>
                <w:rFonts w:ascii="Times New Roman" w:eastAsia="Times New Roman" w:hAnsi="Times New Roman" w:cs="Times New Roman"/>
                <w:lang w:eastAsia="ru-RU"/>
              </w:rPr>
              <w:tab/>
            </w:r>
            <w:r w:rsidRPr="00DE43B1">
              <w:rPr>
                <w:rFonts w:ascii="Times New Roman" w:eastAsia="Times New Roman" w:hAnsi="Times New Roman" w:cs="Times New Roman"/>
                <w:lang w:eastAsia="ru-RU"/>
              </w:rPr>
              <w:tab/>
            </w:r>
          </w:p>
        </w:tc>
        <w:tc>
          <w:tcPr>
            <w:tcW w:w="1082"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тн</w:t>
            </w:r>
            <w:proofErr w:type="spellEnd"/>
          </w:p>
        </w:tc>
        <w:tc>
          <w:tcPr>
            <w:tcW w:w="1041"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F71536">
              <w:rPr>
                <w:rFonts w:ascii="Times New Roman" w:eastAsia="Times New Roman" w:hAnsi="Times New Roman" w:cs="Times New Roman"/>
                <w:lang w:eastAsia="ru-RU"/>
              </w:rPr>
              <w:t>Материал Заказчика</w:t>
            </w:r>
          </w:p>
        </w:tc>
      </w:tr>
      <w:tr w:rsidR="004C5E4C" w:rsidRPr="00BB785D" w:rsidTr="004C5E4C">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jc w:val="center"/>
              <w:rPr>
                <w:rFonts w:ascii="Times New Roman" w:hAnsi="Times New Roman" w:cs="Times New Roman"/>
              </w:rPr>
            </w:pPr>
          </w:p>
          <w:p w:rsidR="004C5E4C" w:rsidRPr="0082786C" w:rsidRDefault="004C5E4C" w:rsidP="004C5E4C">
            <w:pPr>
              <w:jc w:val="center"/>
              <w:rPr>
                <w:rFonts w:ascii="Times New Roman" w:hAnsi="Times New Roman" w:cs="Times New Roman"/>
              </w:rPr>
            </w:pPr>
            <w:r>
              <w:rPr>
                <w:rFonts w:ascii="Times New Roman" w:hAnsi="Times New Roman" w:cs="Times New Roman"/>
              </w:rPr>
              <w:t>11</w:t>
            </w:r>
          </w:p>
        </w:tc>
        <w:tc>
          <w:tcPr>
            <w:tcW w:w="4170" w:type="dxa"/>
            <w:tcBorders>
              <w:top w:val="nil"/>
              <w:left w:val="nil"/>
              <w:bottom w:val="single" w:sz="4" w:space="0" w:color="auto"/>
              <w:right w:val="single" w:sz="4" w:space="0" w:color="auto"/>
            </w:tcBorders>
            <w:shd w:val="clear" w:color="auto" w:fill="auto"/>
          </w:tcPr>
          <w:p w:rsidR="004C5E4C" w:rsidRPr="00957C33" w:rsidRDefault="004C5E4C" w:rsidP="004C5E4C">
            <w:pPr>
              <w:rPr>
                <w:rFonts w:ascii="Times New Roman" w:hAnsi="Times New Roman" w:cs="Times New Roman"/>
              </w:rPr>
            </w:pPr>
            <w:r w:rsidRPr="00DE43B1">
              <w:rPr>
                <w:rFonts w:ascii="Times New Roman" w:hAnsi="Times New Roman" w:cs="Times New Roman"/>
              </w:rPr>
              <w:t>Устройство дорожных покрытий из сборных прямоугольных железобетонных плит площадью: до 10,5 м</w:t>
            </w:r>
            <w:proofErr w:type="gramStart"/>
            <w:r w:rsidRPr="00DE43B1">
              <w:rPr>
                <w:rFonts w:ascii="Times New Roman" w:hAnsi="Times New Roman" w:cs="Times New Roman"/>
              </w:rPr>
              <w:t>2</w:t>
            </w:r>
            <w:proofErr w:type="gramEnd"/>
            <w:r w:rsidRPr="00DE43B1">
              <w:rPr>
                <w:rFonts w:ascii="Times New Roman" w:hAnsi="Times New Roman" w:cs="Times New Roman"/>
              </w:rPr>
              <w:tab/>
            </w:r>
            <w:r>
              <w:rPr>
                <w:rFonts w:ascii="Times New Roman" w:hAnsi="Times New Roman" w:cs="Times New Roman"/>
              </w:rPr>
              <w:t>Объем=(3*1,5*0,16*41</w:t>
            </w:r>
            <w:r w:rsidRPr="00DE43B1">
              <w:rPr>
                <w:rFonts w:ascii="Times New Roman" w:hAnsi="Times New Roman" w:cs="Times New Roman"/>
              </w:rPr>
              <w:t>) / 100</w:t>
            </w:r>
          </w:p>
        </w:tc>
        <w:tc>
          <w:tcPr>
            <w:tcW w:w="1082" w:type="dxa"/>
            <w:tcBorders>
              <w:top w:val="nil"/>
              <w:left w:val="nil"/>
              <w:bottom w:val="single" w:sz="4" w:space="0" w:color="auto"/>
              <w:right w:val="single" w:sz="4" w:space="0" w:color="auto"/>
            </w:tcBorders>
            <w:shd w:val="clear" w:color="auto" w:fill="auto"/>
          </w:tcPr>
          <w:p w:rsidR="004C5E4C" w:rsidRDefault="004C5E4C" w:rsidP="004C5E4C">
            <w:pPr>
              <w:jc w:val="center"/>
              <w:rPr>
                <w:rFonts w:ascii="Times New Roman" w:hAnsi="Times New Roman" w:cs="Times New Roman"/>
              </w:rPr>
            </w:pPr>
          </w:p>
          <w:p w:rsidR="004C5E4C" w:rsidRPr="00957C33" w:rsidRDefault="004C5E4C" w:rsidP="004C5E4C">
            <w:pPr>
              <w:jc w:val="center"/>
              <w:rPr>
                <w:rFonts w:ascii="Times New Roman" w:hAnsi="Times New Roman" w:cs="Times New Roman"/>
              </w:rPr>
            </w:pPr>
            <w:r>
              <w:rPr>
                <w:rFonts w:ascii="Times New Roman" w:hAnsi="Times New Roman" w:cs="Times New Roman"/>
              </w:rPr>
              <w:t>М3</w:t>
            </w:r>
          </w:p>
        </w:tc>
        <w:tc>
          <w:tcPr>
            <w:tcW w:w="1041" w:type="dxa"/>
            <w:tcBorders>
              <w:top w:val="nil"/>
              <w:left w:val="nil"/>
              <w:bottom w:val="single" w:sz="4" w:space="0" w:color="auto"/>
              <w:right w:val="single" w:sz="4" w:space="0" w:color="auto"/>
            </w:tcBorders>
            <w:shd w:val="clear" w:color="auto" w:fill="auto"/>
          </w:tcPr>
          <w:p w:rsidR="004C5E4C" w:rsidRDefault="004C5E4C" w:rsidP="004C5E4C">
            <w:pPr>
              <w:jc w:val="center"/>
              <w:rPr>
                <w:rFonts w:ascii="Times New Roman" w:hAnsi="Times New Roman" w:cs="Times New Roman"/>
              </w:rPr>
            </w:pPr>
          </w:p>
          <w:p w:rsidR="004C5E4C" w:rsidRPr="00957C33" w:rsidRDefault="004C5E4C" w:rsidP="004C5E4C">
            <w:pPr>
              <w:jc w:val="center"/>
              <w:rPr>
                <w:rFonts w:ascii="Times New Roman" w:hAnsi="Times New Roman" w:cs="Times New Roman"/>
              </w:rPr>
            </w:pPr>
            <w:r>
              <w:rPr>
                <w:rFonts w:ascii="Times New Roman" w:hAnsi="Times New Roman" w:cs="Times New Roman"/>
              </w:rPr>
              <w:t>29,52</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jc w:val="center"/>
              <w:rPr>
                <w:rFonts w:ascii="Times New Roman" w:hAnsi="Times New Roman" w:cs="Times New Roman"/>
                <w:highlight w:val="yellow"/>
              </w:rPr>
            </w:pPr>
            <w:r w:rsidRPr="00F71536">
              <w:rPr>
                <w:rFonts w:ascii="Times New Roman" w:hAnsi="Times New Roman" w:cs="Times New Roman"/>
              </w:rPr>
              <w:t>Материал Заказчика</w:t>
            </w:r>
          </w:p>
        </w:tc>
      </w:tr>
      <w:tr w:rsidR="004C5E4C" w:rsidRPr="00BB785D" w:rsidTr="004C5E4C">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jc w:val="center"/>
              <w:rPr>
                <w:rFonts w:ascii="Times New Roman" w:hAnsi="Times New Roman" w:cs="Times New Roman"/>
              </w:rPr>
            </w:pPr>
          </w:p>
          <w:p w:rsidR="004C5E4C" w:rsidRPr="0082786C" w:rsidRDefault="004C5E4C" w:rsidP="004C5E4C">
            <w:pPr>
              <w:jc w:val="center"/>
              <w:rPr>
                <w:rFonts w:ascii="Times New Roman" w:hAnsi="Times New Roman" w:cs="Times New Roman"/>
              </w:rPr>
            </w:pPr>
            <w:r>
              <w:rPr>
                <w:rFonts w:ascii="Times New Roman" w:hAnsi="Times New Roman" w:cs="Times New Roman"/>
              </w:rPr>
              <w:lastRenderedPageBreak/>
              <w:t>12</w:t>
            </w:r>
          </w:p>
        </w:tc>
        <w:tc>
          <w:tcPr>
            <w:tcW w:w="4170" w:type="dxa"/>
            <w:tcBorders>
              <w:top w:val="nil"/>
              <w:left w:val="nil"/>
              <w:bottom w:val="single" w:sz="4" w:space="0" w:color="auto"/>
              <w:right w:val="single" w:sz="4" w:space="0" w:color="auto"/>
            </w:tcBorders>
            <w:shd w:val="clear" w:color="auto" w:fill="auto"/>
          </w:tcPr>
          <w:p w:rsidR="004C5E4C" w:rsidRPr="00957C33" w:rsidRDefault="004C5E4C" w:rsidP="004C5E4C">
            <w:pPr>
              <w:rPr>
                <w:rFonts w:ascii="Times New Roman" w:hAnsi="Times New Roman" w:cs="Times New Roman"/>
              </w:rPr>
            </w:pPr>
            <w:r>
              <w:rPr>
                <w:rFonts w:ascii="Times New Roman" w:hAnsi="Times New Roman" w:cs="Times New Roman"/>
              </w:rPr>
              <w:lastRenderedPageBreak/>
              <w:t xml:space="preserve">Устройство бетонного покрытия при толщине 200 мм  М300 с армированием </w:t>
            </w:r>
            <w:r>
              <w:rPr>
                <w:rFonts w:ascii="Times New Roman" w:hAnsi="Times New Roman" w:cs="Times New Roman"/>
              </w:rPr>
              <w:lastRenderedPageBreak/>
              <w:t xml:space="preserve">сетка 6*200*200 </w:t>
            </w:r>
            <w:proofErr w:type="spellStart"/>
            <w:r>
              <w:rPr>
                <w:rFonts w:ascii="Times New Roman" w:hAnsi="Times New Roman" w:cs="Times New Roman"/>
              </w:rPr>
              <w:t>арм</w:t>
            </w:r>
            <w:proofErr w:type="spellEnd"/>
            <w:r>
              <w:rPr>
                <w:rFonts w:ascii="Times New Roman" w:hAnsi="Times New Roman" w:cs="Times New Roman"/>
              </w:rPr>
              <w:t xml:space="preserve"> А3</w:t>
            </w:r>
            <w:r w:rsidRPr="00C20BAC">
              <w:rPr>
                <w:rFonts w:ascii="Times New Roman" w:hAnsi="Times New Roman" w:cs="Times New Roman"/>
              </w:rPr>
              <w:tab/>
            </w:r>
            <w:r w:rsidRPr="00C20BAC">
              <w:rPr>
                <w:rFonts w:ascii="Times New Roman" w:hAnsi="Times New Roman" w:cs="Times New Roman"/>
              </w:rPr>
              <w:tab/>
            </w:r>
          </w:p>
        </w:tc>
        <w:tc>
          <w:tcPr>
            <w:tcW w:w="1082" w:type="dxa"/>
            <w:tcBorders>
              <w:top w:val="nil"/>
              <w:left w:val="nil"/>
              <w:bottom w:val="single" w:sz="4" w:space="0" w:color="auto"/>
              <w:right w:val="single" w:sz="4" w:space="0" w:color="auto"/>
            </w:tcBorders>
            <w:shd w:val="clear" w:color="auto" w:fill="auto"/>
          </w:tcPr>
          <w:p w:rsidR="004C5E4C" w:rsidRPr="00957C33" w:rsidRDefault="004C5E4C" w:rsidP="004C5E4C">
            <w:pPr>
              <w:jc w:val="center"/>
              <w:rPr>
                <w:rFonts w:ascii="Times New Roman" w:hAnsi="Times New Roman" w:cs="Times New Roman"/>
              </w:rPr>
            </w:pPr>
            <w:r>
              <w:rPr>
                <w:rFonts w:ascii="Times New Roman" w:hAnsi="Times New Roman" w:cs="Times New Roman"/>
              </w:rPr>
              <w:lastRenderedPageBreak/>
              <w:t>М3</w:t>
            </w:r>
          </w:p>
        </w:tc>
        <w:tc>
          <w:tcPr>
            <w:tcW w:w="1041" w:type="dxa"/>
            <w:tcBorders>
              <w:top w:val="nil"/>
              <w:left w:val="nil"/>
              <w:bottom w:val="single" w:sz="4" w:space="0" w:color="auto"/>
              <w:right w:val="single" w:sz="4" w:space="0" w:color="auto"/>
            </w:tcBorders>
            <w:shd w:val="clear" w:color="auto" w:fill="auto"/>
          </w:tcPr>
          <w:p w:rsidR="004C5E4C" w:rsidRPr="00957C33" w:rsidRDefault="004C5E4C" w:rsidP="004C5E4C">
            <w:pPr>
              <w:jc w:val="center"/>
              <w:rPr>
                <w:rFonts w:ascii="Times New Roman" w:hAnsi="Times New Roman" w:cs="Times New Roman"/>
              </w:rPr>
            </w:pPr>
            <w:r>
              <w:rPr>
                <w:rFonts w:ascii="Times New Roman" w:hAnsi="Times New Roman" w:cs="Times New Roman"/>
              </w:rPr>
              <w:t>135</w:t>
            </w: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jc w:val="center"/>
              <w:rPr>
                <w:rFonts w:ascii="Times New Roman" w:hAnsi="Times New Roman" w:cs="Times New Roman"/>
                <w:highlight w:val="yellow"/>
              </w:rPr>
            </w:pPr>
            <w:r w:rsidRPr="00F71536">
              <w:rPr>
                <w:rFonts w:ascii="Times New Roman" w:hAnsi="Times New Roman" w:cs="Times New Roman"/>
              </w:rPr>
              <w:t>Материал Заказчика</w:t>
            </w:r>
          </w:p>
        </w:tc>
      </w:tr>
      <w:tr w:rsidR="004C5E4C" w:rsidRPr="00BB785D" w:rsidTr="004C5E4C">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pStyle w:val="af8"/>
              <w:spacing w:after="0" w:line="240" w:lineRule="auto"/>
              <w:ind w:left="28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13</w:t>
            </w:r>
          </w:p>
        </w:tc>
        <w:tc>
          <w:tcPr>
            <w:tcW w:w="4170" w:type="dxa"/>
            <w:tcBorders>
              <w:top w:val="nil"/>
              <w:left w:val="nil"/>
              <w:bottom w:val="single" w:sz="4" w:space="0" w:color="auto"/>
              <w:right w:val="single" w:sz="4" w:space="0" w:color="auto"/>
            </w:tcBorders>
            <w:shd w:val="clear" w:color="auto" w:fill="auto"/>
          </w:tcPr>
          <w:p w:rsidR="004C5E4C" w:rsidRDefault="004C5E4C" w:rsidP="004C5E4C">
            <w:pPr>
              <w:spacing w:after="0" w:line="240" w:lineRule="auto"/>
              <w:rPr>
                <w:rFonts w:ascii="Times New Roman" w:eastAsia="Times New Roman" w:hAnsi="Times New Roman" w:cs="Times New Roman"/>
                <w:lang w:eastAsia="ru-RU"/>
              </w:rPr>
            </w:pPr>
            <w:r w:rsidRPr="00C17204">
              <w:rPr>
                <w:rFonts w:ascii="Times New Roman" w:eastAsia="Times New Roman" w:hAnsi="Times New Roman" w:cs="Times New Roman"/>
                <w:lang w:eastAsia="ru-RU"/>
              </w:rPr>
              <w:t>Монтаж  лотковых элементов Объем=(3*0,9*0,1*54) / 100</w:t>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p>
        </w:tc>
        <w:tc>
          <w:tcPr>
            <w:tcW w:w="1082" w:type="dxa"/>
            <w:tcBorders>
              <w:top w:val="nil"/>
              <w:left w:val="nil"/>
              <w:bottom w:val="single" w:sz="4" w:space="0" w:color="auto"/>
              <w:right w:val="single" w:sz="4" w:space="0" w:color="auto"/>
            </w:tcBorders>
            <w:shd w:val="clear" w:color="auto" w:fill="auto"/>
          </w:tcPr>
          <w:p w:rsidR="004C5E4C" w:rsidRPr="00131282" w:rsidRDefault="004C5E4C" w:rsidP="004C5E4C">
            <w:r>
              <w:t xml:space="preserve">       </w:t>
            </w:r>
            <w:r w:rsidRPr="00C17204">
              <w:t>М3</w:t>
            </w:r>
          </w:p>
        </w:tc>
        <w:tc>
          <w:tcPr>
            <w:tcW w:w="1041" w:type="dxa"/>
            <w:tcBorders>
              <w:top w:val="nil"/>
              <w:left w:val="nil"/>
              <w:bottom w:val="single" w:sz="4" w:space="0" w:color="auto"/>
              <w:right w:val="single" w:sz="4" w:space="0" w:color="auto"/>
            </w:tcBorders>
            <w:shd w:val="clear" w:color="auto" w:fill="auto"/>
          </w:tcPr>
          <w:p w:rsidR="004C5E4C" w:rsidRPr="00131282" w:rsidRDefault="004C5E4C" w:rsidP="004C5E4C">
            <w:r>
              <w:t xml:space="preserve">   14,58</w:t>
            </w:r>
          </w:p>
        </w:tc>
        <w:tc>
          <w:tcPr>
            <w:tcW w:w="1600" w:type="dxa"/>
            <w:tcBorders>
              <w:top w:val="nil"/>
              <w:left w:val="nil"/>
              <w:bottom w:val="single" w:sz="4" w:space="0" w:color="auto"/>
              <w:right w:val="single" w:sz="4" w:space="0" w:color="auto"/>
            </w:tcBorders>
            <w:shd w:val="clear" w:color="auto" w:fill="auto"/>
            <w:noWrap/>
          </w:tcPr>
          <w:p w:rsidR="004C5E4C" w:rsidRPr="00131282" w:rsidRDefault="004C5E4C" w:rsidP="004C5E4C">
            <w:r w:rsidRPr="00C17204">
              <w:t>Материал Заказчика</w:t>
            </w:r>
          </w:p>
        </w:tc>
      </w:tr>
      <w:tr w:rsidR="004C5E4C" w:rsidRPr="00BB785D" w:rsidTr="004C5E4C">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4C5E4C" w:rsidRDefault="004C5E4C" w:rsidP="004C5E4C">
            <w:pPr>
              <w:pStyle w:val="af8"/>
              <w:spacing w:after="0" w:line="240" w:lineRule="auto"/>
              <w:ind w:left="283"/>
              <w:jc w:val="center"/>
              <w:rPr>
                <w:rFonts w:ascii="Times New Roman" w:eastAsia="Times New Roman" w:hAnsi="Times New Roman" w:cs="Times New Roman"/>
                <w:lang w:eastAsia="ru-RU"/>
              </w:rPr>
            </w:pPr>
          </w:p>
          <w:p w:rsidR="004C5E4C" w:rsidRPr="00FA1A16" w:rsidRDefault="004C5E4C" w:rsidP="004C5E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w:t>
            </w:r>
          </w:p>
        </w:tc>
        <w:tc>
          <w:tcPr>
            <w:tcW w:w="4170"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rPr>
                <w:rFonts w:ascii="Times New Roman" w:eastAsia="Times New Roman" w:hAnsi="Times New Roman" w:cs="Times New Roman"/>
                <w:lang w:eastAsia="ru-RU"/>
              </w:rPr>
            </w:pPr>
            <w:r w:rsidRPr="00833A85">
              <w:rPr>
                <w:rFonts w:ascii="Times New Roman" w:eastAsia="Times New Roman" w:hAnsi="Times New Roman" w:cs="Times New Roman"/>
                <w:lang w:eastAsia="ru-RU"/>
              </w:rPr>
              <w:t>Сметный  расчет выполнить ресурсным методам в текущих  ценах Республики Крым, без учета основных материалов (поставщик Заказчик)</w:t>
            </w:r>
          </w:p>
        </w:tc>
        <w:tc>
          <w:tcPr>
            <w:tcW w:w="1082"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p>
        </w:tc>
        <w:tc>
          <w:tcPr>
            <w:tcW w:w="1041" w:type="dxa"/>
            <w:tcBorders>
              <w:top w:val="nil"/>
              <w:left w:val="nil"/>
              <w:bottom w:val="single" w:sz="4" w:space="0" w:color="auto"/>
              <w:right w:val="single" w:sz="4" w:space="0" w:color="auto"/>
            </w:tcBorders>
            <w:shd w:val="clear" w:color="auto" w:fill="auto"/>
          </w:tcPr>
          <w:p w:rsidR="004C5E4C" w:rsidRPr="00BB785D" w:rsidRDefault="004C5E4C" w:rsidP="004C5E4C">
            <w:pPr>
              <w:spacing w:after="0" w:line="240" w:lineRule="auto"/>
              <w:jc w:val="center"/>
              <w:rPr>
                <w:rFonts w:ascii="Times New Roman" w:eastAsia="Times New Roman" w:hAnsi="Times New Roman" w:cs="Times New Roman"/>
                <w:lang w:eastAsia="ru-RU"/>
              </w:rPr>
            </w:pPr>
          </w:p>
        </w:tc>
        <w:tc>
          <w:tcPr>
            <w:tcW w:w="1600" w:type="dxa"/>
            <w:tcBorders>
              <w:top w:val="nil"/>
              <w:left w:val="nil"/>
              <w:bottom w:val="single" w:sz="4" w:space="0" w:color="auto"/>
              <w:right w:val="single" w:sz="4" w:space="0" w:color="auto"/>
            </w:tcBorders>
            <w:shd w:val="clear" w:color="auto" w:fill="auto"/>
            <w:noWrap/>
          </w:tcPr>
          <w:p w:rsidR="004C5E4C" w:rsidRPr="00BB785D" w:rsidRDefault="004C5E4C" w:rsidP="004C5E4C">
            <w:pPr>
              <w:spacing w:after="0" w:line="240" w:lineRule="auto"/>
              <w:jc w:val="center"/>
              <w:rPr>
                <w:rFonts w:ascii="Times New Roman" w:eastAsia="Times New Roman" w:hAnsi="Times New Roman" w:cs="Times New Roman"/>
                <w:lang w:eastAsia="ru-RU"/>
              </w:rPr>
            </w:pPr>
            <w:r w:rsidRPr="005D44EB">
              <w:rPr>
                <w:rFonts w:ascii="Times New Roman" w:eastAsia="Times New Roman" w:hAnsi="Times New Roman" w:cs="Times New Roman"/>
                <w:lang w:eastAsia="ru-RU"/>
              </w:rPr>
              <w:t xml:space="preserve">Сопутствующие материалы, машины/механизмы учитывать по методике определения сметной стоимости    </w:t>
            </w:r>
          </w:p>
        </w:tc>
      </w:tr>
    </w:tbl>
    <w:p w:rsidR="004C5E4C" w:rsidRDefault="004C5E4C" w:rsidP="004C5E4C">
      <w:pPr>
        <w:spacing w:after="0" w:line="240" w:lineRule="auto"/>
        <w:rPr>
          <w:rFonts w:ascii="Times New Roman" w:eastAsia="Times New Roman" w:hAnsi="Times New Roman" w:cs="Times New Roman"/>
          <w:lang w:eastAsia="ru-RU"/>
        </w:rPr>
      </w:pPr>
    </w:p>
    <w:p w:rsidR="004C5E4C" w:rsidRDefault="004C5E4C" w:rsidP="004C5E4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683CEF">
        <w:rPr>
          <w:rFonts w:ascii="Times New Roman" w:eastAsia="Times New Roman" w:hAnsi="Times New Roman" w:cs="Times New Roman"/>
          <w:lang w:eastAsia="ru-RU"/>
        </w:rPr>
        <w:t xml:space="preserve">5. </w:t>
      </w:r>
      <w:proofErr w:type="gramStart"/>
      <w:r w:rsidRPr="00683CEF">
        <w:rPr>
          <w:rFonts w:ascii="Times New Roman" w:eastAsia="Times New Roman" w:hAnsi="Times New Roman" w:cs="Times New Roman"/>
          <w:lang w:eastAsia="ru-RU"/>
        </w:rPr>
        <w:t xml:space="preserve">В целях реализации гранта, предоставленного в соответствии с Постановлением Правительства Российской Федерации № 2190 от 18.12.2023 «Об утверждении Правил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w:t>
      </w:r>
      <w:proofErr w:type="spellStart"/>
      <w:r w:rsidRPr="00683CEF">
        <w:rPr>
          <w:rFonts w:ascii="Times New Roman" w:eastAsia="Times New Roman" w:hAnsi="Times New Roman" w:cs="Times New Roman"/>
          <w:lang w:eastAsia="ru-RU"/>
        </w:rPr>
        <w:t>софинансирования</w:t>
      </w:r>
      <w:proofErr w:type="spellEnd"/>
      <w:r w:rsidRPr="00683CEF">
        <w:rPr>
          <w:rFonts w:ascii="Times New Roman" w:eastAsia="Times New Roman" w:hAnsi="Times New Roman" w:cs="Times New Roman"/>
          <w:lang w:eastAsia="ru-RU"/>
        </w:rPr>
        <w:t xml:space="preserve"> расходных обязательств этих субъектов Российской Федерации по предоставлению</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(далее - Постановление), Порядком предоставления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или) перемещение производства, а также на финансовое обеспечение и (или) возмещение затрат на цели обеспечения антитеррористической защищенности, утвержденным постановлением Совета министров Республики Крым от 25.12.2023 № 958 (далее – Правила предоставления субсидии), Стандартом Фонда «Условия и порядок отбора заявок для предоставления финансовой поддержки в виде грантов для восстановления, поддержания и (или) перемещения производства и (или) обеспечение антитеррористической защищенности субъектов деятельности в сфере</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промышленности», утвержденный 18.12.2023 протоколом заседания Наблюдательного совета Фонда за №51 (далее - Стандарт), Соглашением о предоставлении из бюджета Республики Крым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 (или) перемещение производства</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а также на финансовое обеспечение и (или) возмещение затрат на цели обеспечения антитеррористической защищенности от 28.12.2023 №40-2023-003474, в рамках реализации мероприятия 7.8 «Субсидия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683CEF">
        <w:rPr>
          <w:rFonts w:ascii="Times New Roman" w:eastAsia="Times New Roman" w:hAnsi="Times New Roman" w:cs="Times New Roman"/>
          <w:lang w:eastAsia="ru-RU"/>
        </w:rPr>
        <w:t xml:space="preserve"> (или) перемещение производства, а также на финансовое обеспечение и (или) возмещение затрат на цели обеспечения антитеррористической защищенности, основного мероприятия 7 «Государственная поддержка промышленного производства в Республике Крым» в рамках Государственной программы Республики Крым «Развитие промышленного комплекса», утвержденной постановлением Совета министров Республики Крым от 24.12.2021 №837.</w:t>
      </w:r>
    </w:p>
    <w:p w:rsidR="004C5E4C" w:rsidRPr="00BB785D" w:rsidRDefault="004C5E4C" w:rsidP="004C5E4C">
      <w:pPr>
        <w:spacing w:after="0" w:line="240" w:lineRule="auto"/>
        <w:rPr>
          <w:rFonts w:ascii="Times New Roman" w:eastAsia="Times New Roman" w:hAnsi="Times New Roman" w:cs="Times New Roman"/>
          <w:lang w:eastAsia="ru-RU"/>
        </w:rPr>
      </w:pP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 Требования к качеству и безопасности работ.</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2.3. Риск случайной гибели или случайного повреждения объекта до приемки этого объекта Заказчиком несет Подрядчик (ст.741 ГК РФ).</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3.Требования к техническим характеристикам работ.</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 Требование к выполнению работ.</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3.1.1. Подрядчик не имеет права самостоятельно изменять перечень и объем работ, указанный в Техническом задании.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3.1.5.  Подрядчик обязан приступить к устранению недостатков в течение 14 календарных дней с момента получения уведомления от Заказчика.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3.2.1. Приемка завершенных работ производится по акту приема-передачи выполненных работ.</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3.3. Гарантийные обязательства.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3.3.1. Исполнитель несет ответственность за ненадлежащее выполнение обязательств по настоящему Договору.</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highlight w:val="yellow"/>
          <w:lang w:eastAsia="ar-SA"/>
        </w:rPr>
        <w:t xml:space="preserve">3.3.2. Гарантийный срок на выполненные работы </w:t>
      </w:r>
      <w:r>
        <w:rPr>
          <w:rFonts w:ascii="Times New Roman" w:hAnsi="Times New Roman" w:cs="Times New Roman"/>
          <w:highlight w:val="yellow"/>
          <w:lang w:eastAsia="ar-SA"/>
        </w:rPr>
        <w:t>5 лет</w:t>
      </w:r>
      <w:r w:rsidRPr="00E131DA">
        <w:rPr>
          <w:rFonts w:ascii="Times New Roman" w:hAnsi="Times New Roman" w:cs="Times New Roman"/>
          <w:highlight w:val="yellow"/>
          <w:lang w:eastAsia="ar-SA"/>
        </w:rPr>
        <w:t xml:space="preserve">  с момента подписания акта приемки выполненных работ.</w:t>
      </w:r>
    </w:p>
    <w:p w:rsidR="004C5E4C" w:rsidRPr="00E131DA" w:rsidRDefault="004C5E4C" w:rsidP="004C5E4C">
      <w:pPr>
        <w:spacing w:after="0" w:line="360" w:lineRule="auto"/>
        <w:jc w:val="both"/>
        <w:rPr>
          <w:rFonts w:ascii="Times New Roman" w:hAnsi="Times New Roman" w:cs="Times New Roman"/>
          <w:lang w:eastAsia="ar-SA"/>
        </w:rPr>
      </w:pPr>
      <w:r w:rsidRPr="00F7402C">
        <w:rPr>
          <w:rFonts w:ascii="Times New Roman" w:hAnsi="Times New Roman" w:cs="Times New Roman"/>
          <w:highlight w:val="yellow"/>
          <w:lang w:eastAsia="ar-SA"/>
        </w:rPr>
        <w:t>4. Требования к Подрядчику.</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4C5E4C" w:rsidRPr="00E131DA" w:rsidRDefault="004C5E4C" w:rsidP="004C5E4C">
      <w:pPr>
        <w:spacing w:after="0" w:line="360" w:lineRule="auto"/>
        <w:jc w:val="both"/>
        <w:rPr>
          <w:rFonts w:ascii="Times New Roman" w:hAnsi="Times New Roman" w:cs="Times New Roman"/>
          <w:lang w:eastAsia="ar-SA"/>
        </w:rPr>
      </w:pPr>
      <w:r w:rsidRPr="00F7402C">
        <w:rPr>
          <w:rFonts w:ascii="Times New Roman" w:hAnsi="Times New Roman" w:cs="Times New Roman"/>
          <w:highlight w:val="yellow"/>
          <w:lang w:eastAsia="ar-SA"/>
        </w:rPr>
        <w:t>4.3. Иметь</w:t>
      </w:r>
      <w:r w:rsidRPr="00E131DA">
        <w:rPr>
          <w:rFonts w:ascii="Times New Roman" w:hAnsi="Times New Roman" w:cs="Times New Roman"/>
          <w:lang w:eastAsia="ar-SA"/>
        </w:rPr>
        <w:t xml:space="preserve"> необходимые разрешительные документы на выполнение соот</w:t>
      </w:r>
      <w:r>
        <w:rPr>
          <w:rFonts w:ascii="Times New Roman" w:hAnsi="Times New Roman" w:cs="Times New Roman"/>
          <w:lang w:eastAsia="ar-SA"/>
        </w:rPr>
        <w:t xml:space="preserve">ветствующих работ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4.4.  Обладать необходимыми профессиональными знаниями, опытом и  репутацией.</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4.5. Иметь ресурсные возможности (финансовые, материально – технические, производственные, трудовые).</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lastRenderedPageBreak/>
        <w:t xml:space="preserve">4.6. Обеспечить способность проведения необходимого комплекса работ в требуемые сроки и с должным качеством.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4.7. </w:t>
      </w:r>
      <w:r w:rsidRPr="00F7402C">
        <w:rPr>
          <w:rFonts w:ascii="Times New Roman" w:hAnsi="Times New Roman" w:cs="Times New Roman"/>
          <w:highlight w:val="yellow"/>
          <w:lang w:eastAsia="ar-SA"/>
        </w:rPr>
        <w:t>Предоставить смету, выполненную ресурсным методам в ценах Республики Крым</w:t>
      </w:r>
      <w:r w:rsidRPr="00E131DA">
        <w:rPr>
          <w:rFonts w:ascii="Times New Roman" w:hAnsi="Times New Roman" w:cs="Times New Roman"/>
          <w:lang w:eastAsia="ar-SA"/>
        </w:rPr>
        <w:t>.</w:t>
      </w:r>
    </w:p>
    <w:p w:rsidR="004C5E4C" w:rsidRPr="00E131DA" w:rsidRDefault="004C5E4C" w:rsidP="004C5E4C">
      <w:pPr>
        <w:spacing w:after="0" w:line="360" w:lineRule="auto"/>
        <w:jc w:val="both"/>
        <w:rPr>
          <w:rFonts w:ascii="Times New Roman" w:hAnsi="Times New Roman" w:cs="Times New Roman"/>
          <w:lang w:eastAsia="ar-SA"/>
        </w:rPr>
      </w:pPr>
      <w:r w:rsidRPr="00F7402C">
        <w:rPr>
          <w:rFonts w:ascii="Times New Roman" w:hAnsi="Times New Roman" w:cs="Times New Roman"/>
          <w:highlight w:val="yellow"/>
          <w:lang w:eastAsia="ar-SA"/>
        </w:rPr>
        <w:t>4.8. Условия о должной осмотрительности</w:t>
      </w:r>
      <w:r w:rsidRPr="00E131DA">
        <w:rPr>
          <w:rFonts w:ascii="Times New Roman" w:hAnsi="Times New Roman" w:cs="Times New Roman"/>
          <w:lang w:eastAsia="ar-SA"/>
        </w:rPr>
        <w:t>.</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4.8.2. Подрядчик обязан предоставлять вместе с заявкой следующие документы:</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1) Выписка из ЕГРЮЛ или ЕГРИП с печатью ИФНС, либо заверенные исполнительным органом контрагента их копии;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 Заверенные подрядчиком копии свидетельства о государственной регистрации общества или ИП (ОГРН);</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 Заверенные подрядчиком копии свидетельства о постановке на учет в налоговом органе по месту регистрации (ИНН);</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 Копия приказа о вступлении в должность единоличного исполнительного органа общества;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6) Устав организации;</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 Заверенная подрядчиком копия доверенности лица, подписывающего договор (в случае, если договор подписывает не руководитель);</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 Форма 6-НДФЛ за последний отчетный период;</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9) Реестр 2-НДФЛ за последний отчетный период;</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10) РСВ за последний отчетный период без 3-го раздела;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11) Заверенную подрядчиком копию штатного расписания, включая сведения о штатном заполнении документа;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12) Декларации по НДС и налогу на прибыль (включая уточненные декларации) за последний отчетный период;</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13) Бухгалтерская отчетность за отчетный год;</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14) Данные о наличии складов и офисов;</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4.9. По письменному запросу Заказчика в течение 5 рабочих дней предоставлять сведения о расходовании денежных средств и цепочку кооперации  </w:t>
      </w:r>
    </w:p>
    <w:p w:rsidR="004C5E4C" w:rsidRPr="00E131DA" w:rsidRDefault="004C5E4C" w:rsidP="004C5E4C">
      <w:pPr>
        <w:spacing w:after="0" w:line="360" w:lineRule="auto"/>
        <w:jc w:val="both"/>
        <w:rPr>
          <w:rFonts w:ascii="Times New Roman" w:hAnsi="Times New Roman" w:cs="Times New Roman"/>
          <w:lang w:eastAsia="ar-SA"/>
        </w:rPr>
      </w:pPr>
      <w:r w:rsidRPr="00F7402C">
        <w:rPr>
          <w:rFonts w:ascii="Times New Roman" w:hAnsi="Times New Roman" w:cs="Times New Roman"/>
          <w:highlight w:val="yellow"/>
          <w:lang w:eastAsia="ar-SA"/>
        </w:rPr>
        <w:t>5.Ответственности сторон.</w:t>
      </w:r>
      <w:r w:rsidRPr="00E131DA">
        <w:rPr>
          <w:rFonts w:ascii="Times New Roman" w:hAnsi="Times New Roman" w:cs="Times New Roman"/>
          <w:lang w:eastAsia="ar-SA"/>
        </w:rPr>
        <w:t xml:space="preserve">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5.1</w:t>
      </w:r>
      <w:proofErr w:type="gramStart"/>
      <w:r w:rsidRPr="00E131DA">
        <w:rPr>
          <w:rFonts w:ascii="Times New Roman" w:hAnsi="Times New Roman" w:cs="Times New Roman"/>
          <w:lang w:eastAsia="ar-SA"/>
        </w:rPr>
        <w:t xml:space="preserve"> П</w:t>
      </w:r>
      <w:proofErr w:type="gramEnd"/>
      <w:r w:rsidRPr="00E131DA">
        <w:rPr>
          <w:rFonts w:ascii="Times New Roman" w:hAnsi="Times New Roman" w:cs="Times New Roman"/>
          <w:lang w:eastAsia="ar-SA"/>
        </w:rPr>
        <w:t xml:space="preserve">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w:t>
      </w:r>
      <w:r w:rsidRPr="00E131DA">
        <w:rPr>
          <w:rFonts w:ascii="Times New Roman" w:hAnsi="Times New Roman" w:cs="Times New Roman"/>
          <w:lang w:eastAsia="ar-SA"/>
        </w:rPr>
        <w:lastRenderedPageBreak/>
        <w:t>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0,05% от стоимости работ, в которых обнаружены недостатки за каждый день просрочки.</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5.4</w:t>
      </w:r>
      <w:proofErr w:type="gramStart"/>
      <w:r w:rsidRPr="00E131DA">
        <w:rPr>
          <w:rFonts w:ascii="Times New Roman" w:hAnsi="Times New Roman" w:cs="Times New Roman"/>
          <w:lang w:eastAsia="ar-SA"/>
        </w:rPr>
        <w:t xml:space="preserve">  В</w:t>
      </w:r>
      <w:proofErr w:type="gramEnd"/>
      <w:r w:rsidRPr="00E131DA">
        <w:rPr>
          <w:rFonts w:ascii="Times New Roman" w:hAnsi="Times New Roman" w:cs="Times New Roman"/>
          <w:lang w:eastAsia="ar-SA"/>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5.5</w:t>
      </w:r>
      <w:proofErr w:type="gramStart"/>
      <w:r w:rsidRPr="00E131DA">
        <w:rPr>
          <w:rFonts w:ascii="Times New Roman" w:hAnsi="Times New Roman" w:cs="Times New Roman"/>
          <w:lang w:eastAsia="ar-SA"/>
        </w:rPr>
        <w:t xml:space="preserve"> В</w:t>
      </w:r>
      <w:proofErr w:type="gramEnd"/>
      <w:r w:rsidRPr="00E131DA">
        <w:rPr>
          <w:rFonts w:ascii="Times New Roman" w:hAnsi="Times New Roman" w:cs="Times New Roman"/>
          <w:lang w:eastAsia="ar-SA"/>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5.7 Ответственность за охрану труда и пожарную безопасность:</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5.7.2 Заказчик имеет право осуществлять </w:t>
      </w:r>
      <w:proofErr w:type="gramStart"/>
      <w:r w:rsidRPr="00E131DA">
        <w:rPr>
          <w:rFonts w:ascii="Times New Roman" w:hAnsi="Times New Roman" w:cs="Times New Roman"/>
          <w:lang w:eastAsia="ar-SA"/>
        </w:rPr>
        <w:t>контроль за</w:t>
      </w:r>
      <w:proofErr w:type="gramEnd"/>
      <w:r w:rsidRPr="00E131DA">
        <w:rPr>
          <w:rFonts w:ascii="Times New Roman" w:hAnsi="Times New Roman" w:cs="Times New Roman"/>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6. Порядок платежей.</w:t>
      </w:r>
    </w:p>
    <w:p w:rsidR="004C5E4C"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6.1 </w:t>
      </w:r>
      <w:r w:rsidRPr="00F7402C">
        <w:rPr>
          <w:rFonts w:ascii="Times New Roman" w:hAnsi="Times New Roman" w:cs="Times New Roman"/>
          <w:highlight w:val="yellow"/>
          <w:lang w:eastAsia="ar-SA"/>
        </w:rPr>
        <w:t>Условия оплаты работ</w:t>
      </w:r>
      <w:r w:rsidRPr="00E131DA">
        <w:rPr>
          <w:rFonts w:ascii="Times New Roman" w:hAnsi="Times New Roman" w:cs="Times New Roman"/>
          <w:lang w:eastAsia="ar-SA"/>
        </w:rPr>
        <w:t>:</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 </w:t>
      </w:r>
      <w:r>
        <w:rPr>
          <w:rFonts w:ascii="Times New Roman" w:hAnsi="Times New Roman" w:cs="Times New Roman"/>
          <w:lang w:eastAsia="ar-SA"/>
        </w:rPr>
        <w:t xml:space="preserve"> аванс в размере 1</w:t>
      </w:r>
      <w:r w:rsidRPr="00E131DA">
        <w:rPr>
          <w:rFonts w:ascii="Times New Roman" w:hAnsi="Times New Roman" w:cs="Times New Roman"/>
          <w:lang w:eastAsia="ar-SA"/>
        </w:rPr>
        <w:t xml:space="preserve">0% производится в течение </w:t>
      </w:r>
      <w:r>
        <w:rPr>
          <w:rFonts w:ascii="Times New Roman" w:hAnsi="Times New Roman" w:cs="Times New Roman"/>
          <w:lang w:eastAsia="ar-SA"/>
        </w:rPr>
        <w:t>15</w:t>
      </w:r>
      <w:r w:rsidRPr="00E131DA">
        <w:rPr>
          <w:rFonts w:ascii="Times New Roman" w:hAnsi="Times New Roman" w:cs="Times New Roman"/>
          <w:lang w:eastAsia="ar-SA"/>
        </w:rPr>
        <w:t xml:space="preserve"> рабочих </w:t>
      </w:r>
      <w:r>
        <w:rPr>
          <w:rFonts w:ascii="Times New Roman" w:hAnsi="Times New Roman" w:cs="Times New Roman"/>
          <w:lang w:eastAsia="ar-SA"/>
        </w:rPr>
        <w:t>дней после подписания договора</w:t>
      </w:r>
    </w:p>
    <w:p w:rsidR="004C5E4C" w:rsidRPr="00E131DA" w:rsidRDefault="004C5E4C" w:rsidP="004C5E4C">
      <w:pPr>
        <w:spacing w:after="0" w:line="360" w:lineRule="auto"/>
        <w:jc w:val="both"/>
        <w:rPr>
          <w:rFonts w:ascii="Times New Roman" w:hAnsi="Times New Roman" w:cs="Times New Roman"/>
          <w:lang w:eastAsia="ar-SA"/>
        </w:rPr>
      </w:pPr>
      <w:r>
        <w:rPr>
          <w:rFonts w:ascii="Times New Roman" w:hAnsi="Times New Roman" w:cs="Times New Roman"/>
          <w:lang w:eastAsia="ar-SA"/>
        </w:rPr>
        <w:t>- Оплата выполненных  Подрядчиком работ осуществляется за расчетный месяц с вычетом пропорционального оплаченного аванса на основании подписанных актов по форме КС</w:t>
      </w:r>
      <w:proofErr w:type="gramStart"/>
      <w:r>
        <w:rPr>
          <w:rFonts w:ascii="Times New Roman" w:hAnsi="Times New Roman" w:cs="Times New Roman"/>
          <w:lang w:eastAsia="ar-SA"/>
        </w:rPr>
        <w:t>2</w:t>
      </w:r>
      <w:proofErr w:type="gramEnd"/>
      <w:r>
        <w:rPr>
          <w:rFonts w:ascii="Times New Roman" w:hAnsi="Times New Roman" w:cs="Times New Roman"/>
          <w:lang w:eastAsia="ar-SA"/>
        </w:rPr>
        <w:t xml:space="preserve">, КС3.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  </w:t>
      </w:r>
      <w:r>
        <w:rPr>
          <w:rFonts w:ascii="Times New Roman" w:hAnsi="Times New Roman" w:cs="Times New Roman"/>
          <w:lang w:eastAsia="ar-SA"/>
        </w:rPr>
        <w:t>-</w:t>
      </w:r>
      <w:r w:rsidRPr="00E131DA">
        <w:rPr>
          <w:rFonts w:ascii="Times New Roman" w:hAnsi="Times New Roman" w:cs="Times New Roman"/>
          <w:lang w:eastAsia="ar-SA"/>
        </w:rPr>
        <w:t xml:space="preserve">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w:t>
      </w:r>
      <w:r w:rsidRPr="00E131DA">
        <w:rPr>
          <w:rFonts w:ascii="Times New Roman" w:hAnsi="Times New Roman" w:cs="Times New Roman"/>
          <w:lang w:eastAsia="ar-SA"/>
        </w:rPr>
        <w:lastRenderedPageBreak/>
        <w:t>Заказчика по оплате выполненных работ считается исполненным с момента  списания денежных средств со счета Заказчика.</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6.2. Общая стоимость по договору считается оплаченной с момента списания денежных средств </w:t>
      </w:r>
      <w:proofErr w:type="gramStart"/>
      <w:r w:rsidRPr="00E131DA">
        <w:rPr>
          <w:rFonts w:ascii="Times New Roman" w:hAnsi="Times New Roman" w:cs="Times New Roman"/>
          <w:lang w:eastAsia="ar-SA"/>
        </w:rPr>
        <w:t>с</w:t>
      </w:r>
      <w:proofErr w:type="gramEnd"/>
      <w:r w:rsidRPr="00E131DA">
        <w:rPr>
          <w:rFonts w:ascii="Times New Roman" w:hAnsi="Times New Roman" w:cs="Times New Roman"/>
          <w:lang w:eastAsia="ar-SA"/>
        </w:rPr>
        <w:t xml:space="preserve"> счета Покупателя.</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131DA">
        <w:rPr>
          <w:rFonts w:ascii="Times New Roman" w:hAnsi="Times New Roman" w:cs="Times New Roman"/>
          <w:lang w:eastAsia="ar-SA"/>
        </w:rPr>
        <w:t>расходы</w:t>
      </w:r>
      <w:proofErr w:type="gramEnd"/>
      <w:r w:rsidRPr="00E131DA">
        <w:rPr>
          <w:rFonts w:ascii="Times New Roman" w:hAnsi="Times New Roman" w:cs="Times New Roman"/>
          <w:lang w:eastAsia="ar-SA"/>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C5E4C" w:rsidRDefault="004C5E4C" w:rsidP="004C5E4C">
      <w:pPr>
        <w:spacing w:after="0" w:line="360" w:lineRule="auto"/>
        <w:jc w:val="both"/>
        <w:rPr>
          <w:rFonts w:ascii="Times New Roman" w:hAnsi="Times New Roman" w:cs="Times New Roman"/>
          <w:lang w:eastAsia="ar-SA"/>
        </w:rPr>
      </w:pP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 Условия рассмотрения споров.</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7.2. Стороны рассматривают претензии в срок, не превышающий 14 календарных дней с момента ее получения.</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7.3. В случае не урегулирования спора в претензионном порядке Стороны обращаются в Арбитражный суд Республики Крым. </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 Условия конфиденциальности.</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8.1. Условия договора и соглашений (протоколов и т.п.) к нему конфиденциальны и не подлежат разглашению.</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C5E4C" w:rsidRPr="00E131DA" w:rsidRDefault="004C5E4C" w:rsidP="004C5E4C">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8.3. Сторона, допустившая утрату или разглашение конфиденциальной информации, несет ответственность за </w:t>
      </w:r>
      <w:proofErr w:type="gramStart"/>
      <w:r w:rsidRPr="00E131DA">
        <w:rPr>
          <w:rFonts w:ascii="Times New Roman" w:hAnsi="Times New Roman" w:cs="Times New Roman"/>
          <w:lang w:eastAsia="ar-SA"/>
        </w:rPr>
        <w:t>убытки, понесенные другой Стороной в связи с утратой или разглашением конфиденциальной информации и уплачивает</w:t>
      </w:r>
      <w:proofErr w:type="gramEnd"/>
      <w:r w:rsidRPr="00E131DA">
        <w:rPr>
          <w:rFonts w:ascii="Times New Roman" w:hAnsi="Times New Roman" w:cs="Times New Roman"/>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E131DA">
        <w:rPr>
          <w:rFonts w:ascii="Times New Roman" w:hAnsi="Times New Roman" w:cs="Times New Roman"/>
          <w:lang w:eastAsia="ar-SA"/>
        </w:rPr>
        <w:t>оплатить штраф не</w:t>
      </w:r>
      <w:proofErr w:type="gramEnd"/>
      <w:r w:rsidRPr="00E131DA">
        <w:rPr>
          <w:rFonts w:ascii="Times New Roman" w:hAnsi="Times New Roman" w:cs="Times New Roman"/>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4C5E4C" w:rsidRDefault="004C5E4C" w:rsidP="00BD76D2">
      <w:pPr>
        <w:pStyle w:val="af7"/>
        <w:jc w:val="both"/>
        <w:rPr>
          <w:rFonts w:ascii="Times New Roman" w:hAnsi="Times New Roman" w:cs="Times New Roman"/>
          <w:color w:val="000000"/>
          <w:sz w:val="24"/>
          <w:szCs w:val="24"/>
        </w:rPr>
      </w:pPr>
    </w:p>
    <w:p w:rsidR="004C5E4C" w:rsidRPr="004C5E4C" w:rsidRDefault="004C5E4C" w:rsidP="004C5E4C">
      <w:pPr>
        <w:pStyle w:val="af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9. В </w:t>
      </w:r>
      <w:r w:rsidRPr="004C5E4C">
        <w:rPr>
          <w:rFonts w:ascii="Times New Roman" w:hAnsi="Times New Roman" w:cs="Times New Roman"/>
          <w:color w:val="000000"/>
          <w:sz w:val="24"/>
          <w:szCs w:val="24"/>
        </w:rPr>
        <w:t>случае если наша заявка признана лучшей, мы берем на себя обязательства подписать договор в течение 10 (десяти) рабочих дней с даты подписания протокола ЗК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C5E4C" w:rsidRDefault="004C5E4C" w:rsidP="004C5E4C">
      <w:pPr>
        <w:pStyle w:val="af7"/>
        <w:jc w:val="both"/>
        <w:rPr>
          <w:rFonts w:ascii="Times New Roman" w:hAnsi="Times New Roman" w:cs="Times New Roman"/>
          <w:color w:val="000000"/>
          <w:sz w:val="24"/>
          <w:szCs w:val="24"/>
        </w:rPr>
      </w:pPr>
    </w:p>
    <w:p w:rsidR="004C5E4C" w:rsidRPr="004C5E4C" w:rsidRDefault="004C5E4C" w:rsidP="004C5E4C">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4C5E4C">
        <w:rPr>
          <w:rFonts w:ascii="Times New Roman" w:hAnsi="Times New Roman" w:cs="Times New Roman"/>
          <w:color w:val="000000"/>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4C5E4C">
        <w:rPr>
          <w:rFonts w:ascii="Times New Roman" w:hAnsi="Times New Roman" w:cs="Times New Roman"/>
          <w:color w:val="000000"/>
          <w:sz w:val="24"/>
          <w:szCs w:val="24"/>
        </w:rPr>
        <w:t>уполномочен</w:t>
      </w:r>
      <w:proofErr w:type="gramEnd"/>
      <w:r w:rsidRPr="004C5E4C">
        <w:rPr>
          <w:rFonts w:ascii="Times New Roman" w:hAnsi="Times New Roman" w:cs="Times New Roman"/>
          <w:color w:val="000000"/>
          <w:sz w:val="24"/>
          <w:szCs w:val="24"/>
        </w:rPr>
        <w:t xml:space="preserve"> _____________________________________________________________________________</w:t>
      </w:r>
    </w:p>
    <w:p w:rsidR="004C5E4C" w:rsidRPr="00E34B64" w:rsidRDefault="004C5E4C" w:rsidP="004C5E4C">
      <w:pPr>
        <w:pStyle w:val="af7"/>
        <w:jc w:val="both"/>
        <w:rPr>
          <w:rFonts w:ascii="Times New Roman" w:hAnsi="Times New Roman" w:cs="Times New Roman"/>
          <w:color w:val="000000"/>
          <w:sz w:val="24"/>
          <w:szCs w:val="24"/>
        </w:rPr>
      </w:pPr>
      <w:r w:rsidRPr="004C5E4C">
        <w:rPr>
          <w:rFonts w:ascii="Times New Roman" w:hAnsi="Times New Roman" w:cs="Times New Roman"/>
          <w:color w:val="000000"/>
          <w:sz w:val="24"/>
          <w:szCs w:val="24"/>
        </w:rPr>
        <w:t>(Ф.И.О., телефон работника Участника размещения заказа)</w:t>
      </w: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BD76D2" w:rsidRDefault="00BD76D2" w:rsidP="004C5E4C">
      <w:pPr>
        <w:widowControl w:val="0"/>
        <w:tabs>
          <w:tab w:val="left" w:pos="1134"/>
          <w:tab w:val="left" w:pos="1414"/>
        </w:tabs>
        <w:autoSpaceDE w:val="0"/>
        <w:spacing w:after="0" w:line="240" w:lineRule="auto"/>
        <w:ind w:firstLine="567"/>
        <w:jc w:val="center"/>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4C5E4C" w:rsidRPr="00530943" w:rsidRDefault="004C5E4C" w:rsidP="004C5E4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4C5E4C" w:rsidRPr="00530943" w:rsidRDefault="004C5E4C" w:rsidP="004C5E4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4C5E4C" w:rsidRPr="00530943" w:rsidRDefault="004C5E4C" w:rsidP="004C5E4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4C5E4C" w:rsidRPr="00530943" w:rsidRDefault="004C5E4C" w:rsidP="004C5E4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4C5E4C" w:rsidRPr="00530943" w:rsidRDefault="004C5E4C" w:rsidP="004C5E4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4C5E4C" w:rsidRPr="00530943" w:rsidRDefault="004C5E4C" w:rsidP="004C5E4C">
      <w:pPr>
        <w:widowControl w:val="0"/>
        <w:tabs>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Стороны, </w:t>
      </w:r>
      <w:r w:rsidRPr="00530943">
        <w:rPr>
          <w:rFonts w:ascii="Times New Roman" w:eastAsia="Courier New" w:hAnsi="Times New Roman" w:cs="Times New Roman"/>
        </w:rPr>
        <w:t>заключили настоящий Договор о нижеследующем:</w:t>
      </w:r>
    </w:p>
    <w:p w:rsidR="004C5E4C" w:rsidRPr="00530943" w:rsidRDefault="004C5E4C" w:rsidP="004C5E4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4C5E4C" w:rsidRPr="00530943" w:rsidRDefault="004C5E4C" w:rsidP="004C5E4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1.1.</w:t>
      </w:r>
      <w:r>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 xml:space="preserve"> 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commentRangeStart w:id="1"/>
      <w:r>
        <w:rPr>
          <w:rFonts w:ascii="Times New Roman" w:eastAsia="Courier New" w:hAnsi="Times New Roman" w:cs="Times New Roman"/>
          <w:color w:val="000000"/>
        </w:rPr>
        <w:t>___________________</w:t>
      </w:r>
      <w:commentRangeEnd w:id="1"/>
      <w:r>
        <w:rPr>
          <w:rStyle w:val="afff0"/>
        </w:rPr>
        <w:commentReference w:id="1"/>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 xml:space="preserve">а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4C5E4C" w:rsidRPr="00530943" w:rsidRDefault="004C5E4C" w:rsidP="004C5E4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выполн</w:t>
      </w:r>
      <w:r>
        <w:rPr>
          <w:rFonts w:ascii="Times New Roman" w:eastAsia="Courier New" w:hAnsi="Times New Roman" w:cs="Times New Roman"/>
        </w:rPr>
        <w:t>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w:t>
      </w:r>
    </w:p>
    <w:p w:rsidR="004C5E4C" w:rsidRPr="00530943" w:rsidRDefault="004C5E4C" w:rsidP="004C5E4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w:t>
      </w:r>
      <w:commentRangeStart w:id="2"/>
      <w:r w:rsidRPr="00530943">
        <w:rPr>
          <w:rFonts w:ascii="Times New Roman" w:eastAsia="Courier New" w:hAnsi="Times New Roman" w:cs="Times New Roman"/>
          <w:color w:val="000000"/>
        </w:rPr>
        <w:t>НДС/без НДС</w:t>
      </w:r>
      <w:commentRangeEnd w:id="2"/>
      <w:r w:rsidRPr="00530943">
        <w:rPr>
          <w:rStyle w:val="afff0"/>
          <w:rFonts w:ascii="Times New Roman" w:hAnsi="Times New Roman" w:cs="Times New Roman"/>
        </w:rPr>
        <w:commentReference w:id="2"/>
      </w:r>
      <w:r w:rsidRPr="00530943">
        <w:rPr>
          <w:rFonts w:ascii="Times New Roman" w:eastAsia="Courier New" w:hAnsi="Times New Roman" w:cs="Times New Roman"/>
          <w:color w:val="000000"/>
        </w:rPr>
        <w:t>.</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4C5E4C" w:rsidRPr="00530943" w:rsidRDefault="004C5E4C" w:rsidP="004C5E4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w:t>
      </w:r>
      <w:commentRangeStart w:id="3"/>
      <w:r w:rsidRPr="00530943">
        <w:rPr>
          <w:rFonts w:ascii="Times New Roman" w:eastAsia="Courier New" w:hAnsi="Times New Roman" w:cs="Times New Roman"/>
          <w:shd w:val="clear" w:color="auto" w:fill="FFFFFF"/>
          <w:lang w:eastAsia="ru-RU"/>
        </w:rPr>
        <w:t xml:space="preserve">аванс в размере _________ процентов производится в течение 15 рабочих дней после заключения договора,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 xml:space="preserve">обеспечения исполнения </w:t>
      </w:r>
      <w:r>
        <w:rPr>
          <w:rFonts w:ascii="Times New Roman" w:eastAsia="Courier New" w:hAnsi="Times New Roman" w:cs="Times New Roman"/>
          <w:shd w:val="clear" w:color="auto" w:fill="FFFFFF"/>
          <w:lang w:eastAsia="ru-RU"/>
        </w:rPr>
        <w:t>Д</w:t>
      </w:r>
      <w:r w:rsidRPr="008505EF">
        <w:rPr>
          <w:rFonts w:ascii="Times New Roman" w:eastAsia="Courier New" w:hAnsi="Times New Roman" w:cs="Times New Roman"/>
          <w:shd w:val="clear" w:color="auto" w:fill="FFFFFF"/>
          <w:lang w:eastAsia="ru-RU"/>
        </w:rPr>
        <w:t>оговора</w:t>
      </w:r>
      <w:r>
        <w:rPr>
          <w:rFonts w:ascii="Times New Roman" w:eastAsia="Courier New" w:hAnsi="Times New Roman" w:cs="Times New Roman"/>
          <w:shd w:val="clear" w:color="auto" w:fill="FFFFFF"/>
          <w:lang w:eastAsia="ru-RU"/>
        </w:rPr>
        <w:t>,</w:t>
      </w:r>
      <w:r w:rsidRPr="008505EF">
        <w:rPr>
          <w:rFonts w:ascii="Times New Roman" w:hAnsi="Times New Roman" w:cs="Times New Roman"/>
          <w:color w:val="000000" w:themeColor="text1"/>
        </w:rPr>
        <w:t xml:space="preserve"> </w:t>
      </w:r>
      <w:r w:rsidRPr="00530943">
        <w:rPr>
          <w:rFonts w:ascii="Times New Roman" w:eastAsia="Courier New" w:hAnsi="Times New Roman" w:cs="Times New Roman"/>
          <w:shd w:val="clear" w:color="auto" w:fill="FFFFFF"/>
          <w:lang w:eastAsia="ru-RU"/>
        </w:rPr>
        <w:t>счета со ссылкой на номер</w:t>
      </w:r>
      <w:r>
        <w:rPr>
          <w:rFonts w:ascii="Times New Roman" w:eastAsia="Courier New" w:hAnsi="Times New Roman" w:cs="Times New Roman"/>
          <w:shd w:val="clear" w:color="auto" w:fill="FFFFFF"/>
          <w:lang w:eastAsia="ru-RU"/>
        </w:rPr>
        <w:t xml:space="preserve"> и</w:t>
      </w:r>
      <w:r w:rsidRPr="00530943">
        <w:rPr>
          <w:rFonts w:ascii="Times New Roman" w:eastAsia="Courier New" w:hAnsi="Times New Roman" w:cs="Times New Roman"/>
          <w:shd w:val="clear" w:color="auto" w:fill="FFFFFF"/>
          <w:lang w:eastAsia="ru-RU"/>
        </w:rPr>
        <w:t xml:space="preserve"> дату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commentRangeEnd w:id="3"/>
      <w:r>
        <w:rPr>
          <w:rStyle w:val="afff0"/>
        </w:rPr>
        <w:commentReference w:id="3"/>
      </w:r>
    </w:p>
    <w:p w:rsidR="004C5E4C" w:rsidRPr="004C5E4C" w:rsidRDefault="004C5E4C" w:rsidP="004C5E4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Pr>
          <w:rFonts w:ascii="Times New Roman" w:eastAsia="Courier New" w:hAnsi="Times New Roman" w:cs="Times New Roman"/>
          <w:shd w:val="clear" w:color="auto" w:fill="FFFFFF"/>
          <w:lang w:eastAsia="ru-RU"/>
        </w:rPr>
        <w:t>- о</w:t>
      </w:r>
      <w:r w:rsidRPr="004C5E4C">
        <w:rPr>
          <w:rFonts w:ascii="Times New Roman" w:eastAsia="Courier New" w:hAnsi="Times New Roman" w:cs="Times New Roman"/>
          <w:shd w:val="clear" w:color="auto" w:fill="FFFFFF"/>
          <w:lang w:eastAsia="ru-RU"/>
        </w:rPr>
        <w:t>плата выполненных  Подрядчиком работ осуществляется за расчетный месяц с вычетом пропорционального оплаченного аванса на основании подписанных актов по форме КС</w:t>
      </w:r>
      <w:proofErr w:type="gramStart"/>
      <w:r w:rsidRPr="004C5E4C">
        <w:rPr>
          <w:rFonts w:ascii="Times New Roman" w:eastAsia="Courier New" w:hAnsi="Times New Roman" w:cs="Times New Roman"/>
          <w:shd w:val="clear" w:color="auto" w:fill="FFFFFF"/>
          <w:lang w:eastAsia="ru-RU"/>
        </w:rPr>
        <w:t>2</w:t>
      </w:r>
      <w:proofErr w:type="gramEnd"/>
      <w:r w:rsidRPr="004C5E4C">
        <w:rPr>
          <w:rFonts w:ascii="Times New Roman" w:eastAsia="Courier New" w:hAnsi="Times New Roman" w:cs="Times New Roman"/>
          <w:shd w:val="clear" w:color="auto" w:fill="FFFFFF"/>
          <w:lang w:eastAsia="ru-RU"/>
        </w:rPr>
        <w:t xml:space="preserve">, КС3.  </w:t>
      </w:r>
    </w:p>
    <w:p w:rsidR="004C5E4C" w:rsidRPr="00530943" w:rsidRDefault="004C5E4C" w:rsidP="004C5E4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Pr>
          <w:rFonts w:ascii="Times New Roman" w:eastAsia="Courier New" w:hAnsi="Times New Roman" w:cs="Times New Roman"/>
          <w:shd w:val="clear" w:color="auto" w:fill="FFFFFF"/>
          <w:lang w:eastAsia="ru-RU"/>
        </w:rPr>
        <w:t xml:space="preserve">  - о</w:t>
      </w:r>
      <w:r w:rsidRPr="004C5E4C">
        <w:rPr>
          <w:rFonts w:ascii="Times New Roman" w:eastAsia="Courier New" w:hAnsi="Times New Roman" w:cs="Times New Roman"/>
          <w:shd w:val="clear" w:color="auto" w:fill="FFFFFF"/>
          <w:lang w:eastAsia="ru-RU"/>
        </w:rPr>
        <w:t>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w:t>
      </w:r>
      <w:r>
        <w:rPr>
          <w:rFonts w:ascii="Times New Roman" w:eastAsia="Courier New" w:hAnsi="Times New Roman" w:cs="Times New Roman"/>
          <w:shd w:val="clear" w:color="auto" w:fill="FFFFFF"/>
          <w:lang w:eastAsia="ru-RU"/>
        </w:rPr>
        <w:t>жных средств со счета Заказчика</w:t>
      </w:r>
      <w:r w:rsidRPr="00530943">
        <w:rPr>
          <w:rFonts w:ascii="Times New Roman" w:eastAsia="Courier New" w:hAnsi="Times New Roman" w:cs="Times New Roman"/>
          <w:shd w:val="clear" w:color="auto" w:fill="FFFFFF"/>
          <w:lang w:eastAsia="ru-RU"/>
        </w:rPr>
        <w:t xml:space="preserve">. </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считается оплаченным с момента списания денежных сре</w:t>
      </w:r>
      <w:proofErr w:type="gramStart"/>
      <w:r w:rsidRPr="00530943">
        <w:rPr>
          <w:rFonts w:ascii="Times New Roman" w:hAnsi="Times New Roman" w:cs="Times New Roman"/>
        </w:rPr>
        <w:t xml:space="preserve">дств с </w:t>
      </w:r>
      <w:r>
        <w:rPr>
          <w:rFonts w:ascii="Times New Roman" w:hAnsi="Times New Roman" w:cs="Times New Roman"/>
        </w:rPr>
        <w:t>р</w:t>
      </w:r>
      <w:proofErr w:type="gramEnd"/>
      <w:r>
        <w:rPr>
          <w:rFonts w:ascii="Times New Roman" w:hAnsi="Times New Roman" w:cs="Times New Roman"/>
        </w:rPr>
        <w:t>асчетного</w:t>
      </w:r>
      <w:r w:rsidRPr="00530943">
        <w:rPr>
          <w:rFonts w:ascii="Times New Roman" w:hAnsi="Times New Roman" w:cs="Times New Roman"/>
        </w:rPr>
        <w:t xml:space="preserve"> счета Заказчика.</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4C5E4C" w:rsidRPr="00530943" w:rsidRDefault="004C5E4C" w:rsidP="004C5E4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eastAsia="ru-RU"/>
        </w:rPr>
        <w:lastRenderedPageBreak/>
        <w:t>2.6</w:t>
      </w:r>
      <w:r w:rsidRPr="00530943">
        <w:rPr>
          <w:rFonts w:ascii="Times New Roman" w:hAnsi="Times New Roman" w:cs="Times New Roman"/>
        </w:rPr>
        <w:t xml:space="preserve">. </w:t>
      </w:r>
      <w:bookmarkStart w:id="4" w:name="bookmark0"/>
      <w:r w:rsidRPr="00530943">
        <w:rPr>
          <w:rFonts w:ascii="Times New Roman" w:eastAsia="Times New Roman" w:hAnsi="Times New Roman" w:cs="Times New Roman"/>
          <w:color w:val="000000"/>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4C5E4C" w:rsidRPr="00530943" w:rsidRDefault="004C5E4C" w:rsidP="004C5E4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7</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4C5E4C" w:rsidRPr="00530943" w:rsidRDefault="004C5E4C" w:rsidP="004C5E4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8</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4C5E4C" w:rsidRDefault="004C5E4C" w:rsidP="004C5E4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4C5E4C" w:rsidRPr="00FB3454" w:rsidRDefault="004C5E4C" w:rsidP="004C5E4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4"/>
    </w:p>
    <w:p w:rsidR="004C5E4C" w:rsidRPr="00530943" w:rsidRDefault="004C5E4C" w:rsidP="004C5E4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w:t>
      </w:r>
      <w:commentRangeStart w:id="5"/>
      <w:r w:rsidRPr="00530943">
        <w:rPr>
          <w:rFonts w:ascii="Times New Roman" w:eastAsia="Courier New" w:hAnsi="Times New Roman" w:cs="Times New Roman"/>
          <w:color w:val="000000"/>
        </w:rPr>
        <w:t xml:space="preserve">календарных/рабочих </w:t>
      </w:r>
      <w:commentRangeEnd w:id="5"/>
      <w:r w:rsidRPr="00530943">
        <w:rPr>
          <w:rStyle w:val="afff0"/>
          <w:rFonts w:ascii="Times New Roman" w:hAnsi="Times New Roman" w:cs="Times New Roman"/>
        </w:rPr>
        <w:commentReference w:id="5"/>
      </w:r>
      <w:r w:rsidRPr="00530943">
        <w:rPr>
          <w:rFonts w:ascii="Times New Roman" w:eastAsia="Courier New" w:hAnsi="Times New Roman" w:cs="Times New Roman"/>
          <w:color w:val="000000"/>
        </w:rPr>
        <w:t xml:space="preserve">дней </w:t>
      </w:r>
      <w:r w:rsidRPr="00530943">
        <w:rPr>
          <w:rFonts w:ascii="Times New Roman" w:hAnsi="Times New Roman" w:cs="Times New Roman"/>
        </w:rPr>
        <w:t xml:space="preserve">с момента </w:t>
      </w:r>
      <w:commentRangeStart w:id="6"/>
      <w:r w:rsidRPr="00530943">
        <w:rPr>
          <w:rFonts w:ascii="Times New Roman" w:hAnsi="Times New Roman" w:cs="Times New Roman"/>
        </w:rPr>
        <w:t xml:space="preserve">перечисления авансового платежа </w:t>
      </w:r>
      <w:commentRangeEnd w:id="6"/>
      <w:r>
        <w:rPr>
          <w:rStyle w:val="afff0"/>
        </w:rPr>
        <w:commentReference w:id="6"/>
      </w:r>
      <w:r w:rsidRPr="00530943">
        <w:rPr>
          <w:rFonts w:ascii="Times New Roman" w:hAnsi="Times New Roman" w:cs="Times New Roman"/>
        </w:rPr>
        <w:t>Заказчиком.</w:t>
      </w:r>
    </w:p>
    <w:p w:rsidR="004C5E4C" w:rsidRPr="00530943"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4C5E4C" w:rsidRPr="00530943"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4C5E4C" w:rsidRPr="00530943"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4C5E4C"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4C5E4C" w:rsidRPr="00B63F72"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w:t>
      </w:r>
      <w:r w:rsidRPr="00602632">
        <w:rPr>
          <w:rFonts w:ascii="Times New Roman" w:eastAsia="Courier New" w:hAnsi="Times New Roman" w:cs="Times New Roman"/>
          <w:color w:val="000000"/>
        </w:rPr>
        <w:t xml:space="preserve"> </w:t>
      </w:r>
      <w:r w:rsidRPr="00B63F72">
        <w:rPr>
          <w:rFonts w:ascii="Times New Roman" w:eastAsia="Courier New" w:hAnsi="Times New Roman" w:cs="Times New Roman"/>
          <w:color w:val="000000"/>
        </w:rPr>
        <w:t>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4C5E4C" w:rsidRPr="00FB3454" w:rsidRDefault="004C5E4C" w:rsidP="004C5E4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4C5E4C" w:rsidRPr="00530943" w:rsidRDefault="004C5E4C" w:rsidP="004C5E4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530943">
        <w:rPr>
          <w:rFonts w:ascii="Times New Roman" w:hAnsi="Times New Roman" w:cs="Times New Roman"/>
        </w:rPr>
        <w:t xml:space="preserve">ную документацию, указанную в п. </w:t>
      </w:r>
      <w:commentRangeStart w:id="7"/>
      <w:r w:rsidRPr="00530943">
        <w:rPr>
          <w:rFonts w:ascii="Times New Roman" w:hAnsi="Times New Roman" w:cs="Times New Roman"/>
        </w:rPr>
        <w:t xml:space="preserve">_____ </w:t>
      </w:r>
      <w:commentRangeEnd w:id="7"/>
      <w:r w:rsidRPr="00530943">
        <w:rPr>
          <w:rStyle w:val="afff0"/>
          <w:rFonts w:ascii="Times New Roman" w:hAnsi="Times New Roman" w:cs="Times New Roman"/>
        </w:rPr>
        <w:commentReference w:id="7"/>
      </w:r>
      <w:r w:rsidRPr="00530943">
        <w:rPr>
          <w:rFonts w:ascii="Times New Roman" w:hAnsi="Times New Roman" w:cs="Times New Roman"/>
        </w:rPr>
        <w:t>Технического задания.</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commentRangeStart w:id="8"/>
      <w:r w:rsidRPr="00530943">
        <w:rPr>
          <w:rFonts w:ascii="Times New Roman" w:hAnsi="Times New Roman" w:cs="Times New Roman"/>
          <w:lang w:eastAsia="ar-SA"/>
        </w:rPr>
        <w:t>_____</w:t>
      </w:r>
      <w:commentRangeEnd w:id="8"/>
      <w:r w:rsidRPr="00530943">
        <w:rPr>
          <w:rStyle w:val="afff0"/>
          <w:rFonts w:ascii="Times New Roman" w:hAnsi="Times New Roman" w:cs="Times New Roman"/>
        </w:rPr>
        <w:commentReference w:id="8"/>
      </w:r>
      <w:r w:rsidRPr="00530943">
        <w:rPr>
          <w:rFonts w:ascii="Times New Roman" w:hAnsi="Times New Roman" w:cs="Times New Roman"/>
          <w:lang w:eastAsia="ar-SA"/>
        </w:rPr>
        <w:t xml:space="preserve">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 xml:space="preserve">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w:t>
      </w:r>
      <w:r w:rsidRPr="00530943">
        <w:rPr>
          <w:rFonts w:ascii="Times New Roman" w:hAnsi="Times New Roman" w:cs="Times New Roman"/>
          <w:color w:val="000000"/>
        </w:rPr>
        <w:lastRenderedPageBreak/>
        <w:t>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w:t>
      </w:r>
      <w:r w:rsidRPr="00530943">
        <w:rPr>
          <w:rFonts w:ascii="Times New Roman" w:hAnsi="Times New Roman" w:cs="Times New Roman"/>
          <w:color w:val="000000"/>
        </w:rPr>
        <w:t xml:space="preserve">. </w:t>
      </w:r>
      <w:r>
        <w:rPr>
          <w:rFonts w:ascii="Times New Roman" w:hAnsi="Times New Roman" w:cs="Times New Roman"/>
          <w:color w:val="000000"/>
        </w:rPr>
        <w:t>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4C5E4C" w:rsidRPr="00530943" w:rsidRDefault="004C5E4C" w:rsidP="004C5E4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два дня до </w:t>
      </w:r>
      <w:r w:rsidRPr="001E097A">
        <w:rPr>
          <w:rFonts w:ascii="Times New Roman" w:hAnsi="Times New Roman" w:cs="Times New Roman"/>
          <w:color w:val="000000" w:themeColor="text1"/>
        </w:rPr>
        <w:t>начала приемки отдельных ответственных конструкций и скрытых работ по мере их готовности (при необходимости).</w:t>
      </w:r>
    </w:p>
    <w:p w:rsidR="004C5E4C" w:rsidRPr="00530943" w:rsidRDefault="004C5E4C" w:rsidP="004C5E4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4C5E4C" w:rsidRPr="00530943" w:rsidRDefault="004C5E4C" w:rsidP="004C5E4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4C5E4C" w:rsidRPr="00530943" w:rsidRDefault="004C5E4C" w:rsidP="004C5E4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4C5E4C" w:rsidRPr="00530943" w:rsidRDefault="004C5E4C" w:rsidP="004C5E4C">
      <w:pPr>
        <w:tabs>
          <w:tab w:val="left" w:pos="1134"/>
        </w:tabs>
        <w:spacing w:after="0" w:line="240" w:lineRule="auto"/>
        <w:ind w:firstLine="567"/>
        <w:jc w:val="both"/>
        <w:rPr>
          <w:rFonts w:ascii="Times New Roman" w:hAnsi="Times New Roman" w:cs="Times New Roman"/>
          <w:lang w:bidi="ru-RU"/>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4C5E4C" w:rsidRPr="00530943" w:rsidRDefault="004C5E4C" w:rsidP="004C5E4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1</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4C5E4C" w:rsidRDefault="004C5E4C" w:rsidP="004C5E4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12</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4C5E4C" w:rsidRDefault="004C5E4C" w:rsidP="004C5E4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4.1.13.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4C5E4C" w:rsidRPr="00A679AE" w:rsidRDefault="004C5E4C" w:rsidP="004C5E4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 xml:space="preserve">4.1.14.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4C5E4C" w:rsidRPr="00530943" w:rsidRDefault="004C5E4C" w:rsidP="004C5E4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4C5E4C" w:rsidRPr="00530943" w:rsidRDefault="004C5E4C" w:rsidP="004C5E4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4C5E4C"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4C5E4C" w:rsidRDefault="004C5E4C" w:rsidP="004C5E4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4.4.2.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щение</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4C5E4C" w:rsidRPr="00363CEB"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363CEB">
        <w:rPr>
          <w:rFonts w:ascii="Times New Roman" w:eastAsiaTheme="minorHAnsi" w:hAnsi="Times New Roman" w:cs="Times New Roman"/>
          <w:bCs/>
          <w:color w:val="000000"/>
          <w:lang w:eastAsia="en-US"/>
        </w:rPr>
        <w:lastRenderedPageBreak/>
        <w:t xml:space="preserve">4.4.5. </w:t>
      </w:r>
      <w:r w:rsidRPr="00363CEB">
        <w:rPr>
          <w:rFonts w:ascii="Times New Roman" w:hAnsi="Times New Roman" w:cs="Times New Roman"/>
          <w:bCs/>
        </w:rPr>
        <w:t>Отказать</w:t>
      </w:r>
      <w:r w:rsidRPr="00363CEB">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363CEB">
        <w:rPr>
          <w:rFonts w:ascii="Times New Roman" w:hAnsi="Times New Roman" w:cs="Times New Roman"/>
          <w:bCs/>
          <w:lang w:val="x-none"/>
        </w:rPr>
        <w:t xml:space="preserve"> на территорию предприятия без объяснения причин не допуска с последующим уведомлением </w:t>
      </w:r>
      <w:r>
        <w:rPr>
          <w:rFonts w:ascii="Times New Roman" w:hAnsi="Times New Roman" w:cs="Times New Roman"/>
          <w:bCs/>
        </w:rPr>
        <w:t>Подрядчика</w:t>
      </w:r>
      <w:r w:rsidRPr="00363CEB">
        <w:rPr>
          <w:rFonts w:ascii="Times New Roman" w:hAnsi="Times New Roman" w:cs="Times New Roman"/>
          <w:bCs/>
          <w:lang w:val="x-none"/>
        </w:rPr>
        <w:t xml:space="preserve"> в течение 3 рабочих дней</w:t>
      </w:r>
      <w:r w:rsidRPr="00363CEB">
        <w:rPr>
          <w:rFonts w:ascii="Times New Roman" w:hAnsi="Times New Roman" w:cs="Times New Roman"/>
          <w:bCs/>
        </w:rPr>
        <w:t>.</w:t>
      </w:r>
    </w:p>
    <w:p w:rsidR="004C5E4C" w:rsidRPr="00375E94" w:rsidRDefault="004C5E4C" w:rsidP="004C5E4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4C5E4C" w:rsidRPr="00530943" w:rsidRDefault="004C5E4C" w:rsidP="004C5E4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sidRPr="00530943">
        <w:rPr>
          <w:rFonts w:ascii="Times New Roman" w:hAnsi="Times New Roman" w:cs="Times New Roman"/>
          <w:b/>
        </w:rPr>
        <w:t>Подрядчик  обязан:</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 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"Об утверждении Правил по охране труда при работе на высоте",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проводить обучение данного персонала  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5.1.4. Обеспечивает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5.1.5. Предоставлять Заказчику за 2 рабочих дня  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 </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5.1.6. Назначить (при изменении состава руководителей на территории Заказчика переназначить)  своими приказами с указанием  контактных номеров телефонов, лиц, из числа своих сотрудников, ответственных </w:t>
      </w:r>
      <w:proofErr w:type="gramStart"/>
      <w:r w:rsidRPr="00530943">
        <w:rPr>
          <w:rFonts w:ascii="Times New Roman" w:hAnsi="Times New Roman" w:cs="Times New Roman"/>
        </w:rPr>
        <w:t>за</w:t>
      </w:r>
      <w:proofErr w:type="gramEnd"/>
      <w:r>
        <w:rPr>
          <w:rFonts w:ascii="Times New Roman" w:hAnsi="Times New Roman" w:cs="Times New Roman"/>
        </w:rPr>
        <w:t>:</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за получение материало</w:t>
      </w:r>
      <w:r>
        <w:rPr>
          <w:rFonts w:ascii="Times New Roman" w:hAnsi="Times New Roman" w:cs="Times New Roman"/>
        </w:rPr>
        <w:t>в и комплектующих от Заказчика;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допуск к самостоятельной работе</w:t>
      </w:r>
      <w:r>
        <w:rPr>
          <w:rFonts w:ascii="Times New Roman" w:hAnsi="Times New Roman" w:cs="Times New Roman"/>
        </w:rPr>
        <w:t>;</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w:t>
      </w:r>
      <w:r>
        <w:rPr>
          <w:rFonts w:ascii="Times New Roman" w:hAnsi="Times New Roman" w:cs="Times New Roman"/>
        </w:rPr>
        <w:t>мов и методов выполнения работ);</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договора;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ведущего расследование в случае НС</w:t>
      </w:r>
      <w:r>
        <w:rPr>
          <w:rFonts w:ascii="Times New Roman" w:hAnsi="Times New Roman" w:cs="Times New Roman"/>
        </w:rPr>
        <w:t>.</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lastRenderedPageBreak/>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 Нести ответственность в соответствии с законодательством РФ за нарушение требований пожарной безопасности, а также возмещает ущерб, нанесенный Заказчику в результате пожара, возникшего по его вине.</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sidRPr="00530943">
        <w:rPr>
          <w:rFonts w:ascii="Times New Roman" w:hAnsi="Times New Roman" w:cs="Times New Roman"/>
        </w:rPr>
        <w:t xml:space="preserve">Проводить, перед началом производства работ,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 без согласования с ним.</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 xml:space="preserve">Организовывать работы в пределах ремонтной / строительной площадки в соответствии  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строительстве, реконструкции и ремонте»,  природоохранного законодательства и обеспечивать безопасность самих работ.</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Принимать  от заказчика, по акту приема - передачи,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подрядчик. </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xml:space="preserve">.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 Своевременно устанавливать ограждения котлованов и траншей, трапы и переходные мостики.</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xml:space="preserve">. Предоставить Заказчику возможность контролировать ход работ без вымешивания в хозяйственную деятельность Подрядчика. </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4C5E4C" w:rsidRPr="00530943" w:rsidRDefault="004C5E4C" w:rsidP="004C5E4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подрядчиком бытовые отходы с передачей  площадки и предоставленные  бытовые помещения  по акту приема – передачи представителю заказчика.</w:t>
      </w:r>
      <w:proofErr w:type="gramEnd"/>
      <w:r w:rsidRPr="00530943">
        <w:rPr>
          <w:rFonts w:ascii="Times New Roman" w:hAnsi="Times New Roman" w:cs="Times New Roman"/>
        </w:rPr>
        <w:t xml:space="preserve"> </w:t>
      </w:r>
      <w:r w:rsidRPr="00530943">
        <w:rPr>
          <w:rFonts w:ascii="Times New Roman" w:hAnsi="Times New Roman" w:cs="Times New Roman"/>
          <w:color w:val="000000"/>
        </w:rPr>
        <w:t>При этом</w:t>
      </w:r>
      <w:proofErr w:type="gramStart"/>
      <w:r w:rsidRPr="00530943">
        <w:rPr>
          <w:rFonts w:ascii="Times New Roman" w:hAnsi="Times New Roman" w:cs="Times New Roman"/>
          <w:color w:val="000000"/>
        </w:rPr>
        <w:t>,</w:t>
      </w:r>
      <w:proofErr w:type="gramEnd"/>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4C5E4C" w:rsidRPr="00530943" w:rsidRDefault="004C5E4C" w:rsidP="004C5E4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выявления нарушения),  размещенном  для ознакомления  на официальном сайте  </w:t>
      </w:r>
      <w:hyperlink r:id="rId27"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4C5E4C" w:rsidRPr="00530943" w:rsidRDefault="004C5E4C" w:rsidP="004C5E4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530943">
        <w:rPr>
          <w:rFonts w:ascii="Times New Roman" w:hAnsi="Times New Roman" w:cs="Times New Roman"/>
          <w:b/>
        </w:rPr>
        <w:t xml:space="preserve"> </w:t>
      </w:r>
      <w:r w:rsidRPr="00530943">
        <w:rPr>
          <w:rFonts w:ascii="Times New Roman" w:hAnsi="Times New Roman" w:cs="Times New Roman"/>
        </w:rPr>
        <w:t>проинформировать Подрядчика об опасностях на объек</w:t>
      </w:r>
      <w:r>
        <w:rPr>
          <w:rFonts w:ascii="Times New Roman" w:hAnsi="Times New Roman" w:cs="Times New Roman"/>
        </w:rPr>
        <w:t>те и мерах по их предупреждению.</w:t>
      </w:r>
      <w:r w:rsidRPr="00530943">
        <w:rPr>
          <w:rFonts w:ascii="Times New Roman" w:hAnsi="Times New Roman" w:cs="Times New Roman"/>
        </w:rPr>
        <w:t xml:space="preserve"> </w:t>
      </w:r>
    </w:p>
    <w:p w:rsidR="004C5E4C" w:rsidRPr="00530943" w:rsidRDefault="004C5E4C" w:rsidP="004C5E4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rPr>
        <w:t xml:space="preserve">5.2.2. провести вводный </w:t>
      </w:r>
      <w:r>
        <w:rPr>
          <w:rFonts w:ascii="Times New Roman" w:hAnsi="Times New Roman" w:cs="Times New Roman"/>
        </w:rPr>
        <w:t>инструктаж перед началом работы.</w:t>
      </w:r>
    </w:p>
    <w:p w:rsidR="004C5E4C" w:rsidRPr="00530943" w:rsidRDefault="004C5E4C" w:rsidP="004C5E4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4C5E4C" w:rsidRPr="00530943"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5.</w:t>
      </w:r>
      <w:r>
        <w:rPr>
          <w:rFonts w:ascii="Times New Roman" w:hAnsi="Times New Roman" w:cs="Times New Roman"/>
          <w:color w:val="000000"/>
        </w:rPr>
        <w:t>3</w:t>
      </w:r>
      <w:r w:rsidRPr="00530943">
        <w:rPr>
          <w:rFonts w:ascii="Times New Roman" w:hAnsi="Times New Roman" w:cs="Times New Roman"/>
          <w:color w:val="000000"/>
        </w:rPr>
        <w:t xml:space="preserve">.1. Осуществлять </w:t>
      </w:r>
      <w:proofErr w:type="gramStart"/>
      <w:r w:rsidRPr="00530943">
        <w:rPr>
          <w:rFonts w:ascii="Times New Roman" w:hAnsi="Times New Roman" w:cs="Times New Roman"/>
          <w:color w:val="000000"/>
        </w:rPr>
        <w:t>контроль за</w:t>
      </w:r>
      <w:proofErr w:type="gramEnd"/>
      <w:r w:rsidRPr="00530943">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4C5E4C" w:rsidRPr="00530943"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sidRPr="00530943">
        <w:rPr>
          <w:rFonts w:ascii="Times New Roman" w:hAnsi="Times New Roman" w:cs="Times New Roman"/>
        </w:rPr>
        <w:t xml:space="preserve"> 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rsidR="004C5E4C" w:rsidRPr="00530943" w:rsidRDefault="004C5E4C" w:rsidP="004C5E4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4C5E4C" w:rsidRPr="00530943" w:rsidRDefault="004C5E4C" w:rsidP="004C5E4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4C5E4C" w:rsidRPr="00967580"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 xml:space="preserve">6.1.  </w:t>
      </w:r>
      <w:r w:rsidRPr="00B63F72">
        <w:rPr>
          <w:rFonts w:ascii="Times New Roman" w:hAnsi="Times New Roman" w:cs="Times New Roman"/>
          <w:color w:val="000000"/>
        </w:rPr>
        <w:t xml:space="preserve">Заказчик, после получения от </w:t>
      </w:r>
      <w:r w:rsidRPr="007404D4">
        <w:rPr>
          <w:rFonts w:ascii="Times New Roman" w:hAnsi="Times New Roman" w:cs="Times New Roman"/>
          <w:color w:val="000000"/>
        </w:rPr>
        <w:t xml:space="preserve">Подрядчика уведомления о готовности работ, Актов выполненных работ по форме КС-2 и справки выполненных работ по форме КС-3 приступает к их приемке. В случае выявления им дефектов и/или </w:t>
      </w:r>
      <w:proofErr w:type="gramStart"/>
      <w:r w:rsidRPr="007404D4">
        <w:rPr>
          <w:rFonts w:ascii="Times New Roman" w:hAnsi="Times New Roman" w:cs="Times New Roman"/>
          <w:color w:val="000000"/>
        </w:rPr>
        <w:t>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 Заказчик дает</w:t>
      </w:r>
      <w:proofErr w:type="gramEnd"/>
      <w:r w:rsidRPr="007404D4">
        <w:rPr>
          <w:rFonts w:ascii="Times New Roman" w:hAnsi="Times New Roman" w:cs="Times New Roman"/>
          <w:color w:val="000000"/>
        </w:rPr>
        <w:t xml:space="preserve">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4C5E4C" w:rsidRPr="007404D4"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Заказчиком, за счет Подрядчика. </w:t>
      </w:r>
    </w:p>
    <w:p w:rsidR="004C5E4C" w:rsidRPr="007404D4"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4C5E4C" w:rsidRPr="00C93F27"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C5E4C" w:rsidRPr="00B63F72"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4C5E4C" w:rsidRPr="007404D4" w:rsidRDefault="004C5E4C" w:rsidP="004C5E4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 xml:space="preserve">При этом </w:t>
      </w:r>
      <w:r w:rsidRPr="00B63F72">
        <w:rPr>
          <w:rFonts w:ascii="Times New Roman" w:hAnsi="Times New Roman" w:cs="Times New Roman"/>
          <w:color w:val="000000"/>
        </w:rPr>
        <w:t xml:space="preserve">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рассмотреть и подписать представленные  Подрядчиком  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услуг.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 xml:space="preserve">считаются подписанными </w:t>
      </w:r>
      <w:r w:rsidRPr="007404D4">
        <w:rPr>
          <w:rFonts w:ascii="Times New Roman" w:hAnsi="Times New Roman" w:cs="Times New Roman"/>
          <w:color w:val="000000"/>
        </w:rPr>
        <w:lastRenderedPageBreak/>
        <w:t>Заказчиком, а работы – выполненными надлежащим образом и подлежащими оплате.</w:t>
      </w:r>
    </w:p>
    <w:p w:rsidR="004C5E4C" w:rsidRPr="007404D4"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9"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w:t>
      </w:r>
      <w:r>
        <w:rPr>
          <w:rFonts w:ascii="Times New Roman" w:hAnsi="Times New Roman" w:cs="Times New Roman"/>
          <w:color w:val="000000"/>
        </w:rPr>
        <w:t>рядчика</w:t>
      </w:r>
      <w:r w:rsidRPr="007404D4">
        <w:rPr>
          <w:rFonts w:ascii="Times New Roman" w:hAnsi="Times New Roman" w:cs="Times New Roman"/>
          <w:color w:val="000000"/>
        </w:rPr>
        <w:t>. 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- 6.4.Договора).</w:t>
      </w:r>
    </w:p>
    <w:p w:rsidR="004C5E4C" w:rsidRPr="007404D4"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4C5E4C" w:rsidRPr="00B63F72"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4C5E4C" w:rsidRPr="00530943" w:rsidRDefault="004C5E4C" w:rsidP="004C5E4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9"/>
    </w:p>
    <w:p w:rsidR="004C5E4C" w:rsidRPr="00530943" w:rsidRDefault="004C5E4C" w:rsidP="004C5E4C">
      <w:pPr>
        <w:widowControl w:val="0"/>
        <w:tabs>
          <w:tab w:val="left" w:pos="-5249"/>
          <w:tab w:val="left" w:pos="1134"/>
          <w:tab w:val="num" w:pos="1560"/>
        </w:tabs>
        <w:spacing w:after="0" w:line="240" w:lineRule="auto"/>
        <w:ind w:right="423" w:firstLine="567"/>
        <w:contextualSpacing/>
        <w:jc w:val="both"/>
        <w:rPr>
          <w:rFonts w:ascii="Times New Roman" w:hAnsi="Times New Roman" w:cs="Times New Roman"/>
          <w:color w:val="000000"/>
        </w:rPr>
      </w:pPr>
      <w:bookmarkStart w:id="10"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4C5E4C" w:rsidRPr="00530943"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оговору,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4C5E4C" w:rsidRPr="00530943" w:rsidRDefault="004C5E4C" w:rsidP="004C5E4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4C5E4C" w:rsidRPr="00530943"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4C5E4C" w:rsidRPr="00530943"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sidRPr="00602632">
        <w:rPr>
          <w:rFonts w:ascii="Times New Roman" w:eastAsia="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13</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4C5E4C" w:rsidRPr="00530943" w:rsidRDefault="004C5E4C" w:rsidP="004C5E4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4C5E4C" w:rsidRDefault="004C5E4C" w:rsidP="004C5E4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 на срок более 45 (Сорока пяти) календарных дней Подрядчик помимо пени уплачивает Заказчику штраф в размере 10 % от стоимости работ, материалов и оборудования, в которых обнаружены недостатки.</w:t>
      </w:r>
    </w:p>
    <w:p w:rsidR="004C5E4C" w:rsidRPr="00CE3234" w:rsidRDefault="004C5E4C" w:rsidP="004C5E4C">
      <w:pPr>
        <w:spacing w:line="240" w:lineRule="auto"/>
        <w:ind w:firstLine="567"/>
        <w:contextualSpacing/>
        <w:jc w:val="both"/>
        <w:rPr>
          <w:rFonts w:ascii="Times New Roman" w:hAnsi="Times New Roman" w:cs="Times New Roman"/>
          <w:color w:val="000000"/>
        </w:rPr>
      </w:pPr>
      <w:r>
        <w:rPr>
          <w:rFonts w:ascii="Times New Roman" w:hAnsi="Times New Roman" w:cs="Times New Roman"/>
        </w:rPr>
        <w:t>7.6.</w:t>
      </w:r>
      <w:r>
        <w:rPr>
          <w:rFonts w:ascii="Times New Roman" w:hAnsi="Times New Roman" w:cs="Times New Roman"/>
          <w:color w:val="000000" w:themeColor="text1"/>
        </w:rPr>
        <w:t xml:space="preserve"> В случае неисполнения или несвоевременного исполнения требований, предусмотренных п. 4.1.14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4C5E4C" w:rsidRPr="00CE3234"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7</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4C5E4C" w:rsidRPr="00530943" w:rsidRDefault="004C5E4C" w:rsidP="004C5E4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4C5E4C" w:rsidRPr="00530943" w:rsidRDefault="004C5E4C" w:rsidP="004C5E4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lastRenderedPageBreak/>
        <w:t>7</w:t>
      </w:r>
      <w:r w:rsidRPr="00530943">
        <w:rPr>
          <w:rFonts w:ascii="Times New Roman" w:hAnsi="Times New Roman" w:cs="Times New Roman"/>
          <w:color w:val="000000" w:themeColor="text1"/>
        </w:rPr>
        <w:t>.</w:t>
      </w:r>
      <w:r>
        <w:rPr>
          <w:rFonts w:ascii="Times New Roman" w:hAnsi="Times New Roman" w:cs="Times New Roman"/>
          <w:color w:val="000000" w:themeColor="text1"/>
        </w:rPr>
        <w:t>9</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4C5E4C" w:rsidRPr="00530943" w:rsidRDefault="004C5E4C" w:rsidP="004C5E4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10</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4C5E4C" w:rsidRPr="00530943" w:rsidRDefault="004C5E4C" w:rsidP="004C5E4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4C5E4C" w:rsidRPr="00530943" w:rsidRDefault="004C5E4C" w:rsidP="004C5E4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r>
        <w:rPr>
          <w:rFonts w:ascii="Times New Roman" w:hAnsi="Times New Roman" w:cs="Times New Roman"/>
          <w:color w:val="000000"/>
        </w:rPr>
        <w:t>:</w:t>
      </w:r>
    </w:p>
    <w:p w:rsidR="004C5E4C" w:rsidRPr="00530943" w:rsidRDefault="004C5E4C" w:rsidP="004C5E4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sidRPr="00530943">
        <w:rPr>
          <w:rFonts w:ascii="Times New Roman" w:hAnsi="Times New Roman" w:cs="Times New Roman"/>
        </w:rPr>
        <w:t xml:space="preserve">,  размещенном  для ознакомления  на официальном сайте  </w:t>
      </w:r>
      <w:hyperlink r:id="rId28"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 </w:t>
      </w:r>
      <w:proofErr w:type="gramEnd"/>
    </w:p>
    <w:p w:rsidR="004C5E4C" w:rsidRDefault="004C5E4C" w:rsidP="004C5E4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и</w:t>
      </w:r>
      <w:r w:rsidRPr="00530943">
        <w:rPr>
          <w:rFonts w:ascii="Times New Roman" w:hAnsi="Times New Roman" w:cs="Times New Roman"/>
        </w:rPr>
        <w:t xml:space="preserve">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10"/>
    </w:p>
    <w:p w:rsidR="004C5E4C" w:rsidRDefault="004C5E4C" w:rsidP="004C5E4C">
      <w:pPr>
        <w:widowControl w:val="0"/>
        <w:tabs>
          <w:tab w:val="left" w:pos="946"/>
        </w:tabs>
        <w:spacing w:before="120" w:after="120" w:line="240" w:lineRule="auto"/>
        <w:contextualSpacing/>
        <w:jc w:val="center"/>
        <w:rPr>
          <w:rFonts w:ascii="Times New Roman" w:eastAsia="Courier New" w:hAnsi="Times New Roman" w:cs="Times New Roman"/>
          <w:b/>
          <w:color w:val="000000"/>
        </w:rPr>
      </w:pPr>
    </w:p>
    <w:p w:rsidR="004C5E4C" w:rsidRPr="00300FB4" w:rsidRDefault="004C5E4C" w:rsidP="004C5E4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11" w:name="bookmark4"/>
      <w:r w:rsidRPr="00300FB4">
        <w:rPr>
          <w:rFonts w:ascii="Times New Roman" w:eastAsia="Times New Roman" w:hAnsi="Times New Roman" w:cs="Times New Roman"/>
          <w:color w:val="000000" w:themeColor="text1"/>
        </w:rPr>
        <w:t xml:space="preserve"> 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C5E4C" w:rsidRPr="00300FB4"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регионального подразделения.</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C5E4C" w:rsidRPr="00300FB4"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spellStart"/>
      <w:r>
        <w:rPr>
          <w:rFonts w:ascii="Times New Roman" w:hAnsi="Times New Roman" w:cs="Times New Roman"/>
          <w:color w:val="000000" w:themeColor="text1"/>
        </w:rPr>
        <w:t>Не</w:t>
      </w:r>
      <w:r w:rsidRPr="00300FB4">
        <w:rPr>
          <w:rFonts w:ascii="Times New Roman" w:hAnsi="Times New Roman" w:cs="Times New Roman"/>
          <w:color w:val="000000" w:themeColor="text1"/>
        </w:rPr>
        <w:t>извещение</w:t>
      </w:r>
      <w:proofErr w:type="spellEnd"/>
      <w:r w:rsidRPr="00300FB4">
        <w:rPr>
          <w:rFonts w:ascii="Times New Roman" w:hAnsi="Times New Roman" w:cs="Times New Roman"/>
          <w:color w:val="000000" w:themeColor="text1"/>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w:t>
      </w:r>
      <w:r w:rsidRPr="00300FB4">
        <w:rPr>
          <w:rFonts w:ascii="Times New Roman" w:hAnsi="Times New Roman" w:cs="Times New Roman"/>
          <w:color w:val="000000" w:themeColor="text1"/>
        </w:rPr>
        <w:lastRenderedPageBreak/>
        <w:t>случаев, когда обстоятельство непреодолимой силы препятствовало отправлению такого сообщения.</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 </w:t>
      </w:r>
    </w:p>
    <w:p w:rsidR="004C5E4C" w:rsidRPr="00300FB4" w:rsidRDefault="004C5E4C" w:rsidP="004C5E4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11"/>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 случае</w:t>
      </w:r>
      <w:r>
        <w:rPr>
          <w:rFonts w:ascii="Times New Roman" w:hAnsi="Times New Roman"/>
          <w:color w:val="000000" w:themeColor="text1"/>
        </w:rPr>
        <w:t xml:space="preserve">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C5E4C" w:rsidRPr="003101FC" w:rsidRDefault="004C5E4C" w:rsidP="004C5E4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C5E4C" w:rsidRPr="00300FB4" w:rsidRDefault="004C5E4C" w:rsidP="004C5E4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12"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12"/>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сроков выполнения работ, влекущего срыв окончания сроков выполнения работ по Договору более чем на десять календарных дней;</w:t>
      </w:r>
    </w:p>
    <w:p w:rsidR="004C5E4C" w:rsidRDefault="004C5E4C" w:rsidP="004C5E4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4C5E4C" w:rsidRPr="00530943" w:rsidRDefault="004C5E4C" w:rsidP="004C5E4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4C5E4C" w:rsidRPr="00530943" w:rsidRDefault="004C5E4C" w:rsidP="004C5E4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4C5E4C" w:rsidRPr="00530943" w:rsidRDefault="004C5E4C" w:rsidP="004C5E4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4C5E4C" w:rsidRPr="00530943" w:rsidRDefault="004C5E4C" w:rsidP="004C5E4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lastRenderedPageBreak/>
        <w:t>- с момента вступления решения суда в законную силу при условии расторжения договора в судебном порядке.</w:t>
      </w:r>
    </w:p>
    <w:p w:rsidR="004C5E4C" w:rsidRDefault="004C5E4C" w:rsidP="004C5E4C">
      <w:pPr>
        <w:tabs>
          <w:tab w:val="left" w:pos="-284"/>
          <w:tab w:val="left" w:pos="426"/>
          <w:tab w:val="left" w:pos="960"/>
        </w:tabs>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13" w:name="bookmark6"/>
      <w:r>
        <w:rPr>
          <w:rFonts w:ascii="Times New Roman" w:hAnsi="Times New Roman" w:cs="Times New Roman"/>
          <w:color w:val="000000" w:themeColor="text1"/>
        </w:rPr>
        <w:t>.</w:t>
      </w:r>
    </w:p>
    <w:p w:rsidR="004C5E4C" w:rsidRPr="0082002F" w:rsidRDefault="004C5E4C" w:rsidP="004C5E4C">
      <w:pPr>
        <w:pStyle w:val="Default"/>
        <w:spacing w:before="120" w:after="120"/>
        <w:jc w:val="center"/>
        <w:rPr>
          <w:rFonts w:ascii="Times New Roman" w:hAnsi="Times New Roman" w:cs="Times New Roman"/>
          <w:b/>
          <w:color w:val="000000" w:themeColor="text1"/>
          <w:sz w:val="22"/>
          <w:szCs w:val="22"/>
        </w:rPr>
      </w:pPr>
      <w:r w:rsidRPr="0082002F">
        <w:rPr>
          <w:rFonts w:ascii="Times New Roman" w:hAnsi="Times New Roman" w:cs="Times New Roman"/>
          <w:b/>
          <w:sz w:val="22"/>
          <w:szCs w:val="22"/>
        </w:rPr>
        <w:t>11. ЗАВЕРЕНИЯ И ГАРАНТИИ</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юридическими лицами, надлежащим образом,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w:t>
      </w:r>
      <w:r>
        <w:rPr>
          <w:rFonts w:ascii="Times New Roman" w:eastAsia="Times New Roman" w:hAnsi="Times New Roman" w:cs="Times New Roman"/>
          <w:color w:val="000000"/>
        </w:rPr>
        <w:t>ействующим законодательством РФ.</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w:t>
      </w:r>
      <w:r>
        <w:rPr>
          <w:rFonts w:ascii="Times New Roman" w:eastAsia="Times New Roman" w:hAnsi="Times New Roman" w:cs="Times New Roman"/>
          <w:color w:val="000000"/>
        </w:rPr>
        <w:t>аключения и исполнения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.1.5. лица, подписавшие Договор, надлежащим образом уполномочены на совершение таких </w:t>
      </w:r>
      <w:r>
        <w:rPr>
          <w:rFonts w:ascii="Times New Roman" w:eastAsia="Times New Roman" w:hAnsi="Times New Roman" w:cs="Times New Roman"/>
          <w:color w:val="000000"/>
        </w:rPr>
        <w:t>действий, не дисквалифицированы.</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w:t>
      </w:r>
      <w:r>
        <w:rPr>
          <w:rFonts w:ascii="Times New Roman" w:eastAsia="Times New Roman" w:hAnsi="Times New Roman" w:cs="Times New Roman"/>
          <w:color w:val="000000"/>
        </w:rPr>
        <w:t xml:space="preserve"> или исполнению Сторон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w:t>
      </w:r>
      <w:r>
        <w:rPr>
          <w:rFonts w:ascii="Times New Roman" w:eastAsia="Times New Roman" w:hAnsi="Times New Roman" w:cs="Times New Roman"/>
          <w:color w:val="000000"/>
        </w:rPr>
        <w:t>спонденцию по указанным адресам.</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Заказчика о том, что:</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w:t>
      </w:r>
      <w:r>
        <w:rPr>
          <w:rFonts w:ascii="Times New Roman" w:eastAsia="Times New Roman" w:hAnsi="Times New Roman" w:cs="Times New Roman"/>
          <w:color w:val="000000"/>
        </w:rPr>
        <w:t>исляет и уплачивает налоги).</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w:t>
      </w:r>
      <w:r>
        <w:rPr>
          <w:rFonts w:ascii="Times New Roman" w:eastAsia="Times New Roman" w:hAnsi="Times New Roman" w:cs="Times New Roman"/>
          <w:color w:val="000000"/>
        </w:rPr>
        <w:t>ов и иных обязательных платежей.</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w:t>
      </w:r>
      <w:r>
        <w:rPr>
          <w:rFonts w:ascii="Times New Roman" w:eastAsia="Times New Roman" w:hAnsi="Times New Roman" w:cs="Times New Roman"/>
          <w:color w:val="000000"/>
        </w:rPr>
        <w:t>оговые и иные органы отчетности.</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 xml:space="preserve">11.2.4. не искажает факты хозяйственной жизни и не </w:t>
      </w:r>
      <w:r>
        <w:rPr>
          <w:rFonts w:ascii="Times New Roman" w:eastAsia="Times New Roman" w:hAnsi="Times New Roman" w:cs="Times New Roman"/>
          <w:color w:val="000000"/>
        </w:rPr>
        <w:t>ведет фиктивный документооборот.</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w:t>
      </w:r>
      <w:r>
        <w:rPr>
          <w:rFonts w:ascii="Times New Roman" w:eastAsia="Times New Roman" w:hAnsi="Times New Roman" w:cs="Times New Roman"/>
          <w:color w:val="000000"/>
        </w:rPr>
        <w:t>ли зачета/возврата суммы налога.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w:t>
      </w:r>
      <w:r>
        <w:rPr>
          <w:rFonts w:ascii="Times New Roman" w:eastAsia="Times New Roman" w:hAnsi="Times New Roman" w:cs="Times New Roman"/>
          <w:color w:val="000000"/>
        </w:rPr>
        <w:t>на нет дисквалифицированных лиц.</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w:t>
      </w:r>
      <w:r>
        <w:rPr>
          <w:rFonts w:ascii="Times New Roman" w:eastAsia="Times New Roman" w:hAnsi="Times New Roman" w:cs="Times New Roman"/>
          <w:color w:val="000000"/>
        </w:rPr>
        <w:t>о заключать и исполнять Договор.</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ы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у Подрядчика отсутствует цель получения необоснованной налоговой выгоды при исполнении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 В течение  срока действия договора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 xml:space="preserve">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судебного  дела о признании Подрядчика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письменно уведомить об этом Заказчика.  </w:t>
      </w:r>
    </w:p>
    <w:p w:rsidR="004C5E4C" w:rsidRPr="00530943" w:rsidRDefault="004C5E4C" w:rsidP="004C5E4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4C5E4C"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предоставлении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C5E4C" w:rsidRPr="00FB3454"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.1. - 1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4C5E4C"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4C5E4C" w:rsidRPr="00FA45FC"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FA45FC">
        <w:rPr>
          <w:rFonts w:ascii="Times New Roman" w:hAnsi="Times New Roman" w:cs="Times New Roman"/>
          <w:color w:val="000000"/>
          <w:lang w:val="x-none"/>
        </w:rPr>
        <w:t>выписк</w:t>
      </w:r>
      <w:r w:rsidRPr="00FA45FC">
        <w:rPr>
          <w:rFonts w:ascii="Times New Roman" w:hAnsi="Times New Roman" w:cs="Times New Roman"/>
          <w:color w:val="000000"/>
        </w:rPr>
        <w:t>а</w:t>
      </w:r>
      <w:r w:rsidRPr="00FA45FC">
        <w:rPr>
          <w:rFonts w:ascii="Times New Roman" w:hAnsi="Times New Roman" w:cs="Times New Roman"/>
          <w:color w:val="000000"/>
          <w:lang w:val="x-none"/>
        </w:rPr>
        <w:t xml:space="preserve"> из сервиса оценки юридических лиц (ИФНС)</w:t>
      </w:r>
      <w:r>
        <w:rPr>
          <w:rFonts w:ascii="Times New Roman" w:hAnsi="Times New Roman" w:cs="Times New Roman"/>
          <w:color w:val="000000"/>
        </w:rPr>
        <w:t>;</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530943">
        <w:rPr>
          <w:rFonts w:ascii="Times New Roman" w:hAnsi="Times New Roman" w:cs="Times New Roman"/>
          <w:color w:val="000000"/>
        </w:rPr>
        <w:t>ктуальную</w:t>
      </w:r>
      <w:proofErr w:type="spellEnd"/>
      <w:r w:rsidRPr="00530943">
        <w:rPr>
          <w:rFonts w:ascii="Times New Roman" w:hAnsi="Times New Roman" w:cs="Times New Roman"/>
          <w:color w:val="000000"/>
        </w:rPr>
        <w:t xml:space="preserve"> дату);</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4C5E4C" w:rsidRPr="00530943"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4C5E4C"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срока его действия, в течение 10 (</w:t>
      </w:r>
      <w:r>
        <w:rPr>
          <w:rFonts w:ascii="Times New Roman" w:hAnsi="Times New Roman" w:cs="Times New Roman"/>
          <w:color w:val="000000"/>
        </w:rPr>
        <w:t>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4C5E4C" w:rsidRPr="00E24F4A" w:rsidRDefault="004C5E4C" w:rsidP="004C5E4C">
      <w:pPr>
        <w:widowControl w:val="0"/>
        <w:tabs>
          <w:tab w:val="left" w:pos="0"/>
          <w:tab w:val="left" w:pos="1134"/>
        </w:tabs>
        <w:spacing w:before="120" w:after="120" w:line="240" w:lineRule="auto"/>
        <w:jc w:val="center"/>
        <w:rPr>
          <w:rFonts w:ascii="Times New Roman" w:hAnsi="Times New Roman" w:cs="Times New Roman"/>
          <w:color w:val="000000"/>
        </w:rPr>
      </w:pPr>
      <w:r>
        <w:rPr>
          <w:rFonts w:ascii="Times New Roman" w:eastAsia="Times New Roman" w:hAnsi="Times New Roman" w:cs="Times New Roman"/>
          <w:b/>
          <w:lang w:eastAsia="ru-RU"/>
        </w:rPr>
        <w:t xml:space="preserve">13. </w:t>
      </w:r>
      <w:r w:rsidRPr="00E24F4A">
        <w:rPr>
          <w:rFonts w:ascii="Times New Roman" w:eastAsia="Times New Roman" w:hAnsi="Times New Roman" w:cs="Times New Roman"/>
          <w:b/>
          <w:lang w:eastAsia="ru-RU"/>
        </w:rPr>
        <w:t>ОБЕСПЕЧЕНИЕ ИСПОЛНЕНИЯ ДОГОВОРА</w:t>
      </w:r>
    </w:p>
    <w:p w:rsidR="004C5E4C" w:rsidRDefault="004C5E4C" w:rsidP="004C5E4C">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 xml:space="preserve">Подрядчик обязуется предоставить в срок не позднее 15 (пятнадцати) календарных дней </w:t>
      </w:r>
      <w:proofErr w:type="gramStart"/>
      <w:r w:rsidRPr="00E24F4A">
        <w:rPr>
          <w:rFonts w:ascii="Times New Roman" w:hAnsi="Times New Roman" w:cs="Times New Roman"/>
          <w:color w:val="000000" w:themeColor="text1"/>
        </w:rPr>
        <w:t>с даты заключения</w:t>
      </w:r>
      <w:proofErr w:type="gramEnd"/>
      <w:r w:rsidRPr="00E24F4A">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C5E4C" w:rsidRPr="00E24F4A" w:rsidRDefault="004C5E4C" w:rsidP="004C5E4C">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Подрядчик несет все расходы по получению обеспечения исполнения обязательства по Договору.</w:t>
      </w:r>
    </w:p>
    <w:p w:rsidR="004C5E4C" w:rsidRPr="008505EF" w:rsidRDefault="004C5E4C" w:rsidP="004C5E4C">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Размер обеспечения исполнения обязательства по Договору равен сумме всех выплачиваемых по Договору авансов.</w:t>
      </w:r>
    </w:p>
    <w:p w:rsidR="004C5E4C" w:rsidRPr="008505EF" w:rsidRDefault="004C5E4C" w:rsidP="004C5E4C">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C5E4C" w:rsidRPr="008505EF" w:rsidRDefault="004C5E4C" w:rsidP="004C5E4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4C5E4C" w:rsidRPr="008505EF" w:rsidRDefault="004C5E4C" w:rsidP="004C5E4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4C5E4C" w:rsidRPr="008505EF" w:rsidRDefault="004C5E4C" w:rsidP="004C5E4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C5E4C" w:rsidRPr="008505EF" w:rsidRDefault="004C5E4C" w:rsidP="004C5E4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4C5E4C" w:rsidRPr="008505EF" w:rsidRDefault="004C5E4C" w:rsidP="004C5E4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C5E4C" w:rsidRPr="008505EF" w:rsidRDefault="004C5E4C" w:rsidP="004C5E4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w:t>
      </w:r>
      <w:r>
        <w:rPr>
          <w:rFonts w:ascii="Times New Roman" w:hAnsi="Times New Roman" w:cs="Times New Roman"/>
        </w:rPr>
        <w:t xml:space="preserve"> </w:t>
      </w:r>
      <w:r w:rsidRPr="008505EF">
        <w:rPr>
          <w:rFonts w:ascii="Times New Roman" w:hAnsi="Times New Roman" w:cs="Times New Roman"/>
        </w:rPr>
        <w:t>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4C5E4C" w:rsidRPr="008505EF" w:rsidRDefault="004C5E4C" w:rsidP="004C5E4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4C5E4C" w:rsidRPr="008505EF" w:rsidRDefault="004C5E4C" w:rsidP="004C5E4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4C5E4C" w:rsidRDefault="004C5E4C" w:rsidP="004C5E4C">
      <w:pPr>
        <w:pStyle w:val="af8"/>
        <w:tabs>
          <w:tab w:val="left" w:pos="709"/>
        </w:tabs>
        <w:spacing w:after="0" w:line="240" w:lineRule="auto"/>
        <w:ind w:left="0"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4C5E4C" w:rsidRDefault="004C5E4C" w:rsidP="004C5E4C">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4C5E4C" w:rsidRDefault="004C5E4C" w:rsidP="004C5E4C">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4C5E4C" w:rsidRPr="008505EF" w:rsidRDefault="004C5E4C" w:rsidP="004C5E4C">
      <w:pPr>
        <w:pStyle w:val="af8"/>
        <w:tabs>
          <w:tab w:val="left" w:pos="709"/>
        </w:tabs>
        <w:spacing w:after="0" w:line="240" w:lineRule="auto"/>
        <w:ind w:left="0" w:firstLine="567"/>
        <w:jc w:val="both"/>
        <w:rPr>
          <w:rFonts w:ascii="Times New Roman" w:eastAsia="Times New Roman" w:hAnsi="Times New Roman" w:cs="Times New Roman"/>
          <w:lang w:eastAsia="ru-RU"/>
        </w:rPr>
      </w:pPr>
    </w:p>
    <w:p w:rsidR="004C5E4C" w:rsidRPr="00FB3454" w:rsidRDefault="004C5E4C" w:rsidP="004C5E4C">
      <w:pPr>
        <w:widowControl w:val="0"/>
        <w:tabs>
          <w:tab w:val="left" w:pos="0"/>
          <w:tab w:val="left" w:pos="1134"/>
        </w:tabs>
        <w:spacing w:before="120" w:after="120" w:line="240" w:lineRule="auto"/>
        <w:jc w:val="center"/>
        <w:rPr>
          <w:rFonts w:ascii="Times New Roman" w:hAnsi="Times New Roman" w:cs="Times New Roman"/>
          <w:color w:val="000000"/>
        </w:rPr>
      </w:pPr>
      <w:r w:rsidRPr="00E24F4A">
        <w:rPr>
          <w:rFonts w:ascii="Times New Roman" w:eastAsia="Times New Roman" w:hAnsi="Times New Roman" w:cs="Times New Roman"/>
          <w:b/>
          <w:lang w:eastAsia="ru-RU"/>
        </w:rPr>
        <w:lastRenderedPageBreak/>
        <w:t>1</w:t>
      </w:r>
      <w:r>
        <w:rPr>
          <w:rFonts w:ascii="Times New Roman" w:eastAsia="Times New Roman" w:hAnsi="Times New Roman" w:cs="Times New Roman"/>
          <w:b/>
          <w:lang w:eastAsia="ru-RU"/>
        </w:rPr>
        <w:t>4</w:t>
      </w:r>
      <w:r w:rsidRPr="00E24F4A">
        <w:rPr>
          <w:rFonts w:ascii="Times New Roman" w:eastAsia="Times New Roman" w:hAnsi="Times New Roman" w:cs="Times New Roman"/>
          <w:b/>
          <w:lang w:eastAsia="ru-RU"/>
        </w:rPr>
        <w:t xml:space="preserve">. </w:t>
      </w:r>
      <w:bookmarkEnd w:id="13"/>
      <w:r w:rsidRPr="00FB3454">
        <w:rPr>
          <w:rFonts w:ascii="Times New Roman" w:eastAsia="Times New Roman" w:hAnsi="Times New Roman" w:cs="Times New Roman"/>
          <w:b/>
          <w:color w:val="000000"/>
        </w:rPr>
        <w:t>ЗАКЛЮЧИТЕЛЬНЫЕ ПОЛОЖЕНИЯ</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.3.</w:t>
      </w:r>
      <w:r w:rsidRPr="00202F2C">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roofErr w:type="gramStart"/>
      <w:r w:rsidRPr="007B357A">
        <w:rPr>
          <w:rFonts w:ascii="Times New Roman" w:hAnsi="Times New Roman" w:cs="Times New Roman"/>
          <w:color w:val="000000" w:themeColor="text1"/>
        </w:rPr>
        <w:t>.</w:t>
      </w:r>
      <w:r w:rsidRPr="00530943">
        <w:rPr>
          <w:rFonts w:ascii="Times New Roman" w:hAnsi="Times New Roman" w:cs="Times New Roman"/>
          <w:color w:val="000000" w:themeColor="text1"/>
        </w:rPr>
        <w:t>.</w:t>
      </w:r>
      <w:proofErr w:type="gramEnd"/>
    </w:p>
    <w:p w:rsidR="004C5E4C" w:rsidRDefault="004C5E4C" w:rsidP="004C5E4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 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4C5E4C" w:rsidRPr="00FB3454" w:rsidRDefault="004C5E4C" w:rsidP="004C5E4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оригиналов документов не позднее 5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w:t>
      </w:r>
      <w:proofErr w:type="gramStart"/>
      <w:r w:rsidRPr="00530943">
        <w:rPr>
          <w:rFonts w:ascii="Times New Roman" w:eastAsia="Times New Roman" w:hAnsi="Times New Roman" w:cs="Times New Roman"/>
          <w:color w:val="000000" w:themeColor="text1"/>
        </w:rPr>
        <w:t>,</w:t>
      </w:r>
      <w:proofErr w:type="gramEnd"/>
      <w:r w:rsidRPr="00530943">
        <w:rPr>
          <w:rFonts w:ascii="Times New Roman" w:eastAsia="Times New Roman" w:hAnsi="Times New Roman" w:cs="Times New Roman"/>
          <w:color w:val="000000" w:themeColor="text1"/>
        </w:rPr>
        <w:t xml:space="preserve"> если документы указанные в настоящем пункте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 xml:space="preserve">посредством почтовой связи заказным письмом с уведомлением без отправки </w:t>
      </w:r>
      <w:r w:rsidRPr="00530943">
        <w:rPr>
          <w:rFonts w:ascii="Times New Roman" w:eastAsia="Times New Roman" w:hAnsi="Times New Roman" w:cs="Times New Roman"/>
          <w:color w:val="000000" w:themeColor="text1"/>
        </w:rPr>
        <w:t xml:space="preserve"> </w:t>
      </w:r>
      <w:r w:rsidRPr="00530943">
        <w:rPr>
          <w:rFonts w:ascii="Times New Roman" w:hAnsi="Times New Roman" w:cs="Times New Roman"/>
          <w:color w:val="000000" w:themeColor="text1"/>
        </w:rPr>
        <w:t>при помощи факсимильной связи и/или по электронной почте.</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C5E4C" w:rsidRPr="00530943" w:rsidRDefault="004C5E4C" w:rsidP="004C5E4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commentRangeStart w:id="14"/>
      <w:r w:rsidRPr="00530943">
        <w:rPr>
          <w:rFonts w:ascii="Times New Roman" w:hAnsi="Times New Roman" w:cs="Times New Roman"/>
          <w:color w:val="000000"/>
        </w:rPr>
        <w:t>Приложение №1 – Техническое задание.</w:t>
      </w:r>
    </w:p>
    <w:p w:rsidR="004C5E4C" w:rsidRDefault="004C5E4C" w:rsidP="004C5E4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commentRangeEnd w:id="14"/>
      <w:r w:rsidRPr="00530943">
        <w:rPr>
          <w:rStyle w:val="afff0"/>
          <w:rFonts w:ascii="Times New Roman" w:hAnsi="Times New Roman" w:cs="Times New Roman"/>
        </w:rPr>
        <w:commentReference w:id="14"/>
      </w:r>
      <w:r w:rsidRPr="00530943">
        <w:rPr>
          <w:rFonts w:ascii="Times New Roman" w:hAnsi="Times New Roman" w:cs="Times New Roman"/>
          <w:color w:val="000000"/>
        </w:rPr>
        <w:t>.</w:t>
      </w:r>
      <w:bookmarkStart w:id="15" w:name="bookmark7"/>
    </w:p>
    <w:p w:rsidR="004C5E4C" w:rsidRDefault="004C5E4C" w:rsidP="004C5E4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p>
    <w:p w:rsidR="004C5E4C" w:rsidRPr="00FB3454" w:rsidRDefault="004C5E4C" w:rsidP="004C5E4C">
      <w:pPr>
        <w:widowControl w:val="0"/>
        <w:tabs>
          <w:tab w:val="left" w:pos="-5249"/>
          <w:tab w:val="left" w:pos="0"/>
          <w:tab w:val="left" w:pos="1134"/>
        </w:tabs>
        <w:spacing w:before="120" w:after="120" w:line="240" w:lineRule="auto"/>
        <w:contextualSpacing/>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15"/>
    </w:p>
    <w:tbl>
      <w:tblPr>
        <w:tblW w:w="0" w:type="auto"/>
        <w:tblInd w:w="-34" w:type="dxa"/>
        <w:tblLayout w:type="fixed"/>
        <w:tblLook w:val="0000" w:firstRow="0" w:lastRow="0" w:firstColumn="0" w:lastColumn="0" w:noHBand="0" w:noVBand="0"/>
      </w:tblPr>
      <w:tblGrid>
        <w:gridCol w:w="5104"/>
        <w:gridCol w:w="4394"/>
      </w:tblGrid>
      <w:tr w:rsidR="004C5E4C" w:rsidRPr="00530943" w:rsidTr="004C5E4C">
        <w:trPr>
          <w:trHeight w:val="285"/>
        </w:trPr>
        <w:tc>
          <w:tcPr>
            <w:tcW w:w="5104"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4C5E4C" w:rsidRPr="00530943" w:rsidTr="004C5E4C">
        <w:trPr>
          <w:trHeight w:val="258"/>
        </w:trPr>
        <w:tc>
          <w:tcPr>
            <w:tcW w:w="5104" w:type="dxa"/>
            <w:shd w:val="clear" w:color="auto" w:fill="auto"/>
          </w:tcPr>
          <w:p w:rsidR="004C5E4C" w:rsidRPr="00530943" w:rsidRDefault="004C5E4C" w:rsidP="004C5E4C">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4C5E4C" w:rsidRPr="00530943" w:rsidTr="004C5E4C">
        <w:trPr>
          <w:trHeight w:val="285"/>
        </w:trPr>
        <w:tc>
          <w:tcPr>
            <w:tcW w:w="5104"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4C5E4C" w:rsidRPr="00530943" w:rsidRDefault="004C5E4C" w:rsidP="004C5E4C">
            <w:pPr>
              <w:tabs>
                <w:tab w:val="left" w:pos="426"/>
              </w:tabs>
              <w:spacing w:after="0" w:line="240" w:lineRule="auto"/>
              <w:jc w:val="both"/>
              <w:rPr>
                <w:rFonts w:ascii="Times New Roman" w:hAnsi="Times New Roman" w:cs="Times New Roman"/>
              </w:rPr>
            </w:pPr>
          </w:p>
        </w:tc>
      </w:tr>
      <w:tr w:rsidR="004C5E4C" w:rsidRPr="00530943" w:rsidTr="004C5E4C">
        <w:trPr>
          <w:trHeight w:val="846"/>
        </w:trPr>
        <w:tc>
          <w:tcPr>
            <w:tcW w:w="5104"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p>
          <w:p w:rsidR="004C5E4C" w:rsidRPr="00530943" w:rsidRDefault="004C5E4C" w:rsidP="004C5E4C">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4C5E4C" w:rsidRPr="00530943" w:rsidRDefault="004C5E4C" w:rsidP="004C5E4C">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4C5E4C" w:rsidRPr="00530943" w:rsidRDefault="004C5E4C" w:rsidP="004C5E4C">
            <w:pPr>
              <w:tabs>
                <w:tab w:val="left" w:pos="426"/>
              </w:tabs>
              <w:spacing w:after="0" w:line="240" w:lineRule="auto"/>
              <w:jc w:val="both"/>
              <w:rPr>
                <w:rFonts w:ascii="Times New Roman" w:hAnsi="Times New Roman" w:cs="Times New Roman"/>
                <w:bCs/>
                <w:lang w:eastAsia="ru-RU"/>
              </w:rPr>
            </w:pPr>
          </w:p>
          <w:p w:rsidR="004C5E4C" w:rsidRPr="00530943" w:rsidRDefault="004C5E4C" w:rsidP="004C5E4C">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u w:val="single"/>
                <w:lang w:eastAsia="ru-RU"/>
              </w:rPr>
              <w:t xml:space="preserve">                            </w:t>
            </w:r>
            <w:r w:rsidRPr="00530943">
              <w:rPr>
                <w:rFonts w:ascii="Times New Roman" w:eastAsia="Times New Roman" w:hAnsi="Times New Roman" w:cs="Times New Roman"/>
                <w:lang w:eastAsia="ru-RU"/>
              </w:rPr>
              <w:t xml:space="preserve"> </w:t>
            </w:r>
          </w:p>
        </w:tc>
      </w:tr>
    </w:tbl>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 xml:space="preserve">Приложение № 1 </w:t>
      </w: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к договору №______ от «____»_______20___ г.</w:t>
      </w:r>
    </w:p>
    <w:p w:rsidR="004C5E4C" w:rsidRPr="00530943" w:rsidRDefault="004C5E4C" w:rsidP="004C5E4C">
      <w:pPr>
        <w:spacing w:after="0" w:line="240" w:lineRule="auto"/>
        <w:jc w:val="center"/>
        <w:rPr>
          <w:rFonts w:ascii="Times New Roman" w:hAnsi="Times New Roman" w:cs="Times New Roman"/>
          <w:lang w:eastAsia="ar-SA"/>
        </w:rPr>
      </w:pPr>
    </w:p>
    <w:p w:rsidR="004C5E4C" w:rsidRPr="00530943" w:rsidRDefault="004C5E4C" w:rsidP="004C5E4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4C5E4C" w:rsidRPr="00530943" w:rsidRDefault="004C5E4C" w:rsidP="004C5E4C">
      <w:pPr>
        <w:spacing w:after="0" w:line="240" w:lineRule="auto"/>
        <w:ind w:left="-1418"/>
        <w:jc w:val="both"/>
        <w:rPr>
          <w:rFonts w:ascii="Times New Roman" w:hAnsi="Times New Roman" w:cs="Times New Roman"/>
          <w:lang w:eastAsia="ar-SA"/>
        </w:rPr>
      </w:pPr>
    </w:p>
    <w:p w:rsidR="004C5E4C" w:rsidRPr="00530943" w:rsidRDefault="004C5E4C" w:rsidP="004C5E4C">
      <w:pPr>
        <w:spacing w:line="240" w:lineRule="auto"/>
        <w:jc w:val="both"/>
        <w:rPr>
          <w:rFonts w:ascii="Times New Roman" w:eastAsia="Times New Roman" w:hAnsi="Times New Roman" w:cs="Times New Roman"/>
        </w:rPr>
      </w:pP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 xml:space="preserve">Приложение № 2 </w:t>
      </w: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4C5E4C" w:rsidRPr="00530943" w:rsidTr="004C5E4C">
        <w:trPr>
          <w:trHeight w:val="1547"/>
        </w:trPr>
        <w:tc>
          <w:tcPr>
            <w:tcW w:w="5246"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4C5E4C" w:rsidRPr="00530943" w:rsidRDefault="004C5E4C" w:rsidP="004C5E4C">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4C5E4C" w:rsidRPr="00530943" w:rsidRDefault="004C5E4C" w:rsidP="004C5E4C">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4C5E4C" w:rsidRPr="00530943" w:rsidRDefault="004C5E4C" w:rsidP="004C5E4C">
      <w:pPr>
        <w:tabs>
          <w:tab w:val="left" w:pos="1680"/>
        </w:tabs>
        <w:spacing w:line="240" w:lineRule="auto"/>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30"/>
      <w:pgSz w:w="11906" w:h="16838"/>
      <w:pgMar w:top="567" w:right="709" w:bottom="426" w:left="85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Евгений В. Шестаков" w:date="2024-04-05T14:23:00Z" w:initials="ЕВШ">
    <w:p w:rsidR="004C5E4C" w:rsidRDefault="004C5E4C" w:rsidP="004C5E4C">
      <w:pPr>
        <w:pStyle w:val="afff1"/>
      </w:pPr>
      <w:r>
        <w:rPr>
          <w:rStyle w:val="afff0"/>
        </w:rPr>
        <w:annotationRef/>
      </w:r>
      <w:r>
        <w:t>Указать где будут проводиться работы</w:t>
      </w:r>
    </w:p>
  </w:comment>
  <w:comment w:id="2" w:author="Евгений В. Шестаков" w:date="2024-04-05T14:23:00Z" w:initials="ЕВШ">
    <w:p w:rsidR="004C5E4C" w:rsidRDefault="004C5E4C" w:rsidP="004C5E4C">
      <w:pPr>
        <w:pStyle w:val="afff1"/>
      </w:pPr>
      <w:r>
        <w:rPr>
          <w:rStyle w:val="afff0"/>
        </w:rPr>
        <w:annotationRef/>
      </w:r>
      <w:r>
        <w:t>Указать одно из двух</w:t>
      </w:r>
    </w:p>
  </w:comment>
  <w:comment w:id="3" w:author="Евгений В. Шестаков" w:date="2024-04-05T14:23:00Z" w:initials="ЕВШ">
    <w:p w:rsidR="004C5E4C" w:rsidRDefault="004C5E4C" w:rsidP="004C5E4C">
      <w:pPr>
        <w:pStyle w:val="afff1"/>
      </w:pPr>
      <w:r>
        <w:rPr>
          <w:rStyle w:val="afff0"/>
        </w:rPr>
        <w:annotationRef/>
      </w:r>
      <w:r>
        <w:t>В случае наличия нескольких авансов прописать все с обязательным указанием сроков оплаты</w:t>
      </w:r>
    </w:p>
  </w:comment>
  <w:comment w:id="5" w:author="Евгений В. Шестаков" w:date="2024-04-05T14:23:00Z" w:initials="ЕВШ">
    <w:p w:rsidR="004C5E4C" w:rsidRDefault="004C5E4C" w:rsidP="004C5E4C">
      <w:pPr>
        <w:pStyle w:val="afff1"/>
      </w:pPr>
      <w:r>
        <w:rPr>
          <w:rStyle w:val="afff0"/>
        </w:rPr>
        <w:annotationRef/>
      </w:r>
      <w:r>
        <w:t>Выбрать необходимое</w:t>
      </w:r>
    </w:p>
  </w:comment>
  <w:comment w:id="6" w:author="Евгений В. Шестаков" w:date="2024-04-05T14:23:00Z" w:initials="ЕВШ">
    <w:p w:rsidR="004C5E4C" w:rsidRDefault="004C5E4C" w:rsidP="004C5E4C">
      <w:pPr>
        <w:pStyle w:val="afff1"/>
      </w:pPr>
      <w:r>
        <w:rPr>
          <w:rStyle w:val="afff0"/>
        </w:rPr>
        <w:annotationRef/>
      </w:r>
      <w:r>
        <w:t>В случае если начало выполнения работ не связано с оплатой указать: подписания Договора»</w:t>
      </w:r>
    </w:p>
  </w:comment>
  <w:comment w:id="7" w:author="Евгений В. Шестаков" w:date="2024-04-05T14:23:00Z" w:initials="ЕВШ">
    <w:p w:rsidR="004C5E4C" w:rsidRDefault="004C5E4C" w:rsidP="004C5E4C">
      <w:pPr>
        <w:pStyle w:val="afff1"/>
      </w:pPr>
      <w:r>
        <w:rPr>
          <w:rStyle w:val="afff0"/>
        </w:rPr>
        <w:annotationRef/>
      </w:r>
      <w:r>
        <w:t>Указать пункт в ТЗ</w:t>
      </w:r>
    </w:p>
  </w:comment>
  <w:comment w:id="8" w:author="Евгений В. Шестаков" w:date="2024-04-05T14:23:00Z" w:initials="ЕВШ">
    <w:p w:rsidR="004C5E4C" w:rsidRDefault="004C5E4C" w:rsidP="004C5E4C">
      <w:pPr>
        <w:pStyle w:val="afff1"/>
      </w:pPr>
      <w:r>
        <w:rPr>
          <w:rStyle w:val="afff0"/>
        </w:rPr>
        <w:annotationRef/>
      </w:r>
      <w:r>
        <w:t>Указать срок</w:t>
      </w:r>
    </w:p>
  </w:comment>
  <w:comment w:id="14" w:author="Евгений В. Шестаков" w:date="2024-04-05T14:23:00Z" w:initials="ЕВШ">
    <w:p w:rsidR="004C5E4C" w:rsidRDefault="004C5E4C" w:rsidP="004C5E4C">
      <w:pPr>
        <w:pStyle w:val="afff1"/>
      </w:pPr>
      <w:r>
        <w:rPr>
          <w:rStyle w:val="afff0"/>
        </w:rPr>
        <w:annotationRef/>
      </w:r>
      <w:r>
        <w:t xml:space="preserve">Указать приложения в </w:t>
      </w:r>
      <w:proofErr w:type="spellStart"/>
      <w:r>
        <w:t>зависимотси</w:t>
      </w:r>
      <w:proofErr w:type="spellEnd"/>
      <w:r>
        <w:t xml:space="preserve"> от особенностей работ</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4C" w:rsidRDefault="004C5E4C" w:rsidP="00A85798">
      <w:pPr>
        <w:spacing w:after="0" w:line="240" w:lineRule="auto"/>
      </w:pPr>
      <w:r>
        <w:separator/>
      </w:r>
    </w:p>
  </w:endnote>
  <w:endnote w:type="continuationSeparator" w:id="0">
    <w:p w:rsidR="004C5E4C" w:rsidRDefault="004C5E4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4C" w:rsidRDefault="004C5E4C">
    <w:pPr>
      <w:pStyle w:val="af9"/>
      <w:jc w:val="right"/>
    </w:pPr>
    <w:r>
      <w:fldChar w:fldCharType="begin"/>
    </w:r>
    <w:r>
      <w:instrText xml:space="preserve"> PAGE   \* MERGEFORMAT </w:instrText>
    </w:r>
    <w:r>
      <w:fldChar w:fldCharType="separate"/>
    </w:r>
    <w:r w:rsidR="00536A74">
      <w:rPr>
        <w:noProof/>
      </w:rPr>
      <w:t>6</w:t>
    </w:r>
    <w:r>
      <w:rPr>
        <w:noProof/>
      </w:rPr>
      <w:fldChar w:fldCharType="end"/>
    </w:r>
  </w:p>
  <w:p w:rsidR="004C5E4C" w:rsidRDefault="004C5E4C">
    <w:pPr>
      <w:pStyle w:val="af9"/>
    </w:pPr>
  </w:p>
  <w:p w:rsidR="004C5E4C" w:rsidRDefault="004C5E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4C" w:rsidRDefault="004C5E4C" w:rsidP="00A85798">
      <w:pPr>
        <w:spacing w:after="0" w:line="240" w:lineRule="auto"/>
      </w:pPr>
      <w:r>
        <w:separator/>
      </w:r>
    </w:p>
  </w:footnote>
  <w:footnote w:type="continuationSeparator" w:id="0">
    <w:p w:rsidR="004C5E4C" w:rsidRDefault="004C5E4C" w:rsidP="00A85798">
      <w:pPr>
        <w:spacing w:after="0" w:line="240" w:lineRule="auto"/>
      </w:pPr>
      <w:r>
        <w:continuationSeparator/>
      </w:r>
    </w:p>
  </w:footnote>
  <w:footnote w:id="1">
    <w:p w:rsidR="004C5E4C" w:rsidRPr="006A4B85" w:rsidRDefault="004C5E4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9"/>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5E4C"/>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36A74"/>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9501C"/>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2C0"/>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012CB"/>
    <w:rsid w:val="00A04C82"/>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031D"/>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11DE"/>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27C1-997F-40D2-ABBC-5A99BB51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14578</Words>
  <Characters>83095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97479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5</cp:revision>
  <cp:lastPrinted>2020-05-25T10:57:00Z</cp:lastPrinted>
  <dcterms:created xsi:type="dcterms:W3CDTF">2024-04-05T10:47:00Z</dcterms:created>
  <dcterms:modified xsi:type="dcterms:W3CDTF">2024-04-05T11:46:00Z</dcterms:modified>
</cp:coreProperties>
</file>