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3C1C9A" w:rsidRDefault="00183202" w:rsidP="0018320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ЗАКУПКУ</w:t>
      </w:r>
      <w:r w:rsidRPr="00AB7DE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МЕТАЛЛОПРОКАТА НА ОПОРНОЕ УСТРОЙСТВО НА СТАПЕЛЕ ОПОРНОГО СУДНА «ЛАДОГА»</w:t>
      </w: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183202">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proofErr w:type="spellStart"/>
      <w:r w:rsidR="00183202">
        <w:rPr>
          <w:rFonts w:ascii="Times New Roman" w:hAnsi="Times New Roman" w:cs="Times New Roman"/>
          <w:sz w:val="24"/>
          <w:szCs w:val="24"/>
        </w:rPr>
        <w:t>Шарафоненко</w:t>
      </w:r>
      <w:proofErr w:type="spellEnd"/>
      <w:r w:rsidR="00183202">
        <w:rPr>
          <w:rFonts w:ascii="Times New Roman" w:hAnsi="Times New Roman" w:cs="Times New Roman"/>
          <w:sz w:val="24"/>
          <w:szCs w:val="24"/>
        </w:rPr>
        <w:t xml:space="preserve"> Ирина Витальевна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183202">
        <w:rPr>
          <w:rFonts w:ascii="Times New Roman" w:hAnsi="Times New Roman" w:cs="Times New Roman"/>
          <w:sz w:val="24"/>
          <w:szCs w:val="24"/>
        </w:rPr>
        <w:t xml:space="preserve">закупка металлопроката на опорное устройство на стапеле опытного судна «Ладога» </w:t>
      </w:r>
      <w:r w:rsidR="00183202" w:rsidRPr="00C71634">
        <w:rPr>
          <w:rFonts w:ascii="Times New Roman" w:hAnsi="Times New Roman" w:cs="Times New Roman"/>
          <w:sz w:val="24"/>
          <w:szCs w:val="24"/>
        </w:rPr>
        <w:t>согласно техническому заданию</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183202">
        <w:rPr>
          <w:rFonts w:eastAsia="Courier New"/>
          <w:spacing w:val="-4"/>
          <w:sz w:val="24"/>
          <w:szCs w:val="24"/>
        </w:rPr>
        <w:t>14 рабочих</w:t>
      </w:r>
      <w:r w:rsidR="00D60F84" w:rsidRPr="00D60F84">
        <w:rPr>
          <w:rFonts w:eastAsia="Courier New"/>
          <w:spacing w:val="-4"/>
          <w:sz w:val="24"/>
          <w:szCs w:val="24"/>
        </w:rPr>
        <w:t xml:space="preserve"> дней с момента опла</w:t>
      </w:r>
      <w:r w:rsidR="00183202">
        <w:rPr>
          <w:rFonts w:eastAsia="Courier New"/>
          <w:spacing w:val="-4"/>
          <w:sz w:val="24"/>
          <w:szCs w:val="24"/>
        </w:rPr>
        <w:t xml:space="preserve">ты авансового платежа в размере </w:t>
      </w:r>
      <w:r w:rsidR="00864E01">
        <w:rPr>
          <w:rFonts w:eastAsia="Courier New"/>
          <w:spacing w:val="-4"/>
          <w:sz w:val="24"/>
          <w:szCs w:val="24"/>
        </w:rPr>
        <w:t xml:space="preserve">не более 70% </w:t>
      </w:r>
      <w:r w:rsidR="00D60F84" w:rsidRPr="00D60F84">
        <w:rPr>
          <w:rFonts w:eastAsia="Courier New"/>
          <w:spacing w:val="-4"/>
          <w:sz w:val="24"/>
          <w:szCs w:val="24"/>
        </w:rPr>
        <w:t>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xml:space="preserve">, с возможностью досрочной поставки на </w:t>
      </w:r>
      <w:r w:rsidR="00864E01">
        <w:rPr>
          <w:rFonts w:eastAsia="Courier New"/>
          <w:spacing w:val="-4"/>
          <w:sz w:val="24"/>
          <w:szCs w:val="24"/>
        </w:rPr>
        <w:br/>
      </w:r>
      <w:r w:rsidR="00D60F84" w:rsidRPr="00D60F84">
        <w:rPr>
          <w:rFonts w:eastAsia="Courier New"/>
          <w:spacing w:val="-4"/>
          <w:sz w:val="24"/>
          <w:szCs w:val="24"/>
        </w:rPr>
        <w:t>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6709AB">
        <w:rPr>
          <w:sz w:val="24"/>
          <w:szCs w:val="24"/>
        </w:rPr>
        <w:t>1 478 114,14</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6709AB"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Pr>
          <w:rFonts w:ascii="Times New Roman" w:hAnsi="Times New Roman" w:cs="Times New Roman"/>
          <w:sz w:val="24"/>
          <w:szCs w:val="24"/>
          <w:u w:val="single"/>
        </w:rPr>
        <w:t>22</w:t>
      </w:r>
      <w:r w:rsidRPr="00C71634">
        <w:rPr>
          <w:rFonts w:ascii="Times New Roman" w:hAnsi="Times New Roman" w:cs="Times New Roman"/>
          <w:sz w:val="24"/>
          <w:szCs w:val="24"/>
          <w:u w:val="single"/>
        </w:rPr>
        <w:t>.</w:t>
      </w:r>
      <w:r>
        <w:rPr>
          <w:rFonts w:ascii="Times New Roman" w:hAnsi="Times New Roman" w:cs="Times New Roman"/>
          <w:sz w:val="24"/>
          <w:szCs w:val="24"/>
          <w:u w:val="single"/>
        </w:rPr>
        <w:t>03</w:t>
      </w:r>
      <w:r w:rsidRPr="00C71634">
        <w:rPr>
          <w:rFonts w:ascii="Times New Roman" w:hAnsi="Times New Roman" w:cs="Times New Roman"/>
          <w:sz w:val="24"/>
          <w:szCs w:val="24"/>
          <w:u w:val="single"/>
        </w:rPr>
        <w:t>.</w:t>
      </w:r>
      <w:r>
        <w:rPr>
          <w:rFonts w:ascii="Times New Roman" w:hAnsi="Times New Roman" w:cs="Times New Roman"/>
          <w:sz w:val="24"/>
          <w:szCs w:val="24"/>
          <w:u w:val="single"/>
        </w:rPr>
        <w:t>2024</w:t>
      </w:r>
      <w:r w:rsidRPr="00C71634">
        <w:rPr>
          <w:rFonts w:ascii="Times New Roman" w:hAnsi="Times New Roman" w:cs="Times New Roman"/>
          <w:sz w:val="24"/>
          <w:szCs w:val="24"/>
          <w:u w:val="single"/>
        </w:rPr>
        <w:t xml:space="preserve"> </w:t>
      </w:r>
      <w:r w:rsidR="003266B4">
        <w:rPr>
          <w:rFonts w:ascii="Times New Roman" w:hAnsi="Times New Roman" w:cs="Times New Roman"/>
          <w:sz w:val="24"/>
          <w:szCs w:val="24"/>
          <w:u w:val="single"/>
        </w:rPr>
        <w:t>16</w:t>
      </w:r>
      <w:r w:rsidRPr="00C71634">
        <w:rPr>
          <w:rFonts w:ascii="Times New Roman" w:hAnsi="Times New Roman" w:cs="Times New Roman"/>
          <w:sz w:val="24"/>
          <w:szCs w:val="24"/>
          <w:u w:val="single"/>
        </w:rPr>
        <w:t>:</w:t>
      </w:r>
      <w:r>
        <w:rPr>
          <w:rFonts w:ascii="Times New Roman" w:hAnsi="Times New Roman" w:cs="Times New Roman"/>
          <w:sz w:val="24"/>
          <w:szCs w:val="24"/>
          <w:u w:val="single"/>
        </w:rPr>
        <w:t>3</w:t>
      </w:r>
      <w:r w:rsidRPr="001027D6">
        <w:rPr>
          <w:rFonts w:ascii="Times New Roman" w:hAnsi="Times New Roman" w:cs="Times New Roman"/>
          <w:sz w:val="24"/>
          <w:szCs w:val="24"/>
          <w:u w:val="single"/>
        </w:rPr>
        <w:t>0</w:t>
      </w:r>
      <w:r w:rsidRPr="00C71634">
        <w:rPr>
          <w:rFonts w:ascii="Times New Roman" w:hAnsi="Times New Roman" w:cs="Times New Roman"/>
          <w:sz w:val="24"/>
          <w:szCs w:val="24"/>
          <w:u w:val="single"/>
        </w:rPr>
        <w:t xml:space="preserve"> час (</w:t>
      </w:r>
      <w:proofErr w:type="spellStart"/>
      <w:proofErr w:type="gramStart"/>
      <w:r w:rsidRPr="00C71634">
        <w:rPr>
          <w:rFonts w:ascii="Times New Roman" w:hAnsi="Times New Roman" w:cs="Times New Roman"/>
          <w:sz w:val="24"/>
          <w:szCs w:val="24"/>
          <w:u w:val="single"/>
        </w:rPr>
        <w:t>мск</w:t>
      </w:r>
      <w:proofErr w:type="spellEnd"/>
      <w:proofErr w:type="gramEnd"/>
      <w:r w:rsidRPr="00C71634">
        <w:rPr>
          <w:rFonts w:ascii="Times New Roman" w:hAnsi="Times New Roman" w:cs="Times New Roman"/>
          <w:sz w:val="24"/>
          <w:szCs w:val="24"/>
          <w:u w:val="single"/>
        </w:rPr>
        <w:t xml:space="preserve">). до </w:t>
      </w:r>
      <w:r>
        <w:rPr>
          <w:rFonts w:ascii="Times New Roman" w:hAnsi="Times New Roman" w:cs="Times New Roman"/>
          <w:sz w:val="24"/>
          <w:szCs w:val="24"/>
          <w:u w:val="single"/>
        </w:rPr>
        <w:t>02.04</w:t>
      </w:r>
      <w:r w:rsidRPr="00C71634">
        <w:rPr>
          <w:rFonts w:ascii="Times New Roman" w:hAnsi="Times New Roman" w:cs="Times New Roman"/>
          <w:sz w:val="24"/>
          <w:szCs w:val="24"/>
          <w:u w:val="single"/>
        </w:rPr>
        <w:t>.</w:t>
      </w:r>
      <w:r>
        <w:rPr>
          <w:rFonts w:ascii="Times New Roman" w:hAnsi="Times New Roman" w:cs="Times New Roman"/>
          <w:sz w:val="24"/>
          <w:szCs w:val="24"/>
          <w:u w:val="single"/>
        </w:rPr>
        <w:t>2024 10</w:t>
      </w:r>
      <w:r w:rsidRPr="00C71634">
        <w:rPr>
          <w:rFonts w:ascii="Times New Roman" w:hAnsi="Times New Roman" w:cs="Times New Roman"/>
          <w:sz w:val="24"/>
          <w:szCs w:val="24"/>
          <w:u w:val="single"/>
        </w:rPr>
        <w:t>:00 час (</w:t>
      </w:r>
      <w:proofErr w:type="spellStart"/>
      <w:r w:rsidRPr="00C71634">
        <w:rPr>
          <w:rFonts w:ascii="Times New Roman" w:hAnsi="Times New Roman" w:cs="Times New Roman"/>
          <w:sz w:val="24"/>
          <w:szCs w:val="24"/>
          <w:u w:val="single"/>
        </w:rPr>
        <w:t>мск</w:t>
      </w:r>
      <w:proofErr w:type="spellEnd"/>
      <w:r w:rsidRPr="00C71634">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6709AB" w:rsidP="006709AB">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u w:val="single"/>
              </w:rPr>
              <w:t xml:space="preserve">с </w:t>
            </w:r>
            <w:r>
              <w:rPr>
                <w:rFonts w:ascii="Times New Roman" w:hAnsi="Times New Roman" w:cs="Times New Roman"/>
                <w:sz w:val="24"/>
                <w:szCs w:val="24"/>
                <w:u w:val="single"/>
              </w:rPr>
              <w:t>22</w:t>
            </w:r>
            <w:r w:rsidRPr="00C71634">
              <w:rPr>
                <w:rFonts w:ascii="Times New Roman" w:hAnsi="Times New Roman" w:cs="Times New Roman"/>
                <w:sz w:val="24"/>
                <w:szCs w:val="24"/>
                <w:u w:val="single"/>
              </w:rPr>
              <w:t>.</w:t>
            </w:r>
            <w:r>
              <w:rPr>
                <w:rFonts w:ascii="Times New Roman" w:hAnsi="Times New Roman" w:cs="Times New Roman"/>
                <w:sz w:val="24"/>
                <w:szCs w:val="24"/>
                <w:u w:val="single"/>
              </w:rPr>
              <w:t>03</w:t>
            </w:r>
            <w:r w:rsidRPr="00C71634">
              <w:rPr>
                <w:rFonts w:ascii="Times New Roman" w:hAnsi="Times New Roman" w:cs="Times New Roman"/>
                <w:sz w:val="24"/>
                <w:szCs w:val="24"/>
                <w:u w:val="single"/>
              </w:rPr>
              <w:t>.</w:t>
            </w:r>
            <w:r>
              <w:rPr>
                <w:rFonts w:ascii="Times New Roman" w:hAnsi="Times New Roman" w:cs="Times New Roman"/>
                <w:sz w:val="24"/>
                <w:szCs w:val="24"/>
                <w:u w:val="single"/>
              </w:rPr>
              <w:t>2024</w:t>
            </w:r>
            <w:r w:rsidRPr="00C71634">
              <w:rPr>
                <w:rFonts w:ascii="Times New Roman" w:hAnsi="Times New Roman" w:cs="Times New Roman"/>
                <w:sz w:val="24"/>
                <w:szCs w:val="24"/>
                <w:u w:val="single"/>
              </w:rPr>
              <w:t xml:space="preserve"> </w:t>
            </w:r>
            <w:r w:rsidR="003266B4">
              <w:rPr>
                <w:rFonts w:ascii="Times New Roman" w:hAnsi="Times New Roman" w:cs="Times New Roman"/>
                <w:sz w:val="24"/>
                <w:szCs w:val="24"/>
                <w:u w:val="single"/>
              </w:rPr>
              <w:t>16</w:t>
            </w:r>
            <w:r w:rsidRPr="00C71634">
              <w:rPr>
                <w:rFonts w:ascii="Times New Roman" w:hAnsi="Times New Roman" w:cs="Times New Roman"/>
                <w:sz w:val="24"/>
                <w:szCs w:val="24"/>
                <w:u w:val="single"/>
              </w:rPr>
              <w:t>:</w:t>
            </w:r>
            <w:r>
              <w:rPr>
                <w:rFonts w:ascii="Times New Roman" w:hAnsi="Times New Roman" w:cs="Times New Roman"/>
                <w:sz w:val="24"/>
                <w:szCs w:val="24"/>
                <w:u w:val="single"/>
              </w:rPr>
              <w:t>3</w:t>
            </w:r>
            <w:r w:rsidRPr="001027D6">
              <w:rPr>
                <w:rFonts w:ascii="Times New Roman" w:hAnsi="Times New Roman" w:cs="Times New Roman"/>
                <w:sz w:val="24"/>
                <w:szCs w:val="24"/>
                <w:u w:val="single"/>
              </w:rPr>
              <w:t>0</w:t>
            </w:r>
            <w:r w:rsidRPr="00C71634">
              <w:rPr>
                <w:rFonts w:ascii="Times New Roman" w:hAnsi="Times New Roman" w:cs="Times New Roman"/>
                <w:sz w:val="24"/>
                <w:szCs w:val="24"/>
                <w:u w:val="single"/>
              </w:rPr>
              <w:t xml:space="preserve"> час (</w:t>
            </w:r>
            <w:proofErr w:type="spellStart"/>
            <w:proofErr w:type="gramStart"/>
            <w:r w:rsidRPr="00C71634">
              <w:rPr>
                <w:rFonts w:ascii="Times New Roman" w:hAnsi="Times New Roman" w:cs="Times New Roman"/>
                <w:sz w:val="24"/>
                <w:szCs w:val="24"/>
                <w:u w:val="single"/>
              </w:rPr>
              <w:t>мск</w:t>
            </w:r>
            <w:proofErr w:type="spellEnd"/>
            <w:proofErr w:type="gramEnd"/>
            <w:r w:rsidRPr="00C71634">
              <w:rPr>
                <w:rFonts w:ascii="Times New Roman" w:hAnsi="Times New Roman" w:cs="Times New Roman"/>
                <w:sz w:val="24"/>
                <w:szCs w:val="24"/>
                <w:u w:val="single"/>
              </w:rPr>
              <w:t xml:space="preserve">). </w:t>
            </w:r>
            <w:r>
              <w:rPr>
                <w:rFonts w:ascii="Times New Roman" w:hAnsi="Times New Roman" w:cs="Times New Roman"/>
                <w:sz w:val="24"/>
                <w:szCs w:val="24"/>
                <w:u w:val="single"/>
              </w:rPr>
              <w:br/>
            </w:r>
            <w:r w:rsidRPr="00C71634">
              <w:rPr>
                <w:rFonts w:ascii="Times New Roman" w:hAnsi="Times New Roman" w:cs="Times New Roman"/>
                <w:sz w:val="24"/>
                <w:szCs w:val="24"/>
                <w:u w:val="single"/>
              </w:rPr>
              <w:t xml:space="preserve">до </w:t>
            </w:r>
            <w:r>
              <w:rPr>
                <w:rFonts w:ascii="Times New Roman" w:hAnsi="Times New Roman" w:cs="Times New Roman"/>
                <w:sz w:val="24"/>
                <w:szCs w:val="24"/>
                <w:u w:val="single"/>
              </w:rPr>
              <w:t>02.04</w:t>
            </w:r>
            <w:r w:rsidRPr="00C71634">
              <w:rPr>
                <w:rFonts w:ascii="Times New Roman" w:hAnsi="Times New Roman" w:cs="Times New Roman"/>
                <w:sz w:val="24"/>
                <w:szCs w:val="24"/>
                <w:u w:val="single"/>
              </w:rPr>
              <w:t>.</w:t>
            </w:r>
            <w:r>
              <w:rPr>
                <w:rFonts w:ascii="Times New Roman" w:hAnsi="Times New Roman" w:cs="Times New Roman"/>
                <w:sz w:val="24"/>
                <w:szCs w:val="24"/>
                <w:u w:val="single"/>
              </w:rPr>
              <w:t>2024 10</w:t>
            </w:r>
            <w:r w:rsidRPr="00C71634">
              <w:rPr>
                <w:rFonts w:ascii="Times New Roman" w:hAnsi="Times New Roman" w:cs="Times New Roman"/>
                <w:sz w:val="24"/>
                <w:szCs w:val="24"/>
                <w:u w:val="single"/>
              </w:rPr>
              <w:t>:00 час (</w:t>
            </w:r>
            <w:proofErr w:type="spellStart"/>
            <w:r w:rsidRPr="00C71634">
              <w:rPr>
                <w:rFonts w:ascii="Times New Roman" w:hAnsi="Times New Roman" w:cs="Times New Roman"/>
                <w:sz w:val="24"/>
                <w:szCs w:val="24"/>
                <w:u w:val="single"/>
              </w:rPr>
              <w:t>мск</w:t>
            </w:r>
            <w:proofErr w:type="spellEnd"/>
            <w:r w:rsidRPr="00C71634">
              <w:rPr>
                <w:rFonts w:ascii="Times New Roman" w:hAnsi="Times New Roman" w:cs="Times New Roman"/>
                <w:sz w:val="24"/>
                <w:szCs w:val="24"/>
                <w:u w:val="single"/>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9917B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9917B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9917B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9917B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6709AB">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6709AB">
        <w:rPr>
          <w:rFonts w:ascii="Times New Roman" w:hAnsi="Times New Roman" w:cs="Times New Roman"/>
          <w:sz w:val="24"/>
          <w:szCs w:val="24"/>
          <w:u w:val="single"/>
        </w:rPr>
        <w:t>19.04</w:t>
      </w:r>
      <w:r w:rsidR="006709AB" w:rsidRPr="00C71634">
        <w:rPr>
          <w:rFonts w:ascii="Times New Roman" w:hAnsi="Times New Roman" w:cs="Times New Roman"/>
          <w:sz w:val="24"/>
          <w:szCs w:val="24"/>
          <w:u w:val="single"/>
        </w:rPr>
        <w:t>.</w:t>
      </w:r>
      <w:r w:rsidR="006709AB">
        <w:rPr>
          <w:rFonts w:ascii="Times New Roman" w:hAnsi="Times New Roman" w:cs="Times New Roman"/>
          <w:sz w:val="24"/>
          <w:szCs w:val="24"/>
          <w:u w:val="single"/>
        </w:rPr>
        <w:t>2024</w:t>
      </w:r>
      <w:r w:rsidR="006709AB" w:rsidRPr="00C71634">
        <w:rPr>
          <w:rFonts w:ascii="Times New Roman" w:hAnsi="Times New Roman" w:cs="Times New Roman"/>
          <w:sz w:val="24"/>
          <w:szCs w:val="24"/>
          <w:u w:val="single"/>
        </w:rPr>
        <w:t xml:space="preserve"> 17:00</w:t>
      </w:r>
      <w:r w:rsidR="006709AB"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0389A">
        <w:rPr>
          <w:rFonts w:ascii="Times New Roman" w:hAnsi="Times New Roman" w:cs="Times New Roman"/>
          <w:b/>
          <w:sz w:val="24"/>
          <w:szCs w:val="24"/>
          <w:highlight w:val="yellow"/>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BF2728">
        <w:rPr>
          <w:rFonts w:ascii="Times New Roman" w:eastAsia="DejaVu Sans" w:hAnsi="Times New Roman" w:cs="Times New Roman"/>
          <w:sz w:val="24"/>
          <w:szCs w:val="24"/>
        </w:rPr>
        <w:t>70</w:t>
      </w:r>
      <w:r w:rsidRPr="00AB332E">
        <w:rPr>
          <w:rFonts w:ascii="Times New Roman" w:eastAsia="DejaVu Sans" w:hAnsi="Times New Roman" w:cs="Times New Roman"/>
          <w:sz w:val="24"/>
          <w:szCs w:val="24"/>
        </w:rPr>
        <w:t>%,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30 (</w:t>
      </w:r>
      <w:r w:rsidRPr="009D6A03">
        <w:rPr>
          <w:rFonts w:ascii="Times New Roman" w:eastAsia="DejaVu Sans" w:hAnsi="Times New Roman" w:cs="Times New Roman"/>
          <w:sz w:val="24"/>
          <w:szCs w:val="24"/>
        </w:rPr>
        <w:t>тридцати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CE7643" w:rsidRDefault="005B20FD" w:rsidP="00BF272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9F45FB" w:rsidRPr="00BF2728" w:rsidRDefault="009F45FB" w:rsidP="00BF2728">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w:t>
      </w:r>
      <w:r w:rsidRPr="008832CA">
        <w:rPr>
          <w:rFonts w:ascii="Times New Roman" w:hAnsi="Times New Roman" w:cs="Times New Roman"/>
          <w:sz w:val="24"/>
          <w:szCs w:val="24"/>
        </w:rPr>
        <w:lastRenderedPageBreak/>
        <w:t xml:space="preserve">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BF2728" w:rsidRDefault="00BF2728"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lastRenderedPageBreak/>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917B3" w:rsidRDefault="009917B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917B3" w:rsidRDefault="009917B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917B3" w:rsidRDefault="009917B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917B3" w:rsidRDefault="009917B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917B3" w:rsidRDefault="009917B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917B3" w:rsidRDefault="009917B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917B3" w:rsidRDefault="009917B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bookmarkStart w:id="0" w:name="_GoBack"/>
      <w:bookmarkEnd w:id="0"/>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452F16" w:rsidRPr="00666BFE" w:rsidRDefault="00452F16" w:rsidP="00452F16">
      <w:pPr>
        <w:spacing w:after="0" w:line="240" w:lineRule="auto"/>
        <w:jc w:val="center"/>
        <w:rPr>
          <w:rFonts w:ascii="Times New Roman" w:hAnsi="Times New Roman"/>
          <w:b/>
        </w:rPr>
      </w:pPr>
      <w:r w:rsidRPr="00666BFE">
        <w:rPr>
          <w:rFonts w:ascii="Times New Roman" w:hAnsi="Times New Roman"/>
          <w:b/>
        </w:rPr>
        <w:t>Техническое задание</w:t>
      </w:r>
    </w:p>
    <w:p w:rsidR="00452F16" w:rsidRPr="00666BFE" w:rsidRDefault="00452F16" w:rsidP="00452F16">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м-та на опорное устройство на стапеле опытного судна «Ладога»</w:t>
      </w:r>
    </w:p>
    <w:p w:rsidR="00452F16" w:rsidRDefault="00452F16" w:rsidP="00452F16">
      <w:pPr>
        <w:pStyle w:val="af5"/>
        <w:spacing w:after="0" w:line="240" w:lineRule="auto"/>
        <w:ind w:left="0" w:firstLine="567"/>
        <w:jc w:val="both"/>
        <w:rPr>
          <w:rFonts w:ascii="Times New Roman" w:hAnsi="Times New Roman"/>
          <w:b/>
        </w:rPr>
      </w:pPr>
    </w:p>
    <w:p w:rsidR="00452F16" w:rsidRPr="00666BFE" w:rsidRDefault="00452F16" w:rsidP="00452F16">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52F16" w:rsidRDefault="00452F16" w:rsidP="00452F16">
      <w:pPr>
        <w:spacing w:after="0" w:line="240" w:lineRule="auto"/>
        <w:contextualSpacing/>
        <w:jc w:val="both"/>
        <w:rPr>
          <w:rFonts w:ascii="Times New Roman" w:hAnsi="Times New Roman"/>
        </w:rPr>
      </w:pPr>
    </w:p>
    <w:p w:rsidR="00452F16" w:rsidRPr="00091A52" w:rsidRDefault="00452F16" w:rsidP="00452F16">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металлопроката </w:t>
      </w:r>
      <w:r>
        <w:rPr>
          <w:rFonts w:ascii="Times New Roman" w:hAnsi="Times New Roman"/>
          <w:sz w:val="21"/>
          <w:szCs w:val="21"/>
        </w:rPr>
        <w:t>на опорное устройство на стапеле опытного судна «Ладога»</w:t>
      </w:r>
      <w:r w:rsidRPr="00091A52">
        <w:rPr>
          <w:rFonts w:ascii="Times New Roman" w:hAnsi="Times New Roman"/>
          <w:sz w:val="21"/>
          <w:szCs w:val="21"/>
        </w:rPr>
        <w:t>.</w:t>
      </w:r>
    </w:p>
    <w:p w:rsidR="00452F16" w:rsidRPr="00091A52" w:rsidRDefault="00452F16" w:rsidP="00452F16">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452F16" w:rsidRPr="00091A52" w:rsidRDefault="00452F16" w:rsidP="00452F16">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течени</w:t>
      </w:r>
      <w:proofErr w:type="gramStart"/>
      <w:r w:rsidRPr="00091A52">
        <w:rPr>
          <w:rFonts w:ascii="Times New Roman" w:hAnsi="Times New Roman"/>
          <w:color w:val="000000"/>
          <w:sz w:val="21"/>
          <w:szCs w:val="21"/>
        </w:rPr>
        <w:t>и</w:t>
      </w:r>
      <w:proofErr w:type="gramEnd"/>
      <w:r w:rsidRPr="00091A52">
        <w:rPr>
          <w:rFonts w:ascii="Times New Roman" w:hAnsi="Times New Roman"/>
          <w:color w:val="000000"/>
          <w:sz w:val="21"/>
          <w:szCs w:val="21"/>
        </w:rPr>
        <w:t xml:space="preserve"> 14 (четырнадцати) календарных дней с момента оплат</w:t>
      </w:r>
      <w:r>
        <w:rPr>
          <w:rFonts w:ascii="Times New Roman" w:hAnsi="Times New Roman"/>
          <w:color w:val="000000"/>
          <w:sz w:val="21"/>
          <w:szCs w:val="21"/>
        </w:rPr>
        <w:t>ы авансового платежа в размере 70</w:t>
      </w:r>
      <w:r w:rsidRPr="00091A52">
        <w:rPr>
          <w:rFonts w:ascii="Times New Roman" w:hAnsi="Times New Roman"/>
          <w:color w:val="000000"/>
          <w:sz w:val="21"/>
          <w:szCs w:val="21"/>
        </w:rPr>
        <w:t>%.</w:t>
      </w:r>
    </w:p>
    <w:p w:rsidR="00452F16" w:rsidRPr="00091A52" w:rsidRDefault="00452F16" w:rsidP="00452F16">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452F16" w:rsidRPr="00091A52" w:rsidRDefault="00452F16" w:rsidP="00452F16">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452F16" w:rsidRPr="00091A52" w:rsidRDefault="00452F16" w:rsidP="00452F16">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tbl>
      <w:tblPr>
        <w:tblW w:w="5000" w:type="pct"/>
        <w:tblLook w:val="04A0" w:firstRow="1" w:lastRow="0" w:firstColumn="1" w:lastColumn="0" w:noHBand="0" w:noVBand="1"/>
      </w:tblPr>
      <w:tblGrid>
        <w:gridCol w:w="5421"/>
        <w:gridCol w:w="1967"/>
        <w:gridCol w:w="1614"/>
        <w:gridCol w:w="1702"/>
      </w:tblGrid>
      <w:tr w:rsidR="00452F16" w:rsidRPr="004446FC" w:rsidTr="003266B4">
        <w:trPr>
          <w:trHeight w:val="315"/>
        </w:trPr>
        <w:tc>
          <w:tcPr>
            <w:tcW w:w="253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center"/>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Наименование</w:t>
            </w:r>
          </w:p>
        </w:tc>
        <w:tc>
          <w:tcPr>
            <w:tcW w:w="91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2F16" w:rsidRPr="004446FC" w:rsidRDefault="00452F16" w:rsidP="003266B4">
            <w:pPr>
              <w:spacing w:after="0" w:line="240" w:lineRule="auto"/>
              <w:jc w:val="center"/>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 xml:space="preserve">Кол-во, </w:t>
            </w:r>
            <w:proofErr w:type="gramStart"/>
            <w:r w:rsidRPr="004446FC">
              <w:rPr>
                <w:rFonts w:ascii="Times New Roman" w:eastAsia="Times New Roman" w:hAnsi="Times New Roman"/>
                <w:color w:val="000000"/>
                <w:sz w:val="24"/>
                <w:szCs w:val="24"/>
                <w:lang w:eastAsia="ru-RU"/>
              </w:rPr>
              <w:t>кг</w:t>
            </w:r>
            <w:proofErr w:type="gramEnd"/>
          </w:p>
        </w:tc>
        <w:tc>
          <w:tcPr>
            <w:tcW w:w="75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52F16" w:rsidRPr="004446FC" w:rsidRDefault="00452F16" w:rsidP="003266B4">
            <w:pPr>
              <w:spacing w:after="0" w:line="240" w:lineRule="auto"/>
              <w:jc w:val="center"/>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 xml:space="preserve">Цена с НДС 20% за ед. </w:t>
            </w:r>
            <w:proofErr w:type="spellStart"/>
            <w:r w:rsidRPr="004446FC">
              <w:rPr>
                <w:rFonts w:ascii="Times New Roman" w:eastAsia="Times New Roman" w:hAnsi="Times New Roman"/>
                <w:color w:val="000000"/>
                <w:sz w:val="24"/>
                <w:szCs w:val="24"/>
                <w:lang w:eastAsia="ru-RU"/>
              </w:rPr>
              <w:t>изм</w:t>
            </w:r>
            <w:proofErr w:type="spellEnd"/>
          </w:p>
        </w:tc>
        <w:tc>
          <w:tcPr>
            <w:tcW w:w="79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52F16" w:rsidRPr="004446FC" w:rsidRDefault="00452F16" w:rsidP="003266B4">
            <w:pPr>
              <w:spacing w:after="0" w:line="240" w:lineRule="auto"/>
              <w:jc w:val="center"/>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Стоимость с НДС</w:t>
            </w:r>
          </w:p>
        </w:tc>
      </w:tr>
      <w:tr w:rsidR="00452F16" w:rsidRPr="004446FC" w:rsidTr="003266B4">
        <w:trPr>
          <w:trHeight w:val="690"/>
        </w:trPr>
        <w:tc>
          <w:tcPr>
            <w:tcW w:w="2531" w:type="pct"/>
            <w:vMerge/>
            <w:tcBorders>
              <w:top w:val="single" w:sz="4" w:space="0" w:color="auto"/>
              <w:left w:val="single" w:sz="4" w:space="0" w:color="auto"/>
              <w:bottom w:val="single" w:sz="4" w:space="0" w:color="auto"/>
              <w:right w:val="single" w:sz="4" w:space="0" w:color="auto"/>
            </w:tcBorders>
            <w:vAlign w:val="center"/>
            <w:hideMark/>
          </w:tcPr>
          <w:p w:rsidR="00452F16" w:rsidRPr="004446FC" w:rsidRDefault="00452F16" w:rsidP="003266B4">
            <w:pPr>
              <w:spacing w:after="0" w:line="240" w:lineRule="auto"/>
              <w:rPr>
                <w:rFonts w:ascii="Times New Roman" w:eastAsia="Times New Roman" w:hAnsi="Times New Roman"/>
                <w:color w:val="000000"/>
                <w:sz w:val="24"/>
                <w:szCs w:val="24"/>
                <w:lang w:eastAsia="ru-RU"/>
              </w:rPr>
            </w:pPr>
          </w:p>
        </w:tc>
        <w:tc>
          <w:tcPr>
            <w:tcW w:w="919" w:type="pct"/>
            <w:vMerge/>
            <w:tcBorders>
              <w:top w:val="single" w:sz="4" w:space="0" w:color="auto"/>
              <w:left w:val="single" w:sz="4" w:space="0" w:color="auto"/>
              <w:bottom w:val="single" w:sz="4" w:space="0" w:color="000000"/>
              <w:right w:val="single" w:sz="4" w:space="0" w:color="auto"/>
            </w:tcBorders>
            <w:vAlign w:val="center"/>
            <w:hideMark/>
          </w:tcPr>
          <w:p w:rsidR="00452F16" w:rsidRPr="004446FC" w:rsidRDefault="00452F16" w:rsidP="003266B4">
            <w:pPr>
              <w:spacing w:after="0" w:line="240" w:lineRule="auto"/>
              <w:rPr>
                <w:rFonts w:ascii="Times New Roman" w:eastAsia="Times New Roman" w:hAnsi="Times New Roman"/>
                <w:color w:val="000000"/>
                <w:sz w:val="24"/>
                <w:szCs w:val="24"/>
                <w:lang w:eastAsia="ru-RU"/>
              </w:rPr>
            </w:pPr>
          </w:p>
        </w:tc>
        <w:tc>
          <w:tcPr>
            <w:tcW w:w="754" w:type="pct"/>
            <w:vMerge/>
            <w:tcBorders>
              <w:top w:val="single" w:sz="4" w:space="0" w:color="auto"/>
              <w:left w:val="single" w:sz="4" w:space="0" w:color="auto"/>
              <w:bottom w:val="single" w:sz="4" w:space="0" w:color="000000"/>
              <w:right w:val="single" w:sz="4" w:space="0" w:color="auto"/>
            </w:tcBorders>
            <w:vAlign w:val="center"/>
            <w:hideMark/>
          </w:tcPr>
          <w:p w:rsidR="00452F16" w:rsidRPr="004446FC" w:rsidRDefault="00452F16" w:rsidP="003266B4">
            <w:pPr>
              <w:spacing w:after="0" w:line="240" w:lineRule="auto"/>
              <w:rPr>
                <w:rFonts w:ascii="Times New Roman" w:eastAsia="Times New Roman" w:hAnsi="Times New Roman"/>
                <w:color w:val="000000"/>
                <w:sz w:val="24"/>
                <w:szCs w:val="24"/>
                <w:lang w:eastAsia="ru-RU"/>
              </w:rPr>
            </w:pPr>
          </w:p>
        </w:tc>
        <w:tc>
          <w:tcPr>
            <w:tcW w:w="795" w:type="pct"/>
            <w:vMerge/>
            <w:tcBorders>
              <w:top w:val="single" w:sz="4" w:space="0" w:color="auto"/>
              <w:left w:val="single" w:sz="4" w:space="0" w:color="auto"/>
              <w:bottom w:val="single" w:sz="4" w:space="0" w:color="000000"/>
              <w:right w:val="single" w:sz="4" w:space="0" w:color="auto"/>
            </w:tcBorders>
            <w:vAlign w:val="center"/>
            <w:hideMark/>
          </w:tcPr>
          <w:p w:rsidR="00452F16" w:rsidRPr="004446FC" w:rsidRDefault="00452F16" w:rsidP="003266B4">
            <w:pPr>
              <w:spacing w:after="0" w:line="240" w:lineRule="auto"/>
              <w:rPr>
                <w:rFonts w:ascii="Times New Roman" w:eastAsia="Times New Roman" w:hAnsi="Times New Roman"/>
                <w:color w:val="000000"/>
                <w:sz w:val="24"/>
                <w:szCs w:val="24"/>
                <w:lang w:eastAsia="ru-RU"/>
              </w:rPr>
            </w:pPr>
          </w:p>
        </w:tc>
      </w:tr>
      <w:tr w:rsidR="00452F16" w:rsidRPr="004446FC" w:rsidTr="003266B4">
        <w:trPr>
          <w:trHeight w:val="630"/>
        </w:trPr>
        <w:tc>
          <w:tcPr>
            <w:tcW w:w="2531" w:type="pct"/>
            <w:tcBorders>
              <w:top w:val="nil"/>
              <w:left w:val="single" w:sz="4" w:space="0" w:color="auto"/>
              <w:bottom w:val="single" w:sz="4" w:space="0" w:color="auto"/>
              <w:right w:val="single" w:sz="4" w:space="0" w:color="auto"/>
            </w:tcBorders>
            <w:shd w:val="clear" w:color="FFFFFF" w:fill="FFFFFF"/>
            <w:hideMark/>
          </w:tcPr>
          <w:p w:rsidR="00452F16" w:rsidRPr="004446FC" w:rsidRDefault="00452F16" w:rsidP="003266B4">
            <w:pPr>
              <w:spacing w:after="0" w:line="240" w:lineRule="auto"/>
              <w:rPr>
                <w:rFonts w:ascii="Times New Roman" w:eastAsia="Times New Roman" w:hAnsi="Times New Roman"/>
                <w:color w:val="3B3B3B"/>
                <w:sz w:val="24"/>
                <w:szCs w:val="24"/>
                <w:lang w:eastAsia="ru-RU"/>
              </w:rPr>
            </w:pPr>
            <w:r w:rsidRPr="004446FC">
              <w:rPr>
                <w:rFonts w:ascii="Times New Roman" w:eastAsia="Times New Roman" w:hAnsi="Times New Roman"/>
                <w:color w:val="3B3B3B"/>
                <w:sz w:val="24"/>
                <w:szCs w:val="24"/>
                <w:lang w:eastAsia="ru-RU"/>
              </w:rPr>
              <w:t xml:space="preserve">Лист </w:t>
            </w:r>
            <w:proofErr w:type="gramStart"/>
            <w:r w:rsidRPr="004446FC">
              <w:rPr>
                <w:rFonts w:ascii="Times New Roman" w:eastAsia="Times New Roman" w:hAnsi="Times New Roman"/>
                <w:color w:val="3B3B3B"/>
                <w:sz w:val="24"/>
                <w:szCs w:val="24"/>
                <w:lang w:eastAsia="ru-RU"/>
              </w:rPr>
              <w:t>г</w:t>
            </w:r>
            <w:proofErr w:type="gramEnd"/>
            <w:r w:rsidRPr="004446FC">
              <w:rPr>
                <w:rFonts w:ascii="Times New Roman" w:eastAsia="Times New Roman" w:hAnsi="Times New Roman"/>
                <w:color w:val="3B3B3B"/>
                <w:sz w:val="24"/>
                <w:szCs w:val="24"/>
                <w:lang w:eastAsia="ru-RU"/>
              </w:rPr>
              <w:t>/к 14х1500х6000мм ст3 ГОСТ 19903-90/14637</w:t>
            </w:r>
          </w:p>
        </w:tc>
        <w:tc>
          <w:tcPr>
            <w:tcW w:w="919"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13860</w:t>
            </w:r>
          </w:p>
        </w:tc>
        <w:tc>
          <w:tcPr>
            <w:tcW w:w="754"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97,67</w:t>
            </w:r>
          </w:p>
        </w:tc>
        <w:tc>
          <w:tcPr>
            <w:tcW w:w="795"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1 353 732,60</w:t>
            </w:r>
          </w:p>
        </w:tc>
      </w:tr>
      <w:tr w:rsidR="00452F16" w:rsidRPr="004446FC" w:rsidTr="003266B4">
        <w:trPr>
          <w:trHeight w:val="630"/>
        </w:trPr>
        <w:tc>
          <w:tcPr>
            <w:tcW w:w="2531" w:type="pct"/>
            <w:tcBorders>
              <w:top w:val="nil"/>
              <w:left w:val="single" w:sz="4" w:space="0" w:color="auto"/>
              <w:bottom w:val="single" w:sz="4" w:space="0" w:color="auto"/>
              <w:right w:val="single" w:sz="4" w:space="0" w:color="auto"/>
            </w:tcBorders>
            <w:shd w:val="clear" w:color="FFFFFF" w:fill="FFFFFF"/>
            <w:hideMark/>
          </w:tcPr>
          <w:p w:rsidR="00452F16" w:rsidRPr="004446FC" w:rsidRDefault="00452F16" w:rsidP="003266B4">
            <w:pPr>
              <w:spacing w:after="0" w:line="240" w:lineRule="auto"/>
              <w:rPr>
                <w:rFonts w:ascii="Times New Roman" w:eastAsia="Times New Roman" w:hAnsi="Times New Roman"/>
                <w:color w:val="3B3B3B"/>
                <w:sz w:val="24"/>
                <w:szCs w:val="24"/>
                <w:lang w:eastAsia="ru-RU"/>
              </w:rPr>
            </w:pPr>
            <w:r w:rsidRPr="004446FC">
              <w:rPr>
                <w:rFonts w:ascii="Times New Roman" w:eastAsia="Times New Roman" w:hAnsi="Times New Roman"/>
                <w:color w:val="3B3B3B"/>
                <w:sz w:val="24"/>
                <w:szCs w:val="24"/>
                <w:lang w:eastAsia="ru-RU"/>
              </w:rPr>
              <w:t xml:space="preserve">Лист </w:t>
            </w:r>
            <w:proofErr w:type="gramStart"/>
            <w:r w:rsidRPr="004446FC">
              <w:rPr>
                <w:rFonts w:ascii="Times New Roman" w:eastAsia="Times New Roman" w:hAnsi="Times New Roman"/>
                <w:color w:val="3B3B3B"/>
                <w:sz w:val="24"/>
                <w:szCs w:val="24"/>
                <w:lang w:eastAsia="ru-RU"/>
              </w:rPr>
              <w:t>г</w:t>
            </w:r>
            <w:proofErr w:type="gramEnd"/>
            <w:r w:rsidRPr="004446FC">
              <w:rPr>
                <w:rFonts w:ascii="Times New Roman" w:eastAsia="Times New Roman" w:hAnsi="Times New Roman"/>
                <w:color w:val="3B3B3B"/>
                <w:sz w:val="24"/>
                <w:szCs w:val="24"/>
                <w:lang w:eastAsia="ru-RU"/>
              </w:rPr>
              <w:t>/к 8х1500х6000мм ст3 ГОСТ 19903-90/14637</w:t>
            </w:r>
          </w:p>
        </w:tc>
        <w:tc>
          <w:tcPr>
            <w:tcW w:w="919"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565</w:t>
            </w:r>
          </w:p>
        </w:tc>
        <w:tc>
          <w:tcPr>
            <w:tcW w:w="754"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97,44</w:t>
            </w:r>
          </w:p>
        </w:tc>
        <w:tc>
          <w:tcPr>
            <w:tcW w:w="795"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55 056,18</w:t>
            </w:r>
          </w:p>
        </w:tc>
      </w:tr>
      <w:tr w:rsidR="00452F16" w:rsidRPr="004446FC" w:rsidTr="003266B4">
        <w:trPr>
          <w:trHeight w:val="630"/>
        </w:trPr>
        <w:tc>
          <w:tcPr>
            <w:tcW w:w="2531" w:type="pct"/>
            <w:tcBorders>
              <w:top w:val="nil"/>
              <w:left w:val="single" w:sz="4" w:space="0" w:color="auto"/>
              <w:bottom w:val="single" w:sz="4" w:space="0" w:color="auto"/>
              <w:right w:val="single" w:sz="4" w:space="0" w:color="auto"/>
            </w:tcBorders>
            <w:shd w:val="clear" w:color="FFFFFF" w:fill="FFFFFF"/>
            <w:hideMark/>
          </w:tcPr>
          <w:p w:rsidR="00452F16" w:rsidRPr="004446FC" w:rsidRDefault="00452F16" w:rsidP="003266B4">
            <w:pPr>
              <w:spacing w:after="0" w:line="240" w:lineRule="auto"/>
              <w:rPr>
                <w:rFonts w:ascii="Times New Roman" w:eastAsia="Times New Roman" w:hAnsi="Times New Roman"/>
                <w:color w:val="3B3B3B"/>
                <w:sz w:val="24"/>
                <w:szCs w:val="24"/>
                <w:lang w:eastAsia="ru-RU"/>
              </w:rPr>
            </w:pPr>
            <w:r w:rsidRPr="004446FC">
              <w:rPr>
                <w:rFonts w:ascii="Times New Roman" w:eastAsia="Times New Roman" w:hAnsi="Times New Roman"/>
                <w:color w:val="3B3B3B"/>
                <w:sz w:val="24"/>
                <w:szCs w:val="24"/>
                <w:lang w:eastAsia="ru-RU"/>
              </w:rPr>
              <w:t xml:space="preserve">Лист </w:t>
            </w:r>
            <w:proofErr w:type="gramStart"/>
            <w:r w:rsidRPr="004446FC">
              <w:rPr>
                <w:rFonts w:ascii="Times New Roman" w:eastAsia="Times New Roman" w:hAnsi="Times New Roman"/>
                <w:color w:val="3B3B3B"/>
                <w:sz w:val="24"/>
                <w:szCs w:val="24"/>
                <w:lang w:eastAsia="ru-RU"/>
              </w:rPr>
              <w:t>г</w:t>
            </w:r>
            <w:proofErr w:type="gramEnd"/>
            <w:r w:rsidRPr="004446FC">
              <w:rPr>
                <w:rFonts w:ascii="Times New Roman" w:eastAsia="Times New Roman" w:hAnsi="Times New Roman"/>
                <w:color w:val="3B3B3B"/>
                <w:sz w:val="24"/>
                <w:szCs w:val="24"/>
                <w:lang w:eastAsia="ru-RU"/>
              </w:rPr>
              <w:t>/к 10х1500х6000мм ст3 ГОСТ 19903-90/14637</w:t>
            </w:r>
          </w:p>
        </w:tc>
        <w:tc>
          <w:tcPr>
            <w:tcW w:w="919"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706</w:t>
            </w:r>
          </w:p>
        </w:tc>
        <w:tc>
          <w:tcPr>
            <w:tcW w:w="754"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98,19</w:t>
            </w:r>
          </w:p>
        </w:tc>
        <w:tc>
          <w:tcPr>
            <w:tcW w:w="795"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69 325,36</w:t>
            </w:r>
          </w:p>
        </w:tc>
      </w:tr>
      <w:tr w:rsidR="00452F16" w:rsidRPr="004446FC" w:rsidTr="003266B4">
        <w:trPr>
          <w:trHeight w:val="315"/>
        </w:trPr>
        <w:tc>
          <w:tcPr>
            <w:tcW w:w="2531" w:type="pct"/>
            <w:tcBorders>
              <w:top w:val="nil"/>
              <w:left w:val="single" w:sz="4" w:space="0" w:color="auto"/>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Итого:</w:t>
            </w:r>
          </w:p>
        </w:tc>
        <w:tc>
          <w:tcPr>
            <w:tcW w:w="919"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15 131,00</w:t>
            </w:r>
          </w:p>
        </w:tc>
        <w:tc>
          <w:tcPr>
            <w:tcW w:w="754" w:type="pct"/>
            <w:tcBorders>
              <w:top w:val="nil"/>
              <w:left w:val="nil"/>
              <w:bottom w:val="single" w:sz="4" w:space="0" w:color="auto"/>
              <w:right w:val="single" w:sz="4" w:space="0" w:color="auto"/>
            </w:tcBorders>
            <w:shd w:val="clear" w:color="auto" w:fill="auto"/>
            <w:noWrap/>
            <w:vAlign w:val="center"/>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 </w:t>
            </w:r>
          </w:p>
        </w:tc>
        <w:tc>
          <w:tcPr>
            <w:tcW w:w="795"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1 478 114,14</w:t>
            </w:r>
          </w:p>
        </w:tc>
      </w:tr>
      <w:tr w:rsidR="00452F16" w:rsidRPr="004446FC" w:rsidTr="003266B4">
        <w:trPr>
          <w:trHeight w:val="315"/>
        </w:trPr>
        <w:tc>
          <w:tcPr>
            <w:tcW w:w="2531" w:type="pct"/>
            <w:tcBorders>
              <w:top w:val="nil"/>
              <w:left w:val="single" w:sz="4" w:space="0" w:color="auto"/>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 xml:space="preserve">В </w:t>
            </w:r>
            <w:proofErr w:type="spellStart"/>
            <w:r w:rsidRPr="004446FC">
              <w:rPr>
                <w:rFonts w:ascii="Times New Roman" w:eastAsia="Times New Roman" w:hAnsi="Times New Roman"/>
                <w:color w:val="000000"/>
                <w:sz w:val="24"/>
                <w:szCs w:val="24"/>
                <w:lang w:eastAsia="ru-RU"/>
              </w:rPr>
              <w:t>т</w:t>
            </w:r>
            <w:proofErr w:type="gramStart"/>
            <w:r w:rsidRPr="004446FC">
              <w:rPr>
                <w:rFonts w:ascii="Times New Roman" w:eastAsia="Times New Roman" w:hAnsi="Times New Roman"/>
                <w:color w:val="000000"/>
                <w:sz w:val="24"/>
                <w:szCs w:val="24"/>
                <w:lang w:eastAsia="ru-RU"/>
              </w:rPr>
              <w:t>.ч</w:t>
            </w:r>
            <w:proofErr w:type="spellEnd"/>
            <w:proofErr w:type="gramEnd"/>
            <w:r w:rsidRPr="004446FC">
              <w:rPr>
                <w:rFonts w:ascii="Times New Roman" w:eastAsia="Times New Roman" w:hAnsi="Times New Roman"/>
                <w:color w:val="000000"/>
                <w:sz w:val="24"/>
                <w:szCs w:val="24"/>
                <w:lang w:eastAsia="ru-RU"/>
              </w:rPr>
              <w:t xml:space="preserve"> НДС 20%</w:t>
            </w:r>
          </w:p>
        </w:tc>
        <w:tc>
          <w:tcPr>
            <w:tcW w:w="919"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 </w:t>
            </w:r>
          </w:p>
        </w:tc>
        <w:tc>
          <w:tcPr>
            <w:tcW w:w="754" w:type="pct"/>
            <w:tcBorders>
              <w:top w:val="nil"/>
              <w:left w:val="nil"/>
              <w:bottom w:val="single" w:sz="4" w:space="0" w:color="auto"/>
              <w:right w:val="single" w:sz="4" w:space="0" w:color="auto"/>
            </w:tcBorders>
            <w:shd w:val="clear" w:color="auto" w:fill="auto"/>
            <w:noWrap/>
            <w:vAlign w:val="center"/>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 </w:t>
            </w:r>
          </w:p>
        </w:tc>
        <w:tc>
          <w:tcPr>
            <w:tcW w:w="795" w:type="pct"/>
            <w:tcBorders>
              <w:top w:val="nil"/>
              <w:left w:val="nil"/>
              <w:bottom w:val="single" w:sz="4" w:space="0" w:color="auto"/>
              <w:right w:val="single" w:sz="4" w:space="0" w:color="auto"/>
            </w:tcBorders>
            <w:shd w:val="clear" w:color="auto" w:fill="auto"/>
            <w:noWrap/>
            <w:vAlign w:val="bottom"/>
            <w:hideMark/>
          </w:tcPr>
          <w:p w:rsidR="00452F16" w:rsidRPr="004446FC" w:rsidRDefault="00452F16" w:rsidP="003266B4">
            <w:pPr>
              <w:spacing w:after="0" w:line="240" w:lineRule="auto"/>
              <w:jc w:val="right"/>
              <w:rPr>
                <w:rFonts w:ascii="Times New Roman" w:eastAsia="Times New Roman" w:hAnsi="Times New Roman"/>
                <w:color w:val="000000"/>
                <w:sz w:val="24"/>
                <w:szCs w:val="24"/>
                <w:lang w:eastAsia="ru-RU"/>
              </w:rPr>
            </w:pPr>
            <w:r w:rsidRPr="004446FC">
              <w:rPr>
                <w:rFonts w:ascii="Times New Roman" w:eastAsia="Times New Roman" w:hAnsi="Times New Roman"/>
                <w:color w:val="000000"/>
                <w:sz w:val="24"/>
                <w:szCs w:val="24"/>
                <w:lang w:eastAsia="ru-RU"/>
              </w:rPr>
              <w:t>246 352,36</w:t>
            </w:r>
          </w:p>
        </w:tc>
      </w:tr>
    </w:tbl>
    <w:p w:rsidR="00452F16" w:rsidRDefault="00452F16" w:rsidP="00452F16">
      <w:pPr>
        <w:spacing w:line="240" w:lineRule="auto"/>
        <w:ind w:firstLine="567"/>
        <w:contextualSpacing/>
        <w:jc w:val="both"/>
        <w:rPr>
          <w:rFonts w:ascii="Times New Roman" w:hAnsi="Times New Roman"/>
        </w:rPr>
      </w:pPr>
    </w:p>
    <w:p w:rsidR="00452F16" w:rsidRPr="005B58E2" w:rsidRDefault="00452F16" w:rsidP="00452F16">
      <w:pPr>
        <w:tabs>
          <w:tab w:val="left" w:pos="993"/>
        </w:tabs>
        <w:spacing w:after="0" w:line="240" w:lineRule="auto"/>
        <w:jc w:val="both"/>
        <w:rPr>
          <w:rFonts w:ascii="Times New Roman" w:hAnsi="Times New Roman"/>
          <w:b/>
        </w:rPr>
      </w:pPr>
    </w:p>
    <w:p w:rsidR="00452F16" w:rsidRPr="00091A52" w:rsidRDefault="00452F16" w:rsidP="00452F16">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452F16" w:rsidRPr="00091A52" w:rsidRDefault="00452F16" w:rsidP="00452F16">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52F16" w:rsidRPr="00091A52" w:rsidRDefault="00452F16" w:rsidP="00452F16">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452F16" w:rsidRPr="00091A52" w:rsidRDefault="00452F16" w:rsidP="00452F16">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452F16" w:rsidRPr="00091A52" w:rsidRDefault="00452F16" w:rsidP="00452F16">
      <w:pPr>
        <w:spacing w:line="240" w:lineRule="auto"/>
        <w:ind w:firstLine="567"/>
        <w:contextualSpacing/>
        <w:jc w:val="both"/>
        <w:rPr>
          <w:rFonts w:ascii="Times New Roman" w:hAnsi="Times New Roman"/>
          <w:sz w:val="21"/>
          <w:szCs w:val="21"/>
          <w:lang w:eastAsia="ru-RU"/>
        </w:rPr>
      </w:pPr>
    </w:p>
    <w:p w:rsidR="00452F16" w:rsidRPr="00091A52" w:rsidRDefault="00452F16" w:rsidP="00452F16">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452F16" w:rsidRPr="00091A52" w:rsidRDefault="00452F16" w:rsidP="00452F16">
      <w:pPr>
        <w:spacing w:line="240" w:lineRule="auto"/>
        <w:ind w:firstLine="567"/>
        <w:contextualSpacing/>
        <w:jc w:val="both"/>
        <w:rPr>
          <w:rFonts w:ascii="Times New Roman" w:hAnsi="Times New Roman"/>
          <w:b/>
          <w:sz w:val="21"/>
          <w:szCs w:val="21"/>
          <w:lang w:eastAsia="ru-RU"/>
        </w:rPr>
      </w:pP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52F16" w:rsidRPr="00091A52" w:rsidRDefault="00452F16" w:rsidP="00452F16">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w:t>
      </w:r>
      <w:r w:rsidRPr="00091A52">
        <w:rPr>
          <w:rFonts w:ascii="Times New Roman" w:hAnsi="Times New Roman"/>
          <w:color w:val="000000"/>
          <w:sz w:val="21"/>
          <w:szCs w:val="21"/>
        </w:rPr>
        <w:lastRenderedPageBreak/>
        <w:t>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452F16" w:rsidRPr="00091A52" w:rsidRDefault="00452F16" w:rsidP="00452F16">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52F16" w:rsidRPr="00091A52" w:rsidRDefault="00452F16" w:rsidP="00452F16">
      <w:pPr>
        <w:spacing w:line="240" w:lineRule="auto"/>
        <w:ind w:firstLine="567"/>
        <w:contextualSpacing/>
        <w:jc w:val="both"/>
        <w:rPr>
          <w:rFonts w:ascii="Times New Roman" w:hAnsi="Times New Roman"/>
          <w:sz w:val="21"/>
          <w:szCs w:val="21"/>
        </w:rPr>
      </w:pPr>
    </w:p>
    <w:p w:rsidR="00452F16" w:rsidRPr="00091A52" w:rsidRDefault="00452F16" w:rsidP="00452F16">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восстановленным, произведенным  в 2023г, срок гарантии: 6 месяцев до выдачи в производство.</w:t>
      </w:r>
    </w:p>
    <w:p w:rsidR="00452F16" w:rsidRPr="00091A52" w:rsidRDefault="00452F16" w:rsidP="00452F16">
      <w:pPr>
        <w:spacing w:line="240" w:lineRule="auto"/>
        <w:ind w:firstLine="567"/>
        <w:contextualSpacing/>
        <w:jc w:val="both"/>
        <w:rPr>
          <w:rFonts w:ascii="Times New Roman" w:hAnsi="Times New Roman"/>
          <w:sz w:val="21"/>
          <w:szCs w:val="21"/>
        </w:rPr>
      </w:pPr>
    </w:p>
    <w:p w:rsidR="00452F16" w:rsidRPr="00091A52" w:rsidRDefault="00452F16" w:rsidP="00452F16">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452F16" w:rsidRPr="00091A52" w:rsidRDefault="00452F16" w:rsidP="00452F16">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452F16" w:rsidRPr="00091A52" w:rsidRDefault="00452F16" w:rsidP="00452F16">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452F16" w:rsidRPr="00091A52" w:rsidRDefault="00452F16" w:rsidP="00452F16">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452F16" w:rsidRPr="00091A52" w:rsidRDefault="00452F16" w:rsidP="00452F16">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452F16" w:rsidRPr="00091A52" w:rsidRDefault="00452F16" w:rsidP="00452F16">
      <w:pPr>
        <w:tabs>
          <w:tab w:val="left" w:pos="993"/>
        </w:tabs>
        <w:spacing w:line="240" w:lineRule="auto"/>
        <w:ind w:firstLine="567"/>
        <w:contextualSpacing/>
        <w:jc w:val="both"/>
        <w:rPr>
          <w:rFonts w:ascii="Times New Roman" w:hAnsi="Times New Roman"/>
          <w:sz w:val="21"/>
          <w:szCs w:val="21"/>
        </w:rPr>
      </w:pPr>
    </w:p>
    <w:p w:rsidR="00452F16" w:rsidRPr="00091A52" w:rsidRDefault="00452F16" w:rsidP="00452F16">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452F16" w:rsidRPr="00091A52" w:rsidRDefault="00452F16" w:rsidP="00452F16">
      <w:pPr>
        <w:spacing w:after="0" w:line="240" w:lineRule="auto"/>
        <w:ind w:firstLine="567"/>
        <w:jc w:val="both"/>
        <w:rPr>
          <w:rFonts w:ascii="Times New Roman" w:hAnsi="Times New Roman"/>
          <w:color w:val="000000"/>
          <w:sz w:val="21"/>
          <w:szCs w:val="21"/>
        </w:rPr>
      </w:pPr>
      <w:r>
        <w:rPr>
          <w:rFonts w:ascii="Times New Roman" w:hAnsi="Times New Roman"/>
          <w:color w:val="000000"/>
          <w:sz w:val="21"/>
          <w:szCs w:val="21"/>
        </w:rPr>
        <w:t>6.1</w:t>
      </w:r>
      <w:r w:rsidRPr="00091A52">
        <w:rPr>
          <w:rFonts w:ascii="Times New Roman" w:hAnsi="Times New Roman"/>
          <w:color w:val="000000"/>
          <w:sz w:val="21"/>
          <w:szCs w:val="21"/>
        </w:rPr>
        <w:t xml:space="preserve">.  Условия оплаты товара: </w:t>
      </w:r>
    </w:p>
    <w:p w:rsidR="00452F16" w:rsidRPr="00091A52" w:rsidRDefault="00452F16" w:rsidP="00452F16">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sz w:val="21"/>
          <w:szCs w:val="21"/>
        </w:rPr>
        <w:t>70</w:t>
      </w:r>
      <w:r w:rsidRPr="00091A52">
        <w:rPr>
          <w:rFonts w:ascii="Times New Roman" w:hAnsi="Times New Roman"/>
          <w:color w:val="000000"/>
          <w:sz w:val="21"/>
          <w:szCs w:val="21"/>
        </w:rPr>
        <w:t>%. При заключении договора с банковской гарантией, оплата аванса производится только после предоставления указанной гарантии.</w:t>
      </w:r>
    </w:p>
    <w:p w:rsidR="00452F16" w:rsidRPr="00091A52" w:rsidRDefault="00452F16" w:rsidP="00452F16">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окончательный расчет, с учетом ранее уплаченных авансовых пл</w:t>
      </w:r>
      <w:r>
        <w:rPr>
          <w:rFonts w:ascii="Times New Roman" w:eastAsia="DejaVu Sans" w:hAnsi="Times New Roman"/>
          <w:color w:val="000000"/>
          <w:sz w:val="21"/>
          <w:szCs w:val="21"/>
        </w:rPr>
        <w:t>атежей, производится в течение 30 (тридцати</w:t>
      </w:r>
      <w:r w:rsidRPr="00091A52">
        <w:rPr>
          <w:rFonts w:ascii="Times New Roman" w:eastAsia="DejaVu Sans" w:hAnsi="Times New Roman"/>
          <w:color w:val="000000"/>
          <w:sz w:val="21"/>
          <w:szCs w:val="21"/>
        </w:rPr>
        <w:t>) рабочих дней после приемки Товара по качеству и количеству на складе Покупателя без замечаний.</w:t>
      </w:r>
    </w:p>
    <w:p w:rsidR="00452F16" w:rsidRPr="00091A52" w:rsidRDefault="00452F16" w:rsidP="00452F16">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52F16" w:rsidRPr="00091A52" w:rsidRDefault="00452F16" w:rsidP="00452F16">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w:t>
      </w:r>
      <w:r>
        <w:rPr>
          <w:rFonts w:ascii="Times New Roman" w:eastAsia="Times New Roman" w:hAnsi="Times New Roman"/>
          <w:color w:val="000000"/>
          <w:sz w:val="21"/>
          <w:szCs w:val="21"/>
          <w:lang w:eastAsia="ru-RU"/>
        </w:rPr>
        <w:t>ия денежных средств со</w:t>
      </w:r>
      <w:r w:rsidRPr="00091A52">
        <w:rPr>
          <w:rFonts w:ascii="Times New Roman" w:eastAsia="Times New Roman" w:hAnsi="Times New Roman"/>
          <w:color w:val="000000"/>
          <w:sz w:val="21"/>
          <w:szCs w:val="21"/>
          <w:lang w:eastAsia="ru-RU"/>
        </w:rPr>
        <w:t xml:space="preserve"> счета Покупателя.</w:t>
      </w:r>
    </w:p>
    <w:p w:rsidR="00452F16" w:rsidRPr="00091A52" w:rsidRDefault="00452F16" w:rsidP="00452F16">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52F16" w:rsidRDefault="00452F16" w:rsidP="00452F16">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 xml:space="preserve">6.5. Особые условия: За </w:t>
      </w:r>
      <w:r>
        <w:rPr>
          <w:rFonts w:ascii="Times New Roman" w:eastAsia="Times New Roman" w:hAnsi="Times New Roman"/>
          <w:color w:val="000000"/>
          <w:sz w:val="21"/>
          <w:szCs w:val="21"/>
          <w:lang w:eastAsia="ru-RU"/>
        </w:rPr>
        <w:t xml:space="preserve">просрочку окончательной платы </w:t>
      </w:r>
      <w:r w:rsidRPr="00091A52">
        <w:rPr>
          <w:rFonts w:ascii="Times New Roman" w:eastAsia="Times New Roman" w:hAnsi="Times New Roman"/>
          <w:color w:val="000000"/>
          <w:sz w:val="21"/>
          <w:szCs w:val="21"/>
          <w:lang w:eastAsia="ru-RU"/>
        </w:rPr>
        <w:t>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52F16" w:rsidRPr="00091A52" w:rsidRDefault="00452F16" w:rsidP="00452F16">
      <w:pPr>
        <w:spacing w:after="0" w:line="240" w:lineRule="auto"/>
        <w:ind w:firstLine="567"/>
        <w:jc w:val="both"/>
        <w:rPr>
          <w:rFonts w:ascii="Times New Roman" w:eastAsia="Times New Roman" w:hAnsi="Times New Roman"/>
          <w:color w:val="000000"/>
          <w:sz w:val="21"/>
          <w:szCs w:val="21"/>
          <w:lang w:eastAsia="ru-RU"/>
        </w:rPr>
      </w:pPr>
    </w:p>
    <w:p w:rsidR="00452F16" w:rsidRPr="00091A52" w:rsidRDefault="00452F16" w:rsidP="00452F16">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452F16" w:rsidRPr="00091A52" w:rsidRDefault="00452F16" w:rsidP="00452F16">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091A52">
        <w:rPr>
          <w:rFonts w:ascii="Times New Roman" w:hAnsi="Times New Roman"/>
          <w:color w:val="000000"/>
          <w:sz w:val="21"/>
          <w:szCs w:val="21"/>
        </w:rPr>
        <w:t>.</w:t>
      </w:r>
      <w:r w:rsidRPr="00091A52">
        <w:rPr>
          <w:rFonts w:ascii="Times New Roman" w:hAnsi="Times New Roman"/>
          <w:sz w:val="21"/>
          <w:szCs w:val="21"/>
          <w:lang w:val="x-none"/>
        </w:rPr>
        <w:t>.</w:t>
      </w:r>
      <w:proofErr w:type="gramEnd"/>
    </w:p>
    <w:p w:rsidR="00452F16" w:rsidRPr="00091A52" w:rsidRDefault="00452F16" w:rsidP="00452F16">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452F16" w:rsidRPr="00091A52" w:rsidRDefault="00452F16" w:rsidP="00452F16">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lastRenderedPageBreak/>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52F16" w:rsidRPr="00091A52" w:rsidRDefault="00452F16" w:rsidP="00452F16">
      <w:pPr>
        <w:spacing w:line="240" w:lineRule="auto"/>
        <w:ind w:firstLine="567"/>
        <w:contextualSpacing/>
        <w:jc w:val="both"/>
        <w:rPr>
          <w:rFonts w:ascii="Times New Roman" w:hAnsi="Times New Roman"/>
          <w:sz w:val="21"/>
          <w:szCs w:val="21"/>
        </w:rPr>
      </w:pPr>
    </w:p>
    <w:p w:rsidR="00452F16" w:rsidRPr="00091A52" w:rsidRDefault="00452F16" w:rsidP="00452F16">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452F16" w:rsidRPr="00091A52"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452F16" w:rsidRDefault="00452F16" w:rsidP="00452F16">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52F16" w:rsidRPr="00091A52" w:rsidRDefault="00452F16" w:rsidP="00452F16">
      <w:pPr>
        <w:spacing w:line="240" w:lineRule="auto"/>
        <w:ind w:firstLine="567"/>
        <w:contextualSpacing/>
        <w:jc w:val="both"/>
        <w:rPr>
          <w:rFonts w:ascii="Times New Roman" w:hAnsi="Times New Roman"/>
          <w:sz w:val="21"/>
          <w:szCs w:val="21"/>
        </w:rPr>
      </w:pPr>
    </w:p>
    <w:p w:rsidR="00452F16" w:rsidRPr="00091A52" w:rsidRDefault="00452F16" w:rsidP="00452F16">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452F16" w:rsidRPr="00091A52" w:rsidRDefault="00452F16" w:rsidP="00452F16">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52F16" w:rsidRPr="00091A52" w:rsidRDefault="00452F16" w:rsidP="00452F16">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452F16" w:rsidRPr="00091A52" w:rsidRDefault="00452F16" w:rsidP="00452F16">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452F16" w:rsidRDefault="00452F16"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452F16" w:rsidRPr="00F91013" w:rsidTr="003A77CF">
        <w:trPr>
          <w:trHeight w:val="20"/>
        </w:trPr>
        <w:tc>
          <w:tcPr>
            <w:tcW w:w="253" w:type="pct"/>
            <w:shd w:val="clear" w:color="000000" w:fill="FFFFFF"/>
            <w:noWrap/>
            <w:vAlign w:val="center"/>
          </w:tcPr>
          <w:p w:rsidR="00452F16" w:rsidRPr="00F91013" w:rsidRDefault="00452F16"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71" w:type="pct"/>
            <w:shd w:val="clear" w:color="000000" w:fill="FFFFFF"/>
            <w:vAlign w:val="center"/>
          </w:tcPr>
          <w:p w:rsidR="00452F16" w:rsidRPr="00F91013" w:rsidRDefault="00452F16"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452F16" w:rsidRPr="00F91013" w:rsidRDefault="00452F16"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452F16" w:rsidRPr="00F91013" w:rsidRDefault="00452F16"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452F16" w:rsidRPr="00F91013" w:rsidRDefault="00452F16" w:rsidP="00550B99">
            <w:pPr>
              <w:spacing w:line="240" w:lineRule="auto"/>
              <w:jc w:val="right"/>
              <w:rPr>
                <w:rFonts w:ascii="Calibri" w:eastAsia="Times New Roman" w:hAnsi="Calibri" w:cs="Calibri"/>
              </w:rPr>
            </w:pPr>
          </w:p>
        </w:tc>
        <w:tc>
          <w:tcPr>
            <w:tcW w:w="946" w:type="pct"/>
            <w:shd w:val="clear" w:color="000000" w:fill="FFFFFF"/>
            <w:noWrap/>
            <w:vAlign w:val="center"/>
          </w:tcPr>
          <w:p w:rsidR="00452F16" w:rsidRPr="00F91013" w:rsidRDefault="00452F16"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452F16" w:rsidRDefault="00452F16"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FB75AA" w:rsidRPr="007B357A" w:rsidRDefault="00FB75AA" w:rsidP="00FB75AA">
      <w:pPr>
        <w:widowControl w:val="0"/>
        <w:autoSpaceDE w:val="0"/>
        <w:spacing w:after="0" w:line="240" w:lineRule="auto"/>
        <w:ind w:left="-851" w:right="-1" w:firstLine="851"/>
        <w:jc w:val="right"/>
        <w:rPr>
          <w:rFonts w:ascii="Times New Roman" w:hAnsi="Times New Roman" w:cs="Times New Roman"/>
          <w:b/>
          <w:color w:val="000000" w:themeColor="text1"/>
        </w:rPr>
      </w:pPr>
    </w:p>
    <w:p w:rsidR="00FB75AA" w:rsidRPr="007B357A" w:rsidRDefault="00FB75AA" w:rsidP="00FB75AA">
      <w:pPr>
        <w:widowControl w:val="0"/>
        <w:spacing w:after="0" w:line="240" w:lineRule="auto"/>
        <w:contextualSpacing/>
        <w:jc w:val="center"/>
        <w:rPr>
          <w:rFonts w:ascii="Times New Roman" w:eastAsia="Times New Roman" w:hAnsi="Times New Roman" w:cs="Times New Roman"/>
          <w:color w:val="000000" w:themeColor="text1"/>
        </w:rPr>
      </w:pPr>
    </w:p>
    <w:p w:rsidR="00FB75AA" w:rsidRPr="007B357A" w:rsidRDefault="00FB75AA" w:rsidP="00FB75AA">
      <w:pPr>
        <w:widowControl w:val="0"/>
        <w:spacing w:after="0" w:line="240" w:lineRule="auto"/>
        <w:contextualSpacing/>
        <w:jc w:val="center"/>
        <w:rPr>
          <w:rFonts w:ascii="Times New Roman" w:eastAsia="Times New Roman" w:hAnsi="Times New Roman" w:cs="Times New Roman"/>
          <w:color w:val="000000" w:themeColor="text1"/>
        </w:rPr>
      </w:pPr>
    </w:p>
    <w:p w:rsidR="00FB75AA" w:rsidRPr="007B357A" w:rsidRDefault="00FB75AA" w:rsidP="00FB75A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FB75AA" w:rsidRPr="007B357A" w:rsidTr="009917B3">
        <w:trPr>
          <w:trHeight w:val="193"/>
        </w:trPr>
        <w:tc>
          <w:tcPr>
            <w:tcW w:w="5451" w:type="dxa"/>
            <w:shd w:val="clear" w:color="auto" w:fill="auto"/>
          </w:tcPr>
          <w:p w:rsidR="00FB75AA" w:rsidRPr="007B357A" w:rsidRDefault="00FB75AA" w:rsidP="009917B3">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FB75AA" w:rsidRPr="007B357A" w:rsidRDefault="00FB75AA" w:rsidP="009917B3">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FB75AA" w:rsidRPr="007B357A" w:rsidTr="009917B3">
        <w:trPr>
          <w:trHeight w:val="193"/>
        </w:trPr>
        <w:tc>
          <w:tcPr>
            <w:tcW w:w="5451" w:type="dxa"/>
            <w:shd w:val="clear" w:color="auto" w:fill="auto"/>
          </w:tcPr>
          <w:p w:rsidR="00FB75AA" w:rsidRPr="007B357A" w:rsidRDefault="00FB75AA" w:rsidP="009917B3">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B75AA" w:rsidRPr="007B357A" w:rsidRDefault="00FB75AA" w:rsidP="009917B3">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w:t>
      </w:r>
      <w:proofErr w:type="spellStart"/>
      <w:r>
        <w:rPr>
          <w:rFonts w:ascii="Times New Roman" w:eastAsia="Times New Roman" w:hAnsi="Times New Roman" w:cs="Times New Roman"/>
          <w:color w:val="000000" w:themeColor="text1"/>
        </w:rPr>
        <w:t>наминование</w:t>
      </w:r>
      <w:proofErr w:type="spellEnd"/>
      <w:r>
        <w:rPr>
          <w:rFonts w:ascii="Times New Roman" w:eastAsia="Times New Roman" w:hAnsi="Times New Roman" w:cs="Times New Roman"/>
          <w:color w:val="000000" w:themeColor="text1"/>
        </w:rPr>
        <w:t xml:space="preserve"> – 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FB75AA" w:rsidRPr="007B357A" w:rsidRDefault="00FB75AA" w:rsidP="00FB75A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B75AA" w:rsidRPr="007B357A" w:rsidRDefault="00FB75AA" w:rsidP="00FB75AA">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B75AA" w:rsidRPr="007B357A" w:rsidRDefault="00FB75AA" w:rsidP="00FB75AA">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FB75AA" w:rsidRPr="007B357A" w:rsidRDefault="00FB75AA" w:rsidP="00FB75A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FB75AA" w:rsidRPr="00B01F42" w:rsidRDefault="00FB75AA" w:rsidP="00FB75A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2.1. </w:t>
      </w:r>
      <w:r w:rsidRPr="00B01F42">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B01F42">
        <w:rPr>
          <w:rFonts w:ascii="Times New Roman" w:hAnsi="Times New Roman" w:cs="Times New Roman"/>
          <w:color w:val="000000" w:themeColor="text1"/>
        </w:rPr>
        <w:t xml:space="preserve"> _________________________ (___________________________) _____ </w:t>
      </w:r>
      <w:proofErr w:type="gramEnd"/>
      <w:r w:rsidRPr="00B01F42">
        <w:rPr>
          <w:rFonts w:ascii="Times New Roman" w:hAnsi="Times New Roman" w:cs="Times New Roman"/>
          <w:color w:val="000000" w:themeColor="text1"/>
        </w:rPr>
        <w:t>копеек, в том числе НДС 20%.</w:t>
      </w:r>
    </w:p>
    <w:p w:rsidR="00FB75AA" w:rsidRPr="00B01F42" w:rsidRDefault="00FB75AA" w:rsidP="00FB75AA">
      <w:pPr>
        <w:spacing w:after="0" w:line="240" w:lineRule="auto"/>
        <w:ind w:firstLine="567"/>
        <w:contextualSpacing/>
        <w:jc w:val="both"/>
        <w:rPr>
          <w:rFonts w:ascii="Times New Roman" w:hAnsi="Times New Roman" w:cs="Times New Roman"/>
          <w:color w:val="000000" w:themeColor="text1"/>
        </w:rPr>
      </w:pPr>
      <w:r w:rsidRPr="00B01F42">
        <w:rPr>
          <w:rFonts w:ascii="Times New Roman" w:eastAsia="Times New Roman" w:hAnsi="Times New Roman" w:cs="Times New Roman"/>
          <w:color w:val="000000" w:themeColor="text1"/>
        </w:rPr>
        <w:t>2.2. Оплата по Договору осуществляется в следующем порядке:</w:t>
      </w:r>
    </w:p>
    <w:p w:rsidR="00FB75AA" w:rsidRPr="00B01F42" w:rsidRDefault="00FB75AA" w:rsidP="00FB75AA">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 авансовый платеж в размере _________% производится после подписания Договора, соответствующей спецификации,</w:t>
      </w:r>
      <w:r>
        <w:rPr>
          <w:rFonts w:ascii="Times New Roman" w:hAnsi="Times New Roman" w:cs="Times New Roman"/>
          <w:color w:val="000000" w:themeColor="text1"/>
        </w:rPr>
        <w:t xml:space="preserve"> </w:t>
      </w:r>
      <w:r w:rsidRPr="008505EF">
        <w:rPr>
          <w:rFonts w:ascii="Times New Roman" w:hAnsi="Times New Roman" w:cs="Times New Roman"/>
          <w:color w:val="000000" w:themeColor="text1"/>
        </w:rPr>
        <w:t xml:space="preserve">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r w:rsidRPr="00B01F42">
        <w:rPr>
          <w:rFonts w:ascii="Times New Roman" w:hAnsi="Times New Roman" w:cs="Times New Roman"/>
          <w:color w:val="000000" w:themeColor="text1"/>
        </w:rPr>
        <w:t>.</w:t>
      </w:r>
    </w:p>
    <w:p w:rsidR="00FB75AA" w:rsidRPr="00B01F42" w:rsidRDefault="00FB75AA" w:rsidP="00FB75AA">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FB75AA" w:rsidRPr="00B01F42" w:rsidRDefault="00FB75AA" w:rsidP="00FB75A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B01F42">
        <w:rPr>
          <w:rFonts w:ascii="Times New Roman" w:eastAsia="DejaVu Sans" w:hAnsi="Times New Roman" w:cs="Times New Roman"/>
          <w:color w:val="000000" w:themeColor="text1"/>
        </w:rPr>
        <w:t>- окончательный расчет с учетом ранее уплаченн</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авансов</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платеж</w:t>
      </w:r>
      <w:r>
        <w:rPr>
          <w:rFonts w:ascii="Times New Roman" w:eastAsia="DejaVu Sans" w:hAnsi="Times New Roman" w:cs="Times New Roman"/>
          <w:color w:val="000000" w:themeColor="text1"/>
        </w:rPr>
        <w:t xml:space="preserve">а производится в течение 30 </w:t>
      </w:r>
      <w:r w:rsidRPr="00B01F42">
        <w:rPr>
          <w:rFonts w:ascii="Times New Roman" w:eastAsia="DejaVu Sans" w:hAnsi="Times New Roman" w:cs="Times New Roman"/>
          <w:color w:val="000000" w:themeColor="text1"/>
        </w:rPr>
        <w:t>(</w:t>
      </w:r>
      <w:r>
        <w:rPr>
          <w:rFonts w:ascii="Times New Roman" w:eastAsia="DejaVu Sans" w:hAnsi="Times New Roman" w:cs="Times New Roman"/>
          <w:color w:val="000000" w:themeColor="text1"/>
        </w:rPr>
        <w:t>тридцати</w:t>
      </w:r>
      <w:r w:rsidRPr="00B01F42">
        <w:rPr>
          <w:rFonts w:ascii="Times New Roman" w:eastAsia="DejaVu Sans" w:hAnsi="Times New Roman" w:cs="Times New Roman"/>
          <w:color w:val="000000" w:themeColor="text1"/>
        </w:rPr>
        <w:t xml:space="preserve">) </w:t>
      </w:r>
      <w:r>
        <w:rPr>
          <w:rFonts w:ascii="Times New Roman" w:eastAsia="DejaVu Sans" w:hAnsi="Times New Roman" w:cs="Times New Roman"/>
          <w:color w:val="000000" w:themeColor="text1"/>
        </w:rPr>
        <w:t>р</w:t>
      </w:r>
      <w:r w:rsidRPr="00B01F42">
        <w:rPr>
          <w:rFonts w:ascii="Times New Roman" w:eastAsia="DejaVu Sans" w:hAnsi="Times New Roman" w:cs="Times New Roman"/>
          <w:color w:val="000000" w:themeColor="text1"/>
        </w:rPr>
        <w:t>абочих дней после приемки Товара по качеству и количеству на складе Покупателя без замечаний.</w:t>
      </w:r>
    </w:p>
    <w:p w:rsidR="00FB75AA" w:rsidRPr="007B357A" w:rsidRDefault="00FB75AA" w:rsidP="00FB75AA">
      <w:pPr>
        <w:spacing w:after="0" w:line="240" w:lineRule="auto"/>
        <w:ind w:firstLine="567"/>
        <w:contextualSpacing/>
        <w:jc w:val="both"/>
        <w:rPr>
          <w:rFonts w:ascii="Times New Roman" w:eastAsia="DejaVu Sans" w:hAnsi="Times New Roman" w:cs="Times New Roman"/>
          <w:color w:val="000000" w:themeColor="text1"/>
        </w:rPr>
      </w:pPr>
    </w:p>
    <w:p w:rsidR="00FB75AA" w:rsidRPr="007B357A" w:rsidRDefault="00FB75AA" w:rsidP="00FB75A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FB75AA" w:rsidRPr="007B357A" w:rsidRDefault="00FB75AA" w:rsidP="00FB75A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FB75AA" w:rsidRPr="007B357A" w:rsidRDefault="00FB75AA" w:rsidP="00FB75A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B75AA" w:rsidRPr="007B357A" w:rsidRDefault="00FB75AA" w:rsidP="00FB75A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7B357A">
        <w:rPr>
          <w:rFonts w:ascii="Times New Roman" w:hAnsi="Times New Roman" w:cs="Times New Roman"/>
          <w:color w:val="000000" w:themeColor="text1"/>
        </w:rPr>
        <w:t>дств с р</w:t>
      </w:r>
      <w:proofErr w:type="gramEnd"/>
      <w:r w:rsidRPr="007B357A">
        <w:rPr>
          <w:rFonts w:ascii="Times New Roman" w:hAnsi="Times New Roman" w:cs="Times New Roman"/>
          <w:color w:val="000000" w:themeColor="text1"/>
        </w:rPr>
        <w:t xml:space="preserve">асчетного счета Покупателя. </w:t>
      </w:r>
    </w:p>
    <w:p w:rsidR="00FB75AA" w:rsidRPr="007B357A" w:rsidRDefault="00FB75AA"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2.6.</w:t>
      </w:r>
      <w:r w:rsidRPr="007B357A">
        <w:rPr>
          <w:rFonts w:ascii="Times New Roman" w:eastAsia="Times New Roman" w:hAnsi="Times New Roman" w:cs="Times New Roman"/>
          <w:color w:val="000000" w:themeColor="text1"/>
        </w:rPr>
        <w:t xml:space="preserve"> Настоящим Стороны согласовали, что у Сторон не возникает права на получение с другой Стороны </w:t>
      </w:r>
      <w:r w:rsidRPr="007B357A">
        <w:rPr>
          <w:rFonts w:ascii="Times New Roman" w:eastAsia="Times New Roman" w:hAnsi="Times New Roman" w:cs="Times New Roman"/>
          <w:color w:val="000000" w:themeColor="text1"/>
        </w:rPr>
        <w:lastRenderedPageBreak/>
        <w:t>процентов на сумму долга в соответствии с п.1 ст.317.1 Гражданского кодекса РФ.</w:t>
      </w:r>
    </w:p>
    <w:p w:rsidR="00FB75AA" w:rsidRPr="007B357A" w:rsidRDefault="00FB75AA"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2.7. Расчеты по настоящему Договору осуществляются в рублях, в безналичной форме в порядке, установленном действующем законодательством РФ.</w:t>
      </w:r>
    </w:p>
    <w:p w:rsidR="00FB75AA" w:rsidRPr="007B357A" w:rsidRDefault="00FB75AA"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FB75AA" w:rsidRDefault="00FB75AA"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C56BDB" w:rsidRPr="007B357A" w:rsidRDefault="00C56BDB"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p>
    <w:p w:rsidR="00FB75AA" w:rsidRPr="007B357A" w:rsidRDefault="00FB75AA" w:rsidP="00FB75A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FB75AA" w:rsidRPr="009865C6" w:rsidRDefault="00FB75AA" w:rsidP="00FB75AA">
      <w:pPr>
        <w:tabs>
          <w:tab w:val="left" w:pos="-284"/>
          <w:tab w:val="left" w:pos="426"/>
          <w:tab w:val="left" w:pos="993"/>
        </w:tabs>
        <w:spacing w:after="0" w:line="240" w:lineRule="auto"/>
        <w:ind w:firstLine="567"/>
        <w:contextualSpacing/>
        <w:jc w:val="both"/>
        <w:rPr>
          <w:rFonts w:ascii="Times New Roman" w:hAnsi="Times New Roman" w:cs="Times New Roman"/>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9865C6">
          <w:rPr>
            <w:rStyle w:val="a3"/>
            <w:rFonts w:ascii="Times New Roman" w:hAnsi="Times New Roman" w:cs="Times New Roman"/>
            <w:color w:val="auto"/>
            <w:u w:val="none"/>
            <w:lang w:val="en-US"/>
          </w:rPr>
          <w:t>uro</w:t>
        </w:r>
        <w:r w:rsidRPr="009865C6">
          <w:rPr>
            <w:rStyle w:val="a3"/>
            <w:rFonts w:ascii="Times New Roman" w:hAnsi="Times New Roman" w:cs="Times New Roman"/>
            <w:color w:val="auto"/>
            <w:u w:val="none"/>
          </w:rPr>
          <w:t>7@</w:t>
        </w:r>
        <w:r w:rsidRPr="009865C6">
          <w:rPr>
            <w:rStyle w:val="a3"/>
            <w:rFonts w:ascii="Times New Roman" w:hAnsi="Times New Roman" w:cs="Times New Roman"/>
            <w:color w:val="auto"/>
            <w:u w:val="none"/>
            <w:lang w:val="en-US"/>
          </w:rPr>
          <w:t>kerchbutoma</w:t>
        </w:r>
        <w:r w:rsidRPr="009865C6">
          <w:rPr>
            <w:rStyle w:val="a3"/>
            <w:rFonts w:ascii="Times New Roman" w:hAnsi="Times New Roman" w:cs="Times New Roman"/>
            <w:color w:val="auto"/>
            <w:u w:val="none"/>
          </w:rPr>
          <w:t>.</w:t>
        </w:r>
        <w:proofErr w:type="spellStart"/>
        <w:r w:rsidRPr="009865C6">
          <w:rPr>
            <w:rStyle w:val="a3"/>
            <w:rFonts w:ascii="Times New Roman" w:hAnsi="Times New Roman" w:cs="Times New Roman"/>
            <w:color w:val="auto"/>
            <w:u w:val="none"/>
            <w:lang w:val="en-US"/>
          </w:rPr>
          <w:t>ru</w:t>
        </w:r>
        <w:proofErr w:type="spellEnd"/>
      </w:hyperlink>
      <w:r w:rsidRPr="009865C6">
        <w:rPr>
          <w:rFonts w:ascii="Times New Roman" w:hAnsi="Times New Roman" w:cs="Times New Roman"/>
        </w:rPr>
        <w:t>.</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9865C6">
        <w:rPr>
          <w:rFonts w:ascii="Times New Roman" w:hAnsi="Times New Roman" w:cs="Times New Roman"/>
        </w:rPr>
        <w:t xml:space="preserve">3.1.2. Поставить Товар Покупателю собственным транспортом или с привлечением </w:t>
      </w:r>
      <w:r w:rsidRPr="007B357A">
        <w:rPr>
          <w:rFonts w:ascii="Times New Roman" w:hAnsi="Times New Roman" w:cs="Times New Roman"/>
          <w:color w:val="000000" w:themeColor="text1"/>
        </w:rPr>
        <w:t>транспорта третьих лиц за свой счет.</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7B357A">
        <w:rPr>
          <w:rFonts w:ascii="Times New Roman" w:hAnsi="Times New Roman" w:cs="Times New Roman"/>
          <w:color w:val="000000" w:themeColor="text1"/>
        </w:rPr>
        <w:t>числе</w:t>
      </w:r>
      <w:proofErr w:type="gramEnd"/>
      <w:r w:rsidRPr="007B357A">
        <w:rPr>
          <w:rFonts w:ascii="Times New Roman" w:hAnsi="Times New Roman" w:cs="Times New Roman"/>
          <w:color w:val="000000" w:themeColor="text1"/>
        </w:rPr>
        <w:t xml:space="preserve"> которые были умышленно скрыты Поставщиком.</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3.1.4. </w:t>
      </w:r>
      <w:proofErr w:type="gramStart"/>
      <w:r w:rsidRPr="007B357A">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7B357A">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B357A">
        <w:rPr>
          <w:rFonts w:ascii="Times New Roman" w:hAnsi="Times New Roman" w:cs="Times New Roman"/>
          <w:color w:val="000000" w:themeColor="text1"/>
        </w:rPr>
        <w:t>внутриобъектовый</w:t>
      </w:r>
      <w:proofErr w:type="spellEnd"/>
      <w:r w:rsidRPr="007B357A">
        <w:rPr>
          <w:rFonts w:ascii="Times New Roman" w:hAnsi="Times New Roman" w:cs="Times New Roman"/>
          <w:color w:val="000000" w:themeColor="text1"/>
        </w:rPr>
        <w:t xml:space="preserve"> режим Покупателя.</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3.1.6. Одновременно с Товаром передать Покупателю относящиеся к нему документы: </w:t>
      </w:r>
    </w:p>
    <w:p w:rsidR="00FB75AA" w:rsidRPr="00E53F16" w:rsidRDefault="00FB75AA"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FB75AA" w:rsidRDefault="00FB75AA"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C56BDB" w:rsidRPr="00E53F16" w:rsidRDefault="00C56BDB"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roofErr w:type="gramStart"/>
      <w:r>
        <w:rPr>
          <w:rFonts w:ascii="Times New Roman" w:eastAsia="Times New Roman" w:hAnsi="Times New Roman" w:cs="Times New Roman"/>
          <w:color w:val="000000" w:themeColor="text1"/>
        </w:rPr>
        <w:t>товарная-накладная</w:t>
      </w:r>
      <w:proofErr w:type="gramEnd"/>
      <w:r>
        <w:rPr>
          <w:rFonts w:ascii="Times New Roman" w:eastAsia="Times New Roman" w:hAnsi="Times New Roman" w:cs="Times New Roman"/>
          <w:color w:val="000000" w:themeColor="text1"/>
        </w:rPr>
        <w:t xml:space="preserve"> (оригинал);</w:t>
      </w:r>
    </w:p>
    <w:p w:rsidR="00FB75AA" w:rsidRPr="00E53F16" w:rsidRDefault="00FB75AA" w:rsidP="00FB75A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FB75AA" w:rsidRPr="00E53F16" w:rsidRDefault="00FB75AA" w:rsidP="00FB75A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FB75AA" w:rsidRPr="007B357A" w:rsidRDefault="00FB75AA" w:rsidP="00FB75A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7B357A">
        <w:rPr>
          <w:rFonts w:ascii="Times New Roman" w:eastAsia="Courier New" w:hAnsi="Times New Roman" w:cs="Times New Roman"/>
          <w:color w:val="000000" w:themeColor="text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FB75AA" w:rsidRPr="007B357A" w:rsidRDefault="00FB75AA"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FB75AA" w:rsidRPr="007B357A" w:rsidRDefault="00FB75AA"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FB75AA" w:rsidRPr="007B357A" w:rsidRDefault="00FB75AA" w:rsidP="00FB75A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FB75AA" w:rsidRPr="007B357A" w:rsidRDefault="00FB75AA" w:rsidP="00FB75A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7B357A">
        <w:rPr>
          <w:rFonts w:ascii="Times New Roman" w:eastAsia="Times New Roman" w:hAnsi="Times New Roman" w:cs="Times New Roman"/>
          <w:b/>
          <w:color w:val="000000" w:themeColor="text1"/>
        </w:rPr>
        <w:t>3.2. Поставщик вправе:</w:t>
      </w:r>
    </w:p>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3.2.1. Требовать своевременную оплату поставленного Товара.</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3.3. Покупатель обязуется:</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3.3.1. Оплатить поставленный надлежащим образом Товар в порядке и сроки, установленные Договором.</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3.4. Покупатель вправе:</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FB75AA" w:rsidRPr="007B357A" w:rsidRDefault="00FB75AA" w:rsidP="00FB75A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FB75AA" w:rsidRPr="007B357A" w:rsidRDefault="00FB75AA" w:rsidP="00FB75A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FB75AA" w:rsidRPr="007B357A" w:rsidRDefault="00FB75AA" w:rsidP="00FB75A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FB75AA" w:rsidRPr="007B357A" w:rsidRDefault="00FB75AA" w:rsidP="00FB75A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 xml:space="preserve">быть пригодной для </w:t>
      </w:r>
      <w:r w:rsidRPr="007B357A">
        <w:rPr>
          <w:rFonts w:ascii="Times New Roman" w:hAnsi="Times New Roman" w:cs="Times New Roman"/>
          <w:color w:val="000000" w:themeColor="text1"/>
        </w:rPr>
        <w:lastRenderedPageBreak/>
        <w:t>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B75AA" w:rsidRDefault="00FB75AA" w:rsidP="00FB75AA">
      <w:pPr>
        <w:tabs>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E2721" w:rsidRPr="007B357A" w:rsidRDefault="001E2721" w:rsidP="00FB75A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p>
    <w:p w:rsidR="00FB75AA" w:rsidRPr="007B357A" w:rsidRDefault="00FB75AA" w:rsidP="00FB75A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w:t>
      </w:r>
      <w:r>
        <w:rPr>
          <w:rFonts w:ascii="Times New Roman" w:eastAsia="Times New Roman" w:hAnsi="Times New Roman" w:cs="Times New Roman"/>
          <w:color w:val="000000" w:themeColor="text1"/>
        </w:rPr>
        <w:t>. Поставщик в течение 14 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B75AA" w:rsidRPr="009865C6" w:rsidRDefault="00FB75AA" w:rsidP="00FB75AA">
      <w:pPr>
        <w:pStyle w:val="af5"/>
        <w:numPr>
          <w:ilvl w:val="1"/>
          <w:numId w:val="14"/>
        </w:numPr>
        <w:suppressAutoHyphens/>
        <w:spacing w:after="0" w:line="240" w:lineRule="auto"/>
        <w:jc w:val="both"/>
        <w:rPr>
          <w:rFonts w:ascii="Times New Roman" w:eastAsia="Times New Roman" w:hAnsi="Times New Roman" w:cs="Times New Roman"/>
          <w:color w:val="000000" w:themeColor="text1"/>
        </w:rPr>
      </w:pPr>
      <w:r w:rsidRPr="009865C6">
        <w:rPr>
          <w:rFonts w:ascii="Times New Roman" w:eastAsia="Times New Roman" w:hAnsi="Times New Roman" w:cs="Times New Roman"/>
          <w:color w:val="000000" w:themeColor="text1"/>
        </w:rPr>
        <w:t>Обязательства Поставщика по поставке будут считаться выполненными после приемки Товара по качеству и количеству на складе Покупателя.</w:t>
      </w:r>
    </w:p>
    <w:p w:rsidR="00FB75AA" w:rsidRPr="009865C6" w:rsidRDefault="00FB75AA" w:rsidP="00FB75AA">
      <w:pPr>
        <w:pStyle w:val="af5"/>
        <w:spacing w:after="0" w:line="240" w:lineRule="auto"/>
        <w:ind w:left="972"/>
        <w:jc w:val="both"/>
        <w:rPr>
          <w:rFonts w:ascii="Times New Roman" w:eastAsia="Times New Roman" w:hAnsi="Times New Roman" w:cs="Times New Roman"/>
          <w:color w:val="000000" w:themeColor="text1"/>
        </w:rPr>
      </w:pPr>
    </w:p>
    <w:p w:rsidR="00FB75AA" w:rsidRPr="007B357A" w:rsidRDefault="00FB75AA" w:rsidP="00FB75A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FB75AA" w:rsidRPr="007B357A" w:rsidRDefault="00FB75AA" w:rsidP="00FB75A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FB75AA" w:rsidRPr="007B357A" w:rsidRDefault="00FB75AA" w:rsidP="00FB75A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B75AA" w:rsidRPr="007B357A" w:rsidRDefault="00FB75AA" w:rsidP="00FB75A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FB75AA" w:rsidRPr="007B357A" w:rsidRDefault="00FB75AA" w:rsidP="00FB75A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FB75AA" w:rsidRPr="007B357A" w:rsidRDefault="00FB75AA" w:rsidP="00FB75A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FB75AA" w:rsidRPr="007B357A" w:rsidRDefault="00FB75AA" w:rsidP="00FB75A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B75AA" w:rsidRPr="007B357A" w:rsidRDefault="00FB75AA" w:rsidP="00FB75AA">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 xml:space="preserve">(раздел 9 </w:t>
      </w:r>
      <w:r w:rsidRPr="007B357A">
        <w:rPr>
          <w:rFonts w:ascii="Times New Roman" w:hAnsi="Times New Roman" w:cs="Times New Roman"/>
          <w:color w:val="000000" w:themeColor="text1"/>
        </w:rPr>
        <w:lastRenderedPageBreak/>
        <w:t>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FB75A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B75AA" w:rsidRPr="007B357A" w:rsidRDefault="00FB75AA" w:rsidP="00FB75A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B75AA" w:rsidRPr="007B357A" w:rsidRDefault="00FB75AA" w:rsidP="00FB75A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B75AA" w:rsidRPr="007B357A" w:rsidRDefault="00FB75AA" w:rsidP="00FB75A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w:t>
      </w:r>
      <w:commentRangeStart w:id="1"/>
      <w:r w:rsidRPr="007B357A">
        <w:rPr>
          <w:rFonts w:ascii="Times New Roman" w:hAnsi="Times New Roman" w:cs="Times New Roman"/>
          <w:color w:val="000000" w:themeColor="text1"/>
        </w:rPr>
        <w:t>________________</w:t>
      </w:r>
      <w:commentRangeEnd w:id="1"/>
      <w:r w:rsidRPr="007B357A">
        <w:rPr>
          <w:rStyle w:val="affd"/>
          <w:rFonts w:ascii="Times New Roman" w:hAnsi="Times New Roman" w:cs="Times New Roman"/>
          <w:lang w:eastAsia="zh-CN"/>
        </w:rPr>
        <w:commentReference w:id="1"/>
      </w:r>
      <w:r w:rsidRPr="007B357A">
        <w:rPr>
          <w:rFonts w:ascii="Times New Roman" w:hAnsi="Times New Roman" w:cs="Times New Roman"/>
          <w:color w:val="000000" w:themeColor="text1"/>
        </w:rPr>
        <w:t>.</w:t>
      </w:r>
    </w:p>
    <w:p w:rsidR="00FB75AA" w:rsidRPr="007B357A" w:rsidRDefault="00FB75AA" w:rsidP="00FB75A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B75AA" w:rsidRDefault="00FB75AA" w:rsidP="00FB75A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B75AA" w:rsidRPr="007B357A" w:rsidRDefault="00FB75AA" w:rsidP="00FB75AA">
      <w:pPr>
        <w:spacing w:after="0" w:line="240" w:lineRule="auto"/>
        <w:ind w:firstLine="567"/>
        <w:contextualSpacing/>
        <w:jc w:val="both"/>
        <w:rPr>
          <w:rFonts w:ascii="Times New Roman" w:hAnsi="Times New Roman" w:cs="Times New Roman"/>
          <w:color w:val="000000" w:themeColor="text1"/>
        </w:rPr>
      </w:pPr>
    </w:p>
    <w:p w:rsidR="00FB75AA" w:rsidRPr="007B357A" w:rsidRDefault="00FB75AA" w:rsidP="00FB75A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w:t>
      </w:r>
      <w:r w:rsidRPr="007B357A">
        <w:rPr>
          <w:rFonts w:ascii="Times New Roman" w:eastAsia="Times New Roman" w:hAnsi="Times New Roman" w:cs="Times New Roman"/>
          <w:color w:val="000000" w:themeColor="text1"/>
        </w:rPr>
        <w:lastRenderedPageBreak/>
        <w:t>и № П-7 (в редакции от 14.11.1974 г. с изм. от 22.10.1997). Данные инструкции применяются в части не противоречащей Гражданскому кодексу Российской Федерации.</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B75AA" w:rsidRPr="007B357A" w:rsidRDefault="00FB75AA" w:rsidP="00FB75A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B75AA" w:rsidRPr="007B357A" w:rsidRDefault="00FB75AA" w:rsidP="00FB75A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B75AA" w:rsidRPr="007B357A" w:rsidRDefault="00FB75AA" w:rsidP="00FB75A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B75AA" w:rsidRPr="007B357A" w:rsidRDefault="00FB75AA" w:rsidP="00FB75AA">
      <w:pPr>
        <w:widowControl w:val="0"/>
        <w:autoSpaceDE w:val="0"/>
        <w:spacing w:after="0" w:line="240" w:lineRule="auto"/>
        <w:ind w:firstLine="567"/>
        <w:contextualSpacing/>
        <w:jc w:val="both"/>
        <w:rPr>
          <w:rFonts w:ascii="Times New Roman" w:hAnsi="Times New Roman" w:cs="Times New Roman"/>
          <w:color w:val="000000" w:themeColor="text1"/>
        </w:rPr>
      </w:pPr>
      <w:commentRangeStart w:id="2"/>
      <w:r w:rsidRPr="007B357A">
        <w:rPr>
          <w:rFonts w:ascii="Times New Roman" w:hAnsi="Times New Roman" w:cs="Times New Roman"/>
          <w:color w:val="000000" w:themeColor="text1"/>
        </w:rPr>
        <w:t>адреса Поставщика _____________</w:t>
      </w:r>
    </w:p>
    <w:p w:rsidR="00FB75AA" w:rsidRPr="007B357A" w:rsidRDefault="00FB75AA" w:rsidP="00FB75A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commentRangeEnd w:id="2"/>
      <w:r w:rsidRPr="007B357A">
        <w:rPr>
          <w:rStyle w:val="affd"/>
          <w:rFonts w:ascii="Times New Roman" w:hAnsi="Times New Roman" w:cs="Times New Roman"/>
        </w:rPr>
        <w:commentReference w:id="2"/>
      </w:r>
    </w:p>
    <w:p w:rsidR="00FB75AA" w:rsidRPr="007B357A" w:rsidRDefault="00FB75AA" w:rsidP="00FB75AA">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B75AA" w:rsidRPr="007B357A" w:rsidRDefault="00FB75AA" w:rsidP="00FB75A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B75AA" w:rsidRPr="007B357A" w:rsidRDefault="00FB75AA" w:rsidP="00FB75A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B75AA" w:rsidRPr="007B357A" w:rsidRDefault="00FB75AA" w:rsidP="00FB75A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B75AA" w:rsidRPr="007B357A" w:rsidRDefault="00FB75AA" w:rsidP="00FB75A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B75AA" w:rsidRPr="007B357A" w:rsidRDefault="00FB75AA" w:rsidP="00FB75A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B75AA" w:rsidRPr="007B357A" w:rsidRDefault="00FB75AA" w:rsidP="00FB75A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B75AA" w:rsidRPr="007B357A" w:rsidRDefault="00FB75AA" w:rsidP="00FB75AA">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ЗАВЕРЕНИЯ И ГАРАНТИИ</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B75AA" w:rsidRPr="007B357A" w:rsidRDefault="00FB75AA" w:rsidP="00FB75AA">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lastRenderedPageBreak/>
        <w:t>ОСОБЫЕ</w:t>
      </w:r>
      <w:r w:rsidRPr="007B357A">
        <w:rPr>
          <w:rFonts w:ascii="Times New Roman" w:hAnsi="Times New Roman" w:cs="Times New Roman"/>
          <w:b/>
          <w:bCs/>
          <w:color w:val="000000" w:themeColor="text1"/>
          <w:spacing w:val="1"/>
        </w:rPr>
        <w:t xml:space="preserve"> УСЛОВИЯ</w:t>
      </w:r>
    </w:p>
    <w:p w:rsidR="00FB75AA" w:rsidRPr="007B357A" w:rsidRDefault="00FB75AA" w:rsidP="00FB75A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B75A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B75AA" w:rsidRDefault="00FB75AA" w:rsidP="00FB75A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B75AA" w:rsidRPr="007B357A" w:rsidRDefault="00FB75AA" w:rsidP="00FB75A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B75AA" w:rsidRPr="007B357A" w:rsidRDefault="00FB75AA" w:rsidP="00FB75A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B75AA" w:rsidRDefault="00FB75AA" w:rsidP="00FB75A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B75AA" w:rsidRPr="008505EF" w:rsidRDefault="00FB75AA" w:rsidP="00FB75A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FB75AA" w:rsidRPr="008505EF" w:rsidRDefault="00FB75AA" w:rsidP="00FB75A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FB75AA" w:rsidRPr="008505EF" w:rsidRDefault="00FB75AA" w:rsidP="00FB75A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FB75AA" w:rsidRPr="008505EF" w:rsidRDefault="00FB75AA" w:rsidP="00FB75A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FB75AA" w:rsidRPr="008505EF" w:rsidRDefault="00FB75AA" w:rsidP="00FB75A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FB75AA" w:rsidRPr="008505EF" w:rsidRDefault="00FB75AA" w:rsidP="00FB75A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FB75AA" w:rsidRPr="008505EF" w:rsidRDefault="00FB75AA" w:rsidP="00FB75A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FB75AA" w:rsidRPr="008505EF" w:rsidRDefault="00FB75AA" w:rsidP="00FB75A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FB75AA" w:rsidRPr="008505EF" w:rsidRDefault="00FB75AA" w:rsidP="00FB75A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FB75AA" w:rsidRPr="008505EF" w:rsidRDefault="00FB75AA" w:rsidP="00FB75A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30"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FB75AA" w:rsidRPr="008505EF" w:rsidRDefault="00FB75AA" w:rsidP="00FB75A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B75AA" w:rsidRPr="008505EF" w:rsidRDefault="00FB75AA" w:rsidP="00FB75A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FB75AA" w:rsidRPr="008505EF" w:rsidRDefault="00FB75AA" w:rsidP="00FB75A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FB75AA" w:rsidRPr="008505EF" w:rsidRDefault="00FB75AA" w:rsidP="00FB75A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FB75AA" w:rsidRPr="008505EF" w:rsidRDefault="00FB75AA" w:rsidP="00FB75A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FB75AA" w:rsidRPr="008505EF" w:rsidRDefault="00FB75AA" w:rsidP="00FB75A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FB75AA" w:rsidRPr="008505EF" w:rsidRDefault="00FB75AA" w:rsidP="00FB75A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w:t>
      </w:r>
      <w:r w:rsidRPr="008505EF">
        <w:rPr>
          <w:rFonts w:ascii="Times New Roman" w:eastAsia="Times New Roman" w:hAnsi="Times New Roman" w:cs="Times New Roman"/>
          <w:lang w:eastAsia="ru-RU"/>
        </w:rPr>
        <w:lastRenderedPageBreak/>
        <w:t>Покупателя об уплате денежных средств по банковской гарантии, направленное до окончания срока действия банковской гарантии;</w:t>
      </w:r>
    </w:p>
    <w:p w:rsidR="00FB75AA" w:rsidRPr="008505EF" w:rsidRDefault="00FB75AA" w:rsidP="00FB75A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FB75AA" w:rsidRPr="008505EF" w:rsidRDefault="00FB75AA" w:rsidP="00FB75A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FB75AA" w:rsidRPr="008505EF" w:rsidRDefault="00FB75AA" w:rsidP="00FB75A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FB75AA" w:rsidRPr="008505EF" w:rsidRDefault="00FB75AA" w:rsidP="00FB75A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FB75AA" w:rsidRPr="008505EF" w:rsidRDefault="00FB75AA" w:rsidP="00FB75A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FB75AA" w:rsidRPr="008505EF" w:rsidRDefault="00FB75AA" w:rsidP="00FB75A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FB75AA" w:rsidRPr="008505EF" w:rsidRDefault="00FB75AA" w:rsidP="00FB75A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FB75AA" w:rsidRPr="008505EF" w:rsidRDefault="00FB75AA" w:rsidP="00FB75A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FB75AA" w:rsidRPr="008505EF" w:rsidRDefault="00FB75AA" w:rsidP="00FB75A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FB75AA" w:rsidRPr="008505EF" w:rsidRDefault="00FB75AA" w:rsidP="00FB75A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FB75AA" w:rsidRPr="007B357A" w:rsidRDefault="00FB75AA" w:rsidP="00FB75A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.1.1. по соглашению Сторон;</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B75AA" w:rsidRPr="007B357A" w:rsidRDefault="00FB75AA" w:rsidP="00FB75A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FB75AA" w:rsidRPr="007B357A" w:rsidRDefault="00FB75AA" w:rsidP="00FB75A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FB75AA" w:rsidRPr="007B357A" w:rsidRDefault="00FB75AA" w:rsidP="00FB75A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7B357A">
        <w:rPr>
          <w:rFonts w:ascii="Times New Roman" w:eastAsia="Times New Roman" w:hAnsi="Times New Roman" w:cs="Times New Roman"/>
          <w:b/>
          <w:color w:val="000000" w:themeColor="text1"/>
        </w:rPr>
        <w:t>ЗАКЛЮЧИТЕЛЬНЫЕ ПОЛОЖЕНИЯ</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B75AA" w:rsidRPr="007B357A" w:rsidRDefault="00FB75AA"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B75AA" w:rsidRDefault="00FB75AA" w:rsidP="00FB75A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C0CCB" w:rsidRDefault="00AC0CCB"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A678E7" w:rsidRDefault="00A678E7"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A678E7" w:rsidRDefault="00A678E7"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A678E7" w:rsidRDefault="00A678E7"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A678E7" w:rsidRDefault="00A678E7"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A678E7" w:rsidRDefault="00A678E7"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A678E7" w:rsidRDefault="00A678E7"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A678E7" w:rsidRDefault="00A678E7"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A678E7" w:rsidRDefault="00A678E7"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A678E7" w:rsidRPr="007B357A" w:rsidRDefault="00A678E7" w:rsidP="00FB75A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B75AA" w:rsidRDefault="00FB75AA" w:rsidP="00FB75A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ЮРИДИЧЕСКИЕ АДРЕСА И РЕКВИЗИТЫ</w:t>
      </w:r>
    </w:p>
    <w:p w:rsidR="00052460" w:rsidRPr="007B357A" w:rsidRDefault="00052460" w:rsidP="00052460">
      <w:pPr>
        <w:pStyle w:val="af5"/>
        <w:tabs>
          <w:tab w:val="left" w:pos="0"/>
          <w:tab w:val="left" w:pos="284"/>
          <w:tab w:val="left" w:pos="567"/>
          <w:tab w:val="left" w:pos="1560"/>
          <w:tab w:val="left" w:pos="1843"/>
        </w:tabs>
        <w:suppressAutoHyphens/>
        <w:spacing w:after="0" w:line="240" w:lineRule="auto"/>
        <w:ind w:left="0"/>
        <w:contextualSpacing w:val="0"/>
        <w:rPr>
          <w:rFonts w:ascii="Times New Roman" w:eastAsia="Times New Roman" w:hAnsi="Times New Roman" w:cs="Times New Roman"/>
          <w:b/>
          <w:color w:val="000000" w:themeColor="text1"/>
        </w:rPr>
      </w:pPr>
    </w:p>
    <w:tbl>
      <w:tblPr>
        <w:tblW w:w="9356" w:type="dxa"/>
        <w:tblInd w:w="108" w:type="dxa"/>
        <w:tblLayout w:type="fixed"/>
        <w:tblLook w:val="0000" w:firstRow="0" w:lastRow="0" w:firstColumn="0" w:lastColumn="0" w:noHBand="0" w:noVBand="0"/>
      </w:tblPr>
      <w:tblGrid>
        <w:gridCol w:w="5104"/>
        <w:gridCol w:w="4252"/>
      </w:tblGrid>
      <w:tr w:rsidR="00FB75AA" w:rsidRPr="007B357A" w:rsidTr="009917B3">
        <w:trPr>
          <w:trHeight w:val="285"/>
        </w:trPr>
        <w:tc>
          <w:tcPr>
            <w:tcW w:w="5104" w:type="dxa"/>
            <w:shd w:val="clear" w:color="auto" w:fill="auto"/>
          </w:tcPr>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B75AA" w:rsidRPr="007B357A" w:rsidRDefault="00FB75AA" w:rsidP="009917B3">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B75AA" w:rsidRPr="007B357A" w:rsidTr="009917B3">
        <w:trPr>
          <w:trHeight w:val="258"/>
        </w:trPr>
        <w:tc>
          <w:tcPr>
            <w:tcW w:w="5104" w:type="dxa"/>
            <w:shd w:val="clear" w:color="auto" w:fill="auto"/>
          </w:tcPr>
          <w:p w:rsidR="00FB75AA" w:rsidRPr="007B357A" w:rsidRDefault="00FB75AA" w:rsidP="009917B3">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B75AA" w:rsidRPr="007B357A" w:rsidRDefault="00FB75AA" w:rsidP="009917B3">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FB75AA" w:rsidRPr="007B357A" w:rsidTr="009917B3">
        <w:trPr>
          <w:trHeight w:val="285"/>
        </w:trPr>
        <w:tc>
          <w:tcPr>
            <w:tcW w:w="5104" w:type="dxa"/>
            <w:shd w:val="clear" w:color="auto" w:fill="auto"/>
          </w:tcPr>
          <w:p w:rsidR="00FB75AA" w:rsidRPr="007B357A" w:rsidRDefault="00FB75AA" w:rsidP="009917B3">
            <w:pPr>
              <w:snapToGrid w:val="0"/>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B75AA" w:rsidRPr="007B357A" w:rsidRDefault="00FB75AA" w:rsidP="009917B3">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FB75AA" w:rsidRPr="007B357A" w:rsidRDefault="00FB75AA" w:rsidP="009917B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B75AA" w:rsidRPr="007B357A" w:rsidRDefault="00FB75AA" w:rsidP="009917B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B75AA" w:rsidRPr="007B357A" w:rsidRDefault="00FB75AA" w:rsidP="009917B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B75AA" w:rsidRPr="007B357A" w:rsidRDefault="00FB75AA" w:rsidP="009917B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B75AA" w:rsidRPr="007B357A" w:rsidRDefault="00FB75AA" w:rsidP="009917B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FB75AA" w:rsidRPr="007B357A" w:rsidRDefault="00FB75AA" w:rsidP="009917B3">
            <w:pPr>
              <w:spacing w:after="0" w:line="240" w:lineRule="auto"/>
              <w:jc w:val="both"/>
              <w:rPr>
                <w:rFonts w:ascii="Times New Roman" w:eastAsia="Times New Roman" w:hAnsi="Times New Roman" w:cs="Times New Roman"/>
                <w:color w:val="000000" w:themeColor="text1"/>
              </w:rPr>
            </w:pPr>
          </w:p>
        </w:tc>
      </w:tr>
    </w:tbl>
    <w:p w:rsidR="00FB75AA" w:rsidRPr="007B357A" w:rsidRDefault="00FB75AA" w:rsidP="00FB75AA">
      <w:pPr>
        <w:spacing w:after="0" w:line="240" w:lineRule="auto"/>
        <w:ind w:left="5812"/>
        <w:rPr>
          <w:rFonts w:ascii="Times New Roman" w:eastAsia="Times New Roman" w:hAnsi="Times New Roman" w:cs="Times New Roman"/>
          <w:bCs/>
          <w:color w:val="000000" w:themeColor="text1"/>
        </w:rPr>
      </w:pPr>
    </w:p>
    <w:p w:rsidR="00FB75AA" w:rsidRPr="007B357A" w:rsidRDefault="00FB75AA" w:rsidP="00FB75AA">
      <w:pPr>
        <w:spacing w:after="0" w:line="240" w:lineRule="auto"/>
        <w:ind w:left="5812"/>
        <w:rPr>
          <w:rFonts w:ascii="Times New Roman" w:eastAsia="Times New Roman" w:hAnsi="Times New Roman" w:cs="Times New Roman"/>
          <w:bCs/>
          <w:color w:val="000000" w:themeColor="text1"/>
        </w:rPr>
      </w:pPr>
    </w:p>
    <w:p w:rsidR="00FB75AA" w:rsidRPr="007B357A" w:rsidRDefault="00FB75AA" w:rsidP="00FB75AA">
      <w:pPr>
        <w:spacing w:after="0" w:line="240" w:lineRule="auto"/>
        <w:ind w:left="5812"/>
        <w:rPr>
          <w:rFonts w:ascii="Times New Roman" w:eastAsia="Times New Roman" w:hAnsi="Times New Roman" w:cs="Times New Roman"/>
          <w:bCs/>
          <w:color w:val="000000" w:themeColor="text1"/>
        </w:rPr>
      </w:pPr>
    </w:p>
    <w:p w:rsidR="00FB75AA" w:rsidRPr="007B357A" w:rsidRDefault="00FB75AA" w:rsidP="00FB75AA">
      <w:pPr>
        <w:spacing w:after="0" w:line="240" w:lineRule="auto"/>
        <w:ind w:left="5812"/>
        <w:rPr>
          <w:rFonts w:ascii="Times New Roman" w:eastAsia="Times New Roman" w:hAnsi="Times New Roman" w:cs="Times New Roman"/>
          <w:bCs/>
          <w:color w:val="000000" w:themeColor="text1"/>
        </w:rPr>
      </w:pPr>
    </w:p>
    <w:p w:rsidR="00FB75AA" w:rsidRPr="007B357A" w:rsidRDefault="00FB75AA" w:rsidP="00FB75AA">
      <w:pPr>
        <w:spacing w:after="0" w:line="240" w:lineRule="auto"/>
        <w:ind w:left="5812"/>
        <w:rPr>
          <w:rFonts w:ascii="Times New Roman" w:eastAsia="Times New Roman" w:hAnsi="Times New Roman" w:cs="Times New Roman"/>
          <w:bCs/>
          <w:color w:val="000000" w:themeColor="text1"/>
        </w:rPr>
      </w:pPr>
    </w:p>
    <w:p w:rsidR="00FB75AA" w:rsidRPr="007B357A" w:rsidRDefault="00FB75AA" w:rsidP="00FB75AA">
      <w:pPr>
        <w:spacing w:after="0" w:line="240" w:lineRule="auto"/>
        <w:ind w:left="5812"/>
        <w:rPr>
          <w:rFonts w:ascii="Times New Roman" w:eastAsia="Times New Roman" w:hAnsi="Times New Roman" w:cs="Times New Roman"/>
          <w:bCs/>
          <w:color w:val="000000" w:themeColor="text1"/>
        </w:rPr>
      </w:pPr>
    </w:p>
    <w:p w:rsidR="00FB75AA" w:rsidRPr="007B357A" w:rsidRDefault="00FB75AA" w:rsidP="00FB75AA">
      <w:pPr>
        <w:spacing w:after="0" w:line="240" w:lineRule="auto"/>
        <w:ind w:left="5812"/>
        <w:rPr>
          <w:rFonts w:ascii="Times New Roman" w:eastAsia="Times New Roman" w:hAnsi="Times New Roman" w:cs="Times New Roman"/>
          <w:bCs/>
          <w:color w:val="000000" w:themeColor="text1"/>
        </w:rPr>
      </w:pPr>
    </w:p>
    <w:p w:rsidR="00FB75AA" w:rsidRDefault="00FB75AA" w:rsidP="00FB75AA">
      <w:pPr>
        <w:spacing w:after="0" w:line="240" w:lineRule="auto"/>
        <w:ind w:left="5812"/>
        <w:rPr>
          <w:rFonts w:ascii="Times New Roman" w:eastAsia="Times New Roman" w:hAnsi="Times New Roman" w:cs="Times New Roman"/>
          <w:bCs/>
          <w:color w:val="000000" w:themeColor="text1"/>
        </w:rPr>
      </w:pPr>
    </w:p>
    <w:p w:rsidR="00FB75AA" w:rsidRDefault="00FB75AA" w:rsidP="00FB75AA">
      <w:pPr>
        <w:spacing w:after="0" w:line="240" w:lineRule="auto"/>
        <w:ind w:left="5812"/>
        <w:rPr>
          <w:rFonts w:ascii="Times New Roman" w:eastAsia="Times New Roman" w:hAnsi="Times New Roman" w:cs="Times New Roman"/>
          <w:bCs/>
          <w:color w:val="000000" w:themeColor="text1"/>
        </w:rPr>
      </w:pPr>
    </w:p>
    <w:p w:rsidR="00FB75AA" w:rsidRDefault="00FB75AA" w:rsidP="00FB75AA">
      <w:pPr>
        <w:spacing w:after="0" w:line="240" w:lineRule="auto"/>
        <w:ind w:left="5812"/>
        <w:rPr>
          <w:rFonts w:ascii="Times New Roman" w:eastAsia="Times New Roman" w:hAnsi="Times New Roman" w:cs="Times New Roman"/>
          <w:bCs/>
          <w:color w:val="000000" w:themeColor="text1"/>
        </w:rPr>
      </w:pPr>
    </w:p>
    <w:p w:rsidR="00FB75AA" w:rsidRDefault="00FB75AA" w:rsidP="00FB75AA">
      <w:pPr>
        <w:spacing w:after="0" w:line="240" w:lineRule="auto"/>
        <w:ind w:left="5812"/>
        <w:rPr>
          <w:rFonts w:ascii="Times New Roman" w:eastAsia="Times New Roman" w:hAnsi="Times New Roman" w:cs="Times New Roman"/>
          <w:bCs/>
          <w:color w:val="000000" w:themeColor="text1"/>
        </w:rPr>
      </w:pPr>
    </w:p>
    <w:p w:rsidR="00FB75AA" w:rsidRDefault="00FB75AA" w:rsidP="00FB75AA">
      <w:pPr>
        <w:spacing w:after="0" w:line="240" w:lineRule="auto"/>
        <w:ind w:left="5812"/>
        <w:rPr>
          <w:rFonts w:ascii="Times New Roman" w:eastAsia="Times New Roman" w:hAnsi="Times New Roman" w:cs="Times New Roman"/>
          <w:bCs/>
          <w:color w:val="000000" w:themeColor="text1"/>
        </w:rPr>
      </w:pPr>
    </w:p>
    <w:p w:rsidR="00FB75AA" w:rsidRDefault="00FB75AA" w:rsidP="00FB75AA">
      <w:pPr>
        <w:spacing w:after="0" w:line="240" w:lineRule="auto"/>
        <w:ind w:left="5812"/>
        <w:rPr>
          <w:rFonts w:ascii="Times New Roman" w:eastAsia="Times New Roman" w:hAnsi="Times New Roman" w:cs="Times New Roman"/>
          <w:bCs/>
          <w:color w:val="000000" w:themeColor="text1"/>
        </w:rPr>
      </w:pPr>
    </w:p>
    <w:p w:rsidR="00FB75AA" w:rsidRDefault="00FB75AA"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AC0CCB" w:rsidRDefault="00AC0CCB" w:rsidP="00FB75AA">
      <w:pPr>
        <w:spacing w:after="0" w:line="240" w:lineRule="auto"/>
        <w:ind w:left="5812"/>
        <w:rPr>
          <w:rFonts w:ascii="Times New Roman" w:eastAsia="Times New Roman" w:hAnsi="Times New Roman" w:cs="Times New Roman"/>
          <w:bCs/>
          <w:color w:val="000000" w:themeColor="text1"/>
        </w:rPr>
      </w:pPr>
    </w:p>
    <w:p w:rsidR="00FB75AA" w:rsidRDefault="00FB75AA" w:rsidP="00FB75AA">
      <w:pPr>
        <w:spacing w:after="0" w:line="240" w:lineRule="auto"/>
        <w:ind w:left="5812"/>
        <w:rPr>
          <w:rFonts w:ascii="Times New Roman" w:eastAsia="Times New Roman" w:hAnsi="Times New Roman" w:cs="Times New Roman"/>
          <w:bCs/>
          <w:color w:val="000000" w:themeColor="text1"/>
        </w:rPr>
      </w:pPr>
    </w:p>
    <w:p w:rsidR="00FB75AA" w:rsidRDefault="00FB75AA" w:rsidP="00FB75AA">
      <w:pPr>
        <w:spacing w:after="0" w:line="240" w:lineRule="auto"/>
        <w:ind w:left="5812"/>
        <w:rPr>
          <w:rFonts w:ascii="Times New Roman" w:eastAsia="Times New Roman" w:hAnsi="Times New Roman" w:cs="Times New Roman"/>
          <w:bCs/>
          <w:color w:val="000000" w:themeColor="text1"/>
        </w:rPr>
      </w:pPr>
    </w:p>
    <w:p w:rsidR="00FB75AA" w:rsidRDefault="00FB75AA" w:rsidP="00FB75AA">
      <w:pPr>
        <w:spacing w:after="0" w:line="240" w:lineRule="auto"/>
        <w:ind w:left="5812"/>
        <w:rPr>
          <w:rFonts w:ascii="Times New Roman" w:eastAsia="Times New Roman" w:hAnsi="Times New Roman" w:cs="Times New Roman"/>
          <w:bCs/>
          <w:color w:val="000000" w:themeColor="text1"/>
        </w:rPr>
      </w:pPr>
    </w:p>
    <w:p w:rsidR="00FB75AA" w:rsidRPr="007B357A" w:rsidRDefault="00FB75AA" w:rsidP="00FB75A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FB75AA" w:rsidRPr="007B357A" w:rsidRDefault="00FB75AA" w:rsidP="00FB75AA">
      <w:pPr>
        <w:spacing w:after="0" w:line="240" w:lineRule="auto"/>
        <w:jc w:val="right"/>
        <w:rPr>
          <w:rFonts w:ascii="Times New Roman" w:eastAsia="Times New Roman" w:hAnsi="Times New Roman" w:cs="Times New Roman"/>
          <w:bCs/>
          <w:color w:val="000000" w:themeColor="text1"/>
        </w:rPr>
      </w:pPr>
    </w:p>
    <w:p w:rsidR="00FB75AA" w:rsidRPr="007B357A" w:rsidRDefault="00FB75AA" w:rsidP="00FB75AA">
      <w:pPr>
        <w:spacing w:after="0" w:line="240" w:lineRule="auto"/>
        <w:ind w:left="-851"/>
        <w:jc w:val="center"/>
        <w:rPr>
          <w:rFonts w:ascii="Times New Roman" w:eastAsia="Times New Roman" w:hAnsi="Times New Roman" w:cs="Times New Roman"/>
          <w:bCs/>
          <w:color w:val="000000" w:themeColor="text1"/>
        </w:rPr>
      </w:pPr>
    </w:p>
    <w:p w:rsidR="00FB75AA" w:rsidRPr="007B357A" w:rsidRDefault="00FB75AA" w:rsidP="00FB75A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FB75AA" w:rsidRPr="007B357A" w:rsidRDefault="00FB75AA" w:rsidP="00FB75A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FB75AA" w:rsidRPr="007B357A" w:rsidRDefault="00FB75AA" w:rsidP="00FB75AA">
      <w:pPr>
        <w:spacing w:after="0" w:line="240" w:lineRule="auto"/>
        <w:ind w:left="-709" w:firstLine="709"/>
        <w:jc w:val="both"/>
        <w:rPr>
          <w:rFonts w:ascii="Times New Roman" w:eastAsia="Times New Roman" w:hAnsi="Times New Roman" w:cs="Times New Roman"/>
          <w:b/>
          <w:bCs/>
          <w:color w:val="000000" w:themeColor="text1"/>
        </w:rPr>
      </w:pPr>
    </w:p>
    <w:p w:rsidR="00FB75AA" w:rsidRPr="007B357A" w:rsidRDefault="00FB75AA" w:rsidP="00FB75A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FB75AA" w:rsidRPr="007B357A" w:rsidRDefault="00FB75AA" w:rsidP="00FB75A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992"/>
        <w:gridCol w:w="1134"/>
        <w:gridCol w:w="1276"/>
        <w:gridCol w:w="1275"/>
      </w:tblGrid>
      <w:tr w:rsidR="00A678E7" w:rsidRPr="007B357A" w:rsidTr="009917B3">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line="240" w:lineRule="auto"/>
              <w:jc w:val="center"/>
              <w:rPr>
                <w:rFonts w:ascii="Times New Roman" w:hAnsi="Times New Roman" w:cs="Times New Roman"/>
                <w:color w:val="000000" w:themeColor="text1"/>
              </w:rPr>
            </w:pPr>
          </w:p>
          <w:p w:rsidR="00A678E7" w:rsidRPr="007B357A" w:rsidRDefault="00A678E7" w:rsidP="009917B3">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992"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78E7" w:rsidRPr="007B357A" w:rsidRDefault="00A678E7" w:rsidP="009917B3">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678E7" w:rsidRPr="007B357A" w:rsidRDefault="00A678E7" w:rsidP="009917B3">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678E7" w:rsidRPr="007B357A" w:rsidTr="009917B3">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678E7" w:rsidRPr="007B357A" w:rsidRDefault="00A678E7" w:rsidP="009917B3">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r>
      <w:tr w:rsidR="00A678E7" w:rsidRPr="007B357A" w:rsidTr="009917B3">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4394"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r>
      <w:tr w:rsidR="00A678E7" w:rsidRPr="007B357A" w:rsidTr="009917B3">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4394"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678E7" w:rsidRPr="007B357A" w:rsidRDefault="00A678E7" w:rsidP="009917B3">
            <w:pPr>
              <w:spacing w:after="0" w:line="240" w:lineRule="auto"/>
              <w:jc w:val="center"/>
              <w:rPr>
                <w:rFonts w:ascii="Times New Roman" w:hAnsi="Times New Roman" w:cs="Times New Roman"/>
                <w:color w:val="000000" w:themeColor="text1"/>
              </w:rPr>
            </w:pPr>
          </w:p>
        </w:tc>
      </w:tr>
      <w:tr w:rsidR="00FB75AA" w:rsidRPr="007B357A" w:rsidTr="009917B3">
        <w:trPr>
          <w:trHeight w:val="448"/>
        </w:trPr>
        <w:tc>
          <w:tcPr>
            <w:tcW w:w="8222" w:type="dxa"/>
            <w:gridSpan w:val="5"/>
            <w:tcBorders>
              <w:top w:val="single" w:sz="4" w:space="0" w:color="auto"/>
              <w:left w:val="single" w:sz="4" w:space="0" w:color="auto"/>
              <w:bottom w:val="single" w:sz="4" w:space="0" w:color="auto"/>
              <w:right w:val="single" w:sz="4" w:space="0" w:color="auto"/>
            </w:tcBorders>
            <w:vAlign w:val="center"/>
          </w:tcPr>
          <w:p w:rsidR="00FB75AA" w:rsidRPr="007B357A" w:rsidRDefault="00FB75AA" w:rsidP="009917B3">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FB75AA" w:rsidRPr="007B357A" w:rsidRDefault="00FB75AA" w:rsidP="009917B3">
            <w:pPr>
              <w:spacing w:line="240" w:lineRule="auto"/>
              <w:jc w:val="center"/>
              <w:rPr>
                <w:rFonts w:ascii="Times New Roman" w:hAnsi="Times New Roman" w:cs="Times New Roman"/>
                <w:color w:val="000000" w:themeColor="text1"/>
              </w:rPr>
            </w:pPr>
          </w:p>
        </w:tc>
      </w:tr>
    </w:tbl>
    <w:p w:rsidR="00FB75AA" w:rsidRPr="007B357A" w:rsidRDefault="00FB75AA" w:rsidP="00FB75A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FB75AA" w:rsidRPr="007B357A" w:rsidRDefault="00FB75AA" w:rsidP="00FB75A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FB75AA" w:rsidRPr="007B357A" w:rsidRDefault="00FB75AA" w:rsidP="00FB75A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w:t>
      </w:r>
      <w:commentRangeStart w:id="3"/>
      <w:r w:rsidRPr="007B357A">
        <w:rPr>
          <w:rFonts w:ascii="Times New Roman" w:eastAsia="Times New Roman" w:hAnsi="Times New Roman" w:cs="Times New Roman"/>
          <w:color w:val="000000" w:themeColor="text1"/>
        </w:rPr>
        <w:t>______</w:t>
      </w:r>
      <w:commentRangeEnd w:id="3"/>
      <w:r>
        <w:rPr>
          <w:rStyle w:val="affd"/>
        </w:rPr>
        <w:commentReference w:id="3"/>
      </w:r>
      <w:r>
        <w:rPr>
          <w:rFonts w:ascii="Times New Roman" w:eastAsia="Times New Roman" w:hAnsi="Times New Roman" w:cs="Times New Roman"/>
          <w:color w:val="000000" w:themeColor="text1"/>
        </w:rPr>
        <w:t xml:space="preserve"> 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FB75AA" w:rsidRPr="007B357A" w:rsidRDefault="00FB75AA" w:rsidP="00FB75A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FB75AA" w:rsidRPr="007B357A" w:rsidRDefault="00FB75AA" w:rsidP="00FB75A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FB75AA" w:rsidRPr="007B357A" w:rsidRDefault="00FB75AA" w:rsidP="00FB75A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3.1.6. Договора</w:t>
      </w:r>
    </w:p>
    <w:p w:rsidR="00FB75AA" w:rsidRPr="007B357A" w:rsidRDefault="00FB75AA" w:rsidP="00FB75A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 Дата производства: </w:t>
      </w:r>
      <w:commentRangeStart w:id="4"/>
      <w:r w:rsidRPr="007B357A">
        <w:rPr>
          <w:rFonts w:ascii="Times New Roman" w:eastAsia="Times New Roman" w:hAnsi="Times New Roman" w:cs="Times New Roman"/>
          <w:color w:val="000000" w:themeColor="text1"/>
        </w:rPr>
        <w:t>_________________.</w:t>
      </w:r>
      <w:commentRangeEnd w:id="4"/>
      <w:r>
        <w:rPr>
          <w:rStyle w:val="affd"/>
        </w:rPr>
        <w:commentReference w:id="4"/>
      </w:r>
    </w:p>
    <w:p w:rsidR="00FB75AA" w:rsidRPr="007B357A" w:rsidRDefault="00FB75AA" w:rsidP="00FB75A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B75AA" w:rsidRPr="007B357A" w:rsidRDefault="00FB75AA" w:rsidP="00FB75A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FB75AA" w:rsidRPr="007B357A" w:rsidTr="009917B3">
        <w:trPr>
          <w:trHeight w:val="448"/>
        </w:trPr>
        <w:tc>
          <w:tcPr>
            <w:tcW w:w="5104" w:type="dxa"/>
            <w:shd w:val="clear" w:color="auto" w:fill="auto"/>
          </w:tcPr>
          <w:p w:rsidR="00FB75AA" w:rsidRPr="007B357A" w:rsidRDefault="00FB75AA" w:rsidP="009917B3">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FB75AA" w:rsidRPr="007B357A" w:rsidRDefault="00FB75AA" w:rsidP="009917B3">
            <w:pPr>
              <w:snapToGrid w:val="0"/>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napToGrid w:val="0"/>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FB75AA" w:rsidRPr="007B357A" w:rsidRDefault="00FB75AA" w:rsidP="009917B3">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FB75AA" w:rsidRPr="007B357A" w:rsidRDefault="00FB75AA" w:rsidP="009917B3">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FB75AA" w:rsidRPr="007B357A" w:rsidRDefault="00FB75AA" w:rsidP="009917B3">
            <w:pPr>
              <w:spacing w:after="0" w:line="240" w:lineRule="auto"/>
              <w:jc w:val="both"/>
              <w:rPr>
                <w:rFonts w:ascii="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hAnsi="Times New Roman" w:cs="Times New Roman"/>
                <w:color w:val="000000" w:themeColor="text1"/>
                <w:lang w:eastAsia="ru-RU"/>
              </w:rPr>
            </w:pPr>
          </w:p>
          <w:p w:rsidR="00FB75AA" w:rsidRPr="007B357A" w:rsidRDefault="00FB75AA" w:rsidP="009917B3">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B75AA" w:rsidRPr="007B357A" w:rsidRDefault="00FB75AA" w:rsidP="009917B3">
            <w:pPr>
              <w:spacing w:after="0" w:line="240" w:lineRule="auto"/>
              <w:jc w:val="both"/>
              <w:rPr>
                <w:rFonts w:ascii="Times New Roman" w:eastAsia="Times New Roman" w:hAnsi="Times New Roman" w:cs="Times New Roman"/>
                <w:color w:val="000000" w:themeColor="text1"/>
                <w:lang w:eastAsia="ru-RU"/>
              </w:rPr>
            </w:pPr>
          </w:p>
          <w:p w:rsidR="00FB75AA" w:rsidRPr="007B357A" w:rsidRDefault="00FB75AA" w:rsidP="009917B3">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FB75AA" w:rsidRPr="007B357A" w:rsidTr="009917B3">
        <w:trPr>
          <w:trHeight w:val="448"/>
        </w:trPr>
        <w:tc>
          <w:tcPr>
            <w:tcW w:w="5104" w:type="dxa"/>
            <w:shd w:val="clear" w:color="auto" w:fill="auto"/>
          </w:tcPr>
          <w:p w:rsidR="00FB75AA" w:rsidRPr="007B357A" w:rsidRDefault="00FB75AA" w:rsidP="009917B3">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FB75AA" w:rsidRPr="007B357A" w:rsidRDefault="00FB75AA" w:rsidP="009917B3">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FB75AA">
      <w:pPr>
        <w:widowControl w:val="0"/>
        <w:spacing w:after="0" w:line="240" w:lineRule="auto"/>
        <w:contextualSpacing/>
        <w:jc w:val="cente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Евгений В. Шестаков" w:date="2024-03-22T16:19:00Z" w:initials="ЕВШ">
    <w:p w:rsidR="009917B3" w:rsidRDefault="009917B3" w:rsidP="00FB75AA">
      <w:pPr>
        <w:pStyle w:val="affe"/>
      </w:pPr>
      <w:r>
        <w:rPr>
          <w:rStyle w:val="affd"/>
        </w:rPr>
        <w:annotationRef/>
      </w:r>
      <w:r>
        <w:t>Указать срок</w:t>
      </w:r>
    </w:p>
  </w:comment>
  <w:comment w:id="2" w:author="Евгений В. Шестаков" w:date="2024-03-22T16:19:00Z" w:initials="ЕВШ">
    <w:p w:rsidR="009917B3" w:rsidRDefault="009917B3" w:rsidP="00FB75AA">
      <w:pPr>
        <w:pStyle w:val="affe"/>
      </w:pPr>
      <w:r>
        <w:rPr>
          <w:rStyle w:val="affd"/>
        </w:rPr>
        <w:annotationRef/>
      </w:r>
      <w:r>
        <w:t>Указать электронную почту</w:t>
      </w:r>
    </w:p>
  </w:comment>
  <w:comment w:id="3" w:author="Евгений В. Шестаков" w:date="2024-03-22T16:19:00Z" w:initials="ЕВШ">
    <w:p w:rsidR="009917B3" w:rsidRDefault="009917B3" w:rsidP="00FB75AA">
      <w:pPr>
        <w:pStyle w:val="affe"/>
      </w:pPr>
      <w:r>
        <w:rPr>
          <w:rStyle w:val="affd"/>
        </w:rPr>
        <w:annotationRef/>
      </w:r>
      <w:r>
        <w:t>Указать срок</w:t>
      </w:r>
    </w:p>
  </w:comment>
  <w:comment w:id="4" w:author="Евгений В. Шестаков" w:date="2024-03-22T16:19:00Z" w:initials="ЕВШ">
    <w:p w:rsidR="009917B3" w:rsidRDefault="009917B3" w:rsidP="00FB75AA">
      <w:pPr>
        <w:pStyle w:val="affe"/>
      </w:pPr>
      <w:r>
        <w:rPr>
          <w:rStyle w:val="affd"/>
        </w:rPr>
        <w:annotationRef/>
      </w:r>
      <w:r>
        <w:t>Указать год</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B3" w:rsidRDefault="009917B3" w:rsidP="005C4CBB">
      <w:pPr>
        <w:spacing w:after="0" w:line="240" w:lineRule="auto"/>
      </w:pPr>
      <w:r>
        <w:separator/>
      </w:r>
    </w:p>
  </w:endnote>
  <w:endnote w:type="continuationSeparator" w:id="0">
    <w:p w:rsidR="009917B3" w:rsidRDefault="009917B3"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B3" w:rsidRDefault="009917B3" w:rsidP="005C4CBB">
      <w:pPr>
        <w:spacing w:after="0" w:line="240" w:lineRule="auto"/>
      </w:pPr>
      <w:r>
        <w:separator/>
      </w:r>
    </w:p>
  </w:footnote>
  <w:footnote w:type="continuationSeparator" w:id="0">
    <w:p w:rsidR="009917B3" w:rsidRDefault="009917B3" w:rsidP="005C4CBB">
      <w:pPr>
        <w:spacing w:after="0" w:line="240" w:lineRule="auto"/>
      </w:pPr>
      <w:r>
        <w:continuationSeparator/>
      </w:r>
    </w:p>
  </w:footnote>
  <w:footnote w:id="1">
    <w:p w:rsidR="009917B3" w:rsidRPr="006A4B85" w:rsidRDefault="009917B3"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2460"/>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2721"/>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6B4"/>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2F16"/>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9AB"/>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4E01"/>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17B3"/>
    <w:rsid w:val="00995373"/>
    <w:rsid w:val="00996AE3"/>
    <w:rsid w:val="009A2763"/>
    <w:rsid w:val="009A3627"/>
    <w:rsid w:val="009A443A"/>
    <w:rsid w:val="009A47E1"/>
    <w:rsid w:val="009A6A58"/>
    <w:rsid w:val="009B5770"/>
    <w:rsid w:val="009C4B4A"/>
    <w:rsid w:val="009D1EE9"/>
    <w:rsid w:val="009D77B3"/>
    <w:rsid w:val="009E04CE"/>
    <w:rsid w:val="009E5836"/>
    <w:rsid w:val="009F2851"/>
    <w:rsid w:val="009F45FB"/>
    <w:rsid w:val="00A01071"/>
    <w:rsid w:val="00A06A0B"/>
    <w:rsid w:val="00A31455"/>
    <w:rsid w:val="00A31980"/>
    <w:rsid w:val="00A31AD4"/>
    <w:rsid w:val="00A43B5D"/>
    <w:rsid w:val="00A5177E"/>
    <w:rsid w:val="00A55C3D"/>
    <w:rsid w:val="00A60E3C"/>
    <w:rsid w:val="00A61346"/>
    <w:rsid w:val="00A67281"/>
    <w:rsid w:val="00A678E7"/>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0CCB"/>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BF2728"/>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6BDB"/>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03A8"/>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1909"/>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B75AA"/>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uro7@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BA035-3F3B-4A6C-A7B4-147B29CC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12702</Words>
  <Characters>72402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14</cp:revision>
  <cp:lastPrinted>2023-08-07T10:56:00Z</cp:lastPrinted>
  <dcterms:created xsi:type="dcterms:W3CDTF">2024-03-22T11:58:00Z</dcterms:created>
  <dcterms:modified xsi:type="dcterms:W3CDTF">2024-03-22T13:52:00Z</dcterms:modified>
</cp:coreProperties>
</file>