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8D243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8D2434" w:rsidRPr="008D2434">
        <w:rPr>
          <w:rFonts w:ascii="Times New Roman" w:eastAsia="Times New Roman" w:hAnsi="Times New Roman" w:cs="Times New Roman"/>
          <w:b/>
          <w:sz w:val="28"/>
          <w:szCs w:val="28"/>
        </w:rPr>
        <w:t>СТАЛЬНОЙ ЛИТОЙ  ДРОБИ (МАРКА WS390) В РАМКАХ 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8D2434" w:rsidRDefault="008D2434"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8D243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w:t>
      </w:r>
      <w:r w:rsidR="00F654B1" w:rsidRPr="00C71634">
        <w:rPr>
          <w:rFonts w:ascii="Times New Roman" w:hAnsi="Times New Roman" w:cs="Times New Roman"/>
          <w:sz w:val="24"/>
          <w:szCs w:val="24"/>
          <w:shd w:val="clear" w:color="auto" w:fill="FFFFFF"/>
          <w:lang w:val="en-US"/>
        </w:rPr>
        <w:t>zt</w:t>
      </w:r>
      <w:proofErr w:type="spellEnd"/>
      <w:r>
        <w:rPr>
          <w:rFonts w:ascii="Times New Roman" w:hAnsi="Times New Roman" w:cs="Times New Roman"/>
          <w:sz w:val="24"/>
          <w:szCs w:val="24"/>
          <w:shd w:val="clear" w:color="auto" w:fill="FFFFFF"/>
        </w:rPr>
        <w:t>4</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8D2434">
        <w:rPr>
          <w:rFonts w:ascii="Times New Roman" w:hAnsi="Times New Roman" w:cs="Times New Roman"/>
          <w:sz w:val="24"/>
          <w:szCs w:val="24"/>
        </w:rPr>
        <w:t>75-47</w:t>
      </w:r>
      <w:r w:rsidR="00702FE2" w:rsidRPr="00702FE2">
        <w:rPr>
          <w:rFonts w:ascii="Times New Roman" w:hAnsi="Times New Roman" w:cs="Times New Roman"/>
          <w:sz w:val="24"/>
          <w:szCs w:val="24"/>
        </w:rPr>
        <w:t xml:space="preserve"> (</w:t>
      </w:r>
      <w:proofErr w:type="spellStart"/>
      <w:r w:rsidR="008D2434">
        <w:rPr>
          <w:rFonts w:ascii="Times New Roman" w:hAnsi="Times New Roman" w:cs="Times New Roman"/>
          <w:sz w:val="24"/>
          <w:szCs w:val="24"/>
        </w:rPr>
        <w:t>Мандриченко</w:t>
      </w:r>
      <w:proofErr w:type="spellEnd"/>
      <w:r w:rsidR="008D2434">
        <w:rPr>
          <w:rFonts w:ascii="Times New Roman" w:hAnsi="Times New Roman" w:cs="Times New Roman"/>
          <w:sz w:val="24"/>
          <w:szCs w:val="24"/>
        </w:rPr>
        <w:t xml:space="preserve"> Екатерина Владимировна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8D2434" w:rsidRPr="008D2434">
        <w:rPr>
          <w:rFonts w:ascii="Times New Roman" w:hAnsi="Times New Roman" w:cs="Times New Roman"/>
          <w:sz w:val="24"/>
          <w:szCs w:val="24"/>
        </w:rPr>
        <w:t xml:space="preserve"> стальной литой  дроби (марка ws390) в рамках заказа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8D2434">
        <w:rPr>
          <w:rFonts w:eastAsia="Courier New"/>
          <w:spacing w:val="-4"/>
          <w:sz w:val="24"/>
          <w:szCs w:val="24"/>
        </w:rPr>
        <w:t>45 календарных</w:t>
      </w:r>
      <w:r w:rsidR="00D60F84" w:rsidRPr="00D60F84">
        <w:rPr>
          <w:rFonts w:eastAsia="Courier New"/>
          <w:spacing w:val="-4"/>
          <w:sz w:val="24"/>
          <w:szCs w:val="24"/>
        </w:rPr>
        <w:t xml:space="preserve"> дней с момента оплаты авансово</w:t>
      </w:r>
      <w:r w:rsidR="008D2434">
        <w:rPr>
          <w:rFonts w:eastAsia="Courier New"/>
          <w:spacing w:val="-4"/>
          <w:sz w:val="24"/>
          <w:szCs w:val="24"/>
        </w:rPr>
        <w:t>го платежа в размере не более 50</w:t>
      </w:r>
      <w:r w:rsidR="00D60F84" w:rsidRPr="00D60F84">
        <w:rPr>
          <w:rFonts w:eastAsia="Courier New"/>
          <w:spacing w:val="-4"/>
          <w:sz w:val="24"/>
          <w:szCs w:val="24"/>
        </w:rPr>
        <w:t>%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xml:space="preserve">, с возможностью досрочной поставки на </w:t>
      </w:r>
      <w:r w:rsidR="008D2434">
        <w:rPr>
          <w:rFonts w:eastAsia="Courier New"/>
          <w:spacing w:val="-4"/>
          <w:sz w:val="24"/>
          <w:szCs w:val="24"/>
        </w:rPr>
        <w:br/>
      </w:r>
      <w:r w:rsidR="00D60F84" w:rsidRPr="00D60F84">
        <w:rPr>
          <w:rFonts w:eastAsia="Courier New"/>
          <w:spacing w:val="-4"/>
          <w:sz w:val="24"/>
          <w:szCs w:val="24"/>
        </w:rPr>
        <w:t>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8D2434">
        <w:rPr>
          <w:b/>
          <w:sz w:val="24"/>
          <w:szCs w:val="24"/>
        </w:rPr>
        <w:t xml:space="preserve">: </w:t>
      </w:r>
      <w:r w:rsidR="008D2434" w:rsidRPr="008D2434">
        <w:rPr>
          <w:sz w:val="24"/>
          <w:szCs w:val="24"/>
        </w:rPr>
        <w:t>2 373 307,2</w:t>
      </w:r>
      <w:r w:rsidR="00D60F84" w:rsidRPr="008D2434">
        <w:rPr>
          <w:sz w:val="24"/>
          <w:szCs w:val="24"/>
        </w:rPr>
        <w:t>0</w:t>
      </w:r>
      <w:r w:rsidR="00D60F8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8D2434">
        <w:rPr>
          <w:rFonts w:ascii="Times New Roman" w:hAnsi="Times New Roman" w:cs="Times New Roman"/>
          <w:sz w:val="24"/>
          <w:szCs w:val="24"/>
          <w:u w:val="single"/>
        </w:rPr>
        <w:t>21</w:t>
      </w:r>
      <w:r w:rsidR="00BA03CD"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8D2434">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60F84">
        <w:rPr>
          <w:rFonts w:ascii="Times New Roman" w:hAnsi="Times New Roman" w:cs="Times New Roman"/>
          <w:sz w:val="24"/>
          <w:szCs w:val="24"/>
          <w:u w:val="single"/>
        </w:rPr>
        <w:t>2</w:t>
      </w:r>
      <w:r w:rsidR="008D2434">
        <w:rPr>
          <w:rFonts w:ascii="Times New Roman" w:hAnsi="Times New Roman" w:cs="Times New Roman"/>
          <w:sz w:val="24"/>
          <w:szCs w:val="24"/>
          <w:u w:val="single"/>
        </w:rPr>
        <w:t>8</w:t>
      </w:r>
      <w:r w:rsidR="00CD6F1C"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8D2434" w:rsidRDefault="008D2434" w:rsidP="00D678AA">
            <w:pPr>
              <w:tabs>
                <w:tab w:val="left" w:pos="142"/>
              </w:tabs>
              <w:spacing w:after="0" w:line="240" w:lineRule="auto"/>
              <w:jc w:val="center"/>
              <w:rPr>
                <w:rFonts w:ascii="Times New Roman" w:hAnsi="Times New Roman" w:cs="Times New Roman"/>
                <w:sz w:val="24"/>
                <w:szCs w:val="24"/>
              </w:rPr>
            </w:pPr>
            <w:r w:rsidRPr="008D2434">
              <w:rPr>
                <w:rFonts w:ascii="Times New Roman" w:hAnsi="Times New Roman" w:cs="Times New Roman"/>
                <w:sz w:val="24"/>
                <w:szCs w:val="24"/>
              </w:rPr>
              <w:t>с 21.03.2024 14:30 час (</w:t>
            </w:r>
            <w:proofErr w:type="spellStart"/>
            <w:proofErr w:type="gramStart"/>
            <w:r w:rsidRPr="008D2434">
              <w:rPr>
                <w:rFonts w:ascii="Times New Roman" w:hAnsi="Times New Roman" w:cs="Times New Roman"/>
                <w:sz w:val="24"/>
                <w:szCs w:val="24"/>
              </w:rPr>
              <w:t>мск</w:t>
            </w:r>
            <w:proofErr w:type="spellEnd"/>
            <w:proofErr w:type="gramEnd"/>
            <w:r w:rsidRPr="008D2434">
              <w:rPr>
                <w:rFonts w:ascii="Times New Roman" w:hAnsi="Times New Roman" w:cs="Times New Roman"/>
                <w:sz w:val="24"/>
                <w:szCs w:val="24"/>
              </w:rPr>
              <w:t>). до 28.03.2024 10:00 час (</w:t>
            </w:r>
            <w:proofErr w:type="spellStart"/>
            <w:r w:rsidRPr="008D2434">
              <w:rPr>
                <w:rFonts w:ascii="Times New Roman" w:hAnsi="Times New Roman" w:cs="Times New Roman"/>
                <w:sz w:val="24"/>
                <w:szCs w:val="24"/>
              </w:rPr>
              <w:t>мск</w:t>
            </w:r>
            <w:proofErr w:type="spellEnd"/>
            <w:r w:rsidRPr="008D243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8D243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8D243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8D243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8D243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5F7F05">
        <w:rPr>
          <w:rFonts w:ascii="Times New Roman" w:hAnsi="Times New Roman" w:cs="Times New Roman"/>
          <w:sz w:val="24"/>
          <w:szCs w:val="24"/>
          <w:u w:val="single"/>
        </w:rPr>
        <w:t>12.04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F7F05">
        <w:rPr>
          <w:rFonts w:ascii="Times New Roman" w:eastAsia="DejaVu Sans" w:hAnsi="Times New Roman" w:cs="Times New Roman"/>
          <w:sz w:val="24"/>
          <w:szCs w:val="24"/>
        </w:rPr>
        <w:t>15</w:t>
      </w:r>
      <w:r>
        <w:rPr>
          <w:rFonts w:ascii="Times New Roman" w:eastAsia="DejaVu Sans" w:hAnsi="Times New Roman" w:cs="Times New Roman"/>
          <w:sz w:val="24"/>
          <w:szCs w:val="24"/>
        </w:rPr>
        <w:t xml:space="preserve"> (</w:t>
      </w:r>
      <w:r w:rsidR="005F7F05">
        <w:rPr>
          <w:rFonts w:ascii="Times New Roman" w:eastAsia="DejaVu Sans" w:hAnsi="Times New Roman" w:cs="Times New Roman"/>
          <w:sz w:val="24"/>
          <w:szCs w:val="24"/>
        </w:rPr>
        <w:t>пятнадцати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E7643" w:rsidRPr="005F7F05" w:rsidRDefault="005B20FD" w:rsidP="005F7F0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D32C8E" w:rsidRPr="005F7F05" w:rsidRDefault="00CE7643" w:rsidP="005F7F05">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5F7F05" w:rsidRDefault="005F7F05"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Default="003A77CF" w:rsidP="005C4CBB">
      <w:pPr>
        <w:jc w:val="right"/>
        <w:outlineLvl w:val="0"/>
        <w:rPr>
          <w:rFonts w:ascii="Times New Roman" w:hAnsi="Times New Roman" w:cs="Times New Roman"/>
          <w:bCs/>
          <w:color w:val="000000"/>
          <w:sz w:val="24"/>
          <w:szCs w:val="24"/>
        </w:rPr>
      </w:pPr>
    </w:p>
    <w:p w:rsidR="005F7F05" w:rsidRPr="00666BFE" w:rsidRDefault="005F7F05" w:rsidP="005F7F05">
      <w:pPr>
        <w:pStyle w:val="ConsPlusTitle"/>
        <w:widowControl/>
        <w:ind w:left="-709"/>
        <w:jc w:val="center"/>
        <w:rPr>
          <w:rFonts w:ascii="Times New Roman" w:hAnsi="Times New Roman" w:cs="Times New Roman"/>
          <w:b w:val="0"/>
        </w:rPr>
      </w:pPr>
    </w:p>
    <w:p w:rsidR="005F7F05" w:rsidRPr="00666BFE" w:rsidRDefault="005F7F05" w:rsidP="005F7F05">
      <w:pPr>
        <w:spacing w:after="0" w:line="240" w:lineRule="auto"/>
        <w:jc w:val="center"/>
        <w:rPr>
          <w:rFonts w:ascii="Times New Roman" w:hAnsi="Times New Roman"/>
          <w:b/>
        </w:rPr>
      </w:pPr>
      <w:r w:rsidRPr="00666BFE">
        <w:rPr>
          <w:rFonts w:ascii="Times New Roman" w:hAnsi="Times New Roman"/>
          <w:b/>
        </w:rPr>
        <w:t>Техническое задание</w:t>
      </w:r>
    </w:p>
    <w:p w:rsidR="005F7F05" w:rsidRPr="006C20E2" w:rsidRDefault="005F7F05" w:rsidP="005F7F05">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стальной литой  дроби (марка </w:t>
      </w:r>
      <w:r>
        <w:rPr>
          <w:rFonts w:ascii="Times New Roman" w:hAnsi="Times New Roman"/>
          <w:b/>
          <w:lang w:val="en-US"/>
        </w:rPr>
        <w:t>WS</w:t>
      </w:r>
      <w:r w:rsidRPr="0067768D">
        <w:rPr>
          <w:rFonts w:ascii="Times New Roman" w:hAnsi="Times New Roman"/>
          <w:b/>
        </w:rPr>
        <w:t>390</w:t>
      </w:r>
      <w:r>
        <w:rPr>
          <w:rFonts w:ascii="Times New Roman" w:hAnsi="Times New Roman"/>
          <w:b/>
        </w:rPr>
        <w:t>)</w:t>
      </w:r>
      <w:r w:rsidRPr="0067768D">
        <w:rPr>
          <w:rFonts w:ascii="Times New Roman" w:hAnsi="Times New Roman"/>
          <w:b/>
        </w:rPr>
        <w:t xml:space="preserve"> </w:t>
      </w:r>
      <w:r>
        <w:rPr>
          <w:rFonts w:ascii="Times New Roman" w:hAnsi="Times New Roman"/>
          <w:b/>
        </w:rPr>
        <w:t>в рамках заказа №901</w:t>
      </w:r>
    </w:p>
    <w:p w:rsidR="005F7F05" w:rsidRPr="00666BFE" w:rsidRDefault="005F7F05" w:rsidP="005F7F05">
      <w:pPr>
        <w:spacing w:after="0" w:line="240" w:lineRule="auto"/>
        <w:jc w:val="both"/>
        <w:rPr>
          <w:rFonts w:ascii="Times New Roman" w:hAnsi="Times New Roman"/>
          <w:b/>
        </w:rPr>
      </w:pPr>
    </w:p>
    <w:p w:rsidR="005F7F05" w:rsidRPr="00666BFE" w:rsidRDefault="005F7F05" w:rsidP="005F7F05">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5F7F05" w:rsidRPr="006C20E2" w:rsidRDefault="005F7F05" w:rsidP="005F7F05">
      <w:pPr>
        <w:suppressAutoHyphens/>
        <w:spacing w:after="0"/>
        <w:ind w:left="-207"/>
        <w:jc w:val="both"/>
        <w:rPr>
          <w:rFonts w:ascii="Times New Roman" w:hAnsi="Times New Roman"/>
        </w:rPr>
      </w:pPr>
      <w:r>
        <w:rPr>
          <w:rFonts w:ascii="Times New Roman" w:hAnsi="Times New Roman"/>
        </w:rPr>
        <w:t xml:space="preserve">              </w:t>
      </w:r>
      <w:r w:rsidRPr="00666BFE">
        <w:rPr>
          <w:rFonts w:ascii="Times New Roman" w:hAnsi="Times New Roman"/>
        </w:rPr>
        <w:t>1.1. Предметом настоящего Технического задания является поставка</w:t>
      </w:r>
      <w:r w:rsidRPr="0067768D">
        <w:rPr>
          <w:rFonts w:ascii="Times New Roman" w:hAnsi="Times New Roman"/>
        </w:rPr>
        <w:t xml:space="preserve"> </w:t>
      </w:r>
      <w:r>
        <w:rPr>
          <w:rFonts w:ascii="Times New Roman" w:hAnsi="Times New Roman"/>
        </w:rPr>
        <w:t xml:space="preserve">стальной литой дроби (марка </w:t>
      </w:r>
      <w:r>
        <w:rPr>
          <w:rFonts w:ascii="Times New Roman" w:hAnsi="Times New Roman"/>
          <w:lang w:val="en-US"/>
        </w:rPr>
        <w:t>WS</w:t>
      </w:r>
      <w:r w:rsidRPr="0067768D">
        <w:rPr>
          <w:rFonts w:ascii="Times New Roman" w:hAnsi="Times New Roman"/>
        </w:rPr>
        <w:t>390</w:t>
      </w:r>
      <w:r>
        <w:rPr>
          <w:rFonts w:ascii="Times New Roman" w:hAnsi="Times New Roman"/>
        </w:rPr>
        <w:t xml:space="preserve">) </w:t>
      </w:r>
      <w:r w:rsidRPr="00666BFE">
        <w:rPr>
          <w:rFonts w:ascii="Times New Roman" w:hAnsi="Times New Roman"/>
        </w:rPr>
        <w:t xml:space="preserve"> в </w:t>
      </w:r>
      <w:r w:rsidRPr="00666BFE">
        <w:rPr>
          <w:rFonts w:ascii="Times New Roman" w:eastAsia="Courier New" w:hAnsi="Times New Roman"/>
          <w:color w:val="000000"/>
        </w:rPr>
        <w:t>целях выполнения гос</w:t>
      </w:r>
      <w:r>
        <w:rPr>
          <w:rFonts w:ascii="Times New Roman" w:eastAsia="Courier New" w:hAnsi="Times New Roman"/>
          <w:color w:val="000000"/>
        </w:rPr>
        <w:t>ударственного оборонного заказа.</w:t>
      </w:r>
    </w:p>
    <w:p w:rsidR="005F7F05" w:rsidRPr="00666BFE" w:rsidRDefault="005F7F05" w:rsidP="005F7F05">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5F7F05" w:rsidRPr="00666BFE" w:rsidRDefault="005F7F05" w:rsidP="005F7F05">
      <w:pPr>
        <w:widowControl w:val="0"/>
        <w:autoSpaceDE w:val="0"/>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45</w:t>
      </w:r>
      <w:r w:rsidRPr="00666BFE">
        <w:rPr>
          <w:rFonts w:ascii="Times New Roman" w:hAnsi="Times New Roman"/>
          <w:color w:val="000000"/>
        </w:rPr>
        <w:t xml:space="preserve"> (</w:t>
      </w:r>
      <w:r>
        <w:rPr>
          <w:rFonts w:ascii="Times New Roman" w:hAnsi="Times New Roman"/>
          <w:color w:val="000000"/>
        </w:rPr>
        <w:t>сорок пять</w:t>
      </w:r>
      <w:r w:rsidRPr="00666BFE">
        <w:rPr>
          <w:rFonts w:ascii="Times New Roman" w:hAnsi="Times New Roman"/>
          <w:color w:val="000000"/>
        </w:rPr>
        <w:t>) календарных</w:t>
      </w:r>
      <w:r>
        <w:rPr>
          <w:rFonts w:ascii="Times New Roman" w:hAnsi="Times New Roman"/>
          <w:color w:val="000000"/>
        </w:rPr>
        <w:t xml:space="preserve"> д</w:t>
      </w:r>
      <w:r w:rsidRPr="00666BFE">
        <w:rPr>
          <w:rFonts w:ascii="Times New Roman" w:hAnsi="Times New Roman"/>
          <w:color w:val="000000"/>
        </w:rPr>
        <w:t>ней с момента оплаты авансового платежа.</w:t>
      </w:r>
    </w:p>
    <w:p w:rsidR="005F7F05" w:rsidRPr="00666BFE" w:rsidRDefault="005F7F05" w:rsidP="005F7F05">
      <w:pPr>
        <w:pStyle w:val="af5"/>
        <w:spacing w:after="0" w:line="240" w:lineRule="auto"/>
        <w:ind w:left="0" w:firstLine="567"/>
        <w:jc w:val="both"/>
        <w:rPr>
          <w:rFonts w:ascii="Times New Roman" w:hAnsi="Times New Roman"/>
        </w:rPr>
      </w:pPr>
      <w:r>
        <w:rPr>
          <w:rFonts w:ascii="Times New Roman" w:hAnsi="Times New Roman"/>
        </w:rPr>
        <w:t>1.4</w:t>
      </w:r>
      <w:r w:rsidRPr="00666BFE">
        <w:rPr>
          <w:rFonts w:ascii="Times New Roman" w:hAnsi="Times New Roman"/>
        </w:rPr>
        <w:t xml:space="preserve">. </w:t>
      </w:r>
      <w:r w:rsidRPr="00666BFE">
        <w:rPr>
          <w:rFonts w:ascii="Times New Roman" w:hAnsi="Times New Roman"/>
          <w:color w:val="000000"/>
        </w:rPr>
        <w:t xml:space="preserve">При поставке материалов Поставщик обязан предоставить Покупателю оригиналы </w:t>
      </w:r>
      <w:r w:rsidRPr="001B10B8">
        <w:rPr>
          <w:rFonts w:ascii="Times New Roman" w:hAnsi="Times New Roman"/>
          <w:color w:val="000000"/>
        </w:rPr>
        <w:t>товарных накладных, ТТН,</w:t>
      </w:r>
      <w:r>
        <w:rPr>
          <w:rFonts w:ascii="Times New Roman" w:hAnsi="Times New Roman"/>
          <w:color w:val="000000"/>
        </w:rPr>
        <w:t xml:space="preserve"> счетов-фактур (УПД), сертификаты качества на продукцию</w:t>
      </w:r>
      <w:r w:rsidRPr="001B10B8">
        <w:rPr>
          <w:rFonts w:ascii="Times New Roman" w:hAnsi="Times New Roman"/>
          <w:color w:val="000000"/>
        </w:rPr>
        <w:t>.</w:t>
      </w:r>
      <w:r w:rsidRPr="00666BFE">
        <w:rPr>
          <w:rFonts w:ascii="Times New Roman" w:hAnsi="Times New Roman"/>
        </w:rPr>
        <w:t xml:space="preserve"> </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5</w:t>
      </w:r>
      <w:r w:rsidRPr="00666BFE">
        <w:rPr>
          <w:rFonts w:ascii="Times New Roman" w:hAnsi="Times New Roman"/>
        </w:rPr>
        <w:t>. Перечень необходимых материалов (Товара):</w:t>
      </w:r>
    </w:p>
    <w:p w:rsidR="005F7F05" w:rsidRPr="00666BFE" w:rsidRDefault="005F7F05" w:rsidP="005F7F05">
      <w:pPr>
        <w:spacing w:line="240" w:lineRule="auto"/>
        <w:ind w:left="-993" w:hanging="11"/>
        <w:contextualSpacing/>
        <w:jc w:val="both"/>
        <w:rPr>
          <w:rFonts w:ascii="Times New Roman" w:hAnsi="Times New Roman"/>
        </w:rPr>
      </w:pPr>
    </w:p>
    <w:tbl>
      <w:tblPr>
        <w:tblW w:w="9530" w:type="dxa"/>
        <w:tblInd w:w="108" w:type="dxa"/>
        <w:tblLayout w:type="fixed"/>
        <w:tblLook w:val="04A0" w:firstRow="1" w:lastRow="0" w:firstColumn="1" w:lastColumn="0" w:noHBand="0" w:noVBand="1"/>
      </w:tblPr>
      <w:tblGrid>
        <w:gridCol w:w="619"/>
        <w:gridCol w:w="3776"/>
        <w:gridCol w:w="850"/>
        <w:gridCol w:w="1134"/>
        <w:gridCol w:w="1715"/>
        <w:gridCol w:w="1436"/>
      </w:tblGrid>
      <w:tr w:rsidR="005F7F05" w:rsidRPr="00666BFE" w:rsidTr="005F3CDA">
        <w:trPr>
          <w:trHeight w:val="925"/>
        </w:trPr>
        <w:tc>
          <w:tcPr>
            <w:tcW w:w="6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 </w:t>
            </w:r>
            <w:proofErr w:type="gramStart"/>
            <w:r w:rsidRPr="00666BFE">
              <w:rPr>
                <w:rFonts w:ascii="Times New Roman" w:eastAsia="Times New Roman" w:hAnsi="Times New Roman"/>
                <w:b/>
                <w:bCs/>
                <w:color w:val="000000"/>
                <w:lang w:eastAsia="ru-RU"/>
              </w:rPr>
              <w:t>П</w:t>
            </w:r>
            <w:proofErr w:type="gramEnd"/>
            <w:r w:rsidRPr="00666BFE">
              <w:rPr>
                <w:rFonts w:ascii="Times New Roman" w:eastAsia="Times New Roman" w:hAnsi="Times New Roman"/>
                <w:b/>
                <w:bCs/>
                <w:color w:val="000000"/>
                <w:lang w:eastAsia="ru-RU"/>
              </w:rPr>
              <w:t>/п</w:t>
            </w:r>
          </w:p>
        </w:tc>
        <w:tc>
          <w:tcPr>
            <w:tcW w:w="37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Кол-во.</w:t>
            </w:r>
          </w:p>
        </w:tc>
        <w:tc>
          <w:tcPr>
            <w:tcW w:w="1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Цена </w:t>
            </w:r>
            <w:r>
              <w:rPr>
                <w:rFonts w:ascii="Times New Roman" w:eastAsia="Times New Roman" w:hAnsi="Times New Roman"/>
                <w:b/>
                <w:bCs/>
                <w:color w:val="000000"/>
                <w:lang w:eastAsia="ru-RU"/>
              </w:rPr>
              <w:t>с</w:t>
            </w:r>
            <w:r w:rsidRPr="00666BFE">
              <w:rPr>
                <w:rFonts w:ascii="Times New Roman" w:eastAsia="Times New Roman" w:hAnsi="Times New Roman"/>
                <w:b/>
                <w:bCs/>
                <w:color w:val="000000"/>
                <w:lang w:eastAsia="ru-RU"/>
              </w:rPr>
              <w:t xml:space="preserve"> НДС, руб. за 1 ед. изм.</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7F05" w:rsidRPr="00666BFE" w:rsidRDefault="005F7F05" w:rsidP="005F3CDA">
            <w:pPr>
              <w:spacing w:after="0" w:line="240" w:lineRule="auto"/>
              <w:ind w:right="329"/>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Сумма с</w:t>
            </w:r>
            <w:r w:rsidRPr="00666BFE">
              <w:rPr>
                <w:rFonts w:ascii="Times New Roman" w:eastAsia="Times New Roman" w:hAnsi="Times New Roman"/>
                <w:b/>
                <w:bCs/>
                <w:color w:val="000000"/>
                <w:lang w:eastAsia="ru-RU"/>
              </w:rPr>
              <w:t xml:space="preserve">  НДС, руб.</w:t>
            </w:r>
          </w:p>
        </w:tc>
      </w:tr>
      <w:tr w:rsidR="005F7F05" w:rsidRPr="00666BFE" w:rsidTr="005F3CDA">
        <w:trPr>
          <w:trHeight w:val="253"/>
        </w:trPr>
        <w:tc>
          <w:tcPr>
            <w:tcW w:w="619" w:type="dxa"/>
            <w:vMerge/>
            <w:tcBorders>
              <w:top w:val="single" w:sz="8" w:space="0" w:color="auto"/>
              <w:left w:val="single" w:sz="8" w:space="0" w:color="auto"/>
              <w:bottom w:val="single" w:sz="8" w:space="0" w:color="000000"/>
              <w:right w:val="single" w:sz="8" w:space="0" w:color="auto"/>
            </w:tcBorders>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p>
        </w:tc>
        <w:tc>
          <w:tcPr>
            <w:tcW w:w="3776" w:type="dxa"/>
            <w:vMerge/>
            <w:tcBorders>
              <w:top w:val="single" w:sz="8" w:space="0" w:color="auto"/>
              <w:left w:val="single" w:sz="8" w:space="0" w:color="auto"/>
              <w:bottom w:val="single" w:sz="8" w:space="0" w:color="000000"/>
              <w:right w:val="single" w:sz="8" w:space="0" w:color="auto"/>
            </w:tcBorders>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p>
        </w:tc>
        <w:tc>
          <w:tcPr>
            <w:tcW w:w="1715" w:type="dxa"/>
            <w:vMerge/>
            <w:tcBorders>
              <w:top w:val="single" w:sz="8" w:space="0" w:color="auto"/>
              <w:left w:val="single" w:sz="8" w:space="0" w:color="auto"/>
              <w:bottom w:val="single" w:sz="8" w:space="0" w:color="000000"/>
              <w:right w:val="single" w:sz="8" w:space="0" w:color="auto"/>
            </w:tcBorders>
            <w:vAlign w:val="center"/>
            <w:hideMark/>
          </w:tcPr>
          <w:p w:rsidR="005F7F05" w:rsidRPr="00666BFE" w:rsidRDefault="005F7F05" w:rsidP="005F3CDA">
            <w:pPr>
              <w:spacing w:after="0" w:line="240" w:lineRule="auto"/>
              <w:jc w:val="center"/>
              <w:rPr>
                <w:rFonts w:ascii="Times New Roman" w:eastAsia="Times New Roman" w:hAnsi="Times New Roman"/>
                <w:b/>
                <w:bCs/>
                <w:color w:val="000000"/>
                <w:lang w:eastAsia="ru-RU"/>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5F7F05" w:rsidRPr="00666BFE" w:rsidRDefault="005F7F05" w:rsidP="005F3CDA">
            <w:pPr>
              <w:spacing w:after="0" w:line="240" w:lineRule="auto"/>
              <w:ind w:right="329"/>
              <w:jc w:val="center"/>
              <w:rPr>
                <w:rFonts w:ascii="Times New Roman" w:eastAsia="Times New Roman" w:hAnsi="Times New Roman"/>
                <w:b/>
                <w:bCs/>
                <w:color w:val="000000"/>
                <w:lang w:eastAsia="ru-RU"/>
              </w:rPr>
            </w:pPr>
          </w:p>
        </w:tc>
      </w:tr>
      <w:tr w:rsidR="005F7F05" w:rsidRPr="00666BFE" w:rsidTr="005F3CDA">
        <w:trPr>
          <w:trHeight w:val="296"/>
        </w:trPr>
        <w:tc>
          <w:tcPr>
            <w:tcW w:w="619" w:type="dxa"/>
            <w:tcBorders>
              <w:top w:val="nil"/>
              <w:left w:val="single" w:sz="8" w:space="0" w:color="auto"/>
              <w:bottom w:val="single" w:sz="4" w:space="0" w:color="auto"/>
              <w:right w:val="single" w:sz="8" w:space="0" w:color="auto"/>
            </w:tcBorders>
            <w:shd w:val="clear" w:color="auto" w:fill="auto"/>
            <w:noWrap/>
          </w:tcPr>
          <w:p w:rsidR="005F7F05" w:rsidRPr="00666BFE" w:rsidRDefault="005F7F05" w:rsidP="005F3CDA">
            <w:pPr>
              <w:spacing w:after="0" w:line="240" w:lineRule="auto"/>
              <w:rPr>
                <w:rFonts w:ascii="Times New Roman" w:hAnsi="Times New Roman"/>
                <w:lang w:eastAsia="ru-RU"/>
              </w:rPr>
            </w:pPr>
            <w:r w:rsidRPr="00666BFE">
              <w:rPr>
                <w:rFonts w:ascii="Times New Roman" w:hAnsi="Times New Roman"/>
                <w:lang w:eastAsia="ru-RU"/>
              </w:rPr>
              <w:t>1</w:t>
            </w:r>
          </w:p>
        </w:tc>
        <w:tc>
          <w:tcPr>
            <w:tcW w:w="3776" w:type="dxa"/>
            <w:tcBorders>
              <w:top w:val="nil"/>
              <w:left w:val="nil"/>
              <w:bottom w:val="single" w:sz="4" w:space="0" w:color="auto"/>
              <w:right w:val="single" w:sz="8" w:space="0" w:color="auto"/>
            </w:tcBorders>
            <w:shd w:val="clear" w:color="auto" w:fill="auto"/>
          </w:tcPr>
          <w:p w:rsidR="005F7F05" w:rsidRPr="005F7F05" w:rsidRDefault="005F7F05" w:rsidP="005F3CDA">
            <w:pPr>
              <w:spacing w:after="0" w:line="240" w:lineRule="auto"/>
              <w:rPr>
                <w:rFonts w:ascii="Times New Roman" w:hAnsi="Times New Roman"/>
                <w:color w:val="000000"/>
                <w:lang w:eastAsia="ru-RU"/>
              </w:rPr>
            </w:pPr>
            <w:r>
              <w:rPr>
                <w:rFonts w:ascii="Times New Roman" w:hAnsi="Times New Roman"/>
                <w:color w:val="000000"/>
                <w:lang w:eastAsia="ru-RU"/>
              </w:rPr>
              <w:t xml:space="preserve">Дробь стальная литая, марка </w:t>
            </w:r>
            <w:r>
              <w:rPr>
                <w:rFonts w:ascii="Times New Roman" w:hAnsi="Times New Roman"/>
                <w:color w:val="000000"/>
                <w:lang w:val="en-US" w:eastAsia="ru-RU"/>
              </w:rPr>
              <w:t>WS</w:t>
            </w:r>
            <w:r w:rsidRPr="005F7F05">
              <w:rPr>
                <w:rFonts w:ascii="Times New Roman" w:hAnsi="Times New Roman"/>
                <w:color w:val="000000"/>
                <w:lang w:eastAsia="ru-RU"/>
              </w:rPr>
              <w:t>390</w:t>
            </w:r>
          </w:p>
          <w:p w:rsidR="005F7F05" w:rsidRPr="00666BFE" w:rsidRDefault="005F7F05" w:rsidP="005F3CDA">
            <w:pPr>
              <w:spacing w:after="0" w:line="240" w:lineRule="auto"/>
              <w:rPr>
                <w:rFonts w:ascii="Times New Roman" w:hAnsi="Times New Roman"/>
                <w:color w:val="000000"/>
                <w:lang w:eastAsia="ru-RU"/>
              </w:rPr>
            </w:pPr>
            <w:r>
              <w:rPr>
                <w:rFonts w:ascii="Times New Roman" w:hAnsi="Times New Roman"/>
                <w:color w:val="000000"/>
                <w:lang w:eastAsia="ru-RU"/>
              </w:rPr>
              <w:t xml:space="preserve"> ТУ 4196-00178730722-2010</w:t>
            </w:r>
          </w:p>
        </w:tc>
        <w:tc>
          <w:tcPr>
            <w:tcW w:w="850" w:type="dxa"/>
            <w:tcBorders>
              <w:top w:val="nil"/>
              <w:left w:val="nil"/>
              <w:bottom w:val="single" w:sz="4" w:space="0" w:color="auto"/>
              <w:right w:val="single" w:sz="8" w:space="0" w:color="auto"/>
            </w:tcBorders>
            <w:shd w:val="clear" w:color="auto" w:fill="auto"/>
            <w:vAlign w:val="center"/>
          </w:tcPr>
          <w:p w:rsidR="005F7F05" w:rsidRPr="00666BFE" w:rsidRDefault="005F7F05" w:rsidP="005F3CDA">
            <w:pPr>
              <w:spacing w:after="0" w:line="240" w:lineRule="auto"/>
              <w:rPr>
                <w:rFonts w:ascii="Times New Roman" w:hAnsi="Times New Roman"/>
              </w:rPr>
            </w:pPr>
            <w:r>
              <w:rPr>
                <w:rFonts w:ascii="Times New Roman" w:hAnsi="Times New Roman"/>
              </w:rPr>
              <w:t>тонна</w:t>
            </w:r>
          </w:p>
        </w:tc>
        <w:tc>
          <w:tcPr>
            <w:tcW w:w="1134" w:type="dxa"/>
            <w:tcBorders>
              <w:top w:val="nil"/>
              <w:left w:val="nil"/>
              <w:bottom w:val="single" w:sz="4" w:space="0" w:color="auto"/>
              <w:right w:val="single" w:sz="8" w:space="0" w:color="auto"/>
            </w:tcBorders>
            <w:shd w:val="clear" w:color="auto" w:fill="auto"/>
            <w:vAlign w:val="center"/>
          </w:tcPr>
          <w:p w:rsidR="005F7F05" w:rsidRPr="00666BFE" w:rsidRDefault="005F7F05" w:rsidP="005F3CDA">
            <w:pPr>
              <w:spacing w:after="0" w:line="240" w:lineRule="auto"/>
              <w:jc w:val="center"/>
              <w:rPr>
                <w:rFonts w:ascii="Times New Roman" w:hAnsi="Times New Roman"/>
                <w:color w:val="000000"/>
                <w:lang w:eastAsia="ru-RU"/>
              </w:rPr>
            </w:pPr>
            <w:r>
              <w:rPr>
                <w:rFonts w:ascii="Times New Roman" w:hAnsi="Times New Roman"/>
                <w:color w:val="000000"/>
                <w:lang w:eastAsia="ru-RU"/>
              </w:rPr>
              <w:t>18</w:t>
            </w:r>
          </w:p>
        </w:tc>
        <w:tc>
          <w:tcPr>
            <w:tcW w:w="1715" w:type="dxa"/>
            <w:tcBorders>
              <w:top w:val="nil"/>
              <w:left w:val="nil"/>
              <w:bottom w:val="single" w:sz="4" w:space="0" w:color="auto"/>
              <w:right w:val="single" w:sz="8" w:space="0" w:color="auto"/>
            </w:tcBorders>
            <w:shd w:val="clear" w:color="auto" w:fill="auto"/>
            <w:vAlign w:val="bottom"/>
          </w:tcPr>
          <w:p w:rsidR="005F7F05" w:rsidRPr="00666BFE" w:rsidRDefault="005F7F05" w:rsidP="005F3CDA">
            <w:pPr>
              <w:spacing w:after="0" w:line="240" w:lineRule="auto"/>
              <w:jc w:val="right"/>
              <w:rPr>
                <w:rFonts w:ascii="Times New Roman" w:hAnsi="Times New Roman"/>
              </w:rPr>
            </w:pPr>
            <w:r>
              <w:rPr>
                <w:rFonts w:ascii="Times New Roman" w:hAnsi="Times New Roman"/>
              </w:rPr>
              <w:t>131850,40</w:t>
            </w:r>
          </w:p>
        </w:tc>
        <w:tc>
          <w:tcPr>
            <w:tcW w:w="1436" w:type="dxa"/>
            <w:tcBorders>
              <w:top w:val="nil"/>
              <w:left w:val="nil"/>
              <w:bottom w:val="single" w:sz="4" w:space="0" w:color="auto"/>
              <w:right w:val="single" w:sz="8" w:space="0" w:color="auto"/>
            </w:tcBorders>
            <w:shd w:val="clear" w:color="auto" w:fill="auto"/>
            <w:vAlign w:val="bottom"/>
          </w:tcPr>
          <w:p w:rsidR="005F7F05" w:rsidRPr="00666BFE" w:rsidRDefault="005F7F05" w:rsidP="005F3CDA">
            <w:pPr>
              <w:spacing w:after="0" w:line="240" w:lineRule="auto"/>
              <w:jc w:val="right"/>
              <w:rPr>
                <w:rFonts w:ascii="Times New Roman" w:hAnsi="Times New Roman"/>
              </w:rPr>
            </w:pPr>
            <w:r>
              <w:rPr>
                <w:rFonts w:ascii="Times New Roman" w:hAnsi="Times New Roman"/>
              </w:rPr>
              <w:t>2 373 307,20</w:t>
            </w:r>
          </w:p>
        </w:tc>
      </w:tr>
      <w:tr w:rsidR="005F7F05" w:rsidRPr="00666BFE" w:rsidTr="005F3CDA">
        <w:trPr>
          <w:trHeight w:val="272"/>
        </w:trPr>
        <w:tc>
          <w:tcPr>
            <w:tcW w:w="637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5F7F05" w:rsidRPr="00666BFE" w:rsidRDefault="005F7F05" w:rsidP="005F3CDA">
            <w:pPr>
              <w:spacing w:after="0" w:line="240" w:lineRule="auto"/>
              <w:rPr>
                <w:rFonts w:ascii="Times New Roman" w:hAnsi="Times New Roman"/>
              </w:rPr>
            </w:pPr>
          </w:p>
        </w:tc>
        <w:tc>
          <w:tcPr>
            <w:tcW w:w="1715" w:type="dxa"/>
            <w:tcBorders>
              <w:top w:val="single" w:sz="4" w:space="0" w:color="auto"/>
              <w:left w:val="nil"/>
              <w:bottom w:val="single" w:sz="4" w:space="0" w:color="auto"/>
              <w:right w:val="single" w:sz="8" w:space="0" w:color="auto"/>
            </w:tcBorders>
            <w:shd w:val="clear" w:color="auto" w:fill="auto"/>
            <w:vAlign w:val="center"/>
          </w:tcPr>
          <w:p w:rsidR="005F7F05" w:rsidRPr="00666BFE" w:rsidRDefault="005F7F05" w:rsidP="005F3CDA">
            <w:pPr>
              <w:spacing w:after="0" w:line="240" w:lineRule="auto"/>
              <w:jc w:val="right"/>
              <w:rPr>
                <w:rFonts w:ascii="Times New Roman" w:eastAsia="Times New Roman" w:hAnsi="Times New Roman"/>
                <w:b/>
                <w:color w:val="000000"/>
                <w:lang w:eastAsia="ru-RU"/>
              </w:rPr>
            </w:pPr>
            <w:r w:rsidRPr="00666BFE">
              <w:rPr>
                <w:rFonts w:ascii="Times New Roman" w:eastAsia="Times New Roman" w:hAnsi="Times New Roman"/>
                <w:b/>
                <w:color w:val="000000"/>
                <w:lang w:eastAsia="ru-RU"/>
              </w:rPr>
              <w:t>Всего к оплате</w:t>
            </w:r>
          </w:p>
        </w:tc>
        <w:tc>
          <w:tcPr>
            <w:tcW w:w="1436" w:type="dxa"/>
            <w:tcBorders>
              <w:top w:val="single" w:sz="4" w:space="0" w:color="auto"/>
              <w:left w:val="nil"/>
              <w:bottom w:val="single" w:sz="4" w:space="0" w:color="auto"/>
              <w:right w:val="single" w:sz="8" w:space="0" w:color="auto"/>
            </w:tcBorders>
            <w:shd w:val="clear" w:color="auto" w:fill="auto"/>
            <w:vAlign w:val="bottom"/>
          </w:tcPr>
          <w:p w:rsidR="005F7F05" w:rsidRPr="008436A3" w:rsidRDefault="005F7F05" w:rsidP="005F3CDA">
            <w:pPr>
              <w:spacing w:after="0" w:line="240" w:lineRule="auto"/>
              <w:jc w:val="center"/>
              <w:rPr>
                <w:rFonts w:ascii="Times New Roman" w:hAnsi="Times New Roman"/>
                <w:b/>
                <w:bCs/>
              </w:rPr>
            </w:pPr>
            <w:r>
              <w:rPr>
                <w:rFonts w:ascii="Times New Roman" w:hAnsi="Times New Roman"/>
                <w:b/>
                <w:bCs/>
                <w:lang w:val="en-US"/>
              </w:rPr>
              <w:t>2 373 307</w:t>
            </w:r>
            <w:r>
              <w:rPr>
                <w:rFonts w:ascii="Times New Roman" w:hAnsi="Times New Roman"/>
                <w:b/>
                <w:bCs/>
              </w:rPr>
              <w:t>,</w:t>
            </w:r>
            <w:r>
              <w:rPr>
                <w:rFonts w:ascii="Times New Roman" w:hAnsi="Times New Roman"/>
                <w:b/>
                <w:bCs/>
                <w:lang w:val="en-US"/>
              </w:rPr>
              <w:t>20</w:t>
            </w:r>
          </w:p>
        </w:tc>
      </w:tr>
    </w:tbl>
    <w:p w:rsidR="005F7F05" w:rsidRPr="00666BFE" w:rsidRDefault="005F7F05" w:rsidP="005F7F05">
      <w:pPr>
        <w:tabs>
          <w:tab w:val="left" w:pos="993"/>
        </w:tabs>
        <w:spacing w:after="0" w:line="240" w:lineRule="auto"/>
        <w:ind w:firstLine="567"/>
        <w:jc w:val="both"/>
        <w:rPr>
          <w:rFonts w:ascii="Times New Roman" w:hAnsi="Times New Roman"/>
          <w:b/>
        </w:rPr>
      </w:pPr>
    </w:p>
    <w:p w:rsidR="005F7F05" w:rsidRPr="00666BFE" w:rsidRDefault="005F7F05" w:rsidP="005F7F05">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5F7F05" w:rsidRPr="00666BFE" w:rsidRDefault="005F7F05" w:rsidP="005F7F05">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F7F05" w:rsidRPr="00666BFE" w:rsidRDefault="005F7F05" w:rsidP="005F7F0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5F7F05" w:rsidRPr="00AF1293" w:rsidRDefault="005F7F05" w:rsidP="005F7F05">
      <w:pPr>
        <w:spacing w:line="240" w:lineRule="auto"/>
        <w:ind w:right="141" w:firstLine="425"/>
        <w:contextualSpacing/>
        <w:jc w:val="both"/>
        <w:rPr>
          <w:rFonts w:ascii="Times New Roman" w:hAnsi="Times New Roman"/>
          <w:lang w:eastAsia="ru-RU"/>
        </w:rPr>
      </w:pPr>
      <w:r w:rsidRPr="00666BFE">
        <w:rPr>
          <w:rFonts w:ascii="Times New Roman" w:hAnsi="Times New Roman"/>
          <w:lang w:eastAsia="ru-RU"/>
        </w:rPr>
        <w:t xml:space="preserve">2.4. </w:t>
      </w:r>
      <w:r w:rsidRPr="00AF1293">
        <w:rPr>
          <w:rFonts w:ascii="Times New Roman" w:hAnsi="Times New Roman"/>
          <w:lang w:eastAsia="ru-RU"/>
        </w:rPr>
        <w:t>Риск случайного повреждения или гибели товара до получения его Покупателем на собственном складе, несет Поставщик.</w:t>
      </w:r>
    </w:p>
    <w:p w:rsidR="005F7F05" w:rsidRPr="00666BFE" w:rsidRDefault="005F7F05" w:rsidP="005F7F0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F7F05" w:rsidRPr="00666BFE" w:rsidRDefault="005F7F05" w:rsidP="005F7F05">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14</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5F7F05" w:rsidRPr="00666BFE" w:rsidRDefault="005F7F05" w:rsidP="005F7F0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w:t>
      </w:r>
      <w:r w:rsidRPr="00666BFE">
        <w:rPr>
          <w:rFonts w:ascii="Times New Roman" w:hAnsi="Times New Roman"/>
        </w:rPr>
        <w:lastRenderedPageBreak/>
        <w:t>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F7F05" w:rsidRPr="00666BFE" w:rsidRDefault="005F7F05" w:rsidP="005F7F0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5F7F05" w:rsidRDefault="005F7F05" w:rsidP="005F7F05">
      <w:pPr>
        <w:spacing w:line="240" w:lineRule="auto"/>
        <w:ind w:firstLine="567"/>
        <w:contextualSpacing/>
        <w:jc w:val="both"/>
        <w:rPr>
          <w:rFonts w:ascii="Times New Roman" w:hAnsi="Times New Roman"/>
        </w:rPr>
      </w:pPr>
      <w:r w:rsidRPr="00666BFE">
        <w:rPr>
          <w:rFonts w:ascii="Times New Roman" w:hAnsi="Times New Roman"/>
        </w:rPr>
        <w:t>4.1. Товар  должен быть новым, ранее не эксплуатируемым, не восстановленным</w:t>
      </w:r>
      <w:r>
        <w:rPr>
          <w:rFonts w:ascii="Times New Roman" w:hAnsi="Times New Roman"/>
        </w:rPr>
        <w:t>, произведенным в 2024г.</w:t>
      </w:r>
      <w:r w:rsidRPr="00394D1B">
        <w:t xml:space="preserve"> </w:t>
      </w:r>
      <w:r w:rsidRPr="00394D1B">
        <w:rPr>
          <w:rFonts w:ascii="Times New Roman" w:hAnsi="Times New Roman"/>
        </w:rPr>
        <w:t xml:space="preserve">Гарантийный срок  в соответствии </w:t>
      </w:r>
      <w:r>
        <w:rPr>
          <w:rFonts w:ascii="Times New Roman" w:hAnsi="Times New Roman"/>
        </w:rPr>
        <w:t>с условиями ТУ</w:t>
      </w:r>
      <w:r w:rsidRPr="00394D1B">
        <w:rPr>
          <w:rFonts w:ascii="Times New Roman" w:hAnsi="Times New Roman"/>
        </w:rPr>
        <w:t xml:space="preserve"> 4196-00178730722-2010</w:t>
      </w:r>
      <w:r>
        <w:rPr>
          <w:rFonts w:ascii="Times New Roman" w:hAnsi="Times New Roman"/>
        </w:rPr>
        <w:t>.</w:t>
      </w:r>
    </w:p>
    <w:p w:rsidR="005F7F05" w:rsidRPr="00666BFE" w:rsidRDefault="005F7F05" w:rsidP="005F7F05">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5F7F05" w:rsidRPr="00666BFE" w:rsidRDefault="005F7F05" w:rsidP="005F7F0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5F7F05" w:rsidRPr="00666BFE" w:rsidRDefault="005F7F05" w:rsidP="005F7F0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5F7F05" w:rsidRPr="00666BFE" w:rsidRDefault="005F7F05" w:rsidP="005F7F0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5F7F05" w:rsidRPr="00666BFE" w:rsidRDefault="005F7F05" w:rsidP="005F7F05">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5F7F05" w:rsidRPr="00666BFE" w:rsidRDefault="005F7F05" w:rsidP="005F7F0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5F7F05" w:rsidRPr="00666BFE" w:rsidRDefault="005F7F05" w:rsidP="005F7F0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5F7F05" w:rsidRPr="00666BFE" w:rsidRDefault="005F7F05" w:rsidP="005F7F05">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F7F05" w:rsidRPr="00666BFE" w:rsidRDefault="005F7F05" w:rsidP="005F7F0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5F7F05" w:rsidRPr="00666BFE" w:rsidRDefault="005F7F05" w:rsidP="005F7F0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 xml:space="preserve">10 </w:t>
      </w:r>
      <w:r w:rsidRPr="00666BFE">
        <w:rPr>
          <w:rFonts w:ascii="Times New Roman" w:hAnsi="Times New Roman"/>
          <w:color w:val="000000"/>
        </w:rPr>
        <w:t xml:space="preserve">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5F7F05" w:rsidRPr="00666BFE" w:rsidRDefault="005F7F05" w:rsidP="005F7F0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5F7F05" w:rsidRPr="00666BFE" w:rsidRDefault="005F7F05" w:rsidP="005F7F0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5F7F05" w:rsidRPr="00666BFE" w:rsidRDefault="005F7F05" w:rsidP="005F7F0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5F7F05" w:rsidRPr="00666BFE" w:rsidRDefault="005F7F05" w:rsidP="005F7F0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F7F05" w:rsidRPr="00666BFE" w:rsidRDefault="005F7F05" w:rsidP="005F7F05">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F7F05" w:rsidRPr="00666BFE" w:rsidRDefault="005F7F05" w:rsidP="005F7F05">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5F7F05" w:rsidRPr="00666BFE" w:rsidRDefault="005F7F05" w:rsidP="005F7F05">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5F7F05" w:rsidRPr="00666BFE" w:rsidRDefault="005F7F05" w:rsidP="005F7F05">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5F7F05" w:rsidRPr="00666BFE" w:rsidRDefault="005F7F05" w:rsidP="005F7F05">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lastRenderedPageBreak/>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F7F05" w:rsidRPr="00666BFE" w:rsidRDefault="005F7F05" w:rsidP="005F7F05">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Устав;</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F7F05" w:rsidRPr="00666BFE" w:rsidRDefault="005F7F05" w:rsidP="005F7F05">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roofErr w:type="gramStart"/>
      <w:r w:rsidRPr="00666BFE">
        <w:rPr>
          <w:rFonts w:ascii="Times New Roman" w:hAnsi="Times New Roman"/>
          <w:b/>
        </w:rPr>
        <w:t>..</w:t>
      </w:r>
      <w:proofErr w:type="gramEnd"/>
    </w:p>
    <w:p w:rsidR="005F7F05" w:rsidRPr="00666BFE" w:rsidRDefault="005F7F05" w:rsidP="005F7F05">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F7F05" w:rsidRPr="00666BFE" w:rsidRDefault="005F7F05" w:rsidP="005F7F0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5F7F05" w:rsidRPr="00666BFE" w:rsidRDefault="005F7F05" w:rsidP="005F7F05">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5F7F05" w:rsidRPr="00666BFE" w:rsidRDefault="005F7F05" w:rsidP="005F7F05">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5F7F05" w:rsidRPr="00666BFE" w:rsidRDefault="005F7F05" w:rsidP="005F7F05">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5F7F05" w:rsidRPr="00666BFE" w:rsidRDefault="005F7F05" w:rsidP="005F7F05">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5F7F05" w:rsidRPr="00666BFE" w:rsidRDefault="005F7F05" w:rsidP="005F7F05">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F7F05" w:rsidRPr="00666BFE" w:rsidRDefault="005F7F05" w:rsidP="005F7F05">
      <w:pPr>
        <w:spacing w:after="0" w:line="240" w:lineRule="auto"/>
        <w:ind w:firstLine="567"/>
        <w:contextualSpacing/>
        <w:jc w:val="both"/>
        <w:rPr>
          <w:rFonts w:ascii="Times New Roman" w:hAnsi="Times New Roman"/>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5F7F05" w:rsidRDefault="003A77CF" w:rsidP="005F7F05">
      <w:pPr>
        <w:tabs>
          <w:tab w:val="left" w:pos="284"/>
        </w:tabs>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8D2434">
        <w:trPr>
          <w:trHeight w:val="193"/>
        </w:trPr>
        <w:tc>
          <w:tcPr>
            <w:tcW w:w="5451" w:type="dxa"/>
            <w:shd w:val="clear" w:color="auto" w:fill="auto"/>
          </w:tcPr>
          <w:p w:rsidR="00D0389A" w:rsidRPr="007B357A" w:rsidRDefault="00D0389A" w:rsidP="008D2434">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8D2434">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8D2434">
        <w:trPr>
          <w:trHeight w:val="193"/>
        </w:trPr>
        <w:tc>
          <w:tcPr>
            <w:tcW w:w="5451" w:type="dxa"/>
            <w:shd w:val="clear" w:color="auto" w:fill="auto"/>
          </w:tcPr>
          <w:p w:rsidR="00D0389A" w:rsidRPr="007B357A" w:rsidRDefault="00D0389A" w:rsidP="008D2434">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8D2434">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D0389A"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A761BC" w:rsidRPr="00E53F16" w:rsidRDefault="00A761BC"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D0389A" w:rsidRPr="00E53F16" w:rsidRDefault="00A761BC"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D0389A"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sidR="00A761BC">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w:t>
      </w:r>
      <w:r w:rsidRPr="007B357A">
        <w:rPr>
          <w:rFonts w:ascii="Times New Roman" w:eastAsia="Times New Roman" w:hAnsi="Times New Roman" w:cs="Times New Roman"/>
          <w:color w:val="000000" w:themeColor="text1"/>
        </w:rPr>
        <w:lastRenderedPageBreak/>
        <w:t>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w:t>
      </w:r>
      <w:r w:rsidRPr="00E53F16">
        <w:rPr>
          <w:rFonts w:ascii="Times New Roman" w:hAnsi="Times New Roman" w:cs="Times New Roman"/>
          <w:color w:val="000000" w:themeColor="text1"/>
        </w:rPr>
        <w:lastRenderedPageBreak/>
        <w:t xml:space="preserve">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8D2434">
        <w:trPr>
          <w:trHeight w:val="285"/>
        </w:trPr>
        <w:tc>
          <w:tcPr>
            <w:tcW w:w="5104" w:type="dxa"/>
            <w:shd w:val="clear" w:color="auto" w:fill="auto"/>
          </w:tcPr>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8D2434">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8D2434">
        <w:trPr>
          <w:trHeight w:val="258"/>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8D2434">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8D2434">
        <w:trPr>
          <w:trHeight w:val="285"/>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8D2434">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8D2434">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8D2434">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701"/>
        <w:gridCol w:w="1134"/>
        <w:gridCol w:w="1701"/>
        <w:gridCol w:w="1275"/>
      </w:tblGrid>
      <w:tr w:rsidR="00A761BC" w:rsidRPr="007B357A" w:rsidTr="00A761BC">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p>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3260"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61BC" w:rsidRPr="007B357A" w:rsidRDefault="00A761BC" w:rsidP="008D2434">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r>
              <w:rPr>
                <w:rFonts w:ascii="Times New Roman" w:hAnsi="Times New Roman" w:cs="Times New Roman"/>
                <w:color w:val="000000" w:themeColor="text1"/>
              </w:rPr>
              <w:t>тн</w:t>
            </w:r>
            <w:proofErr w:type="spell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61BC" w:rsidRPr="007B357A" w:rsidRDefault="00A761BC" w:rsidP="008D24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A761BC" w:rsidRPr="007B357A" w:rsidTr="00A761BC">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A761BC" w:rsidRPr="007B357A" w:rsidRDefault="00A761BC" w:rsidP="008D2434">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3260"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A761BC" w:rsidRPr="007B357A" w:rsidRDefault="00A761BC" w:rsidP="008D2434">
            <w:pPr>
              <w:spacing w:after="0" w:line="240" w:lineRule="auto"/>
              <w:jc w:val="center"/>
              <w:rPr>
                <w:rFonts w:ascii="Times New Roman" w:hAnsi="Times New Roman" w:cs="Times New Roman"/>
                <w:color w:val="000000" w:themeColor="text1"/>
              </w:rPr>
            </w:pPr>
          </w:p>
        </w:tc>
      </w:tr>
      <w:tr w:rsidR="00D0389A" w:rsidRPr="007B357A" w:rsidTr="008D2434">
        <w:trPr>
          <w:trHeight w:val="448"/>
        </w:trPr>
        <w:tc>
          <w:tcPr>
            <w:tcW w:w="8222" w:type="dxa"/>
            <w:gridSpan w:val="5"/>
            <w:tcBorders>
              <w:top w:val="single" w:sz="4" w:space="0" w:color="auto"/>
              <w:left w:val="single" w:sz="4" w:space="0" w:color="auto"/>
              <w:bottom w:val="single" w:sz="4" w:space="0" w:color="auto"/>
              <w:right w:val="single" w:sz="4" w:space="0" w:color="auto"/>
            </w:tcBorders>
            <w:vAlign w:val="center"/>
          </w:tcPr>
          <w:p w:rsidR="00D0389A" w:rsidRPr="007B357A" w:rsidRDefault="00D0389A" w:rsidP="008D2434">
            <w:pPr>
              <w:spacing w:line="240" w:lineRule="auto"/>
              <w:jc w:val="right"/>
              <w:rPr>
                <w:rFonts w:ascii="Times New Roman" w:hAnsi="Times New Roman" w:cs="Times New Roman"/>
                <w:b/>
                <w:color w:val="000000" w:themeColor="text1"/>
              </w:rPr>
            </w:pPr>
            <w:bookmarkStart w:id="0" w:name="_GoBack"/>
            <w:bookmarkEnd w:id="0"/>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8D2434">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8D2434">
        <w:trPr>
          <w:trHeight w:val="448"/>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8D2434">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8D2434">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8D2434">
            <w:pPr>
              <w:spacing w:after="0" w:line="240" w:lineRule="auto"/>
              <w:jc w:val="both"/>
              <w:rPr>
                <w:rFonts w:ascii="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hAnsi="Times New Roman" w:cs="Times New Roman"/>
                <w:color w:val="000000" w:themeColor="text1"/>
                <w:lang w:eastAsia="ru-RU"/>
              </w:rPr>
            </w:pPr>
          </w:p>
          <w:p w:rsidR="00D0389A" w:rsidRPr="007B357A" w:rsidRDefault="00D0389A" w:rsidP="008D2434">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8D2434">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8D2434">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8D2434">
        <w:trPr>
          <w:trHeight w:val="448"/>
        </w:trPr>
        <w:tc>
          <w:tcPr>
            <w:tcW w:w="5104" w:type="dxa"/>
            <w:shd w:val="clear" w:color="auto" w:fill="auto"/>
          </w:tcPr>
          <w:p w:rsidR="00D0389A" w:rsidRPr="007B357A" w:rsidRDefault="00D0389A" w:rsidP="008D2434">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8D2434">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34" w:rsidRDefault="008D2434" w:rsidP="005C4CBB">
      <w:pPr>
        <w:spacing w:after="0" w:line="240" w:lineRule="auto"/>
      </w:pPr>
      <w:r>
        <w:separator/>
      </w:r>
    </w:p>
  </w:endnote>
  <w:endnote w:type="continuationSeparator" w:id="0">
    <w:p w:rsidR="008D2434" w:rsidRDefault="008D243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34" w:rsidRDefault="008D2434" w:rsidP="005C4CBB">
      <w:pPr>
        <w:spacing w:after="0" w:line="240" w:lineRule="auto"/>
      </w:pPr>
      <w:r>
        <w:separator/>
      </w:r>
    </w:p>
  </w:footnote>
  <w:footnote w:type="continuationSeparator" w:id="0">
    <w:p w:rsidR="008D2434" w:rsidRDefault="008D2434" w:rsidP="005C4CBB">
      <w:pPr>
        <w:spacing w:after="0" w:line="240" w:lineRule="auto"/>
      </w:pPr>
      <w:r>
        <w:continuationSeparator/>
      </w:r>
    </w:p>
  </w:footnote>
  <w:footnote w:id="1">
    <w:p w:rsidR="008D2434" w:rsidRPr="006A4B85" w:rsidRDefault="008D243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5F7F05"/>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D2434"/>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1BC"/>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1F2F-84E5-4BEC-9230-F52E5231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13649</Words>
  <Characters>77804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2</cp:revision>
  <cp:lastPrinted>2023-08-07T10:56:00Z</cp:lastPrinted>
  <dcterms:created xsi:type="dcterms:W3CDTF">2024-03-21T11:11:00Z</dcterms:created>
  <dcterms:modified xsi:type="dcterms:W3CDTF">2024-03-21T11:11:00Z</dcterms:modified>
</cp:coreProperties>
</file>