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D276B4" w:rsidRPr="00D276B4">
        <w:rPr>
          <w:rFonts w:ascii="Times New Roman" w:eastAsia="Times New Roman" w:hAnsi="Times New Roman" w:cs="Times New Roman"/>
          <w:b/>
          <w:sz w:val="28"/>
          <w:szCs w:val="28"/>
        </w:rPr>
        <w:t>ПРОКЛАДКЕ КАБЕЛЬНЫХ ЛИНИИ 6КВ ОТ ГПП-1 ДО РП-50,  ТП-25</w:t>
      </w:r>
      <w:proofErr w:type="gramStart"/>
      <w:r w:rsidR="00D276B4" w:rsidRPr="00D276B4">
        <w:rPr>
          <w:rFonts w:ascii="Times New Roman" w:eastAsia="Times New Roman" w:hAnsi="Times New Roman" w:cs="Times New Roman"/>
          <w:b/>
          <w:sz w:val="28"/>
          <w:szCs w:val="28"/>
        </w:rPr>
        <w:t xml:space="preserve"> И</w:t>
      </w:r>
      <w:proofErr w:type="gramEnd"/>
      <w:r w:rsidR="00D276B4" w:rsidRPr="00D276B4">
        <w:rPr>
          <w:rFonts w:ascii="Times New Roman" w:eastAsia="Times New Roman" w:hAnsi="Times New Roman" w:cs="Times New Roman"/>
          <w:b/>
          <w:sz w:val="28"/>
          <w:szCs w:val="28"/>
        </w:rPr>
        <w:t xml:space="preserve"> ОТ ТП-15 ДО ТП-10</w:t>
      </w:r>
      <w:r w:rsidR="00D276B4" w:rsidRPr="00D276B4">
        <w:rPr>
          <w:rFonts w:ascii="Times New Roman" w:eastAsia="Times New Roman" w:hAnsi="Times New Roman" w:cs="Times New Roman"/>
          <w:b/>
          <w:sz w:val="28"/>
          <w:szCs w:val="28"/>
        </w:rPr>
        <w:tab/>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1B6822"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D276B4">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bookmarkStart w:id="0" w:name="_GoBack"/>
      <w:r w:rsidR="00142A12" w:rsidRPr="00303BF3">
        <w:rPr>
          <w:b w:val="0"/>
          <w:bCs/>
          <w:color w:val="auto"/>
          <w:spacing w:val="-2"/>
          <w:sz w:val="24"/>
          <w:szCs w:val="24"/>
        </w:rPr>
        <w:t>в</w:t>
      </w:r>
      <w:r w:rsidR="0015489C" w:rsidRPr="00303BF3">
        <w:rPr>
          <w:b w:val="0"/>
          <w:bCs/>
          <w:color w:val="auto"/>
          <w:spacing w:val="-2"/>
          <w:sz w:val="24"/>
          <w:szCs w:val="24"/>
        </w:rPr>
        <w:t xml:space="preserve">ыполнение </w:t>
      </w:r>
      <w:r w:rsidR="00D276B4">
        <w:rPr>
          <w:b w:val="0"/>
          <w:bCs/>
          <w:color w:val="auto"/>
          <w:spacing w:val="-2"/>
          <w:sz w:val="24"/>
          <w:szCs w:val="24"/>
        </w:rPr>
        <w:t xml:space="preserve">работ </w:t>
      </w:r>
      <w:r w:rsidR="00D276B4" w:rsidRPr="00D276B4">
        <w:rPr>
          <w:b w:val="0"/>
          <w:bCs/>
          <w:color w:val="auto"/>
          <w:spacing w:val="-2"/>
          <w:sz w:val="24"/>
          <w:szCs w:val="24"/>
        </w:rPr>
        <w:t>по прокладке кабельных линии 6кВ от ГПП-1 до РП-50,  ТП-25 и от ТП-15 до ТП-10</w:t>
      </w:r>
      <w:r w:rsidR="00D276B4" w:rsidRPr="00D276B4">
        <w:rPr>
          <w:b w:val="0"/>
          <w:bCs/>
          <w:color w:val="auto"/>
          <w:spacing w:val="-2"/>
          <w:sz w:val="24"/>
          <w:szCs w:val="24"/>
        </w:rPr>
        <w:tab/>
      </w:r>
      <w:bookmarkEnd w:id="0"/>
      <w:r w:rsidR="00142A12" w:rsidRPr="00303BF3">
        <w:rPr>
          <w:b w:val="0"/>
          <w:bCs/>
          <w:color w:val="auto"/>
          <w:spacing w:val="-2"/>
          <w:sz w:val="24"/>
          <w:szCs w:val="24"/>
        </w:rPr>
        <w:t>,</w:t>
      </w:r>
      <w:r w:rsidR="00D276B4">
        <w:rPr>
          <w:b w:val="0"/>
          <w:bCs/>
          <w:color w:val="auto"/>
          <w:spacing w:val="-2"/>
          <w:sz w:val="24"/>
          <w:szCs w:val="24"/>
        </w:rPr>
        <w:t xml:space="preserve"> </w:t>
      </w:r>
      <w:r w:rsidR="00D276B4">
        <w:rPr>
          <w:b w:val="0"/>
          <w:color w:val="auto"/>
          <w:sz w:val="24"/>
          <w:szCs w:val="24"/>
        </w:rPr>
        <w:t xml:space="preserve">в </w:t>
      </w:r>
      <w:r w:rsidR="00142A12" w:rsidRPr="00303BF3">
        <w:rPr>
          <w:b w:val="0"/>
          <w:color w:val="auto"/>
          <w:sz w:val="24"/>
          <w:szCs w:val="24"/>
        </w:rPr>
        <w:t xml:space="preserve">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 xml:space="preserve">Место выполнения работ: </w:t>
      </w:r>
      <w:r w:rsidR="00606D5A" w:rsidRPr="00303BF3">
        <w:rPr>
          <w:color w:val="auto"/>
          <w:sz w:val="24"/>
          <w:szCs w:val="24"/>
        </w:rPr>
        <w:t>Республика Крым, г. Керчь, ул. Танкистов, д.4.</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276B4">
        <w:rPr>
          <w:color w:val="auto"/>
          <w:sz w:val="24"/>
          <w:szCs w:val="24"/>
          <w:u w:val="single"/>
        </w:rPr>
        <w:t xml:space="preserve">18 139 757,69 </w:t>
      </w:r>
      <w:r w:rsidR="006B2E9A" w:rsidRPr="00303BF3">
        <w:rPr>
          <w:color w:val="auto"/>
          <w:sz w:val="24"/>
          <w:szCs w:val="24"/>
          <w:u w:val="single"/>
        </w:rPr>
        <w:t xml:space="preserve">рублей </w:t>
      </w:r>
      <w:r w:rsidR="00D64530" w:rsidRPr="00303BF3">
        <w:rPr>
          <w:color w:val="auto"/>
          <w:sz w:val="24"/>
          <w:szCs w:val="24"/>
          <w:u w:val="single"/>
        </w:rPr>
        <w:t xml:space="preserve">с </w:t>
      </w:r>
      <w:r w:rsidR="0033469C" w:rsidRPr="00303BF3">
        <w:rPr>
          <w:color w:val="auto"/>
          <w:sz w:val="24"/>
          <w:szCs w:val="24"/>
          <w:u w:val="single"/>
        </w:rPr>
        <w:t>НДС</w:t>
      </w:r>
      <w:r w:rsidR="00A85798" w:rsidRPr="00303BF3">
        <w:rPr>
          <w:color w:val="auto"/>
          <w:sz w:val="24"/>
          <w:szCs w:val="24"/>
          <w:u w:val="single"/>
        </w:rPr>
        <w:t>.</w:t>
      </w:r>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5E2B47" w:rsidRPr="00303BF3" w:rsidRDefault="000E272C" w:rsidP="00974D3E">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303BF3" w:rsidRDefault="000E272C" w:rsidP="00974D3E">
      <w:pPr>
        <w:pStyle w:val="1711"/>
        <w:numPr>
          <w:ilvl w:val="0"/>
          <w:numId w:val="0"/>
        </w:numPr>
        <w:tabs>
          <w:tab w:val="left" w:pos="993"/>
        </w:tabs>
        <w:ind w:firstLine="567"/>
        <w:rPr>
          <w:b/>
          <w:color w:val="auto"/>
          <w:sz w:val="24"/>
          <w:szCs w:val="24"/>
        </w:rPr>
      </w:pPr>
      <w:r w:rsidRPr="00303BF3">
        <w:rPr>
          <w:b/>
          <w:color w:val="auto"/>
          <w:sz w:val="24"/>
          <w:szCs w:val="24"/>
        </w:rPr>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5E2B47"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w:t>
      </w:r>
      <w:r w:rsidR="00A22A17" w:rsidRPr="00054A04">
        <w:rPr>
          <w:rFonts w:ascii="Times New Roman" w:hAnsi="Times New Roman" w:cs="Times New Roman"/>
          <w:color w:val="FF0000"/>
          <w:sz w:val="24"/>
          <w:szCs w:val="24"/>
          <w:highlight w:val="yellow"/>
        </w:rPr>
        <w:t>дрядчик</w:t>
      </w:r>
      <w:r w:rsidRPr="00054A04">
        <w:rPr>
          <w:rFonts w:ascii="Times New Roman" w:hAnsi="Times New Roman" w:cs="Times New Roman"/>
          <w:color w:val="FF0000"/>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D276B4">
        <w:rPr>
          <w:rFonts w:ascii="Times New Roman" w:hAnsi="Times New Roman" w:cs="Times New Roman"/>
          <w:sz w:val="24"/>
          <w:szCs w:val="24"/>
        </w:rPr>
        <w:t>27.02.2024</w:t>
      </w:r>
      <w:r w:rsidR="00272927" w:rsidRPr="00303BF3">
        <w:rPr>
          <w:rFonts w:ascii="Times New Roman" w:hAnsi="Times New Roman" w:cs="Times New Roman"/>
          <w:sz w:val="24"/>
          <w:szCs w:val="24"/>
        </w:rPr>
        <w:t xml:space="preserve"> </w:t>
      </w:r>
      <w:r w:rsidR="00D276B4">
        <w:rPr>
          <w:rFonts w:ascii="Times New Roman" w:hAnsi="Times New Roman" w:cs="Times New Roman"/>
          <w:sz w:val="24"/>
          <w:szCs w:val="24"/>
        </w:rPr>
        <w:t>17</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D276B4">
        <w:rPr>
          <w:rFonts w:ascii="Times New Roman" w:hAnsi="Times New Roman" w:cs="Times New Roman"/>
          <w:sz w:val="24"/>
          <w:szCs w:val="24"/>
        </w:rPr>
        <w:t>13.03.2024</w:t>
      </w:r>
      <w:r w:rsidRPr="00303BF3">
        <w:rPr>
          <w:rFonts w:ascii="Times New Roman" w:hAnsi="Times New Roman" w:cs="Times New Roman"/>
          <w:sz w:val="24"/>
          <w:szCs w:val="24"/>
        </w:rPr>
        <w:t xml:space="preserve"> 1</w:t>
      </w:r>
      <w:r w:rsidR="00D276B4">
        <w:rPr>
          <w:rFonts w:ascii="Times New Roman" w:hAnsi="Times New Roman" w:cs="Times New Roman"/>
          <w:sz w:val="24"/>
          <w:szCs w:val="24"/>
        </w:rPr>
        <w:t>0</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D276B4">
              <w:rPr>
                <w:rFonts w:ascii="Times New Roman" w:hAnsi="Times New Roman" w:cs="Times New Roman"/>
                <w:sz w:val="24"/>
                <w:szCs w:val="24"/>
              </w:rPr>
              <w:t>27.02.2024 16:00 по 13.03.2023 10</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D276B4"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D276B4"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D276B4"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D276B4"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D276B4">
        <w:rPr>
          <w:rFonts w:ascii="Times New Roman" w:hAnsi="Times New Roman" w:cs="Times New Roman"/>
          <w:sz w:val="24"/>
          <w:szCs w:val="24"/>
        </w:rPr>
        <w:t>04.04.2024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D276B4"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w:t>
      </w:r>
      <w:r w:rsidR="001B6822">
        <w:rPr>
          <w:rFonts w:ascii="Times New Roman" w:eastAsia="Courier New" w:hAnsi="Times New Roman" w:cs="Times New Roman"/>
          <w:sz w:val="24"/>
          <w:szCs w:val="24"/>
          <w:shd w:val="clear" w:color="auto" w:fill="FFFFFF"/>
          <w:lang w:eastAsia="ru-RU"/>
        </w:rPr>
        <w:t>в течение 14</w:t>
      </w:r>
      <w:r w:rsidR="00E240F8" w:rsidRPr="00E240F8">
        <w:rPr>
          <w:rFonts w:ascii="Times New Roman" w:eastAsia="Courier New" w:hAnsi="Times New Roman" w:cs="Times New Roman"/>
          <w:sz w:val="24"/>
          <w:szCs w:val="24"/>
          <w:shd w:val="clear" w:color="auto" w:fill="FFFFFF"/>
          <w:lang w:eastAsia="ru-RU"/>
        </w:rPr>
        <w:t xml:space="preserve"> рабочих дней </w:t>
      </w:r>
      <w:r w:rsidR="008C110D">
        <w:rPr>
          <w:rFonts w:ascii="Times New Roman" w:eastAsia="Courier New" w:hAnsi="Times New Roman" w:cs="Times New Roman"/>
          <w:sz w:val="24"/>
          <w:szCs w:val="24"/>
          <w:shd w:val="clear" w:color="auto" w:fill="FFFFFF"/>
          <w:lang w:eastAsia="ru-RU"/>
        </w:rPr>
        <w:t xml:space="preserve">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1B6822">
        <w:rPr>
          <w:rFonts w:ascii="Times New Roman" w:eastAsia="Courier New" w:hAnsi="Times New Roman" w:cs="Times New Roman"/>
          <w:sz w:val="24"/>
          <w:szCs w:val="24"/>
          <w:shd w:val="clear" w:color="auto" w:fill="FFFFFF"/>
          <w:lang w:eastAsia="ru-RU"/>
        </w:rPr>
        <w:t>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Иметь необходимые разрешительные документы на выполнение соответствующих работ (услуг) </w:t>
      </w:r>
      <w:r w:rsidR="001B6822">
        <w:rPr>
          <w:rFonts w:ascii="Times New Roman" w:hAnsi="Times New Roman" w:cs="Times New Roman"/>
          <w:iCs/>
          <w:color w:val="000000"/>
          <w:sz w:val="24"/>
          <w:szCs w:val="24"/>
          <w:shd w:val="clear" w:color="auto" w:fill="00FF00"/>
        </w:rPr>
        <w:t>–</w:t>
      </w:r>
      <w:r w:rsidRPr="00974D3E">
        <w:rPr>
          <w:rFonts w:ascii="Times New Roman" w:hAnsi="Times New Roman" w:cs="Times New Roman"/>
          <w:iCs/>
          <w:color w:val="000000"/>
          <w:sz w:val="24"/>
          <w:szCs w:val="24"/>
          <w:shd w:val="clear" w:color="auto" w:fill="00FF00"/>
        </w:rPr>
        <w:t xml:space="preserve"> </w:t>
      </w:r>
      <w:r w:rsidR="001B6822">
        <w:rPr>
          <w:rFonts w:ascii="Times New Roman" w:hAnsi="Times New Roman" w:cs="Times New Roman"/>
          <w:iCs/>
          <w:color w:val="000000"/>
          <w:sz w:val="24"/>
          <w:szCs w:val="24"/>
          <w:shd w:val="clear" w:color="auto" w:fill="00FF00"/>
        </w:rPr>
        <w:t>лицензии.</w:t>
      </w:r>
    </w:p>
    <w:p w:rsidR="007C40C4"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1B6822" w:rsidRPr="001B6822">
        <w:rPr>
          <w:rFonts w:ascii="Times New Roman" w:hAnsi="Times New Roman" w:cs="Times New Roman"/>
          <w:iCs/>
          <w:color w:val="000000"/>
          <w:sz w:val="24"/>
          <w:szCs w:val="24"/>
          <w:shd w:val="clear" w:color="auto" w:fill="00FF00"/>
        </w:rPr>
        <w:t>Иметь опыт исполнения не менее пяти Договоров за 2021-23 г. на выполнение аналогичных работ. По каждому Договору должны быть приложены договоры и акты сдачи-приемки работ в полном объёме.</w:t>
      </w:r>
    </w:p>
    <w:p w:rsidR="001B6822"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Имет</w:t>
      </w:r>
      <w:r w:rsidR="00D276B4">
        <w:rPr>
          <w:rFonts w:ascii="Times New Roman" w:hAnsi="Times New Roman" w:cs="Times New Roman"/>
          <w:iCs/>
          <w:color w:val="000000"/>
          <w:sz w:val="24"/>
          <w:szCs w:val="24"/>
          <w:shd w:val="clear" w:color="auto" w:fill="00FF00"/>
        </w:rPr>
        <w:t>ь в штате организации не менее 4</w:t>
      </w:r>
      <w:r w:rsidRPr="001B6822">
        <w:rPr>
          <w:rFonts w:ascii="Times New Roman" w:hAnsi="Times New Roman" w:cs="Times New Roman"/>
          <w:iCs/>
          <w:color w:val="000000"/>
          <w:sz w:val="24"/>
          <w:szCs w:val="24"/>
          <w:shd w:val="clear" w:color="auto" w:fill="00FF00"/>
        </w:rPr>
        <w:t>-ти человек квалифицированных электромонтажников, обладающих допусками к работам.</w:t>
      </w:r>
    </w:p>
    <w:p w:rsidR="001B6822" w:rsidRPr="00974D3E" w:rsidRDefault="001B6822" w:rsidP="00974D3E">
      <w:pPr>
        <w:spacing w:after="0" w:line="240" w:lineRule="auto"/>
        <w:ind w:firstLine="567"/>
        <w:jc w:val="both"/>
        <w:rPr>
          <w:rFonts w:ascii="Times New Roman" w:hAnsi="Times New Roman" w:cs="Times New Roman"/>
          <w:iCs/>
          <w:color w:val="000000"/>
          <w:sz w:val="24"/>
          <w:szCs w:val="24"/>
          <w:shd w:val="clear" w:color="auto" w:fill="00FF00"/>
        </w:rPr>
      </w:pPr>
      <w:r>
        <w:rPr>
          <w:rFonts w:ascii="Times New Roman" w:hAnsi="Times New Roman" w:cs="Times New Roman"/>
          <w:iCs/>
          <w:color w:val="000000"/>
          <w:sz w:val="24"/>
          <w:szCs w:val="24"/>
          <w:shd w:val="clear" w:color="auto" w:fill="00FF00"/>
        </w:rPr>
        <w:t xml:space="preserve">- </w:t>
      </w:r>
      <w:r w:rsidRPr="001B6822">
        <w:rPr>
          <w:rFonts w:ascii="Times New Roman" w:hAnsi="Times New Roman" w:cs="Times New Roman"/>
          <w:iCs/>
          <w:color w:val="000000"/>
          <w:sz w:val="24"/>
          <w:szCs w:val="24"/>
          <w:shd w:val="clear" w:color="auto" w:fill="00FF00"/>
        </w:rPr>
        <w:tab/>
        <w:t xml:space="preserve">Исполнитель должен предоставить </w:t>
      </w:r>
      <w:r w:rsidR="00D276B4">
        <w:rPr>
          <w:rFonts w:ascii="Times New Roman" w:hAnsi="Times New Roman" w:cs="Times New Roman"/>
          <w:iCs/>
          <w:color w:val="000000"/>
          <w:sz w:val="24"/>
          <w:szCs w:val="24"/>
          <w:shd w:val="clear" w:color="auto" w:fill="00FF00"/>
        </w:rPr>
        <w:t>смету составленную в ГЭСН Республики Крым</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D276B4"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545E02" w:rsidRDefault="00D276B4"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p>
    <w:p w:rsidR="005E2B47" w:rsidRPr="00974D3E" w:rsidRDefault="005E2B47" w:rsidP="006E3223">
      <w:pPr>
        <w:widowControl w:val="0"/>
        <w:tabs>
          <w:tab w:val="left" w:pos="2025"/>
        </w:tabs>
        <w:autoSpaceDE w:val="0"/>
        <w:spacing w:after="0" w:line="240" w:lineRule="auto"/>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303BF3" w:rsidRDefault="006E3223" w:rsidP="00974D3E">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17</w:t>
      </w:r>
      <w:r w:rsidR="00C97C10" w:rsidRPr="00303BF3">
        <w:rPr>
          <w:rFonts w:ascii="Times New Roman" w:hAnsi="Times New Roman"/>
          <w:b/>
          <w:sz w:val="24"/>
          <w:szCs w:val="24"/>
        </w:rPr>
        <w:t xml:space="preserve">. </w:t>
      </w:r>
      <w:r w:rsidR="001626F5"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03BF3">
        <w:rPr>
          <w:rFonts w:ascii="Times New Roman" w:hAnsi="Times New Roman" w:cs="Times New Roman"/>
          <w:sz w:val="24"/>
          <w:szCs w:val="24"/>
        </w:rPr>
        <w:t>ремя и в месте, которые указаны в</w:t>
      </w:r>
      <w:r w:rsidRPr="00303BF3">
        <w:rPr>
          <w:rFonts w:ascii="Times New Roman" w:hAnsi="Times New Roman" w:cs="Times New Roman"/>
          <w:sz w:val="24"/>
          <w:szCs w:val="24"/>
        </w:rPr>
        <w:t xml:space="preserve"> документации о проведении запроса коммерческих предложений.</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D276B4" w:rsidRPr="00303BF3" w:rsidRDefault="00D276B4"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соответствия</w:t>
      </w:r>
      <w:proofErr w:type="gramEnd"/>
      <w:r>
        <w:rPr>
          <w:rFonts w:ascii="Times New Roman" w:hAnsi="Times New Roman" w:cs="Times New Roman"/>
          <w:sz w:val="24"/>
          <w:szCs w:val="24"/>
        </w:rPr>
        <w:t xml:space="preserve"> документации о закупке.</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E3223" w:rsidRPr="00303BF3" w:rsidRDefault="006E3223" w:rsidP="006E322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w:t>
      </w:r>
      <w:r w:rsidRPr="00303BF3">
        <w:rPr>
          <w:rFonts w:ascii="Times New Roman" w:hAnsi="Times New Roman" w:cs="Times New Roman"/>
          <w:sz w:val="24"/>
          <w:szCs w:val="24"/>
        </w:rPr>
        <w:lastRenderedPageBreak/>
        <w:t>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A86F2E" w:rsidRPr="00303BF3" w:rsidRDefault="00A86F2E" w:rsidP="006E3223">
      <w:pPr>
        <w:widowControl w:val="0"/>
        <w:tabs>
          <w:tab w:val="left" w:pos="142"/>
        </w:tabs>
        <w:autoSpaceDE w:val="0"/>
        <w:spacing w:after="0" w:line="240" w:lineRule="auto"/>
        <w:ind w:firstLine="567"/>
        <w:jc w:val="both"/>
        <w:rPr>
          <w:rFonts w:ascii="Times New Roman" w:hAnsi="Times New Roman" w:cs="Times New Roman"/>
          <w:sz w:val="24"/>
          <w:szCs w:val="24"/>
        </w:rPr>
      </w:pP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 Порядок рассмотрения и оценки заявок на участие в запросе коммерческих предложениях:</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18.1.  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18.2. По результатам рассмотрения заявок на участие в запросе котировок, Комиссия имеет право отклонить заявки, по следующим причинам:</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proofErr w:type="gramStart"/>
      <w:r w:rsidRPr="00C71634">
        <w:rPr>
          <w:rFonts w:ascii="Times New Roman" w:hAnsi="Times New Roman" w:cs="Times New Roman"/>
          <w:sz w:val="24"/>
          <w:szCs w:val="24"/>
        </w:rPr>
        <w:t>н</w:t>
      </w:r>
      <w:proofErr w:type="gramEnd"/>
      <w:r w:rsidRPr="00C71634">
        <w:rPr>
          <w:rFonts w:ascii="Times New Roman" w:hAnsi="Times New Roman" w:cs="Times New Roman"/>
          <w:sz w:val="24"/>
          <w:szCs w:val="24"/>
        </w:rPr>
        <w:t>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p w:rsidR="006E3223" w:rsidRDefault="006E3223" w:rsidP="00303BF3">
      <w:pPr>
        <w:widowControl w:val="0"/>
        <w:tabs>
          <w:tab w:val="left" w:pos="142"/>
        </w:tabs>
        <w:autoSpaceDE w:val="0"/>
        <w:spacing w:after="0" w:line="240" w:lineRule="auto"/>
        <w:jc w:val="both"/>
        <w:rPr>
          <w:rFonts w:ascii="Times New Roman" w:hAnsi="Times New Roman" w:cs="Times New Roman"/>
          <w:sz w:val="24"/>
          <w:szCs w:val="24"/>
        </w:rPr>
      </w:pP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D276B4" w:rsidRPr="00C71634" w:rsidRDefault="00D276B4" w:rsidP="00D276B4">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D276B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19.4. Победителем запроса коммерческих предложений признается участник, заявке которого </w:t>
      </w:r>
      <w:r w:rsidRPr="00C71634">
        <w:rPr>
          <w:rFonts w:ascii="Times New Roman" w:hAnsi="Times New Roman" w:cs="Times New Roman"/>
          <w:sz w:val="24"/>
          <w:szCs w:val="24"/>
        </w:rPr>
        <w:lastRenderedPageBreak/>
        <w:t>присвоено наибольшее количество баллов.</w:t>
      </w:r>
    </w:p>
    <w:p w:rsidR="00D276B4" w:rsidRPr="004C4A7B"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D276B4" w:rsidRPr="00C7163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D276B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Default="00D276B4" w:rsidP="00D276B4">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D276B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D276B4" w:rsidRDefault="00D276B4" w:rsidP="00D276B4">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D276B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Pr="00C71634" w:rsidRDefault="00D276B4" w:rsidP="00D276B4">
      <w:pPr>
        <w:widowControl w:val="0"/>
        <w:tabs>
          <w:tab w:val="left" w:pos="142"/>
        </w:tabs>
        <w:autoSpaceDE w:val="0"/>
        <w:spacing w:after="0" w:line="240" w:lineRule="auto"/>
        <w:rPr>
          <w:rFonts w:ascii="Times New Roman" w:hAnsi="Times New Roman" w:cs="Times New Roman"/>
          <w:sz w:val="24"/>
          <w:szCs w:val="24"/>
        </w:rPr>
      </w:pPr>
    </w:p>
    <w:p w:rsidR="00D276B4" w:rsidRPr="00C71634" w:rsidRDefault="00D276B4" w:rsidP="00D276B4">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D276B4" w:rsidRPr="00C71634" w:rsidRDefault="00D276B4" w:rsidP="00D276B4">
      <w:pPr>
        <w:pStyle w:val="afff8"/>
        <w:shd w:val="clear" w:color="auto" w:fill="auto"/>
        <w:ind w:right="142"/>
        <w:jc w:val="both"/>
      </w:pPr>
    </w:p>
    <w:tbl>
      <w:tblPr>
        <w:tblStyle w:val="aff6"/>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D276B4" w:rsidRPr="001A424C" w:rsidTr="00D276B4">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D276B4" w:rsidRPr="001A424C" w:rsidTr="00D276B4">
        <w:trPr>
          <w:trHeight w:val="293"/>
        </w:trPr>
        <w:tc>
          <w:tcPr>
            <w:tcW w:w="911"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pStyle w:val="af8"/>
              <w:widowControl w:val="0"/>
              <w:numPr>
                <w:ilvl w:val="0"/>
                <w:numId w:val="10"/>
              </w:numPr>
              <w:tabs>
                <w:tab w:val="left" w:pos="231"/>
              </w:tabs>
              <w:suppressAutoHyphens w:val="0"/>
              <w:spacing w:after="0"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Pr>
                <w:rFonts w:ascii="Times New Roman" w:hAnsi="Times New Roman"/>
              </w:rPr>
              <w:t>(включительно)</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Pr>
                <w:rFonts w:ascii="Times New Roman" w:hAnsi="Times New Roman"/>
              </w:rPr>
              <w:t xml:space="preserve"> (включительно)</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Pr>
                <w:rFonts w:ascii="Times New Roman" w:hAnsi="Times New Roman"/>
              </w:rPr>
              <w:t xml:space="preserve"> (включительно)</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Pr>
                <w:rFonts w:ascii="Times New Roman" w:hAnsi="Times New Roman"/>
              </w:rPr>
              <w:t xml:space="preserve"> (включительно)</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Pr>
                <w:rFonts w:ascii="Times New Roman" w:hAnsi="Times New Roman"/>
              </w:rPr>
              <w:t xml:space="preserve"> (включительно)</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D276B4" w:rsidRDefault="00D276B4" w:rsidP="00D276B4">
            <w:pPr>
              <w:tabs>
                <w:tab w:val="left" w:pos="231"/>
              </w:tabs>
              <w:spacing w:line="216" w:lineRule="auto"/>
              <w:ind w:right="142"/>
              <w:jc w:val="center"/>
              <w:rPr>
                <w:rFonts w:ascii="Times New Roman" w:hAnsi="Times New Roman"/>
              </w:rPr>
            </w:pPr>
          </w:p>
          <w:p w:rsidR="00D276B4"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20</w:t>
            </w:r>
          </w:p>
          <w:p w:rsidR="00D276B4"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25</w:t>
            </w:r>
          </w:p>
          <w:p w:rsidR="00D276B4"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30</w:t>
            </w:r>
          </w:p>
          <w:p w:rsidR="00D276B4"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35</w:t>
            </w:r>
          </w:p>
          <w:p w:rsidR="00D276B4" w:rsidRDefault="00D276B4" w:rsidP="00D276B4">
            <w:pPr>
              <w:tabs>
                <w:tab w:val="left" w:pos="231"/>
              </w:tabs>
              <w:spacing w:line="216" w:lineRule="auto"/>
              <w:ind w:right="142"/>
              <w:jc w:val="center"/>
              <w:rPr>
                <w:rFonts w:ascii="Times New Roman" w:hAnsi="Times New Roman"/>
              </w:rPr>
            </w:pPr>
          </w:p>
          <w:p w:rsidR="00D276B4"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40</w:t>
            </w:r>
          </w:p>
          <w:p w:rsidR="00D276B4"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42</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r>
      <w:tr w:rsidR="00D276B4" w:rsidRPr="001A424C" w:rsidTr="00D276B4">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lastRenderedPageBreak/>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r>
      <w:tr w:rsidR="00D276B4" w:rsidRPr="001A424C" w:rsidTr="00D276B4">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10</w:t>
            </w:r>
          </w:p>
          <w:p w:rsidR="00D276B4" w:rsidRPr="001A424C" w:rsidRDefault="00D276B4" w:rsidP="00D276B4">
            <w:pPr>
              <w:tabs>
                <w:tab w:val="left" w:pos="231"/>
              </w:tabs>
              <w:spacing w:line="216" w:lineRule="auto"/>
              <w:ind w:right="142"/>
              <w:jc w:val="center"/>
              <w:rPr>
                <w:rFonts w:ascii="Times New Roman" w:hAnsi="Times New Roman"/>
              </w:rPr>
            </w:pPr>
          </w:p>
          <w:p w:rsidR="00D276B4"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7</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p w:rsidR="00D276B4" w:rsidRPr="001A424C" w:rsidRDefault="00D276B4" w:rsidP="00D276B4">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D276B4" w:rsidRPr="001A424C" w:rsidRDefault="00D276B4" w:rsidP="00D276B4">
            <w:pPr>
              <w:tabs>
                <w:tab w:val="left" w:pos="231"/>
              </w:tabs>
              <w:spacing w:line="216" w:lineRule="auto"/>
              <w:ind w:right="142"/>
              <w:jc w:val="center"/>
              <w:rPr>
                <w:rFonts w:ascii="Times New Roman" w:hAnsi="Times New Roman"/>
              </w:rPr>
            </w:pPr>
          </w:p>
        </w:tc>
      </w:tr>
      <w:tr w:rsidR="00D276B4" w:rsidRPr="001A424C" w:rsidTr="00D276B4">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Default="00D276B4" w:rsidP="00D276B4">
            <w:pPr>
              <w:tabs>
                <w:tab w:val="left" w:pos="231"/>
              </w:tabs>
              <w:spacing w:line="216" w:lineRule="auto"/>
              <w:ind w:right="142"/>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2</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4</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D276B4" w:rsidRPr="001A424C" w:rsidRDefault="00D276B4" w:rsidP="00D276B4">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30</w:t>
            </w:r>
          </w:p>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Default="00D276B4" w:rsidP="00D276B4">
            <w:pPr>
              <w:tabs>
                <w:tab w:val="left" w:pos="231"/>
              </w:tabs>
              <w:spacing w:line="216" w:lineRule="auto"/>
              <w:ind w:right="142"/>
              <w:rPr>
                <w:rFonts w:ascii="Times New Roman" w:hAnsi="Times New Roman"/>
              </w:rPr>
            </w:pPr>
          </w:p>
          <w:p w:rsidR="00D276B4" w:rsidRPr="001A424C" w:rsidRDefault="00D276B4" w:rsidP="00D276B4">
            <w:pPr>
              <w:tabs>
                <w:tab w:val="left" w:pos="231"/>
              </w:tabs>
              <w:spacing w:line="216" w:lineRule="auto"/>
              <w:ind w:right="142"/>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25</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3</w:t>
            </w: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lastRenderedPageBreak/>
              <w:t>1</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r w:rsidR="00D276B4" w:rsidRPr="001A424C" w:rsidTr="00D276B4">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center"/>
              <w:rPr>
                <w:rFonts w:ascii="Times New Roman" w:hAnsi="Times New Roman"/>
              </w:rPr>
            </w:pPr>
          </w:p>
          <w:p w:rsidR="00D276B4" w:rsidRPr="001A424C" w:rsidRDefault="00D276B4" w:rsidP="00D276B4">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D276B4" w:rsidRPr="001A424C" w:rsidRDefault="00D276B4" w:rsidP="00D276B4">
            <w:pPr>
              <w:tabs>
                <w:tab w:val="left" w:pos="231"/>
              </w:tabs>
              <w:spacing w:line="216" w:lineRule="auto"/>
              <w:ind w:right="142"/>
              <w:jc w:val="both"/>
              <w:rPr>
                <w:rFonts w:ascii="Times New Roman" w:hAnsi="Times New Roman"/>
              </w:rPr>
            </w:pPr>
          </w:p>
        </w:tc>
      </w:tr>
    </w:tbl>
    <w:p w:rsidR="00D276B4" w:rsidRPr="00C71634" w:rsidRDefault="00D276B4" w:rsidP="00D276B4">
      <w:pPr>
        <w:tabs>
          <w:tab w:val="left" w:pos="231"/>
        </w:tabs>
        <w:spacing w:line="190" w:lineRule="exact"/>
        <w:ind w:left="-142" w:right="142" w:firstLine="426"/>
        <w:jc w:val="both"/>
      </w:pPr>
    </w:p>
    <w:p w:rsidR="00D276B4" w:rsidRPr="00C71634" w:rsidRDefault="00D276B4" w:rsidP="00D276B4">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D276B4" w:rsidRPr="00C71634" w:rsidRDefault="00D276B4" w:rsidP="00D276B4">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D276B4" w:rsidRDefault="00D276B4" w:rsidP="00D276B4">
      <w:pPr>
        <w:widowControl w:val="0"/>
        <w:tabs>
          <w:tab w:val="left" w:pos="142"/>
        </w:tabs>
        <w:autoSpaceDE w:val="0"/>
        <w:spacing w:after="0" w:line="240" w:lineRule="auto"/>
        <w:ind w:firstLine="567"/>
        <w:jc w:val="right"/>
        <w:rPr>
          <w:rFonts w:ascii="Times New Roman" w:hAnsi="Times New Roman" w:cs="Times New Roman"/>
          <w:i/>
          <w:sz w:val="24"/>
          <w:szCs w:val="24"/>
        </w:rPr>
      </w:pP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D276B4">
      <w:pPr>
        <w:tabs>
          <w:tab w:val="left" w:pos="567"/>
          <w:tab w:val="left" w:pos="1276"/>
          <w:tab w:val="left" w:pos="1701"/>
          <w:tab w:val="left" w:pos="1843"/>
          <w:tab w:val="left" w:pos="2127"/>
        </w:tabs>
        <w:spacing w:after="0" w:line="240" w:lineRule="auto"/>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A84627">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B6822" w:rsidRDefault="001B6822"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D276B4" w:rsidRDefault="00D276B4"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D276B4" w:rsidRDefault="00D276B4" w:rsidP="00D276B4">
      <w:pPr>
        <w:spacing w:after="0"/>
        <w:jc w:val="center"/>
        <w:rPr>
          <w:rFonts w:ascii="Times New Roman" w:hAnsi="Times New Roman" w:cs="Times New Roman"/>
          <w:b/>
          <w:sz w:val="24"/>
          <w:szCs w:val="24"/>
        </w:rPr>
      </w:pPr>
      <w:r w:rsidRPr="0037484C">
        <w:rPr>
          <w:rFonts w:ascii="Times New Roman" w:hAnsi="Times New Roman" w:cs="Times New Roman"/>
          <w:b/>
          <w:sz w:val="24"/>
          <w:szCs w:val="24"/>
        </w:rPr>
        <w:t>ТЕХНИЧЕСКОЕ ЗАДАНИЕ</w:t>
      </w:r>
    </w:p>
    <w:p w:rsidR="00D276B4" w:rsidRPr="00CF37B2" w:rsidRDefault="00D276B4" w:rsidP="00D276B4">
      <w:pPr>
        <w:spacing w:after="0"/>
        <w:jc w:val="center"/>
        <w:rPr>
          <w:rFonts w:ascii="Times New Roman" w:hAnsi="Times New Roman" w:cs="Times New Roman"/>
          <w:i/>
          <w:sz w:val="24"/>
          <w:szCs w:val="24"/>
        </w:rPr>
      </w:pPr>
      <w:r w:rsidRPr="0037484C">
        <w:rPr>
          <w:rFonts w:ascii="Times New Roman" w:hAnsi="Times New Roman" w:cs="Times New Roman"/>
          <w:i/>
          <w:sz w:val="24"/>
          <w:szCs w:val="24"/>
        </w:rPr>
        <w:t xml:space="preserve">на выполнение работ по </w:t>
      </w:r>
      <w:r>
        <w:rPr>
          <w:rFonts w:ascii="Times New Roman" w:hAnsi="Times New Roman" w:cs="Times New Roman"/>
          <w:i/>
          <w:sz w:val="24"/>
          <w:szCs w:val="24"/>
        </w:rPr>
        <w:t>прокладке кабельных линии</w:t>
      </w:r>
      <w:r w:rsidRPr="0037484C">
        <w:rPr>
          <w:rFonts w:ascii="Times New Roman" w:hAnsi="Times New Roman" w:cs="Times New Roman"/>
          <w:i/>
          <w:sz w:val="24"/>
          <w:szCs w:val="24"/>
        </w:rPr>
        <w:t xml:space="preserve"> 6</w:t>
      </w:r>
      <w:r>
        <w:rPr>
          <w:rFonts w:ascii="Times New Roman" w:hAnsi="Times New Roman" w:cs="Times New Roman"/>
          <w:i/>
          <w:sz w:val="24"/>
          <w:szCs w:val="24"/>
        </w:rPr>
        <w:t>кВ</w:t>
      </w:r>
      <w:r w:rsidRPr="0037484C">
        <w:rPr>
          <w:rFonts w:ascii="Times New Roman" w:hAnsi="Times New Roman" w:cs="Times New Roman"/>
          <w:i/>
          <w:sz w:val="24"/>
          <w:szCs w:val="24"/>
        </w:rPr>
        <w:t xml:space="preserve"> </w:t>
      </w:r>
      <w:r>
        <w:rPr>
          <w:rFonts w:ascii="Times New Roman" w:hAnsi="Times New Roman" w:cs="Times New Roman"/>
          <w:i/>
          <w:sz w:val="24"/>
          <w:szCs w:val="24"/>
        </w:rPr>
        <w:t>от</w:t>
      </w:r>
      <w:r w:rsidRPr="0037484C">
        <w:rPr>
          <w:rFonts w:ascii="Times New Roman" w:hAnsi="Times New Roman" w:cs="Times New Roman"/>
          <w:i/>
          <w:sz w:val="24"/>
          <w:szCs w:val="24"/>
        </w:rPr>
        <w:t xml:space="preserve"> </w:t>
      </w:r>
      <w:r w:rsidRPr="005B50C9">
        <w:rPr>
          <w:rFonts w:ascii="Times New Roman" w:hAnsi="Times New Roman" w:cs="Times New Roman"/>
          <w:i/>
          <w:sz w:val="24"/>
          <w:szCs w:val="24"/>
        </w:rPr>
        <w:t>ГПП-1</w:t>
      </w:r>
      <w:r>
        <w:rPr>
          <w:rFonts w:ascii="Times New Roman" w:hAnsi="Times New Roman" w:cs="Times New Roman"/>
          <w:i/>
          <w:sz w:val="24"/>
          <w:szCs w:val="24"/>
        </w:rPr>
        <w:t xml:space="preserve"> до</w:t>
      </w:r>
      <w:r w:rsidRPr="005B50C9">
        <w:rPr>
          <w:rFonts w:ascii="Times New Roman" w:hAnsi="Times New Roman" w:cs="Times New Roman"/>
          <w:i/>
          <w:sz w:val="24"/>
          <w:szCs w:val="24"/>
        </w:rPr>
        <w:t xml:space="preserve"> </w:t>
      </w:r>
      <w:r>
        <w:rPr>
          <w:rFonts w:ascii="Times New Roman" w:hAnsi="Times New Roman" w:cs="Times New Roman"/>
          <w:i/>
          <w:sz w:val="24"/>
          <w:szCs w:val="24"/>
        </w:rPr>
        <w:t xml:space="preserve">РП-50, </w:t>
      </w:r>
      <w:r w:rsidRPr="005B50C9">
        <w:rPr>
          <w:rFonts w:ascii="Times New Roman" w:hAnsi="Times New Roman" w:cs="Times New Roman"/>
          <w:i/>
          <w:sz w:val="24"/>
          <w:szCs w:val="24"/>
        </w:rPr>
        <w:t xml:space="preserve"> ТП-25</w:t>
      </w:r>
      <w:r>
        <w:rPr>
          <w:rFonts w:ascii="Times New Roman" w:hAnsi="Times New Roman" w:cs="Times New Roman"/>
          <w:i/>
          <w:sz w:val="24"/>
          <w:szCs w:val="24"/>
        </w:rPr>
        <w:t xml:space="preserve"> </w:t>
      </w:r>
      <w:r w:rsidRPr="005B50C9">
        <w:rPr>
          <w:rFonts w:ascii="Times New Roman" w:hAnsi="Times New Roman" w:cs="Times New Roman"/>
          <w:i/>
          <w:sz w:val="24"/>
          <w:szCs w:val="24"/>
        </w:rPr>
        <w:t>и от ТП-15 до ТП-10</w:t>
      </w:r>
      <w:r w:rsidRPr="005B50C9">
        <w:rPr>
          <w:rFonts w:ascii="Times New Roman" w:hAnsi="Times New Roman" w:cs="Times New Roman"/>
          <w:i/>
          <w:sz w:val="24"/>
          <w:szCs w:val="24"/>
        </w:rPr>
        <w:tab/>
      </w:r>
    </w:p>
    <w:p w:rsidR="00D276B4" w:rsidRPr="00D276B4" w:rsidRDefault="00D276B4" w:rsidP="00D276B4">
      <w:pPr>
        <w:spacing w:after="0" w:line="240" w:lineRule="auto"/>
        <w:jc w:val="both"/>
        <w:rPr>
          <w:rFonts w:ascii="Times New Roman" w:hAnsi="Times New Roman" w:cs="Times New Roman"/>
          <w:i/>
          <w:sz w:val="24"/>
          <w:szCs w:val="24"/>
        </w:rPr>
      </w:pPr>
    </w:p>
    <w:p w:rsidR="00D276B4" w:rsidRPr="00D276B4" w:rsidRDefault="00D276B4" w:rsidP="00D276B4">
      <w:pPr>
        <w:spacing w:after="0" w:line="240" w:lineRule="auto"/>
        <w:jc w:val="both"/>
        <w:rPr>
          <w:rFonts w:ascii="Times New Roman" w:hAnsi="Times New Roman" w:cs="Times New Roman"/>
          <w:b/>
          <w:sz w:val="24"/>
          <w:szCs w:val="24"/>
          <w:lang w:eastAsia="en-US"/>
        </w:rPr>
      </w:pPr>
      <w:r w:rsidRPr="00D276B4">
        <w:rPr>
          <w:rFonts w:ascii="Times New Roman" w:hAnsi="Times New Roman" w:cs="Times New Roman"/>
          <w:sz w:val="24"/>
          <w:szCs w:val="24"/>
          <w:lang w:eastAsia="en-US"/>
        </w:rPr>
        <w:t>1.</w:t>
      </w:r>
      <w:r w:rsidRPr="00D276B4">
        <w:rPr>
          <w:rFonts w:ascii="Times New Roman" w:hAnsi="Times New Roman" w:cs="Times New Roman"/>
          <w:b/>
          <w:sz w:val="24"/>
          <w:szCs w:val="24"/>
          <w:lang w:eastAsia="en-US"/>
        </w:rPr>
        <w:t>Требования к количественным характеристикам (объему) работ.</w:t>
      </w:r>
    </w:p>
    <w:p w:rsidR="00D276B4" w:rsidRPr="00D276B4" w:rsidRDefault="00D276B4" w:rsidP="00D276B4">
      <w:pPr>
        <w:spacing w:after="0" w:line="240" w:lineRule="auto"/>
        <w:jc w:val="both"/>
        <w:rPr>
          <w:rFonts w:ascii="Times New Roman" w:hAnsi="Times New Roman" w:cs="Times New Roman"/>
          <w:sz w:val="24"/>
          <w:szCs w:val="24"/>
          <w:lang w:eastAsia="en-US"/>
        </w:rPr>
      </w:pPr>
      <w:r w:rsidRPr="00D276B4">
        <w:rPr>
          <w:rFonts w:ascii="Times New Roman" w:hAnsi="Times New Roman" w:cs="Times New Roman"/>
          <w:sz w:val="24"/>
          <w:szCs w:val="24"/>
          <w:lang w:eastAsia="en-US"/>
        </w:rPr>
        <w:t xml:space="preserve">1.1. Предметом настоящего технического задания является прокладка </w:t>
      </w:r>
      <w:proofErr w:type="gramStart"/>
      <w:r w:rsidRPr="00D276B4">
        <w:rPr>
          <w:rFonts w:ascii="Times New Roman" w:hAnsi="Times New Roman" w:cs="Times New Roman"/>
          <w:sz w:val="24"/>
          <w:szCs w:val="24"/>
          <w:lang w:eastAsia="en-US"/>
        </w:rPr>
        <w:t>кабельных</w:t>
      </w:r>
      <w:proofErr w:type="gramEnd"/>
      <w:r w:rsidRPr="00D276B4">
        <w:rPr>
          <w:rFonts w:ascii="Times New Roman" w:hAnsi="Times New Roman" w:cs="Times New Roman"/>
          <w:sz w:val="24"/>
          <w:szCs w:val="24"/>
          <w:lang w:eastAsia="en-US"/>
        </w:rPr>
        <w:t xml:space="preserve"> линии напряжением 6кВ от ГПП-1 до РП-50, ТП-25 и от ТП-15 до ТП-10</w:t>
      </w:r>
      <w:r w:rsidRPr="00D276B4">
        <w:rPr>
          <w:rFonts w:ascii="Times New Roman" w:hAnsi="Times New Roman" w:cs="Times New Roman"/>
          <w:sz w:val="24"/>
          <w:szCs w:val="24"/>
          <w:lang w:eastAsia="en-US"/>
        </w:rPr>
        <w:tab/>
      </w:r>
    </w:p>
    <w:p w:rsidR="00D276B4" w:rsidRPr="00D276B4" w:rsidRDefault="00D276B4" w:rsidP="00D276B4">
      <w:pPr>
        <w:spacing w:after="0" w:line="240" w:lineRule="auto"/>
        <w:jc w:val="both"/>
        <w:rPr>
          <w:rFonts w:ascii="Times New Roman" w:hAnsi="Times New Roman" w:cs="Times New Roman"/>
          <w:sz w:val="24"/>
          <w:szCs w:val="24"/>
        </w:rPr>
      </w:pPr>
      <w:r w:rsidRPr="00D276B4">
        <w:rPr>
          <w:rFonts w:ascii="Times New Roman" w:hAnsi="Times New Roman" w:cs="Times New Roman"/>
          <w:sz w:val="24"/>
          <w:szCs w:val="24"/>
        </w:rPr>
        <w:t xml:space="preserve">1.2. Адрес выполнения работ: Республика Крым, г. Керчь, ул. Танкистов, 4. </w:t>
      </w:r>
    </w:p>
    <w:p w:rsidR="00D276B4" w:rsidRPr="00D276B4" w:rsidRDefault="00D276B4" w:rsidP="00D276B4">
      <w:pPr>
        <w:spacing w:after="0" w:line="240" w:lineRule="auto"/>
        <w:jc w:val="both"/>
        <w:rPr>
          <w:rFonts w:ascii="Times New Roman" w:hAnsi="Times New Roman" w:cs="Times New Roman"/>
          <w:sz w:val="24"/>
          <w:szCs w:val="24"/>
        </w:rPr>
      </w:pPr>
      <w:r w:rsidRPr="00D276B4">
        <w:rPr>
          <w:rFonts w:ascii="Times New Roman" w:hAnsi="Times New Roman" w:cs="Times New Roman"/>
          <w:sz w:val="24"/>
          <w:szCs w:val="24"/>
        </w:rPr>
        <w:t>1.3. Срок выполнения работ: 120 календарных дней.</w:t>
      </w:r>
    </w:p>
    <w:p w:rsidR="00D276B4" w:rsidRPr="00D276B4" w:rsidRDefault="00D276B4" w:rsidP="00D276B4">
      <w:pPr>
        <w:spacing w:after="0" w:line="240" w:lineRule="auto"/>
        <w:jc w:val="both"/>
        <w:rPr>
          <w:rFonts w:ascii="Times New Roman" w:hAnsi="Times New Roman" w:cs="Times New Roman"/>
          <w:sz w:val="24"/>
          <w:szCs w:val="24"/>
        </w:rPr>
      </w:pPr>
      <w:r w:rsidRPr="00D276B4">
        <w:rPr>
          <w:rFonts w:ascii="Times New Roman" w:hAnsi="Times New Roman" w:cs="Times New Roman"/>
          <w:sz w:val="24"/>
          <w:szCs w:val="24"/>
        </w:rPr>
        <w:t xml:space="preserve">1.4. Начало выполнения работ: не более 5 дней </w:t>
      </w:r>
      <w:proofErr w:type="gramStart"/>
      <w:r w:rsidRPr="00D276B4">
        <w:rPr>
          <w:rFonts w:ascii="Times New Roman" w:hAnsi="Times New Roman" w:cs="Times New Roman"/>
          <w:sz w:val="24"/>
          <w:szCs w:val="24"/>
        </w:rPr>
        <w:t>с даты заключения</w:t>
      </w:r>
      <w:proofErr w:type="gramEnd"/>
      <w:r w:rsidRPr="00D276B4">
        <w:rPr>
          <w:rFonts w:ascii="Times New Roman" w:hAnsi="Times New Roman" w:cs="Times New Roman"/>
          <w:sz w:val="24"/>
          <w:szCs w:val="24"/>
        </w:rPr>
        <w:t xml:space="preserve"> договора (оплаты аванса).</w:t>
      </w:r>
    </w:p>
    <w:p w:rsidR="00D276B4" w:rsidRPr="00D276B4" w:rsidRDefault="00D276B4" w:rsidP="00D276B4">
      <w:pPr>
        <w:pStyle w:val="Default"/>
        <w:jc w:val="both"/>
        <w:rPr>
          <w:rFonts w:ascii="Times New Roman" w:hAnsi="Times New Roman" w:cs="Times New Roman"/>
          <w:color w:val="auto"/>
        </w:rPr>
      </w:pPr>
      <w:r w:rsidRPr="00D276B4">
        <w:rPr>
          <w:rFonts w:ascii="Times New Roman" w:hAnsi="Times New Roman" w:cs="Times New Roman"/>
        </w:rPr>
        <w:t>1.5. Монтаж кабельных линий осуществлять в обустроенных земляных траншеях и каналах, а так же методом горизонтально направленного бурения, на глубине не менее 1м.</w:t>
      </w:r>
    </w:p>
    <w:p w:rsidR="00D276B4" w:rsidRPr="00D276B4" w:rsidRDefault="00D276B4" w:rsidP="00D276B4">
      <w:pPr>
        <w:pStyle w:val="Default"/>
        <w:jc w:val="both"/>
        <w:rPr>
          <w:rFonts w:ascii="Times New Roman" w:hAnsi="Times New Roman" w:cs="Times New Roman"/>
          <w:b/>
          <w:color w:val="auto"/>
        </w:rPr>
      </w:pPr>
      <w:r w:rsidRPr="00D276B4">
        <w:rPr>
          <w:rFonts w:ascii="Times New Roman" w:hAnsi="Times New Roman" w:cs="Times New Roman"/>
          <w:b/>
          <w:color w:val="auto"/>
        </w:rPr>
        <w:t>1.6. Работы будут производиться на действующем предприятии с пропускным режимом допуска на территорию.</w:t>
      </w:r>
    </w:p>
    <w:p w:rsidR="00D276B4" w:rsidRPr="00D276B4" w:rsidRDefault="00D276B4" w:rsidP="00D276B4">
      <w:pPr>
        <w:pStyle w:val="Default"/>
        <w:jc w:val="both"/>
        <w:rPr>
          <w:rFonts w:ascii="Times New Roman" w:hAnsi="Times New Roman" w:cs="Times New Roman"/>
          <w:color w:val="auto"/>
        </w:rPr>
      </w:pPr>
      <w:r w:rsidRPr="00D276B4">
        <w:rPr>
          <w:rFonts w:ascii="Times New Roman" w:hAnsi="Times New Roman" w:cs="Times New Roman"/>
          <w:b/>
          <w:color w:val="auto"/>
        </w:rPr>
        <w:t>1.7. Работы будут производиться на действующем электрооборудовании, вблизи кабельных линий под напряжением</w:t>
      </w:r>
      <w:r w:rsidRPr="00D276B4">
        <w:rPr>
          <w:rFonts w:ascii="Times New Roman" w:hAnsi="Times New Roman" w:cs="Times New Roman"/>
          <w:color w:val="auto"/>
        </w:rPr>
        <w:t xml:space="preserve">. </w:t>
      </w:r>
    </w:p>
    <w:p w:rsidR="00D276B4" w:rsidRPr="00D276B4" w:rsidRDefault="00D276B4" w:rsidP="00D276B4">
      <w:pPr>
        <w:spacing w:after="0" w:line="240" w:lineRule="auto"/>
        <w:jc w:val="both"/>
        <w:rPr>
          <w:rFonts w:ascii="Times New Roman" w:hAnsi="Times New Roman" w:cs="Times New Roman"/>
          <w:sz w:val="24"/>
          <w:szCs w:val="24"/>
        </w:rPr>
      </w:pPr>
      <w:r w:rsidRPr="00D276B4">
        <w:rPr>
          <w:rFonts w:ascii="Times New Roman" w:hAnsi="Times New Roman" w:cs="Times New Roman"/>
          <w:sz w:val="24"/>
          <w:szCs w:val="24"/>
        </w:rPr>
        <w:t>1.8. Перечень необходимых работ:</w:t>
      </w:r>
    </w:p>
    <w:tbl>
      <w:tblPr>
        <w:tblW w:w="9844" w:type="dxa"/>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128"/>
        <w:gridCol w:w="702"/>
        <w:gridCol w:w="1065"/>
        <w:gridCol w:w="2313"/>
      </w:tblGrid>
      <w:tr w:rsidR="00D276B4" w:rsidRPr="0037484C" w:rsidTr="00D276B4">
        <w:trPr>
          <w:jc w:val="center"/>
        </w:trPr>
        <w:tc>
          <w:tcPr>
            <w:tcW w:w="636"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w:t>
            </w:r>
          </w:p>
          <w:p w:rsidR="00D276B4" w:rsidRPr="0037484C" w:rsidRDefault="00D276B4" w:rsidP="00D276B4">
            <w:pPr>
              <w:spacing w:after="0"/>
              <w:jc w:val="center"/>
              <w:rPr>
                <w:rFonts w:ascii="Times New Roman" w:hAnsi="Times New Roman" w:cs="Times New Roman"/>
                <w:sz w:val="24"/>
                <w:szCs w:val="24"/>
              </w:rPr>
            </w:pPr>
            <w:proofErr w:type="gramStart"/>
            <w:r w:rsidRPr="0037484C">
              <w:rPr>
                <w:rFonts w:ascii="Times New Roman" w:hAnsi="Times New Roman" w:cs="Times New Roman"/>
                <w:sz w:val="24"/>
                <w:szCs w:val="24"/>
              </w:rPr>
              <w:t>п</w:t>
            </w:r>
            <w:proofErr w:type="gramEnd"/>
            <w:r w:rsidRPr="0037484C">
              <w:rPr>
                <w:rFonts w:ascii="Times New Roman" w:hAnsi="Times New Roman" w:cs="Times New Roman"/>
                <w:sz w:val="24"/>
                <w:szCs w:val="24"/>
              </w:rPr>
              <w:t>/п</w:t>
            </w:r>
          </w:p>
        </w:tc>
        <w:tc>
          <w:tcPr>
            <w:tcW w:w="5128"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Наименование работ</w:t>
            </w:r>
          </w:p>
        </w:tc>
        <w:tc>
          <w:tcPr>
            <w:tcW w:w="702"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Ед. изм.</w:t>
            </w:r>
          </w:p>
        </w:tc>
        <w:tc>
          <w:tcPr>
            <w:tcW w:w="1065"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Кол-во</w:t>
            </w:r>
          </w:p>
        </w:tc>
        <w:tc>
          <w:tcPr>
            <w:tcW w:w="2313"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Примечание</w:t>
            </w:r>
          </w:p>
        </w:tc>
      </w:tr>
      <w:tr w:rsidR="00D276B4" w:rsidRPr="0037484C" w:rsidTr="00D276B4">
        <w:trPr>
          <w:jc w:val="center"/>
        </w:trPr>
        <w:tc>
          <w:tcPr>
            <w:tcW w:w="636"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1</w:t>
            </w:r>
          </w:p>
        </w:tc>
        <w:tc>
          <w:tcPr>
            <w:tcW w:w="5128"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2</w:t>
            </w:r>
          </w:p>
        </w:tc>
        <w:tc>
          <w:tcPr>
            <w:tcW w:w="702"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3</w:t>
            </w:r>
          </w:p>
        </w:tc>
        <w:tc>
          <w:tcPr>
            <w:tcW w:w="1065"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4</w:t>
            </w:r>
          </w:p>
        </w:tc>
        <w:tc>
          <w:tcPr>
            <w:tcW w:w="2313" w:type="dxa"/>
            <w:shd w:val="clear" w:color="auto" w:fill="auto"/>
            <w:vAlign w:val="center"/>
          </w:tcPr>
          <w:p w:rsidR="00D276B4" w:rsidRPr="0037484C" w:rsidRDefault="00D276B4" w:rsidP="00D276B4">
            <w:pPr>
              <w:spacing w:after="0"/>
              <w:jc w:val="center"/>
              <w:rPr>
                <w:rFonts w:ascii="Times New Roman" w:hAnsi="Times New Roman" w:cs="Times New Roman"/>
                <w:sz w:val="24"/>
                <w:szCs w:val="24"/>
              </w:rPr>
            </w:pPr>
            <w:r w:rsidRPr="0037484C">
              <w:rPr>
                <w:rFonts w:ascii="Times New Roman" w:hAnsi="Times New Roman" w:cs="Times New Roman"/>
                <w:sz w:val="24"/>
                <w:szCs w:val="24"/>
              </w:rPr>
              <w:t>5</w:t>
            </w:r>
          </w:p>
        </w:tc>
      </w:tr>
      <w:tr w:rsidR="00D276B4" w:rsidRPr="0037484C" w:rsidTr="00D276B4">
        <w:trPr>
          <w:trHeight w:val="372"/>
          <w:jc w:val="center"/>
        </w:trPr>
        <w:tc>
          <w:tcPr>
            <w:tcW w:w="9844" w:type="dxa"/>
            <w:gridSpan w:val="5"/>
            <w:shd w:val="clear" w:color="auto" w:fill="BFBFBF"/>
          </w:tcPr>
          <w:p w:rsidR="00D276B4" w:rsidRPr="00FC7F5F" w:rsidRDefault="00D276B4" w:rsidP="00D276B4">
            <w:pPr>
              <w:spacing w:after="0" w:line="240" w:lineRule="atLeast"/>
              <w:jc w:val="center"/>
              <w:rPr>
                <w:rFonts w:ascii="Times New Roman" w:hAnsi="Times New Roman" w:cs="Times New Roman"/>
                <w:b/>
                <w:sz w:val="24"/>
                <w:szCs w:val="24"/>
              </w:rPr>
            </w:pPr>
            <w:r w:rsidRPr="00FC7F5F">
              <w:rPr>
                <w:rFonts w:ascii="Times New Roman" w:hAnsi="Times New Roman" w:cs="Times New Roman"/>
                <w:b/>
                <w:sz w:val="24"/>
                <w:szCs w:val="24"/>
              </w:rPr>
              <w:t>Необходимо добавить 3 % к длине кабельных линий для учета непредвиденных трат</w:t>
            </w:r>
          </w:p>
        </w:tc>
      </w:tr>
      <w:tr w:rsidR="00D276B4" w:rsidRPr="0037484C" w:rsidTr="00D276B4">
        <w:trPr>
          <w:jc w:val="center"/>
        </w:trPr>
        <w:tc>
          <w:tcPr>
            <w:tcW w:w="636" w:type="dxa"/>
            <w:tcBorders>
              <w:bottom w:val="single" w:sz="4" w:space="0" w:color="auto"/>
            </w:tcBorders>
            <w:shd w:val="clear" w:color="auto" w:fill="auto"/>
          </w:tcPr>
          <w:p w:rsidR="00D276B4" w:rsidRPr="0037484C"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Выполнить разработ</w:t>
            </w:r>
            <w:r>
              <w:rPr>
                <w:rFonts w:ascii="Times New Roman" w:hAnsi="Times New Roman" w:cs="Times New Roman"/>
                <w:sz w:val="24"/>
                <w:szCs w:val="24"/>
              </w:rPr>
              <w:t>ку траншеи в земле на глубину 1</w:t>
            </w:r>
            <w:r w:rsidRPr="0037484C">
              <w:rPr>
                <w:rFonts w:ascii="Times New Roman" w:hAnsi="Times New Roman" w:cs="Times New Roman"/>
                <w:sz w:val="24"/>
                <w:szCs w:val="24"/>
              </w:rPr>
              <w:t>м</w:t>
            </w:r>
            <w:r>
              <w:rPr>
                <w:rFonts w:ascii="Times New Roman" w:hAnsi="Times New Roman" w:cs="Times New Roman"/>
                <w:sz w:val="24"/>
                <w:szCs w:val="24"/>
              </w:rPr>
              <w:t>, шириной 0,4м</w:t>
            </w:r>
            <w:r w:rsidRPr="0037484C">
              <w:rPr>
                <w:rFonts w:ascii="Times New Roman" w:hAnsi="Times New Roman" w:cs="Times New Roman"/>
                <w:sz w:val="24"/>
                <w:szCs w:val="24"/>
              </w:rPr>
              <w:t>. для прокладки</w:t>
            </w:r>
            <w:r>
              <w:rPr>
                <w:rFonts w:ascii="Times New Roman" w:hAnsi="Times New Roman" w:cs="Times New Roman"/>
                <w:sz w:val="24"/>
                <w:szCs w:val="24"/>
              </w:rPr>
              <w:t xml:space="preserve"> 2-х </w:t>
            </w:r>
            <w:r w:rsidRPr="0037484C">
              <w:rPr>
                <w:rFonts w:ascii="Times New Roman" w:hAnsi="Times New Roman" w:cs="Times New Roman"/>
                <w:sz w:val="24"/>
                <w:szCs w:val="24"/>
              </w:rPr>
              <w:t>кабел</w:t>
            </w:r>
            <w:r>
              <w:rPr>
                <w:rFonts w:ascii="Times New Roman" w:hAnsi="Times New Roman" w:cs="Times New Roman"/>
                <w:sz w:val="24"/>
                <w:szCs w:val="24"/>
              </w:rPr>
              <w:t>ей</w:t>
            </w:r>
            <w:r w:rsidRPr="0037484C">
              <w:rPr>
                <w:rFonts w:ascii="Times New Roman" w:hAnsi="Times New Roman" w:cs="Times New Roman"/>
                <w:sz w:val="24"/>
                <w:szCs w:val="24"/>
              </w:rPr>
              <w:t xml:space="preserve"> 6кВ с обустройством трассы.</w:t>
            </w:r>
            <w:r>
              <w:rPr>
                <w:rFonts w:ascii="Times New Roman" w:hAnsi="Times New Roman" w:cs="Times New Roman"/>
                <w:sz w:val="24"/>
                <w:szCs w:val="24"/>
              </w:rPr>
              <w:t xml:space="preserve"> С последующей обратной засыпкой.</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sidRPr="0037484C">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752</w:t>
            </w:r>
          </w:p>
        </w:tc>
        <w:tc>
          <w:tcPr>
            <w:tcW w:w="2313" w:type="dxa"/>
            <w:vMerge w:val="restart"/>
            <w:shd w:val="clear" w:color="auto" w:fill="auto"/>
          </w:tcPr>
          <w:p w:rsidR="00D276B4" w:rsidRDefault="00D276B4" w:rsidP="00D276B4">
            <w:pPr>
              <w:spacing w:after="0"/>
              <w:rPr>
                <w:rFonts w:ascii="Times New Roman" w:hAnsi="Times New Roman" w:cs="Times New Roman"/>
                <w:b/>
                <w:color w:val="000000"/>
                <w:sz w:val="20"/>
                <w:szCs w:val="20"/>
              </w:rPr>
            </w:pPr>
            <w:r w:rsidRPr="00B966BA">
              <w:rPr>
                <w:rFonts w:ascii="Times New Roman" w:hAnsi="Times New Roman" w:cs="Times New Roman"/>
                <w:b/>
                <w:color w:val="000000"/>
                <w:sz w:val="20"/>
                <w:szCs w:val="20"/>
              </w:rPr>
              <w:t>Траншею оборудовать в соответствии с НД!</w:t>
            </w:r>
          </w:p>
          <w:p w:rsidR="00D276B4" w:rsidRPr="00B966BA" w:rsidRDefault="00D276B4" w:rsidP="00D276B4">
            <w:pPr>
              <w:spacing w:after="0"/>
              <w:rPr>
                <w:rFonts w:ascii="Times New Roman" w:hAnsi="Times New Roman" w:cs="Times New Roman"/>
                <w:sz w:val="20"/>
                <w:szCs w:val="20"/>
              </w:rPr>
            </w:pPr>
            <w:r>
              <w:rPr>
                <w:rFonts w:ascii="Times New Roman" w:hAnsi="Times New Roman" w:cs="Times New Roman"/>
                <w:b/>
                <w:color w:val="000000"/>
                <w:sz w:val="20"/>
                <w:szCs w:val="20"/>
              </w:rPr>
              <w:t>Кабель покрыть защитной плиткой, траншею огородить в соответствии с требованием нормативов по охране труда сигнальной лентой.</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Выполнить разработ</w:t>
            </w:r>
            <w:r>
              <w:rPr>
                <w:rFonts w:ascii="Times New Roman" w:hAnsi="Times New Roman" w:cs="Times New Roman"/>
                <w:sz w:val="24"/>
                <w:szCs w:val="24"/>
              </w:rPr>
              <w:t>ку траншеи в земле на глубину 1</w:t>
            </w:r>
            <w:r w:rsidRPr="0037484C">
              <w:rPr>
                <w:rFonts w:ascii="Times New Roman" w:hAnsi="Times New Roman" w:cs="Times New Roman"/>
                <w:sz w:val="24"/>
                <w:szCs w:val="24"/>
              </w:rPr>
              <w:t>м</w:t>
            </w:r>
            <w:r>
              <w:rPr>
                <w:rFonts w:ascii="Times New Roman" w:hAnsi="Times New Roman" w:cs="Times New Roman"/>
                <w:sz w:val="24"/>
                <w:szCs w:val="24"/>
              </w:rPr>
              <w:t>, шириной 0,4м</w:t>
            </w:r>
            <w:r w:rsidRPr="0037484C">
              <w:rPr>
                <w:rFonts w:ascii="Times New Roman" w:hAnsi="Times New Roman" w:cs="Times New Roman"/>
                <w:sz w:val="24"/>
                <w:szCs w:val="24"/>
              </w:rPr>
              <w:t>. для прокладки</w:t>
            </w:r>
            <w:r>
              <w:rPr>
                <w:rFonts w:ascii="Times New Roman" w:hAnsi="Times New Roman" w:cs="Times New Roman"/>
                <w:sz w:val="24"/>
                <w:szCs w:val="24"/>
              </w:rPr>
              <w:t xml:space="preserve"> 1-го </w:t>
            </w:r>
            <w:r w:rsidRPr="0037484C">
              <w:rPr>
                <w:rFonts w:ascii="Times New Roman" w:hAnsi="Times New Roman" w:cs="Times New Roman"/>
                <w:sz w:val="24"/>
                <w:szCs w:val="24"/>
              </w:rPr>
              <w:t>кабел</w:t>
            </w:r>
            <w:r>
              <w:rPr>
                <w:rFonts w:ascii="Times New Roman" w:hAnsi="Times New Roman" w:cs="Times New Roman"/>
                <w:sz w:val="24"/>
                <w:szCs w:val="24"/>
              </w:rPr>
              <w:t>ей</w:t>
            </w:r>
            <w:r w:rsidRPr="0037484C">
              <w:rPr>
                <w:rFonts w:ascii="Times New Roman" w:hAnsi="Times New Roman" w:cs="Times New Roman"/>
                <w:sz w:val="24"/>
                <w:szCs w:val="24"/>
              </w:rPr>
              <w:t xml:space="preserve"> 6кВ с обустройством трассы.</w:t>
            </w:r>
            <w:r>
              <w:rPr>
                <w:rFonts w:ascii="Times New Roman" w:hAnsi="Times New Roman" w:cs="Times New Roman"/>
                <w:sz w:val="24"/>
                <w:szCs w:val="24"/>
              </w:rPr>
              <w:t xml:space="preserve"> С последующей обратной засыпкой.</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sidRPr="0037484C">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2313" w:type="dxa"/>
            <w:vMerge/>
            <w:shd w:val="clear" w:color="auto" w:fill="auto"/>
          </w:tcPr>
          <w:p w:rsidR="00D276B4" w:rsidRPr="00B966BA"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 xml:space="preserve">Выполнить монтаж бронированного кабеля 6кВ </w:t>
            </w:r>
            <w:r>
              <w:rPr>
                <w:rFonts w:ascii="Times New Roman" w:hAnsi="Times New Roman" w:cs="Times New Roman"/>
                <w:sz w:val="24"/>
                <w:szCs w:val="24"/>
              </w:rPr>
              <w:t xml:space="preserve">типа АПВБП 3*240 </w:t>
            </w:r>
            <w:r w:rsidRPr="0037484C">
              <w:rPr>
                <w:rFonts w:ascii="Times New Roman" w:hAnsi="Times New Roman" w:cs="Times New Roman"/>
                <w:sz w:val="24"/>
                <w:szCs w:val="24"/>
              </w:rPr>
              <w:t>в земляной траншее</w:t>
            </w:r>
            <w:r>
              <w:rPr>
                <w:rFonts w:ascii="Times New Roman" w:hAnsi="Times New Roman" w:cs="Times New Roman"/>
                <w:sz w:val="24"/>
                <w:szCs w:val="24"/>
              </w:rPr>
              <w:t>.</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sidRPr="0037484C">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1682</w:t>
            </w:r>
          </w:p>
        </w:tc>
        <w:tc>
          <w:tcPr>
            <w:tcW w:w="2313" w:type="dxa"/>
            <w:vMerge/>
            <w:shd w:val="clear" w:color="auto" w:fill="auto"/>
          </w:tcPr>
          <w:p w:rsidR="00D276B4" w:rsidRPr="00B966BA"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128" w:type="dxa"/>
            <w:tcBorders>
              <w:bottom w:val="single" w:sz="4" w:space="0" w:color="auto"/>
            </w:tcBorders>
            <w:shd w:val="clear" w:color="auto" w:fill="auto"/>
          </w:tcPr>
          <w:p w:rsidR="00D276B4" w:rsidRPr="004E466B"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Оборудовать временный пешеходный мостик </w:t>
            </w:r>
            <w:r>
              <w:rPr>
                <w:rFonts w:ascii="Times New Roman" w:hAnsi="Times New Roman" w:cs="Times New Roman"/>
                <w:sz w:val="24"/>
                <w:szCs w:val="24"/>
                <w:lang w:val="en-US"/>
              </w:rPr>
              <w:t>L</w:t>
            </w:r>
            <w:r>
              <w:rPr>
                <w:rFonts w:ascii="Times New Roman" w:hAnsi="Times New Roman" w:cs="Times New Roman"/>
                <w:sz w:val="24"/>
                <w:szCs w:val="24"/>
              </w:rPr>
              <w:t xml:space="preserve">2500мм из пиломатериалов через траншею с последующим демонтажем </w:t>
            </w:r>
          </w:p>
        </w:tc>
        <w:tc>
          <w:tcPr>
            <w:tcW w:w="702"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13" w:type="dxa"/>
            <w:shd w:val="clear" w:color="auto" w:fill="auto"/>
          </w:tcPr>
          <w:p w:rsidR="00D276B4"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4E466B">
              <w:rPr>
                <w:rFonts w:ascii="Times New Roman" w:hAnsi="Times New Roman" w:cs="Times New Roman"/>
                <w:sz w:val="24"/>
                <w:szCs w:val="24"/>
              </w:rPr>
              <w:t xml:space="preserve">Выполнить монтаж лотка </w:t>
            </w:r>
            <w:r>
              <w:rPr>
                <w:rFonts w:ascii="Times New Roman" w:hAnsi="Times New Roman" w:cs="Times New Roman"/>
                <w:sz w:val="24"/>
                <w:szCs w:val="24"/>
              </w:rPr>
              <w:t>лестничного 150</w:t>
            </w:r>
            <w:r>
              <w:rPr>
                <w:rFonts w:ascii="Times New Roman" w:hAnsi="Times New Roman" w:cs="Times New Roman"/>
                <w:sz w:val="24"/>
                <w:szCs w:val="24"/>
                <w:lang w:val="en-US"/>
              </w:rPr>
              <w:t>x</w:t>
            </w:r>
            <w:r>
              <w:rPr>
                <w:rFonts w:ascii="Times New Roman" w:hAnsi="Times New Roman" w:cs="Times New Roman"/>
                <w:sz w:val="24"/>
                <w:szCs w:val="24"/>
              </w:rPr>
              <w:t>80 мм</w:t>
            </w:r>
            <w:r w:rsidRPr="004E466B">
              <w:rPr>
                <w:rFonts w:ascii="Times New Roman" w:hAnsi="Times New Roman" w:cs="Times New Roman"/>
                <w:sz w:val="24"/>
                <w:szCs w:val="24"/>
              </w:rPr>
              <w:t>,</w:t>
            </w:r>
            <w:r>
              <w:rPr>
                <w:rFonts w:ascii="Times New Roman" w:hAnsi="Times New Roman" w:cs="Times New Roman"/>
                <w:sz w:val="24"/>
                <w:szCs w:val="24"/>
              </w:rPr>
              <w:t xml:space="preserve"> </w:t>
            </w:r>
            <w:r w:rsidRPr="004E466B">
              <w:rPr>
                <w:rFonts w:ascii="Times New Roman" w:hAnsi="Times New Roman" w:cs="Times New Roman"/>
                <w:sz w:val="24"/>
                <w:szCs w:val="24"/>
              </w:rPr>
              <w:t>усиленного, оцинкованного</w:t>
            </w:r>
            <w:r>
              <w:rPr>
                <w:rFonts w:ascii="Times New Roman" w:hAnsi="Times New Roman" w:cs="Times New Roman"/>
                <w:sz w:val="24"/>
                <w:szCs w:val="24"/>
              </w:rPr>
              <w:t>,</w:t>
            </w:r>
            <w:r w:rsidRPr="004E466B">
              <w:rPr>
                <w:rFonts w:ascii="Times New Roman" w:hAnsi="Times New Roman" w:cs="Times New Roman"/>
                <w:sz w:val="24"/>
                <w:szCs w:val="24"/>
              </w:rPr>
              <w:t xml:space="preserve"> </w:t>
            </w:r>
            <w:r>
              <w:rPr>
                <w:rFonts w:ascii="Times New Roman" w:hAnsi="Times New Roman" w:cs="Times New Roman"/>
                <w:sz w:val="24"/>
                <w:szCs w:val="24"/>
              </w:rPr>
              <w:t>по</w:t>
            </w:r>
            <w:r w:rsidRPr="004E466B">
              <w:rPr>
                <w:rFonts w:ascii="Times New Roman" w:hAnsi="Times New Roman" w:cs="Times New Roman"/>
                <w:sz w:val="24"/>
                <w:szCs w:val="24"/>
              </w:rPr>
              <w:t xml:space="preserve"> </w:t>
            </w:r>
            <w:r>
              <w:rPr>
                <w:rFonts w:ascii="Times New Roman" w:hAnsi="Times New Roman" w:cs="Times New Roman"/>
                <w:sz w:val="24"/>
                <w:szCs w:val="24"/>
              </w:rPr>
              <w:t>установленным конструкциям</w:t>
            </w:r>
            <w:r w:rsidRPr="004E466B">
              <w:rPr>
                <w:rFonts w:ascii="Times New Roman" w:hAnsi="Times New Roman" w:cs="Times New Roman"/>
                <w:sz w:val="24"/>
                <w:szCs w:val="24"/>
              </w:rPr>
              <w:t xml:space="preserve"> </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2313" w:type="dxa"/>
            <w:shd w:val="clear" w:color="auto" w:fill="auto"/>
          </w:tcPr>
          <w:p w:rsidR="00D276B4" w:rsidRDefault="00D276B4" w:rsidP="00D276B4">
            <w:pPr>
              <w:spacing w:after="0"/>
              <w:rPr>
                <w:rFonts w:ascii="Times New Roman" w:hAnsi="Times New Roman" w:cs="Times New Roman"/>
                <w:sz w:val="20"/>
                <w:szCs w:val="20"/>
              </w:rPr>
            </w:pPr>
          </w:p>
          <w:p w:rsidR="00D276B4" w:rsidRDefault="00D276B4" w:rsidP="00D276B4">
            <w:pPr>
              <w:spacing w:after="0"/>
              <w:rPr>
                <w:rFonts w:ascii="Times New Roman" w:hAnsi="Times New Roman" w:cs="Times New Roman"/>
                <w:sz w:val="20"/>
                <w:szCs w:val="20"/>
              </w:rPr>
            </w:pPr>
          </w:p>
          <w:p w:rsidR="00D276B4" w:rsidRPr="00B966BA"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 xml:space="preserve">Выполнить монтаж бронированного кабеля </w:t>
            </w:r>
            <w:r w:rsidRPr="00BD359D">
              <w:rPr>
                <w:rFonts w:ascii="Times New Roman" w:hAnsi="Times New Roman" w:cs="Times New Roman"/>
                <w:sz w:val="24"/>
                <w:szCs w:val="24"/>
              </w:rPr>
              <w:t>6кВ типа АПВБП 3*</w:t>
            </w:r>
            <w:r>
              <w:rPr>
                <w:rFonts w:ascii="Times New Roman" w:hAnsi="Times New Roman" w:cs="Times New Roman"/>
                <w:sz w:val="24"/>
                <w:szCs w:val="24"/>
              </w:rPr>
              <w:t>12</w:t>
            </w:r>
            <w:r w:rsidRPr="00BD359D">
              <w:rPr>
                <w:rFonts w:ascii="Times New Roman" w:hAnsi="Times New Roman" w:cs="Times New Roman"/>
                <w:sz w:val="24"/>
                <w:szCs w:val="24"/>
              </w:rPr>
              <w:t>0</w:t>
            </w:r>
            <w:r w:rsidRPr="0037484C">
              <w:rPr>
                <w:rFonts w:ascii="Times New Roman" w:hAnsi="Times New Roman" w:cs="Times New Roman"/>
                <w:sz w:val="24"/>
                <w:szCs w:val="24"/>
              </w:rPr>
              <w:t xml:space="preserve"> в лотке </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sidRPr="0037484C">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2313" w:type="dxa"/>
            <w:shd w:val="clear" w:color="auto" w:fill="auto"/>
          </w:tcPr>
          <w:p w:rsidR="00D276B4"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 xml:space="preserve">Выполнить монтаж бронированного кабеля </w:t>
            </w:r>
            <w:r w:rsidRPr="00BD359D">
              <w:rPr>
                <w:rFonts w:ascii="Times New Roman" w:hAnsi="Times New Roman" w:cs="Times New Roman"/>
                <w:sz w:val="24"/>
                <w:szCs w:val="24"/>
              </w:rPr>
              <w:t>6кВ типа АПВБП 3*</w:t>
            </w:r>
            <w:r>
              <w:rPr>
                <w:rFonts w:ascii="Times New Roman" w:hAnsi="Times New Roman" w:cs="Times New Roman"/>
                <w:sz w:val="24"/>
                <w:szCs w:val="24"/>
              </w:rPr>
              <w:t>12</w:t>
            </w:r>
            <w:r w:rsidRPr="00BD359D">
              <w:rPr>
                <w:rFonts w:ascii="Times New Roman" w:hAnsi="Times New Roman" w:cs="Times New Roman"/>
                <w:sz w:val="24"/>
                <w:szCs w:val="24"/>
              </w:rPr>
              <w:t>0</w:t>
            </w:r>
            <w:r>
              <w:rPr>
                <w:rFonts w:ascii="Times New Roman" w:hAnsi="Times New Roman" w:cs="Times New Roman"/>
                <w:sz w:val="24"/>
                <w:szCs w:val="24"/>
              </w:rPr>
              <w:t xml:space="preserve"> в канале</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313" w:type="dxa"/>
            <w:shd w:val="clear" w:color="auto" w:fill="auto"/>
          </w:tcPr>
          <w:p w:rsidR="00D276B4" w:rsidRDefault="00D276B4" w:rsidP="00D276B4">
            <w:pPr>
              <w:spacing w:after="0"/>
              <w:rPr>
                <w:rFonts w:ascii="Times New Roman" w:hAnsi="Times New Roman" w:cs="Times New Roman"/>
                <w:sz w:val="20"/>
                <w:szCs w:val="20"/>
              </w:rPr>
            </w:pPr>
            <w:r>
              <w:rPr>
                <w:rFonts w:ascii="Times New Roman" w:hAnsi="Times New Roman" w:cs="Times New Roman"/>
                <w:sz w:val="20"/>
                <w:szCs w:val="20"/>
              </w:rPr>
              <w:t>По ТП</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128" w:type="dxa"/>
            <w:tcBorders>
              <w:bottom w:val="single" w:sz="4" w:space="0" w:color="auto"/>
            </w:tcBorders>
            <w:shd w:val="clear" w:color="auto" w:fill="auto"/>
          </w:tcPr>
          <w:p w:rsidR="00D276B4" w:rsidRPr="00FC0133"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изготовление и монтаж кронштейнов из уголка 40*40*4 с креплением к металлоконструкциям сваркой габ.600*400</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2313" w:type="dxa"/>
            <w:shd w:val="clear" w:color="auto" w:fill="auto"/>
          </w:tcPr>
          <w:p w:rsidR="00D276B4" w:rsidRDefault="00D276B4" w:rsidP="00D276B4">
            <w:pPr>
              <w:spacing w:after="0"/>
              <w:rPr>
                <w:rFonts w:ascii="Times New Roman" w:hAnsi="Times New Roman" w:cs="Times New Roman"/>
                <w:sz w:val="20"/>
                <w:szCs w:val="20"/>
              </w:rPr>
            </w:pPr>
            <w:r>
              <w:rPr>
                <w:rFonts w:ascii="Times New Roman" w:hAnsi="Times New Roman" w:cs="Times New Roman"/>
                <w:sz w:val="20"/>
                <w:szCs w:val="20"/>
              </w:rPr>
              <w:t>Уголок стальной 40*4 – 0,8Т.</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w:t>
            </w:r>
            <w:r>
              <w:rPr>
                <w:rFonts w:ascii="Times New Roman" w:hAnsi="Times New Roman" w:cs="Times New Roman"/>
                <w:sz w:val="24"/>
                <w:szCs w:val="24"/>
              </w:rPr>
              <w:t xml:space="preserve">лнить монтаж </w:t>
            </w:r>
            <w:r w:rsidRPr="0002752A">
              <w:rPr>
                <w:rFonts w:ascii="Times New Roman" w:hAnsi="Times New Roman" w:cs="Times New Roman"/>
                <w:b/>
                <w:sz w:val="24"/>
                <w:szCs w:val="24"/>
              </w:rPr>
              <w:t>2-х</w:t>
            </w:r>
            <w:r>
              <w:rPr>
                <w:rFonts w:ascii="Times New Roman" w:hAnsi="Times New Roman" w:cs="Times New Roman"/>
                <w:sz w:val="24"/>
                <w:szCs w:val="24"/>
              </w:rPr>
              <w:t xml:space="preserve"> кабельных линии  </w:t>
            </w:r>
            <w:r w:rsidRPr="00BD359D">
              <w:rPr>
                <w:rFonts w:ascii="Times New Roman" w:hAnsi="Times New Roman" w:cs="Times New Roman"/>
                <w:sz w:val="24"/>
                <w:szCs w:val="24"/>
              </w:rPr>
              <w:t>6кВ типа АПВБП 3*240</w:t>
            </w:r>
            <w:r w:rsidRPr="0037484C">
              <w:rPr>
                <w:rFonts w:ascii="Times New Roman" w:hAnsi="Times New Roman" w:cs="Times New Roman"/>
                <w:sz w:val="24"/>
                <w:szCs w:val="24"/>
              </w:rPr>
              <w:t xml:space="preserve"> методом горизонтально направленного бурения  на глубине не менее 1,</w:t>
            </w:r>
            <w:r>
              <w:rPr>
                <w:rFonts w:ascii="Times New Roman" w:hAnsi="Times New Roman" w:cs="Times New Roman"/>
                <w:sz w:val="24"/>
                <w:szCs w:val="24"/>
              </w:rPr>
              <w:t>2</w:t>
            </w:r>
            <w:r w:rsidRPr="0037484C">
              <w:rPr>
                <w:rFonts w:ascii="Times New Roman" w:hAnsi="Times New Roman" w:cs="Times New Roman"/>
                <w:sz w:val="24"/>
                <w:szCs w:val="24"/>
              </w:rPr>
              <w:t xml:space="preserve"> м., под дорог</w:t>
            </w:r>
            <w:r>
              <w:rPr>
                <w:rFonts w:ascii="Times New Roman" w:hAnsi="Times New Roman" w:cs="Times New Roman"/>
                <w:sz w:val="24"/>
                <w:szCs w:val="24"/>
              </w:rPr>
              <w:t>ами</w:t>
            </w:r>
            <w:r w:rsidRPr="0037484C">
              <w:rPr>
                <w:rFonts w:ascii="Times New Roman" w:hAnsi="Times New Roman" w:cs="Times New Roman"/>
                <w:sz w:val="24"/>
                <w:szCs w:val="24"/>
              </w:rPr>
              <w:t xml:space="preserve"> и проездами с </w:t>
            </w:r>
            <w:r w:rsidRPr="0037484C">
              <w:rPr>
                <w:rFonts w:ascii="Times New Roman" w:hAnsi="Times New Roman" w:cs="Times New Roman"/>
                <w:sz w:val="24"/>
                <w:szCs w:val="24"/>
              </w:rPr>
              <w:lastRenderedPageBreak/>
              <w:t>оборудованием гильз</w:t>
            </w:r>
            <w:r>
              <w:rPr>
                <w:rFonts w:ascii="Times New Roman" w:hAnsi="Times New Roman" w:cs="Times New Roman"/>
                <w:sz w:val="24"/>
                <w:szCs w:val="24"/>
              </w:rPr>
              <w:t xml:space="preserve"> из труб ПВХ.</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w:t>
            </w:r>
          </w:p>
        </w:tc>
        <w:tc>
          <w:tcPr>
            <w:tcW w:w="1065"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313" w:type="dxa"/>
            <w:vMerge w:val="restart"/>
            <w:shd w:val="clear" w:color="auto" w:fill="auto"/>
          </w:tcPr>
          <w:p w:rsidR="00D276B4" w:rsidRPr="00B966BA" w:rsidRDefault="00D276B4" w:rsidP="00D276B4">
            <w:pPr>
              <w:spacing w:after="0"/>
              <w:rPr>
                <w:rFonts w:ascii="Times New Roman" w:hAnsi="Times New Roman" w:cs="Times New Roman"/>
                <w:sz w:val="20"/>
                <w:szCs w:val="20"/>
              </w:rPr>
            </w:pPr>
            <w:r w:rsidRPr="00C34D34">
              <w:rPr>
                <w:rFonts w:ascii="Times New Roman" w:hAnsi="Times New Roman" w:cs="Times New Roman"/>
                <w:b/>
                <w:sz w:val="20"/>
                <w:szCs w:val="20"/>
              </w:rPr>
              <w:t xml:space="preserve">Общая длина кабеля АПВБП 3*240 в ГНБ </w:t>
            </w:r>
            <w:r>
              <w:rPr>
                <w:rFonts w:ascii="Times New Roman" w:hAnsi="Times New Roman" w:cs="Times New Roman"/>
                <w:b/>
                <w:sz w:val="20"/>
                <w:szCs w:val="20"/>
              </w:rPr>
              <w:t>235</w:t>
            </w:r>
            <w:r w:rsidRPr="00C34D34">
              <w:rPr>
                <w:rFonts w:ascii="Times New Roman" w:hAnsi="Times New Roman" w:cs="Times New Roman"/>
                <w:b/>
                <w:sz w:val="20"/>
                <w:szCs w:val="20"/>
              </w:rPr>
              <w:t>м.</w:t>
            </w:r>
            <w:r>
              <w:rPr>
                <w:rFonts w:ascii="Times New Roman" w:hAnsi="Times New Roman" w:cs="Times New Roman"/>
                <w:sz w:val="20"/>
                <w:szCs w:val="20"/>
              </w:rPr>
              <w:t xml:space="preserve"> в трубах, длина прокола ГНБ 70м+70м.</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11</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w:t>
            </w:r>
            <w:r>
              <w:rPr>
                <w:rFonts w:ascii="Times New Roman" w:hAnsi="Times New Roman" w:cs="Times New Roman"/>
                <w:sz w:val="24"/>
                <w:szCs w:val="24"/>
              </w:rPr>
              <w:t xml:space="preserve">лнить монтаж </w:t>
            </w:r>
            <w:r w:rsidRPr="0002752A">
              <w:rPr>
                <w:rFonts w:ascii="Times New Roman" w:hAnsi="Times New Roman" w:cs="Times New Roman"/>
                <w:b/>
                <w:sz w:val="24"/>
                <w:szCs w:val="24"/>
              </w:rPr>
              <w:t>1-ой</w:t>
            </w:r>
            <w:r>
              <w:rPr>
                <w:rFonts w:ascii="Times New Roman" w:hAnsi="Times New Roman" w:cs="Times New Roman"/>
                <w:sz w:val="24"/>
                <w:szCs w:val="24"/>
              </w:rPr>
              <w:t xml:space="preserve"> кабельной линии  </w:t>
            </w:r>
            <w:r w:rsidRPr="00BD359D">
              <w:rPr>
                <w:rFonts w:ascii="Times New Roman" w:hAnsi="Times New Roman" w:cs="Times New Roman"/>
                <w:sz w:val="24"/>
                <w:szCs w:val="24"/>
              </w:rPr>
              <w:t>6кВ типа АПВБП 3*240</w:t>
            </w:r>
            <w:r w:rsidRPr="0037484C">
              <w:rPr>
                <w:rFonts w:ascii="Times New Roman" w:hAnsi="Times New Roman" w:cs="Times New Roman"/>
                <w:sz w:val="24"/>
                <w:szCs w:val="24"/>
              </w:rPr>
              <w:t xml:space="preserve"> методом горизонтально направленного бурения  на глубине не менее 1,</w:t>
            </w:r>
            <w:r>
              <w:rPr>
                <w:rFonts w:ascii="Times New Roman" w:hAnsi="Times New Roman" w:cs="Times New Roman"/>
                <w:sz w:val="24"/>
                <w:szCs w:val="24"/>
              </w:rPr>
              <w:t>2</w:t>
            </w:r>
            <w:r w:rsidRPr="0037484C">
              <w:rPr>
                <w:rFonts w:ascii="Times New Roman" w:hAnsi="Times New Roman" w:cs="Times New Roman"/>
                <w:sz w:val="24"/>
                <w:szCs w:val="24"/>
              </w:rPr>
              <w:t xml:space="preserve"> м., под дорог</w:t>
            </w:r>
            <w:r>
              <w:rPr>
                <w:rFonts w:ascii="Times New Roman" w:hAnsi="Times New Roman" w:cs="Times New Roman"/>
                <w:sz w:val="24"/>
                <w:szCs w:val="24"/>
              </w:rPr>
              <w:t>ами</w:t>
            </w:r>
            <w:r w:rsidRPr="0037484C">
              <w:rPr>
                <w:rFonts w:ascii="Times New Roman" w:hAnsi="Times New Roman" w:cs="Times New Roman"/>
                <w:sz w:val="24"/>
                <w:szCs w:val="24"/>
              </w:rPr>
              <w:t xml:space="preserve"> и проездами с оборудованием гильз</w:t>
            </w:r>
            <w:r>
              <w:rPr>
                <w:rFonts w:ascii="Times New Roman" w:hAnsi="Times New Roman" w:cs="Times New Roman"/>
                <w:sz w:val="24"/>
                <w:szCs w:val="24"/>
              </w:rPr>
              <w:t xml:space="preserve"> из труб ПВХ.</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313" w:type="dxa"/>
            <w:vMerge/>
            <w:shd w:val="clear" w:color="auto" w:fill="auto"/>
          </w:tcPr>
          <w:p w:rsidR="00D276B4" w:rsidRPr="00B966BA"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CF302F" w:rsidRDefault="00D276B4" w:rsidP="00D276B4">
            <w:pPr>
              <w:spacing w:after="0" w:line="240" w:lineRule="atLeast"/>
              <w:jc w:val="center"/>
              <w:rPr>
                <w:rFonts w:ascii="Times New Roman" w:hAnsi="Times New Roman" w:cs="Times New Roman"/>
                <w:sz w:val="24"/>
                <w:szCs w:val="24"/>
              </w:rPr>
            </w:pPr>
            <w:r w:rsidRPr="00CF302F">
              <w:rPr>
                <w:rFonts w:ascii="Times New Roman" w:hAnsi="Times New Roman" w:cs="Times New Roman"/>
                <w:sz w:val="24"/>
                <w:szCs w:val="24"/>
              </w:rPr>
              <w:t>12</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Оборудовать кабельный приямок для установки ГНБ 3000*3000*1500мм</w:t>
            </w:r>
          </w:p>
        </w:tc>
        <w:tc>
          <w:tcPr>
            <w:tcW w:w="702"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13" w:type="dxa"/>
            <w:shd w:val="clear" w:color="auto" w:fill="auto"/>
          </w:tcPr>
          <w:p w:rsidR="00D276B4" w:rsidRPr="00B966BA"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CF302F" w:rsidRDefault="00D276B4" w:rsidP="00D276B4">
            <w:pPr>
              <w:spacing w:after="0" w:line="240" w:lineRule="atLeast"/>
              <w:jc w:val="center"/>
              <w:rPr>
                <w:rFonts w:ascii="Times New Roman" w:hAnsi="Times New Roman" w:cs="Times New Roman"/>
                <w:sz w:val="24"/>
                <w:szCs w:val="24"/>
              </w:rPr>
            </w:pPr>
            <w:r w:rsidRPr="00CF302F">
              <w:rPr>
                <w:rFonts w:ascii="Times New Roman" w:hAnsi="Times New Roman" w:cs="Times New Roman"/>
                <w:sz w:val="24"/>
                <w:szCs w:val="24"/>
              </w:rPr>
              <w:t>13</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закладку 3-х труб</w:t>
            </w:r>
            <w:r w:rsidRPr="00BD359D">
              <w:rPr>
                <w:rFonts w:ascii="Times New Roman" w:hAnsi="Times New Roman" w:cs="Times New Roman"/>
                <w:sz w:val="24"/>
                <w:szCs w:val="24"/>
              </w:rPr>
              <w:t xml:space="preserve"> </w:t>
            </w:r>
            <w:r w:rsidRPr="0036557F">
              <w:rPr>
                <w:rFonts w:ascii="Times New Roman" w:hAnsi="Times New Roman" w:cs="Times New Roman"/>
                <w:sz w:val="24"/>
                <w:szCs w:val="24"/>
              </w:rPr>
              <w:t xml:space="preserve">ПНД 125 (4,8) SDR 26 ПЭ100 </w:t>
            </w:r>
            <w:proofErr w:type="gramStart"/>
            <w:r w:rsidRPr="0036557F">
              <w:rPr>
                <w:rFonts w:ascii="Times New Roman" w:hAnsi="Times New Roman" w:cs="Times New Roman"/>
                <w:sz w:val="24"/>
                <w:szCs w:val="24"/>
              </w:rPr>
              <w:t>техническая</w:t>
            </w:r>
            <w:proofErr w:type="gramEnd"/>
            <w:r>
              <w:rPr>
                <w:rFonts w:ascii="Times New Roman" w:hAnsi="Times New Roman" w:cs="Times New Roman"/>
                <w:sz w:val="24"/>
                <w:szCs w:val="24"/>
              </w:rPr>
              <w:t>,</w:t>
            </w:r>
            <w:r w:rsidRPr="00BD359D">
              <w:rPr>
                <w:rFonts w:ascii="Times New Roman" w:hAnsi="Times New Roman" w:cs="Times New Roman"/>
                <w:sz w:val="24"/>
                <w:szCs w:val="24"/>
              </w:rPr>
              <w:t xml:space="preserve"> в борозду</w:t>
            </w:r>
            <w:r>
              <w:rPr>
                <w:rFonts w:ascii="Times New Roman" w:hAnsi="Times New Roman" w:cs="Times New Roman"/>
                <w:sz w:val="24"/>
                <w:szCs w:val="24"/>
              </w:rPr>
              <w:t xml:space="preserve"> ГНБ</w:t>
            </w:r>
          </w:p>
        </w:tc>
        <w:tc>
          <w:tcPr>
            <w:tcW w:w="702" w:type="dxa"/>
            <w:tcBorders>
              <w:bottom w:val="single" w:sz="4" w:space="0" w:color="auto"/>
            </w:tcBorders>
            <w:shd w:val="clear" w:color="auto" w:fill="auto"/>
          </w:tcPr>
          <w:p w:rsidR="00D276B4" w:rsidRPr="0037484C"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C774AE" w:rsidRDefault="00D276B4" w:rsidP="00D276B4">
            <w:pPr>
              <w:spacing w:after="0"/>
              <w:jc w:val="center"/>
              <w:rPr>
                <w:rFonts w:ascii="Times New Roman" w:hAnsi="Times New Roman" w:cs="Times New Roman"/>
                <w:sz w:val="24"/>
                <w:szCs w:val="24"/>
              </w:rPr>
            </w:pPr>
            <w:r>
              <w:rPr>
                <w:rFonts w:ascii="Times New Roman" w:hAnsi="Times New Roman" w:cs="Times New Roman"/>
                <w:sz w:val="24"/>
                <w:szCs w:val="24"/>
              </w:rPr>
              <w:t>235</w:t>
            </w:r>
          </w:p>
        </w:tc>
        <w:tc>
          <w:tcPr>
            <w:tcW w:w="2313" w:type="dxa"/>
            <w:vMerge w:val="restart"/>
            <w:shd w:val="clear" w:color="auto" w:fill="auto"/>
          </w:tcPr>
          <w:p w:rsidR="00D276B4" w:rsidRDefault="00D276B4" w:rsidP="00D276B4">
            <w:pPr>
              <w:spacing w:after="0"/>
              <w:rPr>
                <w:rFonts w:ascii="Times New Roman" w:hAnsi="Times New Roman" w:cs="Times New Roman"/>
                <w:sz w:val="20"/>
                <w:szCs w:val="20"/>
              </w:rPr>
            </w:pPr>
            <w:r>
              <w:rPr>
                <w:rFonts w:ascii="Times New Roman" w:hAnsi="Times New Roman" w:cs="Times New Roman"/>
                <w:sz w:val="20"/>
                <w:szCs w:val="20"/>
              </w:rPr>
              <w:t>Для ГНБ</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5128" w:type="dxa"/>
            <w:tcBorders>
              <w:bottom w:val="single" w:sz="4" w:space="0" w:color="auto"/>
            </w:tcBorders>
            <w:shd w:val="clear" w:color="auto" w:fill="auto"/>
            <w:vAlign w:val="bottom"/>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затягивание кабеля 6кВ </w:t>
            </w:r>
            <w:r w:rsidRPr="00BD359D">
              <w:rPr>
                <w:rFonts w:ascii="Times New Roman" w:hAnsi="Times New Roman" w:cs="Times New Roman"/>
                <w:sz w:val="24"/>
                <w:szCs w:val="24"/>
              </w:rPr>
              <w:t>типа АПВБП 3*240</w:t>
            </w:r>
            <w:r>
              <w:rPr>
                <w:rFonts w:ascii="Times New Roman" w:hAnsi="Times New Roman" w:cs="Times New Roman"/>
                <w:sz w:val="24"/>
                <w:szCs w:val="24"/>
              </w:rPr>
              <w:t xml:space="preserve"> в проложенную трубу Д.130мм</w:t>
            </w:r>
          </w:p>
        </w:tc>
        <w:tc>
          <w:tcPr>
            <w:tcW w:w="702"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2313" w:type="dxa"/>
            <w:vMerge/>
            <w:shd w:val="clear" w:color="auto" w:fill="auto"/>
          </w:tcPr>
          <w:p w:rsidR="00D276B4" w:rsidRDefault="00D276B4" w:rsidP="00D276B4">
            <w:pPr>
              <w:spacing w:after="0"/>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1B5662">
              <w:rPr>
                <w:rFonts w:ascii="Times New Roman" w:hAnsi="Times New Roman" w:cs="Times New Roman"/>
                <w:sz w:val="24"/>
                <w:szCs w:val="24"/>
              </w:rPr>
              <w:t>Выполнить пробивку борозд в бетон</w:t>
            </w:r>
            <w:r>
              <w:rPr>
                <w:rFonts w:ascii="Times New Roman" w:hAnsi="Times New Roman" w:cs="Times New Roman"/>
                <w:sz w:val="24"/>
                <w:szCs w:val="24"/>
              </w:rPr>
              <w:t>ном дорожном полотне</w:t>
            </w:r>
            <w:r w:rsidRPr="001B5662">
              <w:rPr>
                <w:rFonts w:ascii="Times New Roman" w:hAnsi="Times New Roman" w:cs="Times New Roman"/>
                <w:sz w:val="24"/>
                <w:szCs w:val="24"/>
              </w:rPr>
              <w:t xml:space="preserve"> </w:t>
            </w:r>
            <w:r>
              <w:rPr>
                <w:rFonts w:ascii="Times New Roman" w:hAnsi="Times New Roman" w:cs="Times New Roman"/>
                <w:sz w:val="24"/>
                <w:szCs w:val="24"/>
              </w:rPr>
              <w:t>6</w:t>
            </w:r>
            <w:r w:rsidRPr="001B5662">
              <w:rPr>
                <w:rFonts w:ascii="Times New Roman" w:hAnsi="Times New Roman" w:cs="Times New Roman"/>
                <w:sz w:val="24"/>
                <w:szCs w:val="24"/>
              </w:rPr>
              <w:t>00x</w:t>
            </w:r>
            <w:r>
              <w:rPr>
                <w:rFonts w:ascii="Times New Roman" w:hAnsi="Times New Roman" w:cs="Times New Roman"/>
                <w:sz w:val="24"/>
                <w:szCs w:val="24"/>
              </w:rPr>
              <w:t>2</w:t>
            </w:r>
            <w:r w:rsidRPr="001B5662">
              <w:rPr>
                <w:rFonts w:ascii="Times New Roman" w:hAnsi="Times New Roman" w:cs="Times New Roman"/>
                <w:sz w:val="24"/>
                <w:szCs w:val="24"/>
              </w:rPr>
              <w:t>00 мм</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Бетонорезом</w:t>
            </w:r>
            <w:proofErr w:type="spellEnd"/>
            <w:r>
              <w:rPr>
                <w:rFonts w:ascii="Times New Roman" w:hAnsi="Times New Roman" w:cs="Times New Roman"/>
                <w:sz w:val="20"/>
                <w:szCs w:val="20"/>
              </w:rPr>
              <w:t xml:space="preserve"> </w:t>
            </w: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5128" w:type="dxa"/>
            <w:tcBorders>
              <w:bottom w:val="single" w:sz="4" w:space="0" w:color="auto"/>
            </w:tcBorders>
            <w:shd w:val="clear" w:color="auto" w:fill="auto"/>
            <w:vAlign w:val="bottom"/>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Выполнить заделку борозды</w:t>
            </w:r>
            <w:r>
              <w:rPr>
                <w:rFonts w:ascii="Times New Roman" w:hAnsi="Times New Roman" w:cs="Times New Roman"/>
                <w:sz w:val="24"/>
                <w:szCs w:val="24"/>
              </w:rPr>
              <w:t xml:space="preserve"> 600</w:t>
            </w:r>
            <w:r>
              <w:rPr>
                <w:rFonts w:ascii="Times New Roman" w:hAnsi="Times New Roman" w:cs="Times New Roman"/>
                <w:sz w:val="24"/>
                <w:szCs w:val="24"/>
                <w:lang w:val="en-US"/>
              </w:rPr>
              <w:t>x</w:t>
            </w:r>
            <w:r>
              <w:rPr>
                <w:rFonts w:ascii="Times New Roman" w:hAnsi="Times New Roman" w:cs="Times New Roman"/>
                <w:sz w:val="24"/>
                <w:szCs w:val="24"/>
              </w:rPr>
              <w:t>2</w:t>
            </w:r>
            <w:r w:rsidRPr="00074AC3">
              <w:rPr>
                <w:rFonts w:ascii="Times New Roman" w:hAnsi="Times New Roman" w:cs="Times New Roman"/>
                <w:sz w:val="24"/>
                <w:szCs w:val="24"/>
              </w:rPr>
              <w:t>00</w:t>
            </w:r>
            <w:r w:rsidRPr="0037484C">
              <w:rPr>
                <w:rFonts w:ascii="Times New Roman" w:hAnsi="Times New Roman" w:cs="Times New Roman"/>
                <w:sz w:val="24"/>
                <w:szCs w:val="24"/>
              </w:rPr>
              <w:t xml:space="preserve"> бетоном </w:t>
            </w:r>
            <w:r>
              <w:rPr>
                <w:rFonts w:ascii="Times New Roman" w:hAnsi="Times New Roman" w:cs="Times New Roman"/>
                <w:sz w:val="24"/>
                <w:szCs w:val="24"/>
              </w:rPr>
              <w:t>с выравниванием</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2313" w:type="dxa"/>
            <w:shd w:val="clear" w:color="auto" w:fill="auto"/>
          </w:tcPr>
          <w:p w:rsidR="00D276B4" w:rsidRPr="007733F2"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5128" w:type="dxa"/>
            <w:tcBorders>
              <w:bottom w:val="single" w:sz="4" w:space="0" w:color="auto"/>
            </w:tcBorders>
            <w:shd w:val="clear" w:color="auto" w:fill="auto"/>
            <w:vAlign w:val="bottom"/>
          </w:tcPr>
          <w:p w:rsidR="00D276B4" w:rsidRPr="0037484C"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закладку 4-х труб</w:t>
            </w:r>
            <w:r w:rsidRPr="00BD359D">
              <w:rPr>
                <w:rFonts w:ascii="Times New Roman" w:hAnsi="Times New Roman" w:cs="Times New Roman"/>
                <w:sz w:val="24"/>
                <w:szCs w:val="24"/>
              </w:rPr>
              <w:t xml:space="preserve"> </w:t>
            </w:r>
            <w:r w:rsidRPr="0036557F">
              <w:rPr>
                <w:rFonts w:ascii="Times New Roman" w:hAnsi="Times New Roman" w:cs="Times New Roman"/>
                <w:sz w:val="24"/>
                <w:szCs w:val="24"/>
              </w:rPr>
              <w:t xml:space="preserve">ПНД 125 (4,8) SDR 26 ПЭ100 </w:t>
            </w:r>
            <w:proofErr w:type="gramStart"/>
            <w:r w:rsidRPr="0036557F">
              <w:rPr>
                <w:rFonts w:ascii="Times New Roman" w:hAnsi="Times New Roman" w:cs="Times New Roman"/>
                <w:sz w:val="24"/>
                <w:szCs w:val="24"/>
              </w:rPr>
              <w:t>техническая</w:t>
            </w:r>
            <w:proofErr w:type="gramEnd"/>
            <w:r w:rsidRPr="0036557F">
              <w:rPr>
                <w:rFonts w:ascii="Times New Roman" w:hAnsi="Times New Roman" w:cs="Times New Roman"/>
                <w:sz w:val="24"/>
                <w:szCs w:val="24"/>
              </w:rPr>
              <w:t xml:space="preserve">, </w:t>
            </w:r>
            <w:r w:rsidRPr="00BD359D">
              <w:rPr>
                <w:rFonts w:ascii="Times New Roman" w:hAnsi="Times New Roman" w:cs="Times New Roman"/>
                <w:sz w:val="24"/>
                <w:szCs w:val="24"/>
              </w:rPr>
              <w:t xml:space="preserve"> в борозду</w:t>
            </w:r>
            <w:r>
              <w:rPr>
                <w:rFonts w:ascii="Times New Roman" w:hAnsi="Times New Roman" w:cs="Times New Roman"/>
                <w:sz w:val="24"/>
                <w:szCs w:val="24"/>
              </w:rPr>
              <w:t xml:space="preserve"> </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313" w:type="dxa"/>
            <w:shd w:val="clear" w:color="auto" w:fill="auto"/>
          </w:tcPr>
          <w:p w:rsidR="00D276B4"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5128" w:type="dxa"/>
            <w:tcBorders>
              <w:bottom w:val="single" w:sz="4" w:space="0" w:color="auto"/>
            </w:tcBorders>
            <w:shd w:val="clear" w:color="auto" w:fill="auto"/>
            <w:vAlign w:val="bottom"/>
          </w:tcPr>
          <w:p w:rsidR="00D276B4" w:rsidRPr="0037484C"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затягивание кабеля 6кВ </w:t>
            </w:r>
            <w:r w:rsidRPr="00BD359D">
              <w:rPr>
                <w:rFonts w:ascii="Times New Roman" w:hAnsi="Times New Roman" w:cs="Times New Roman"/>
                <w:sz w:val="24"/>
                <w:szCs w:val="24"/>
              </w:rPr>
              <w:t>типа АПВБП 3*240</w:t>
            </w:r>
            <w:r>
              <w:rPr>
                <w:rFonts w:ascii="Times New Roman" w:hAnsi="Times New Roman" w:cs="Times New Roman"/>
                <w:sz w:val="24"/>
                <w:szCs w:val="24"/>
              </w:rPr>
              <w:t xml:space="preserve"> в проложенную трубу Д.130мм </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313" w:type="dxa"/>
            <w:shd w:val="clear" w:color="auto" w:fill="auto"/>
          </w:tcPr>
          <w:p w:rsidR="00D276B4"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5128" w:type="dxa"/>
            <w:tcBorders>
              <w:bottom w:val="single" w:sz="4" w:space="0" w:color="auto"/>
            </w:tcBorders>
            <w:shd w:val="clear" w:color="auto" w:fill="auto"/>
          </w:tcPr>
          <w:p w:rsidR="00D276B4" w:rsidRPr="001B5662"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Выпол</w:t>
            </w:r>
            <w:r>
              <w:rPr>
                <w:rFonts w:ascii="Times New Roman" w:hAnsi="Times New Roman" w:cs="Times New Roman"/>
                <w:sz w:val="24"/>
                <w:szCs w:val="24"/>
              </w:rPr>
              <w:t xml:space="preserve">нить монтаж кабеля 6кВ </w:t>
            </w:r>
            <w:r w:rsidRPr="00BD359D">
              <w:rPr>
                <w:rFonts w:ascii="Times New Roman" w:hAnsi="Times New Roman" w:cs="Times New Roman"/>
                <w:sz w:val="24"/>
                <w:szCs w:val="24"/>
              </w:rPr>
              <w:t>типа АПВБП 3*240</w:t>
            </w:r>
            <w:r>
              <w:rPr>
                <w:rFonts w:ascii="Times New Roman" w:hAnsi="Times New Roman" w:cs="Times New Roman"/>
                <w:sz w:val="24"/>
                <w:szCs w:val="24"/>
              </w:rPr>
              <w:t xml:space="preserve"> в канале по установленным конструкциям</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2313" w:type="dxa"/>
            <w:shd w:val="clear" w:color="auto" w:fill="auto"/>
          </w:tcPr>
          <w:p w:rsidR="00D276B4"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954D9" w:rsidRDefault="00D276B4" w:rsidP="00D276B4">
            <w:pPr>
              <w:spacing w:after="0"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5128" w:type="dxa"/>
            <w:tcBorders>
              <w:bottom w:val="single" w:sz="4" w:space="0" w:color="auto"/>
            </w:tcBorders>
            <w:shd w:val="clear" w:color="auto" w:fill="auto"/>
          </w:tcPr>
          <w:p w:rsidR="00D276B4" w:rsidRPr="001B5662"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монтаж кабельных стоек оцинкованных или окрашенных типа К115Х к стене канала креплением анкерами </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2313" w:type="dxa"/>
            <w:shd w:val="clear" w:color="auto" w:fill="auto"/>
          </w:tcPr>
          <w:p w:rsidR="00D276B4"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22E4F"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20.1</w:t>
            </w:r>
          </w:p>
        </w:tc>
        <w:tc>
          <w:tcPr>
            <w:tcW w:w="5128" w:type="dxa"/>
            <w:tcBorders>
              <w:bottom w:val="single" w:sz="4" w:space="0" w:color="auto"/>
            </w:tcBorders>
            <w:shd w:val="clear" w:color="auto" w:fill="auto"/>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Анкерный болт </w:t>
            </w:r>
            <w:r w:rsidRPr="008D205C">
              <w:rPr>
                <w:rFonts w:ascii="Times New Roman" w:hAnsi="Times New Roman" w:cs="Times New Roman"/>
                <w:sz w:val="24"/>
                <w:szCs w:val="24"/>
              </w:rPr>
              <w:t>М</w:t>
            </w:r>
            <w:proofErr w:type="gramStart"/>
            <w:r w:rsidRPr="008D205C">
              <w:rPr>
                <w:rFonts w:ascii="Times New Roman" w:hAnsi="Times New Roman" w:cs="Times New Roman"/>
                <w:sz w:val="24"/>
                <w:szCs w:val="24"/>
              </w:rPr>
              <w:t>6</w:t>
            </w:r>
            <w:proofErr w:type="gramEnd"/>
            <w:r w:rsidRPr="008D205C">
              <w:rPr>
                <w:rFonts w:ascii="Times New Roman" w:hAnsi="Times New Roman" w:cs="Times New Roman"/>
                <w:sz w:val="24"/>
                <w:szCs w:val="24"/>
              </w:rPr>
              <w:t>/8х80</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2313" w:type="dxa"/>
            <w:shd w:val="clear" w:color="auto" w:fill="auto"/>
          </w:tcPr>
          <w:p w:rsidR="00D276B4"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22E4F"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5128" w:type="dxa"/>
            <w:tcBorders>
              <w:bottom w:val="single" w:sz="4" w:space="0" w:color="auto"/>
            </w:tcBorders>
            <w:shd w:val="clear" w:color="auto" w:fill="auto"/>
          </w:tcPr>
          <w:p w:rsidR="00D276B4" w:rsidRPr="0041452B"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установку полок кабельных оцинкованных или окрашенных типа К116Х на полки </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C3258A"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 xml:space="preserve">Выполнить </w:t>
            </w:r>
            <w:r>
              <w:rPr>
                <w:rFonts w:ascii="Times New Roman" w:hAnsi="Times New Roman" w:cs="Times New Roman"/>
                <w:sz w:val="24"/>
                <w:szCs w:val="24"/>
              </w:rPr>
              <w:t>установку муфт соединительных 6</w:t>
            </w:r>
            <w:r w:rsidRPr="0037484C">
              <w:rPr>
                <w:rFonts w:ascii="Times New Roman" w:hAnsi="Times New Roman" w:cs="Times New Roman"/>
                <w:sz w:val="24"/>
                <w:szCs w:val="24"/>
              </w:rPr>
              <w:t>кВ</w:t>
            </w:r>
            <w:r>
              <w:rPr>
                <w:rFonts w:ascii="Times New Roman" w:hAnsi="Times New Roman" w:cs="Times New Roman"/>
                <w:sz w:val="24"/>
                <w:szCs w:val="24"/>
              </w:rPr>
              <w:t xml:space="preserve"> 3*240 для кабеля из сшитого полиэтилена типа АПВБП </w:t>
            </w:r>
          </w:p>
        </w:tc>
        <w:tc>
          <w:tcPr>
            <w:tcW w:w="702" w:type="dxa"/>
            <w:tcBorders>
              <w:bottom w:val="single" w:sz="4" w:space="0" w:color="auto"/>
            </w:tcBorders>
            <w:shd w:val="clear" w:color="auto" w:fill="auto"/>
          </w:tcPr>
          <w:p w:rsidR="00D276B4" w:rsidRPr="00E43131"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E22E4F"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установку муфт концевых </w:t>
            </w:r>
            <w:r w:rsidRPr="0037484C">
              <w:rPr>
                <w:rFonts w:ascii="Times New Roman" w:hAnsi="Times New Roman" w:cs="Times New Roman"/>
                <w:sz w:val="24"/>
                <w:szCs w:val="24"/>
              </w:rPr>
              <w:t>6кВ</w:t>
            </w:r>
            <w:r>
              <w:rPr>
                <w:rFonts w:ascii="Times New Roman" w:hAnsi="Times New Roman" w:cs="Times New Roman"/>
                <w:sz w:val="24"/>
                <w:szCs w:val="24"/>
              </w:rPr>
              <w:t xml:space="preserve"> 3*240 для кабеля из сшитого полиэтилена типа АПВБП</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A23B5F"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24</w:t>
            </w:r>
          </w:p>
        </w:tc>
        <w:tc>
          <w:tcPr>
            <w:tcW w:w="5128" w:type="dxa"/>
            <w:tcBorders>
              <w:bottom w:val="single" w:sz="4" w:space="0" w:color="auto"/>
            </w:tcBorders>
            <w:shd w:val="clear" w:color="auto" w:fill="auto"/>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установку муфт концевых </w:t>
            </w:r>
            <w:r w:rsidRPr="0037484C">
              <w:rPr>
                <w:rFonts w:ascii="Times New Roman" w:hAnsi="Times New Roman" w:cs="Times New Roman"/>
                <w:sz w:val="24"/>
                <w:szCs w:val="24"/>
              </w:rPr>
              <w:t>6кВ</w:t>
            </w:r>
            <w:r>
              <w:rPr>
                <w:rFonts w:ascii="Times New Roman" w:hAnsi="Times New Roman" w:cs="Times New Roman"/>
                <w:sz w:val="24"/>
                <w:szCs w:val="24"/>
              </w:rPr>
              <w:t xml:space="preserve"> 3*120 для кабеля из сшитого полиэтилена типа АПВБП</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25</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7247E1">
              <w:rPr>
                <w:rFonts w:ascii="Times New Roman" w:hAnsi="Times New Roman" w:cs="Times New Roman"/>
                <w:sz w:val="24"/>
                <w:szCs w:val="24"/>
              </w:rPr>
              <w:t xml:space="preserve">Выполнить </w:t>
            </w:r>
            <w:proofErr w:type="spellStart"/>
            <w:r w:rsidRPr="007247E1">
              <w:rPr>
                <w:rFonts w:ascii="Times New Roman" w:hAnsi="Times New Roman" w:cs="Times New Roman"/>
                <w:sz w:val="24"/>
                <w:szCs w:val="24"/>
              </w:rPr>
              <w:t>опрессовку</w:t>
            </w:r>
            <w:proofErr w:type="spellEnd"/>
            <w:r w:rsidRPr="007247E1">
              <w:rPr>
                <w:rFonts w:ascii="Times New Roman" w:hAnsi="Times New Roman" w:cs="Times New Roman"/>
                <w:sz w:val="24"/>
                <w:szCs w:val="24"/>
              </w:rPr>
              <w:t xml:space="preserve"> наконечников и подключение жил кабеля </w:t>
            </w:r>
            <w:r>
              <w:rPr>
                <w:rFonts w:ascii="Times New Roman" w:hAnsi="Times New Roman" w:cs="Times New Roman"/>
                <w:sz w:val="24"/>
                <w:szCs w:val="24"/>
              </w:rPr>
              <w:t xml:space="preserve">сечением 240мм </w:t>
            </w:r>
            <w:r w:rsidRPr="007247E1">
              <w:rPr>
                <w:rFonts w:ascii="Times New Roman" w:hAnsi="Times New Roman" w:cs="Times New Roman"/>
                <w:sz w:val="24"/>
                <w:szCs w:val="24"/>
              </w:rPr>
              <w:t>к РУ</w:t>
            </w:r>
            <w:r>
              <w:rPr>
                <w:rFonts w:ascii="Times New Roman" w:hAnsi="Times New Roman" w:cs="Times New Roman"/>
                <w:sz w:val="24"/>
                <w:szCs w:val="24"/>
              </w:rPr>
              <w:t xml:space="preserve"> 6кВ</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26</w:t>
            </w:r>
          </w:p>
        </w:tc>
        <w:tc>
          <w:tcPr>
            <w:tcW w:w="5128" w:type="dxa"/>
            <w:tcBorders>
              <w:bottom w:val="single" w:sz="4" w:space="0" w:color="auto"/>
            </w:tcBorders>
            <w:shd w:val="clear" w:color="auto" w:fill="auto"/>
          </w:tcPr>
          <w:p w:rsidR="00D276B4" w:rsidRPr="007247E1" w:rsidRDefault="00D276B4" w:rsidP="00D276B4">
            <w:pPr>
              <w:spacing w:after="0" w:line="240" w:lineRule="auto"/>
              <w:jc w:val="both"/>
              <w:rPr>
                <w:rFonts w:ascii="Times New Roman" w:hAnsi="Times New Roman" w:cs="Times New Roman"/>
                <w:sz w:val="24"/>
                <w:szCs w:val="24"/>
              </w:rPr>
            </w:pPr>
            <w:r w:rsidRPr="007247E1">
              <w:rPr>
                <w:rFonts w:ascii="Times New Roman" w:hAnsi="Times New Roman" w:cs="Times New Roman"/>
                <w:sz w:val="24"/>
                <w:szCs w:val="24"/>
              </w:rPr>
              <w:t xml:space="preserve">Выполнить </w:t>
            </w:r>
            <w:proofErr w:type="spellStart"/>
            <w:r w:rsidRPr="007247E1">
              <w:rPr>
                <w:rFonts w:ascii="Times New Roman" w:hAnsi="Times New Roman" w:cs="Times New Roman"/>
                <w:sz w:val="24"/>
                <w:szCs w:val="24"/>
              </w:rPr>
              <w:t>опрессовку</w:t>
            </w:r>
            <w:proofErr w:type="spellEnd"/>
            <w:r w:rsidRPr="007247E1">
              <w:rPr>
                <w:rFonts w:ascii="Times New Roman" w:hAnsi="Times New Roman" w:cs="Times New Roman"/>
                <w:sz w:val="24"/>
                <w:szCs w:val="24"/>
              </w:rPr>
              <w:t xml:space="preserve"> наконечников и подключение жил кабеля </w:t>
            </w:r>
            <w:r>
              <w:rPr>
                <w:rFonts w:ascii="Times New Roman" w:hAnsi="Times New Roman" w:cs="Times New Roman"/>
                <w:sz w:val="24"/>
                <w:szCs w:val="24"/>
              </w:rPr>
              <w:t xml:space="preserve">сечением 120мм </w:t>
            </w:r>
            <w:r w:rsidRPr="007247E1">
              <w:rPr>
                <w:rFonts w:ascii="Times New Roman" w:hAnsi="Times New Roman" w:cs="Times New Roman"/>
                <w:sz w:val="24"/>
                <w:szCs w:val="24"/>
              </w:rPr>
              <w:t>к РУ</w:t>
            </w:r>
            <w:r>
              <w:rPr>
                <w:rFonts w:ascii="Times New Roman" w:hAnsi="Times New Roman" w:cs="Times New Roman"/>
                <w:sz w:val="24"/>
                <w:szCs w:val="24"/>
              </w:rPr>
              <w:t xml:space="preserve"> 6кВ</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5128" w:type="dxa"/>
            <w:tcBorders>
              <w:bottom w:val="single" w:sz="4" w:space="0" w:color="auto"/>
            </w:tcBorders>
            <w:shd w:val="clear" w:color="auto" w:fill="auto"/>
            <w:vAlign w:val="bottom"/>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Выполнить испытание КЛ 6кВ повышенным напряжением </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28</w:t>
            </w:r>
          </w:p>
        </w:tc>
        <w:tc>
          <w:tcPr>
            <w:tcW w:w="5128" w:type="dxa"/>
            <w:tcBorders>
              <w:bottom w:val="single" w:sz="4" w:space="0" w:color="auto"/>
            </w:tcBorders>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BD796A">
              <w:rPr>
                <w:rFonts w:ascii="Times New Roman" w:hAnsi="Times New Roman" w:cs="Times New Roman"/>
                <w:sz w:val="24"/>
                <w:szCs w:val="24"/>
              </w:rPr>
              <w:t>Выполнить маркировку трассы Кл</w:t>
            </w:r>
            <w:r>
              <w:rPr>
                <w:rFonts w:ascii="Times New Roman" w:hAnsi="Times New Roman" w:cs="Times New Roman"/>
                <w:sz w:val="24"/>
                <w:szCs w:val="24"/>
              </w:rPr>
              <w:t xml:space="preserve"> через каждые 100 м. земляной траншеи табличками – </w:t>
            </w:r>
            <w:r w:rsidRPr="00BD796A">
              <w:rPr>
                <w:rFonts w:ascii="Times New Roman" w:hAnsi="Times New Roman" w:cs="Times New Roman"/>
                <w:sz w:val="24"/>
                <w:szCs w:val="24"/>
              </w:rPr>
              <w:t>“</w:t>
            </w:r>
            <w:r>
              <w:rPr>
                <w:rFonts w:ascii="Times New Roman" w:hAnsi="Times New Roman" w:cs="Times New Roman"/>
                <w:sz w:val="24"/>
                <w:szCs w:val="24"/>
              </w:rPr>
              <w:t>КЛ 6кВ</w:t>
            </w:r>
            <w:r w:rsidRPr="00BD796A">
              <w:rPr>
                <w:rFonts w:ascii="Times New Roman" w:hAnsi="Times New Roman" w:cs="Times New Roman"/>
                <w:sz w:val="24"/>
                <w:szCs w:val="24"/>
              </w:rPr>
              <w:t>”</w:t>
            </w:r>
            <w:r>
              <w:rPr>
                <w:rFonts w:ascii="Times New Roman" w:hAnsi="Times New Roman" w:cs="Times New Roman"/>
                <w:sz w:val="24"/>
                <w:szCs w:val="24"/>
              </w:rPr>
              <w:t xml:space="preserve"> стойкими к атмосферным воздействиям</w:t>
            </w:r>
            <w:r w:rsidRPr="00BD796A">
              <w:rPr>
                <w:rFonts w:ascii="Times New Roman" w:hAnsi="Times New Roman" w:cs="Times New Roman"/>
                <w:sz w:val="24"/>
                <w:szCs w:val="24"/>
              </w:rPr>
              <w:t xml:space="preserve">, установить маркеры в месте </w:t>
            </w:r>
            <w:r w:rsidRPr="00BD796A">
              <w:rPr>
                <w:rFonts w:ascii="Times New Roman" w:hAnsi="Times New Roman" w:cs="Times New Roman"/>
                <w:sz w:val="24"/>
                <w:szCs w:val="24"/>
              </w:rPr>
              <w:lastRenderedPageBreak/>
              <w:t xml:space="preserve">установки муфт. </w:t>
            </w:r>
            <w:r w:rsidRPr="00BD796A">
              <w:rPr>
                <w:rFonts w:ascii="Times New Roman" w:hAnsi="Times New Roman" w:cs="Times New Roman"/>
                <w:sz w:val="24"/>
                <w:szCs w:val="24"/>
              </w:rPr>
              <w:tab/>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5128" w:type="dxa"/>
            <w:tcBorders>
              <w:bottom w:val="single" w:sz="4" w:space="0" w:color="auto"/>
            </w:tcBorders>
            <w:shd w:val="clear" w:color="auto" w:fill="auto"/>
            <w:vAlign w:val="bottom"/>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предварительное обследование трассы с привлечением специалистов электротехнической лаборатории на предмет наличия скрытых неучтенных инженерных коммуникаций</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Pr="00406B46"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5128" w:type="dxa"/>
            <w:tcBorders>
              <w:bottom w:val="single" w:sz="4" w:space="0" w:color="auto"/>
            </w:tcBorders>
            <w:shd w:val="clear" w:color="auto" w:fill="auto"/>
          </w:tcPr>
          <w:p w:rsidR="00D276B4" w:rsidRPr="008A506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Обустроить ввод КЛ в кабельный приямок ТП с установкой гильз из негорючих коррозионностойких толстостенных труб </w:t>
            </w:r>
            <w:r w:rsidRPr="0036557F">
              <w:rPr>
                <w:rFonts w:ascii="Times New Roman" w:hAnsi="Times New Roman" w:cs="Times New Roman"/>
                <w:sz w:val="24"/>
                <w:szCs w:val="24"/>
              </w:rPr>
              <w:t xml:space="preserve">ПНД 125 (4,8) SDR 26 ПЭ100 </w:t>
            </w:r>
            <w:proofErr w:type="gramStart"/>
            <w:r w:rsidRPr="0036557F">
              <w:rPr>
                <w:rFonts w:ascii="Times New Roman" w:hAnsi="Times New Roman" w:cs="Times New Roman"/>
                <w:sz w:val="24"/>
                <w:szCs w:val="24"/>
              </w:rPr>
              <w:t>техническая</w:t>
            </w:r>
            <w:proofErr w:type="gramEnd"/>
            <w:r w:rsidRPr="0036557F">
              <w:rPr>
                <w:rFonts w:ascii="Times New Roman" w:hAnsi="Times New Roman" w:cs="Times New Roman"/>
                <w:sz w:val="24"/>
                <w:szCs w:val="24"/>
              </w:rPr>
              <w:t xml:space="preserve">, </w:t>
            </w:r>
            <w:r>
              <w:rPr>
                <w:rFonts w:ascii="Times New Roman" w:hAnsi="Times New Roman" w:cs="Times New Roman"/>
                <w:sz w:val="24"/>
                <w:szCs w:val="24"/>
              </w:rPr>
              <w:t xml:space="preserve"> С пробитием отверстия в стене </w:t>
            </w:r>
            <w:r>
              <w:rPr>
                <w:rFonts w:ascii="Times New Roman" w:hAnsi="Times New Roman" w:cs="Times New Roman"/>
                <w:sz w:val="24"/>
                <w:szCs w:val="24"/>
                <w:lang w:val="en-US"/>
              </w:rPr>
              <w:t>L</w:t>
            </w:r>
            <w:r w:rsidRPr="008A5064">
              <w:rPr>
                <w:rFonts w:ascii="Times New Roman" w:hAnsi="Times New Roman" w:cs="Times New Roman"/>
                <w:sz w:val="24"/>
                <w:szCs w:val="24"/>
              </w:rPr>
              <w:t>400</w:t>
            </w:r>
            <w:r>
              <w:rPr>
                <w:rFonts w:ascii="Times New Roman" w:hAnsi="Times New Roman" w:cs="Times New Roman"/>
                <w:sz w:val="24"/>
                <w:szCs w:val="24"/>
              </w:rPr>
              <w:t>мм.</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r w:rsidRPr="00D85463">
              <w:rPr>
                <w:rFonts w:ascii="Times New Roman" w:hAnsi="Times New Roman" w:cs="Times New Roman"/>
                <w:sz w:val="20"/>
                <w:szCs w:val="20"/>
              </w:rPr>
              <w:t>Обустройство вводной гильзы</w:t>
            </w:r>
            <w:r>
              <w:rPr>
                <w:rFonts w:ascii="Times New Roman" w:hAnsi="Times New Roman" w:cs="Times New Roman"/>
                <w:sz w:val="20"/>
                <w:szCs w:val="20"/>
              </w:rPr>
              <w:t xml:space="preserve"> ТП</w:t>
            </w:r>
          </w:p>
        </w:tc>
      </w:tr>
      <w:tr w:rsidR="00D276B4" w:rsidRPr="0037484C" w:rsidTr="00D276B4">
        <w:trPr>
          <w:jc w:val="center"/>
        </w:trPr>
        <w:tc>
          <w:tcPr>
            <w:tcW w:w="636" w:type="dxa"/>
            <w:tcBorders>
              <w:bottom w:val="single" w:sz="4" w:space="0" w:color="auto"/>
            </w:tcBorders>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31</w:t>
            </w:r>
          </w:p>
        </w:tc>
        <w:tc>
          <w:tcPr>
            <w:tcW w:w="5128" w:type="dxa"/>
            <w:tcBorders>
              <w:bottom w:val="single" w:sz="4" w:space="0" w:color="auto"/>
            </w:tcBorders>
            <w:shd w:val="clear" w:color="auto" w:fill="auto"/>
          </w:tcPr>
          <w:p w:rsidR="00D276B4" w:rsidRPr="008A506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Обустроить ввод КЛ в кабельный приямок ТП с установкой гильз из негорючих коррозионностойких толстостенных труб </w:t>
            </w:r>
            <w:r w:rsidRPr="0036557F">
              <w:rPr>
                <w:rFonts w:ascii="Times New Roman" w:hAnsi="Times New Roman" w:cs="Times New Roman"/>
                <w:sz w:val="24"/>
                <w:szCs w:val="24"/>
              </w:rPr>
              <w:t xml:space="preserve">ПНД 125 (4,8) SDR 26 ПЭ100 </w:t>
            </w:r>
            <w:proofErr w:type="gramStart"/>
            <w:r w:rsidRPr="0036557F">
              <w:rPr>
                <w:rFonts w:ascii="Times New Roman" w:hAnsi="Times New Roman" w:cs="Times New Roman"/>
                <w:sz w:val="24"/>
                <w:szCs w:val="24"/>
              </w:rPr>
              <w:t>техническая</w:t>
            </w:r>
            <w:proofErr w:type="gramEnd"/>
            <w:r w:rsidRPr="0036557F">
              <w:rPr>
                <w:rFonts w:ascii="Times New Roman" w:hAnsi="Times New Roman" w:cs="Times New Roman"/>
                <w:sz w:val="24"/>
                <w:szCs w:val="24"/>
              </w:rPr>
              <w:t xml:space="preserve">, </w:t>
            </w:r>
            <w:r>
              <w:rPr>
                <w:rFonts w:ascii="Times New Roman" w:hAnsi="Times New Roman" w:cs="Times New Roman"/>
                <w:sz w:val="24"/>
                <w:szCs w:val="24"/>
              </w:rPr>
              <w:t xml:space="preserve"> С пробитием отверстия в стене </w:t>
            </w:r>
            <w:r>
              <w:rPr>
                <w:rFonts w:ascii="Times New Roman" w:hAnsi="Times New Roman" w:cs="Times New Roman"/>
                <w:sz w:val="24"/>
                <w:szCs w:val="24"/>
                <w:lang w:val="en-US"/>
              </w:rPr>
              <w:t>L</w:t>
            </w:r>
            <w:r>
              <w:rPr>
                <w:rFonts w:ascii="Times New Roman" w:hAnsi="Times New Roman" w:cs="Times New Roman"/>
                <w:sz w:val="24"/>
                <w:szCs w:val="24"/>
              </w:rPr>
              <w:t>6</w:t>
            </w:r>
            <w:r w:rsidRPr="008A5064">
              <w:rPr>
                <w:rFonts w:ascii="Times New Roman" w:hAnsi="Times New Roman" w:cs="Times New Roman"/>
                <w:sz w:val="24"/>
                <w:szCs w:val="24"/>
              </w:rPr>
              <w:t>00</w:t>
            </w:r>
            <w:r>
              <w:rPr>
                <w:rFonts w:ascii="Times New Roman" w:hAnsi="Times New Roman" w:cs="Times New Roman"/>
                <w:sz w:val="24"/>
                <w:szCs w:val="24"/>
              </w:rPr>
              <w:t>мм.</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3" w:type="dxa"/>
            <w:shd w:val="clear" w:color="auto" w:fill="auto"/>
          </w:tcPr>
          <w:p w:rsidR="00D276B4" w:rsidRPr="00D85463"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32</w:t>
            </w:r>
          </w:p>
        </w:tc>
        <w:tc>
          <w:tcPr>
            <w:tcW w:w="5128" w:type="dxa"/>
            <w:tcBorders>
              <w:bottom w:val="single" w:sz="4" w:space="0" w:color="auto"/>
            </w:tcBorders>
            <w:shd w:val="clear" w:color="auto" w:fill="auto"/>
          </w:tcPr>
          <w:p w:rsidR="00D276B4"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Выполнить затягивание кабеля сечением 240мм в трубу Д.130 мм.</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3" w:type="dxa"/>
            <w:shd w:val="clear" w:color="auto" w:fill="auto"/>
          </w:tcPr>
          <w:p w:rsidR="00D276B4" w:rsidRPr="00B966BA" w:rsidRDefault="00D276B4" w:rsidP="00D276B4">
            <w:pPr>
              <w:spacing w:after="0" w:line="240" w:lineRule="auto"/>
              <w:rPr>
                <w:rFonts w:ascii="Times New Roman" w:hAnsi="Times New Roman" w:cs="Times New Roman"/>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5128" w:type="dxa"/>
            <w:tcBorders>
              <w:bottom w:val="single" w:sz="4" w:space="0" w:color="auto"/>
            </w:tcBorders>
            <w:shd w:val="clear" w:color="auto" w:fill="auto"/>
            <w:vAlign w:val="bottom"/>
          </w:tcPr>
          <w:p w:rsidR="00D276B4" w:rsidRPr="0037484C" w:rsidRDefault="00D276B4" w:rsidP="00D276B4">
            <w:pPr>
              <w:spacing w:after="0" w:line="240" w:lineRule="auto"/>
              <w:jc w:val="both"/>
              <w:rPr>
                <w:rFonts w:ascii="Times New Roman" w:hAnsi="Times New Roman" w:cs="Times New Roman"/>
                <w:sz w:val="24"/>
                <w:szCs w:val="24"/>
              </w:rPr>
            </w:pPr>
            <w:r w:rsidRPr="0037484C">
              <w:rPr>
                <w:rFonts w:ascii="Times New Roman" w:hAnsi="Times New Roman" w:cs="Times New Roman"/>
                <w:sz w:val="24"/>
                <w:szCs w:val="24"/>
              </w:rPr>
              <w:t>Выпол</w:t>
            </w:r>
            <w:r>
              <w:rPr>
                <w:rFonts w:ascii="Times New Roman" w:hAnsi="Times New Roman" w:cs="Times New Roman"/>
                <w:sz w:val="24"/>
                <w:szCs w:val="24"/>
              </w:rPr>
              <w:t>нить монтаж кабеля 6кВ в канале (траншее)</w:t>
            </w:r>
          </w:p>
        </w:tc>
        <w:tc>
          <w:tcPr>
            <w:tcW w:w="702"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sidRPr="0037484C">
              <w:rPr>
                <w:rFonts w:ascii="Times New Roman" w:hAnsi="Times New Roman" w:cs="Times New Roman"/>
                <w:color w:val="000000"/>
                <w:sz w:val="24"/>
                <w:szCs w:val="24"/>
              </w:rPr>
              <w:t>М.</w:t>
            </w:r>
          </w:p>
        </w:tc>
        <w:tc>
          <w:tcPr>
            <w:tcW w:w="1065" w:type="dxa"/>
            <w:tcBorders>
              <w:bottom w:val="single" w:sz="4" w:space="0" w:color="auto"/>
            </w:tcBorders>
            <w:shd w:val="clear" w:color="auto" w:fill="auto"/>
          </w:tcPr>
          <w:p w:rsidR="00D276B4" w:rsidRPr="0037484C"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2313" w:type="dxa"/>
            <w:shd w:val="clear" w:color="auto" w:fill="auto"/>
          </w:tcPr>
          <w:p w:rsidR="00D276B4" w:rsidRPr="008C61F6" w:rsidRDefault="00D276B4" w:rsidP="00D276B4">
            <w:pPr>
              <w:spacing w:after="0" w:line="240" w:lineRule="auto"/>
              <w:rPr>
                <w:rFonts w:ascii="Times New Roman" w:hAnsi="Times New Roman" w:cs="Times New Roman"/>
                <w:sz w:val="20"/>
                <w:szCs w:val="20"/>
              </w:rPr>
            </w:pPr>
            <w:r>
              <w:rPr>
                <w:rFonts w:ascii="Times New Roman" w:hAnsi="Times New Roman" w:cs="Times New Roman"/>
                <w:sz w:val="20"/>
                <w:szCs w:val="20"/>
              </w:rPr>
              <w:t>По ТП</w:t>
            </w:r>
          </w:p>
        </w:tc>
      </w:tr>
      <w:tr w:rsidR="00D276B4" w:rsidRPr="0037484C" w:rsidTr="00D276B4">
        <w:trPr>
          <w:jc w:val="center"/>
        </w:trPr>
        <w:tc>
          <w:tcPr>
            <w:tcW w:w="636" w:type="dxa"/>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5128" w:type="dxa"/>
            <w:shd w:val="clear" w:color="auto" w:fill="auto"/>
          </w:tcPr>
          <w:p w:rsidR="00D276B4" w:rsidRPr="0037484C" w:rsidRDefault="00D276B4" w:rsidP="00D276B4">
            <w:pPr>
              <w:spacing w:after="0" w:line="240" w:lineRule="auto"/>
              <w:jc w:val="both"/>
              <w:rPr>
                <w:rFonts w:ascii="Times New Roman" w:hAnsi="Times New Roman" w:cs="Times New Roman"/>
                <w:sz w:val="24"/>
                <w:szCs w:val="24"/>
              </w:rPr>
            </w:pPr>
            <w:r w:rsidRPr="00701039">
              <w:rPr>
                <w:rFonts w:ascii="Times New Roman" w:hAnsi="Times New Roman" w:cs="Times New Roman"/>
                <w:sz w:val="24"/>
                <w:szCs w:val="24"/>
              </w:rPr>
              <w:t xml:space="preserve">Выполнить сверление бетона установками алмазного </w:t>
            </w:r>
            <w:r>
              <w:rPr>
                <w:rFonts w:ascii="Times New Roman" w:hAnsi="Times New Roman" w:cs="Times New Roman"/>
                <w:sz w:val="24"/>
                <w:szCs w:val="24"/>
              </w:rPr>
              <w:t>бурения</w:t>
            </w:r>
            <w:r w:rsidRPr="00701039">
              <w:rPr>
                <w:rFonts w:ascii="Times New Roman" w:hAnsi="Times New Roman" w:cs="Times New Roman"/>
                <w:sz w:val="24"/>
                <w:szCs w:val="24"/>
              </w:rPr>
              <w:t xml:space="preserve"> Д.130 мм</w:t>
            </w:r>
          </w:p>
        </w:tc>
        <w:tc>
          <w:tcPr>
            <w:tcW w:w="702" w:type="dxa"/>
            <w:shd w:val="clear" w:color="auto" w:fill="auto"/>
          </w:tcPr>
          <w:p w:rsidR="00D276B4" w:rsidRPr="00701039"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65" w:type="dxa"/>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13" w:type="dxa"/>
            <w:shd w:val="clear" w:color="auto" w:fill="auto"/>
          </w:tcPr>
          <w:p w:rsidR="00D276B4" w:rsidRPr="006F6043" w:rsidRDefault="00D276B4" w:rsidP="00D276B4">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rPr>
              <w:t>Отв.</w:t>
            </w:r>
            <w:r w:rsidRPr="006F6043">
              <w:rPr>
                <w:rFonts w:ascii="Times New Roman" w:hAnsi="Times New Roman" w:cs="Times New Roman"/>
                <w:b/>
                <w:sz w:val="20"/>
                <w:szCs w:val="20"/>
              </w:rPr>
              <w:t>:</w:t>
            </w:r>
            <w:r>
              <w:rPr>
                <w:rFonts w:ascii="Times New Roman" w:hAnsi="Times New Roman" w:cs="Times New Roman"/>
                <w:b/>
                <w:sz w:val="20"/>
                <w:szCs w:val="20"/>
                <w:lang w:val="en-US"/>
              </w:rPr>
              <w:t xml:space="preserve"> </w:t>
            </w:r>
            <w:r>
              <w:rPr>
                <w:rFonts w:ascii="Times New Roman" w:hAnsi="Times New Roman" w:cs="Times New Roman"/>
                <w:b/>
                <w:sz w:val="20"/>
                <w:szCs w:val="20"/>
              </w:rPr>
              <w:t>2*0,6м</w:t>
            </w:r>
            <w:r>
              <w:rPr>
                <w:rFonts w:ascii="Times New Roman" w:hAnsi="Times New Roman" w:cs="Times New Roman"/>
                <w:b/>
                <w:sz w:val="20"/>
                <w:szCs w:val="20"/>
                <w:lang w:val="en-US"/>
              </w:rPr>
              <w:t xml:space="preserve"> </w:t>
            </w:r>
            <w:r>
              <w:rPr>
                <w:rFonts w:ascii="Times New Roman" w:hAnsi="Times New Roman" w:cs="Times New Roman"/>
                <w:b/>
                <w:sz w:val="20"/>
                <w:szCs w:val="20"/>
              </w:rPr>
              <w:t>+</w:t>
            </w:r>
            <w:r>
              <w:rPr>
                <w:rFonts w:ascii="Times New Roman" w:hAnsi="Times New Roman" w:cs="Times New Roman"/>
                <w:b/>
                <w:sz w:val="20"/>
                <w:szCs w:val="20"/>
                <w:lang w:val="en-US"/>
              </w:rPr>
              <w:t xml:space="preserve"> </w:t>
            </w:r>
            <w:r>
              <w:rPr>
                <w:rFonts w:ascii="Times New Roman" w:hAnsi="Times New Roman" w:cs="Times New Roman"/>
                <w:b/>
                <w:sz w:val="20"/>
                <w:szCs w:val="20"/>
              </w:rPr>
              <w:t>2*0,4м</w:t>
            </w:r>
          </w:p>
        </w:tc>
      </w:tr>
      <w:tr w:rsidR="00D276B4" w:rsidRPr="0037484C" w:rsidTr="00D276B4">
        <w:trPr>
          <w:jc w:val="center"/>
        </w:trPr>
        <w:tc>
          <w:tcPr>
            <w:tcW w:w="636" w:type="dxa"/>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35</w:t>
            </w:r>
          </w:p>
        </w:tc>
        <w:tc>
          <w:tcPr>
            <w:tcW w:w="5128" w:type="dxa"/>
            <w:shd w:val="clear" w:color="auto" w:fill="auto"/>
          </w:tcPr>
          <w:p w:rsidR="00D276B4" w:rsidRPr="00701039" w:rsidRDefault="00D276B4" w:rsidP="00D276B4">
            <w:pPr>
              <w:spacing w:after="0" w:line="240" w:lineRule="auto"/>
              <w:jc w:val="both"/>
              <w:rPr>
                <w:rFonts w:ascii="Times New Roman" w:hAnsi="Times New Roman" w:cs="Times New Roman"/>
                <w:sz w:val="24"/>
                <w:szCs w:val="24"/>
              </w:rPr>
            </w:pPr>
            <w:r w:rsidRPr="00961989">
              <w:rPr>
                <w:rFonts w:ascii="Times New Roman" w:hAnsi="Times New Roman" w:cs="Times New Roman"/>
                <w:sz w:val="24"/>
                <w:szCs w:val="24"/>
              </w:rPr>
              <w:t xml:space="preserve">Кабельные стяжки крепежные усиленные, всепогодные, нейлоновые, </w:t>
            </w:r>
            <w:r w:rsidRPr="00910057">
              <w:rPr>
                <w:rFonts w:ascii="Times New Roman" w:hAnsi="Times New Roman" w:cs="Times New Roman"/>
                <w:sz w:val="24"/>
                <w:szCs w:val="24"/>
              </w:rPr>
              <w:t>КСУ 9х350</w:t>
            </w:r>
          </w:p>
        </w:tc>
        <w:tc>
          <w:tcPr>
            <w:tcW w:w="702" w:type="dxa"/>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Шт.</w:t>
            </w:r>
          </w:p>
        </w:tc>
        <w:tc>
          <w:tcPr>
            <w:tcW w:w="1065" w:type="dxa"/>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2313" w:type="dxa"/>
            <w:shd w:val="clear" w:color="auto" w:fill="auto"/>
          </w:tcPr>
          <w:p w:rsidR="00D276B4" w:rsidRPr="00D85463" w:rsidRDefault="00D276B4" w:rsidP="00D276B4">
            <w:pPr>
              <w:spacing w:after="0" w:line="240" w:lineRule="auto"/>
              <w:rPr>
                <w:rFonts w:ascii="Times New Roman" w:hAnsi="Times New Roman" w:cs="Times New Roman"/>
                <w:b/>
                <w:sz w:val="20"/>
                <w:szCs w:val="20"/>
              </w:rPr>
            </w:pPr>
          </w:p>
        </w:tc>
      </w:tr>
      <w:tr w:rsidR="00D276B4" w:rsidRPr="0037484C" w:rsidTr="00D276B4">
        <w:trPr>
          <w:jc w:val="center"/>
        </w:trPr>
        <w:tc>
          <w:tcPr>
            <w:tcW w:w="636" w:type="dxa"/>
            <w:tcBorders>
              <w:bottom w:val="single" w:sz="4" w:space="0" w:color="auto"/>
            </w:tcBorders>
            <w:shd w:val="clear" w:color="auto" w:fill="auto"/>
          </w:tcPr>
          <w:p w:rsidR="00D276B4" w:rsidRDefault="00D276B4" w:rsidP="00D276B4">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36</w:t>
            </w:r>
          </w:p>
        </w:tc>
        <w:tc>
          <w:tcPr>
            <w:tcW w:w="5128" w:type="dxa"/>
            <w:tcBorders>
              <w:bottom w:val="single" w:sz="4" w:space="0" w:color="auto"/>
            </w:tcBorders>
            <w:shd w:val="clear" w:color="auto" w:fill="auto"/>
          </w:tcPr>
          <w:p w:rsidR="00D276B4" w:rsidRPr="00961989" w:rsidRDefault="00D276B4" w:rsidP="00D276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Вывоз строительного мусора и кабельных барабанов</w:t>
            </w:r>
          </w:p>
        </w:tc>
        <w:tc>
          <w:tcPr>
            <w:tcW w:w="702"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p>
        </w:tc>
        <w:tc>
          <w:tcPr>
            <w:tcW w:w="1065" w:type="dxa"/>
            <w:tcBorders>
              <w:bottom w:val="single" w:sz="4" w:space="0" w:color="auto"/>
            </w:tcBorders>
            <w:shd w:val="clear" w:color="auto" w:fill="auto"/>
          </w:tcPr>
          <w:p w:rsidR="00D276B4" w:rsidRDefault="00D276B4" w:rsidP="00D276B4">
            <w:pPr>
              <w:spacing w:after="0" w:line="240" w:lineRule="auto"/>
              <w:jc w:val="center"/>
              <w:rPr>
                <w:rFonts w:ascii="Times New Roman" w:hAnsi="Times New Roman" w:cs="Times New Roman"/>
                <w:color w:val="000000"/>
                <w:sz w:val="24"/>
                <w:szCs w:val="24"/>
              </w:rPr>
            </w:pPr>
          </w:p>
        </w:tc>
        <w:tc>
          <w:tcPr>
            <w:tcW w:w="2313" w:type="dxa"/>
            <w:shd w:val="clear" w:color="auto" w:fill="auto"/>
          </w:tcPr>
          <w:p w:rsidR="00D276B4" w:rsidRPr="00D85463" w:rsidRDefault="00D276B4" w:rsidP="00D276B4">
            <w:pPr>
              <w:spacing w:after="0" w:line="240" w:lineRule="auto"/>
              <w:rPr>
                <w:rFonts w:ascii="Times New Roman" w:hAnsi="Times New Roman" w:cs="Times New Roman"/>
                <w:b/>
                <w:sz w:val="20"/>
                <w:szCs w:val="20"/>
              </w:rPr>
            </w:pPr>
          </w:p>
        </w:tc>
      </w:tr>
    </w:tbl>
    <w:p w:rsidR="00D276B4" w:rsidRPr="0037484C" w:rsidRDefault="00D276B4" w:rsidP="00D276B4">
      <w:pPr>
        <w:spacing w:after="0" w:line="240" w:lineRule="exact"/>
        <w:jc w:val="both"/>
        <w:rPr>
          <w:rFonts w:ascii="Times New Roman" w:hAnsi="Times New Roman" w:cs="Times New Roman"/>
          <w:sz w:val="24"/>
          <w:szCs w:val="24"/>
        </w:rPr>
      </w:pPr>
      <w:r w:rsidRPr="0037484C">
        <w:rPr>
          <w:rFonts w:ascii="Times New Roman" w:hAnsi="Times New Roman" w:cs="Times New Roman"/>
          <w:sz w:val="24"/>
          <w:szCs w:val="24"/>
        </w:rPr>
        <w:t>1.</w:t>
      </w:r>
      <w:r>
        <w:rPr>
          <w:rFonts w:ascii="Times New Roman" w:hAnsi="Times New Roman" w:cs="Times New Roman"/>
          <w:sz w:val="24"/>
          <w:szCs w:val="24"/>
        </w:rPr>
        <w:t>9</w:t>
      </w:r>
      <w:r w:rsidRPr="0037484C">
        <w:rPr>
          <w:rFonts w:ascii="Times New Roman" w:hAnsi="Times New Roman" w:cs="Times New Roman"/>
          <w:sz w:val="24"/>
          <w:szCs w:val="24"/>
        </w:rPr>
        <w:t>.</w:t>
      </w:r>
      <w:r>
        <w:rPr>
          <w:rFonts w:ascii="Times New Roman" w:hAnsi="Times New Roman" w:cs="Times New Roman"/>
          <w:sz w:val="24"/>
          <w:szCs w:val="24"/>
        </w:rPr>
        <w:t xml:space="preserve"> </w:t>
      </w:r>
      <w:r w:rsidRPr="0037484C">
        <w:rPr>
          <w:rFonts w:ascii="Times New Roman" w:hAnsi="Times New Roman" w:cs="Times New Roman"/>
          <w:sz w:val="24"/>
          <w:szCs w:val="24"/>
        </w:rPr>
        <w:t>В стоимость работ включены НДС, расходы по уплате налогов и сборов, а так же другие обязательные платежи.</w:t>
      </w:r>
    </w:p>
    <w:p w:rsidR="00D276B4" w:rsidRPr="001760D6" w:rsidRDefault="00D276B4" w:rsidP="00D276B4">
      <w:pPr>
        <w:shd w:val="clear" w:color="auto" w:fill="F8F8F8"/>
        <w:autoSpaceDE w:val="0"/>
        <w:autoSpaceDN w:val="0"/>
        <w:adjustRightInd w:val="0"/>
        <w:spacing w:after="0" w:line="240" w:lineRule="auto"/>
        <w:ind w:right="150"/>
        <w:jc w:val="both"/>
        <w:rPr>
          <w:rFonts w:ascii="Times New Roman" w:hAnsi="Times New Roman" w:cs="Times New Roman"/>
          <w:sz w:val="24"/>
          <w:szCs w:val="24"/>
        </w:rPr>
      </w:pPr>
      <w:r>
        <w:rPr>
          <w:rFonts w:ascii="Times New Roman" w:hAnsi="Times New Roman" w:cs="Times New Roman"/>
          <w:sz w:val="24"/>
          <w:szCs w:val="24"/>
          <w:lang w:val="x-none"/>
        </w:rPr>
        <w:t>1.</w:t>
      </w:r>
      <w:r>
        <w:rPr>
          <w:rFonts w:ascii="Times New Roman" w:hAnsi="Times New Roman" w:cs="Times New Roman"/>
          <w:sz w:val="24"/>
          <w:szCs w:val="24"/>
        </w:rPr>
        <w:t>10</w:t>
      </w:r>
      <w:r>
        <w:rPr>
          <w:rFonts w:ascii="Times New Roman" w:hAnsi="Times New Roman" w:cs="Times New Roman"/>
          <w:sz w:val="24"/>
          <w:szCs w:val="24"/>
          <w:lang w:val="x-none"/>
        </w:rPr>
        <w:t xml:space="preserve">. </w:t>
      </w:r>
      <w:r w:rsidRPr="00CE72B4">
        <w:rPr>
          <w:rFonts w:ascii="Times New Roman" w:hAnsi="Times New Roman" w:cs="Times New Roman"/>
          <w:sz w:val="24"/>
          <w:szCs w:val="24"/>
          <w:lang w:val="x-none"/>
        </w:rPr>
        <w:t>Работы выполняются для нужд предприятия, в рамках выполнения государственного оборонного заказа по Контракту № ГК 2028.............../901-20-ОКР/5904 от 14.08.2020 г., заключенного во исполнение Государственного контракта № 2028...................2843 от 25.05.2020 г. (присвоен ИГК 2028.............843).</w:t>
      </w:r>
    </w:p>
    <w:p w:rsidR="00D276B4" w:rsidRPr="0037484C" w:rsidRDefault="00D276B4" w:rsidP="00D276B4">
      <w:pPr>
        <w:spacing w:after="0" w:line="240" w:lineRule="exact"/>
        <w:jc w:val="both"/>
        <w:rPr>
          <w:rFonts w:ascii="Times New Roman" w:hAnsi="Times New Roman" w:cs="Times New Roman"/>
          <w:sz w:val="24"/>
          <w:szCs w:val="24"/>
          <w:lang w:val="x-none"/>
        </w:rPr>
      </w:pPr>
      <w:r w:rsidRPr="0037484C">
        <w:rPr>
          <w:rFonts w:ascii="Times New Roman" w:hAnsi="Times New Roman" w:cs="Times New Roman"/>
          <w:sz w:val="24"/>
          <w:szCs w:val="24"/>
          <w:lang w:val="x-none"/>
        </w:rPr>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D276B4" w:rsidRPr="0037484C" w:rsidRDefault="00D276B4" w:rsidP="00D276B4">
      <w:pPr>
        <w:spacing w:after="0" w:line="240" w:lineRule="exact"/>
        <w:jc w:val="both"/>
        <w:rPr>
          <w:rFonts w:ascii="Times New Roman" w:hAnsi="Times New Roman" w:cs="Times New Roman"/>
          <w:sz w:val="24"/>
          <w:szCs w:val="24"/>
        </w:rPr>
      </w:pPr>
      <w:r w:rsidRPr="0037484C">
        <w:rPr>
          <w:rFonts w:ascii="Times New Roman" w:hAnsi="Times New Roman" w:cs="Times New Roman"/>
          <w:sz w:val="24"/>
          <w:szCs w:val="24"/>
          <w:lang w:val="x-none"/>
        </w:rPr>
        <w:t>На момент заключения настоящего Договора уполномоченным банком Заказчика является ПАО «ПРОМСВЯЗЬБАНК»</w:t>
      </w:r>
      <w:r w:rsidRPr="0037484C">
        <w:rPr>
          <w:rFonts w:ascii="Times New Roman" w:hAnsi="Times New Roman" w:cs="Times New Roman"/>
          <w:sz w:val="24"/>
          <w:szCs w:val="24"/>
        </w:rPr>
        <w:t>.</w:t>
      </w:r>
    </w:p>
    <w:p w:rsidR="00D276B4" w:rsidRPr="0037484C" w:rsidRDefault="00D276B4" w:rsidP="00D276B4">
      <w:pPr>
        <w:spacing w:after="0" w:line="240" w:lineRule="exact"/>
        <w:jc w:val="both"/>
        <w:rPr>
          <w:rFonts w:ascii="Times New Roman" w:hAnsi="Times New Roman" w:cs="Times New Roman"/>
          <w:sz w:val="24"/>
          <w:szCs w:val="24"/>
        </w:rPr>
      </w:pPr>
    </w:p>
    <w:p w:rsidR="00D276B4" w:rsidRPr="0037484C" w:rsidRDefault="00D276B4" w:rsidP="00D276B4">
      <w:pPr>
        <w:pStyle w:val="ConsPlusTitle"/>
        <w:widowControl/>
        <w:jc w:val="both"/>
        <w:rPr>
          <w:rFonts w:ascii="Times New Roman" w:hAnsi="Times New Roman" w:cs="Times New Roman"/>
          <w:sz w:val="24"/>
          <w:szCs w:val="24"/>
        </w:rPr>
      </w:pPr>
      <w:r w:rsidRPr="0037484C">
        <w:rPr>
          <w:rFonts w:ascii="Times New Roman" w:hAnsi="Times New Roman" w:cs="Times New Roman"/>
          <w:sz w:val="24"/>
          <w:szCs w:val="24"/>
        </w:rPr>
        <w:t>2. Требования к качеству и безопасности работ.</w:t>
      </w:r>
    </w:p>
    <w:p w:rsidR="00D276B4" w:rsidRPr="0037484C" w:rsidRDefault="00D276B4" w:rsidP="00D276B4">
      <w:pPr>
        <w:pStyle w:val="ConsPlusTitle"/>
        <w:widowControl/>
        <w:jc w:val="both"/>
        <w:rPr>
          <w:rFonts w:ascii="Times New Roman" w:hAnsi="Times New Roman" w:cs="Times New Roman"/>
          <w:sz w:val="24"/>
          <w:szCs w:val="24"/>
        </w:rPr>
      </w:pPr>
      <w:r w:rsidRPr="0037484C">
        <w:rPr>
          <w:rFonts w:ascii="Times New Roman" w:hAnsi="Times New Roman" w:cs="Times New Roman"/>
          <w:b w:val="0"/>
          <w:sz w:val="24"/>
          <w:szCs w:val="24"/>
        </w:rPr>
        <w:t>2.1.Качество выполняемых работ</w:t>
      </w:r>
      <w:r w:rsidRPr="0037484C">
        <w:rPr>
          <w:rFonts w:ascii="Times New Roman" w:hAnsi="Times New Roman" w:cs="Times New Roman"/>
          <w:b w:val="0"/>
          <w:bCs w:val="0"/>
          <w:sz w:val="24"/>
          <w:szCs w:val="24"/>
        </w:rPr>
        <w:t xml:space="preserve"> должно соответствовать нормативно-технической документации </w:t>
      </w:r>
      <w:r w:rsidRPr="0037484C">
        <w:rPr>
          <w:rFonts w:ascii="Times New Roman" w:hAnsi="Times New Roman" w:cs="Times New Roman"/>
          <w:b w:val="0"/>
          <w:sz w:val="24"/>
          <w:szCs w:val="24"/>
        </w:rPr>
        <w:t>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2.2.Используемые при производстве работ материалы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Исполнителем документов.</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lastRenderedPageBreak/>
        <w:t>2.3.Безопасность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w:t>
      </w:r>
      <w:r w:rsidRPr="00D53ECA">
        <w:rPr>
          <w:rFonts w:ascii="Times New Roman" w:hAnsi="Times New Roman" w:cs="Times New Roman"/>
          <w:sz w:val="24"/>
          <w:szCs w:val="24"/>
        </w:rPr>
        <w:t xml:space="preserve"> </w:t>
      </w:r>
      <w:r w:rsidRPr="0037484C">
        <w:rPr>
          <w:rFonts w:ascii="Times New Roman" w:hAnsi="Times New Roman" w:cs="Times New Roman"/>
          <w:sz w:val="24"/>
          <w:szCs w:val="24"/>
        </w:rPr>
        <w:t xml:space="preserve"> действующими нормативными документами. </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2.4.Риск случайной гибели или случайного повреждения объекта до приемки этого объекта Заказчиком несет Подрядчик (ст.741 ГК РФ)</w:t>
      </w:r>
    </w:p>
    <w:p w:rsidR="00D276B4" w:rsidRDefault="00D276B4" w:rsidP="00D276B4">
      <w:pPr>
        <w:pStyle w:val="af7"/>
        <w:jc w:val="both"/>
        <w:rPr>
          <w:rFonts w:ascii="Times New Roman" w:hAnsi="Times New Roman" w:cs="Times New Roman"/>
          <w:sz w:val="24"/>
          <w:szCs w:val="24"/>
        </w:rPr>
      </w:pPr>
    </w:p>
    <w:p w:rsidR="00D276B4" w:rsidRPr="0037484C" w:rsidRDefault="00D276B4" w:rsidP="00D276B4">
      <w:pPr>
        <w:pStyle w:val="af7"/>
        <w:jc w:val="both"/>
        <w:rPr>
          <w:rFonts w:ascii="Times New Roman" w:hAnsi="Times New Roman" w:cs="Times New Roman"/>
          <w:sz w:val="24"/>
          <w:szCs w:val="24"/>
        </w:rPr>
      </w:pPr>
    </w:p>
    <w:p w:rsidR="00D276B4" w:rsidRPr="0037484C" w:rsidRDefault="00D276B4" w:rsidP="00D276B4">
      <w:pPr>
        <w:pStyle w:val="af7"/>
        <w:jc w:val="both"/>
        <w:rPr>
          <w:rFonts w:ascii="Times New Roman" w:hAnsi="Times New Roman" w:cs="Times New Roman"/>
          <w:b/>
          <w:sz w:val="24"/>
          <w:szCs w:val="24"/>
        </w:rPr>
      </w:pPr>
      <w:r w:rsidRPr="0037484C">
        <w:rPr>
          <w:rFonts w:ascii="Times New Roman" w:hAnsi="Times New Roman" w:cs="Times New Roman"/>
          <w:b/>
          <w:sz w:val="24"/>
          <w:szCs w:val="24"/>
        </w:rPr>
        <w:t>3. Требования к техническим характеристикам работ</w:t>
      </w:r>
    </w:p>
    <w:p w:rsidR="00D276B4" w:rsidRPr="0037484C" w:rsidRDefault="00D276B4" w:rsidP="00D276B4">
      <w:pPr>
        <w:pStyle w:val="af7"/>
        <w:jc w:val="both"/>
        <w:rPr>
          <w:rFonts w:ascii="Times New Roman" w:hAnsi="Times New Roman" w:cs="Times New Roman"/>
          <w:b/>
          <w:sz w:val="24"/>
          <w:szCs w:val="24"/>
        </w:rPr>
      </w:pPr>
    </w:p>
    <w:p w:rsidR="00D276B4" w:rsidRPr="0037484C" w:rsidRDefault="00D276B4" w:rsidP="00D276B4">
      <w:pPr>
        <w:pStyle w:val="af7"/>
        <w:jc w:val="both"/>
        <w:rPr>
          <w:rFonts w:ascii="Times New Roman" w:hAnsi="Times New Roman" w:cs="Times New Roman"/>
          <w:b/>
          <w:sz w:val="24"/>
          <w:szCs w:val="24"/>
        </w:rPr>
      </w:pPr>
      <w:r w:rsidRPr="0037484C">
        <w:rPr>
          <w:rFonts w:ascii="Times New Roman" w:hAnsi="Times New Roman" w:cs="Times New Roman"/>
          <w:b/>
          <w:sz w:val="24"/>
          <w:szCs w:val="24"/>
        </w:rPr>
        <w:t>3.1. Требования к выполнению работ</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3.1.1.Исполнитель должен своими силами, средствами и приборами выполнить работы в соответствии с действующим законодательством.</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 xml:space="preserve">3.1.2.Исполнитель не имеет права самостоятельно изменять перечень и объем работ, указанный в Техническом задании. </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3.1.3.Требования к техническим характеристикам работ определены в настоящем техническом задании и по видам работ должны быть указаны в сметной документации.</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3.1.4.Подрядчик должен обеспечить содержание и уборку объектов Заказчика, где производятся работы.</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3.1.5.Подрядчик должен вывезти в течение 10-ти дней выполнения работ и подписания Акта приемки,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D276B4" w:rsidRPr="0037484C" w:rsidRDefault="00D276B4" w:rsidP="00D276B4">
      <w:pPr>
        <w:pStyle w:val="af7"/>
        <w:jc w:val="both"/>
        <w:rPr>
          <w:rFonts w:ascii="Times New Roman" w:hAnsi="Times New Roman" w:cs="Times New Roman"/>
          <w:sz w:val="24"/>
          <w:szCs w:val="24"/>
        </w:rPr>
      </w:pPr>
    </w:p>
    <w:p w:rsidR="00D276B4" w:rsidRPr="0037484C" w:rsidRDefault="00D276B4" w:rsidP="00D276B4">
      <w:pPr>
        <w:pStyle w:val="af7"/>
        <w:jc w:val="both"/>
        <w:rPr>
          <w:rFonts w:ascii="Times New Roman" w:hAnsi="Times New Roman" w:cs="Times New Roman"/>
          <w:sz w:val="24"/>
          <w:szCs w:val="24"/>
        </w:rPr>
      </w:pPr>
    </w:p>
    <w:p w:rsidR="00D276B4" w:rsidRPr="0037484C" w:rsidRDefault="00D276B4" w:rsidP="00D276B4">
      <w:pPr>
        <w:pStyle w:val="af7"/>
        <w:jc w:val="both"/>
        <w:rPr>
          <w:rFonts w:ascii="Times New Roman" w:hAnsi="Times New Roman" w:cs="Times New Roman"/>
          <w:b/>
          <w:sz w:val="24"/>
          <w:szCs w:val="24"/>
        </w:rPr>
      </w:pPr>
      <w:r w:rsidRPr="0037484C">
        <w:rPr>
          <w:rFonts w:ascii="Times New Roman" w:hAnsi="Times New Roman" w:cs="Times New Roman"/>
          <w:b/>
          <w:sz w:val="24"/>
          <w:szCs w:val="24"/>
        </w:rPr>
        <w:t>3.2.Требования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3.2.1.</w:t>
      </w:r>
      <w:bookmarkStart w:id="1" w:name="p1953"/>
      <w:bookmarkStart w:id="2" w:name="p1955"/>
      <w:bookmarkEnd w:id="1"/>
      <w:bookmarkEnd w:id="2"/>
      <w:r w:rsidRPr="0037484C">
        <w:rPr>
          <w:rFonts w:ascii="Times New Roman" w:hAnsi="Times New Roman" w:cs="Times New Roman"/>
          <w:sz w:val="24"/>
          <w:szCs w:val="24"/>
        </w:rPr>
        <w:t>Приемка завершенных работ производится по акту передачи полного комплекта документации.</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3.2.2.Заказчик,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извещает об этом Исполнителя, по их обнаружению.</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 xml:space="preserve">3.2.3.При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обе стороны поровну.  </w:t>
      </w:r>
      <w:bookmarkStart w:id="3" w:name="p1956"/>
      <w:bookmarkEnd w:id="3"/>
    </w:p>
    <w:p w:rsidR="00D276B4" w:rsidRDefault="00D276B4" w:rsidP="00D276B4">
      <w:pPr>
        <w:pStyle w:val="af7"/>
        <w:jc w:val="both"/>
        <w:rPr>
          <w:rFonts w:ascii="Times New Roman" w:hAnsi="Times New Roman" w:cs="Times New Roman"/>
          <w:b/>
          <w:sz w:val="24"/>
          <w:szCs w:val="24"/>
        </w:rPr>
      </w:pPr>
    </w:p>
    <w:p w:rsidR="00D276B4" w:rsidRPr="0037484C" w:rsidRDefault="00D276B4" w:rsidP="00D276B4">
      <w:pPr>
        <w:pStyle w:val="af7"/>
        <w:jc w:val="both"/>
        <w:rPr>
          <w:rFonts w:ascii="Times New Roman" w:hAnsi="Times New Roman" w:cs="Times New Roman"/>
          <w:b/>
          <w:sz w:val="24"/>
          <w:szCs w:val="24"/>
        </w:rPr>
      </w:pPr>
      <w:r w:rsidRPr="0037484C">
        <w:rPr>
          <w:rFonts w:ascii="Times New Roman" w:hAnsi="Times New Roman" w:cs="Times New Roman"/>
          <w:b/>
          <w:sz w:val="24"/>
          <w:szCs w:val="24"/>
        </w:rPr>
        <w:t>3.3.Гарантийные обязательства.</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3.3.1.Исполнитель несет ответственность за ненадлежащее выполнение обязательств по настоящему Договору</w:t>
      </w:r>
    </w:p>
    <w:p w:rsidR="00D276B4"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3.2.2.Гарантийный срок на выполненные работы и используемые материалы составляет</w:t>
      </w:r>
      <w:r>
        <w:rPr>
          <w:rFonts w:ascii="Times New Roman" w:hAnsi="Times New Roman" w:cs="Times New Roman"/>
          <w:sz w:val="24"/>
          <w:szCs w:val="24"/>
        </w:rPr>
        <w:t xml:space="preserve"> не менее</w:t>
      </w:r>
      <w:r w:rsidRPr="0037484C">
        <w:rPr>
          <w:rFonts w:ascii="Times New Roman" w:hAnsi="Times New Roman" w:cs="Times New Roman"/>
          <w:sz w:val="24"/>
          <w:szCs w:val="24"/>
        </w:rPr>
        <w:t xml:space="preserve"> </w:t>
      </w:r>
      <w:r>
        <w:rPr>
          <w:rFonts w:ascii="Times New Roman" w:hAnsi="Times New Roman" w:cs="Times New Roman"/>
          <w:sz w:val="24"/>
          <w:szCs w:val="24"/>
        </w:rPr>
        <w:t>60</w:t>
      </w:r>
      <w:r w:rsidRPr="0037484C">
        <w:rPr>
          <w:rFonts w:ascii="Times New Roman" w:hAnsi="Times New Roman" w:cs="Times New Roman"/>
          <w:sz w:val="24"/>
          <w:szCs w:val="24"/>
        </w:rPr>
        <w:t xml:space="preserve"> месяц</w:t>
      </w:r>
      <w:r>
        <w:rPr>
          <w:rFonts w:ascii="Times New Roman" w:hAnsi="Times New Roman" w:cs="Times New Roman"/>
          <w:sz w:val="24"/>
          <w:szCs w:val="24"/>
        </w:rPr>
        <w:t xml:space="preserve">ев </w:t>
      </w:r>
      <w:proofErr w:type="gramStart"/>
      <w:r>
        <w:rPr>
          <w:rFonts w:ascii="Times New Roman" w:hAnsi="Times New Roman" w:cs="Times New Roman"/>
          <w:sz w:val="24"/>
          <w:szCs w:val="24"/>
        </w:rPr>
        <w:t xml:space="preserve">с </w:t>
      </w:r>
      <w:r>
        <w:rPr>
          <w:rFonts w:ascii="Times New Roman" w:hAnsi="Times New Roman"/>
          <w:color w:val="000000"/>
        </w:rPr>
        <w:t>даты подписания</w:t>
      </w:r>
      <w:proofErr w:type="gramEnd"/>
      <w:r>
        <w:rPr>
          <w:rFonts w:ascii="Times New Roman" w:hAnsi="Times New Roman"/>
          <w:color w:val="000000"/>
        </w:rPr>
        <w:t xml:space="preserve"> сторонами Акта выполненных работ</w:t>
      </w:r>
      <w:r>
        <w:rPr>
          <w:rFonts w:ascii="Times New Roman" w:hAnsi="Times New Roman" w:cs="Times New Roman"/>
          <w:sz w:val="24"/>
          <w:szCs w:val="24"/>
        </w:rPr>
        <w:t>, гарантийный срок на используемые материалы должен соответствовать ГОСТ на соответствующую продукцию.</w:t>
      </w:r>
    </w:p>
    <w:p w:rsidR="00D276B4" w:rsidRPr="0037484C" w:rsidRDefault="00D276B4" w:rsidP="00D276B4">
      <w:pPr>
        <w:pStyle w:val="af7"/>
        <w:jc w:val="both"/>
        <w:rPr>
          <w:rFonts w:ascii="Times New Roman" w:hAnsi="Times New Roman" w:cs="Times New Roman"/>
          <w:sz w:val="24"/>
          <w:szCs w:val="24"/>
        </w:rPr>
      </w:pPr>
    </w:p>
    <w:p w:rsidR="00D276B4" w:rsidRDefault="00D276B4" w:rsidP="00D276B4">
      <w:pPr>
        <w:pStyle w:val="af7"/>
        <w:jc w:val="both"/>
        <w:rPr>
          <w:rFonts w:ascii="Times New Roman" w:hAnsi="Times New Roman" w:cs="Times New Roman"/>
          <w:b/>
          <w:sz w:val="24"/>
          <w:szCs w:val="24"/>
        </w:rPr>
      </w:pPr>
      <w:r w:rsidRPr="0037484C">
        <w:rPr>
          <w:rFonts w:ascii="Times New Roman" w:hAnsi="Times New Roman" w:cs="Times New Roman"/>
          <w:b/>
          <w:sz w:val="24"/>
          <w:szCs w:val="24"/>
        </w:rPr>
        <w:t>4. Требования к Исполнителю.</w:t>
      </w:r>
    </w:p>
    <w:p w:rsidR="00D276B4" w:rsidRPr="0037484C" w:rsidRDefault="00D276B4" w:rsidP="00D276B4">
      <w:pPr>
        <w:pStyle w:val="af7"/>
        <w:jc w:val="both"/>
        <w:rPr>
          <w:rFonts w:ascii="Times New Roman" w:hAnsi="Times New Roman" w:cs="Times New Roman"/>
          <w:b/>
          <w:sz w:val="24"/>
          <w:szCs w:val="24"/>
        </w:rPr>
      </w:pP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4.1.Исполнитель должен обладать гражданской правоспособностью в полном объеме для заключения и исполнения Договора.</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lastRenderedPageBreak/>
        <w:t>4.2.Не должен находиться в процессе ликвидации, банкротства и на его имущество не должен быть наложен арест.</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4.3.Иметь необходимые разрешительные документы на выполнение соответствующих работ (лицензия)</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4.4.Обладать необходимыми профессиональными знаниями, опытом и  репутацией.</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4.5.Иметь ресурсные возможности (финансовые, материально – технические, производственные, трудовые).</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4.6.Обеспечить способность проведения необходимого комплекса работ в требуемые сроки и с должным качеством:</w:t>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ab/>
        <w:t xml:space="preserve">4.6.1.Иметь в штате организации не менее </w:t>
      </w:r>
      <w:r>
        <w:rPr>
          <w:rFonts w:ascii="Times New Roman" w:hAnsi="Times New Roman" w:cs="Times New Roman"/>
          <w:sz w:val="24"/>
          <w:szCs w:val="24"/>
        </w:rPr>
        <w:t>4</w:t>
      </w:r>
      <w:r w:rsidRPr="0037484C">
        <w:rPr>
          <w:rFonts w:ascii="Times New Roman" w:hAnsi="Times New Roman" w:cs="Times New Roman"/>
          <w:sz w:val="24"/>
          <w:szCs w:val="24"/>
        </w:rPr>
        <w:t>-</w:t>
      </w:r>
      <w:r>
        <w:rPr>
          <w:rFonts w:ascii="Times New Roman" w:hAnsi="Times New Roman" w:cs="Times New Roman"/>
          <w:sz w:val="24"/>
          <w:szCs w:val="24"/>
        </w:rPr>
        <w:t>х</w:t>
      </w:r>
      <w:r w:rsidRPr="0037484C">
        <w:rPr>
          <w:rFonts w:ascii="Times New Roman" w:hAnsi="Times New Roman" w:cs="Times New Roman"/>
          <w:sz w:val="24"/>
          <w:szCs w:val="24"/>
        </w:rPr>
        <w:t xml:space="preserve"> человек квалифицированных электромонтажников, обладающих допусками к работам.</w:t>
      </w:r>
      <w:r w:rsidRPr="0037484C">
        <w:rPr>
          <w:rFonts w:ascii="Times New Roman" w:hAnsi="Times New Roman" w:cs="Times New Roman"/>
          <w:sz w:val="24"/>
          <w:szCs w:val="24"/>
        </w:rPr>
        <w:tab/>
      </w:r>
    </w:p>
    <w:p w:rsidR="00D276B4" w:rsidRPr="0037484C"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ab/>
        <w:t xml:space="preserve">4.6.2.Иметь опыт исполнения не менее пяти Договоров за </w:t>
      </w:r>
      <w:r>
        <w:rPr>
          <w:rFonts w:ascii="Times New Roman" w:hAnsi="Times New Roman" w:cs="Times New Roman"/>
          <w:sz w:val="24"/>
          <w:szCs w:val="24"/>
        </w:rPr>
        <w:t>2021-2023</w:t>
      </w:r>
      <w:r w:rsidRPr="002D51EB">
        <w:rPr>
          <w:rFonts w:ascii="Times New Roman" w:hAnsi="Times New Roman" w:cs="Times New Roman"/>
          <w:sz w:val="24"/>
          <w:szCs w:val="24"/>
        </w:rPr>
        <w:t xml:space="preserve"> </w:t>
      </w:r>
      <w:r w:rsidRPr="0037484C">
        <w:rPr>
          <w:rFonts w:ascii="Times New Roman" w:hAnsi="Times New Roman" w:cs="Times New Roman"/>
          <w:sz w:val="24"/>
          <w:szCs w:val="24"/>
        </w:rPr>
        <w:t xml:space="preserve">г. на выполнение аналогичных работ. По каждому Договору должны быть приложены договоры и акты сдачи-приемки работ в полном объёме. </w:t>
      </w:r>
    </w:p>
    <w:p w:rsidR="00D276B4" w:rsidRDefault="00D276B4" w:rsidP="00D276B4">
      <w:pPr>
        <w:pStyle w:val="af7"/>
        <w:jc w:val="both"/>
        <w:rPr>
          <w:rFonts w:ascii="Times New Roman" w:hAnsi="Times New Roman" w:cs="Times New Roman"/>
          <w:sz w:val="24"/>
          <w:szCs w:val="24"/>
        </w:rPr>
      </w:pPr>
      <w:r w:rsidRPr="0037484C">
        <w:rPr>
          <w:rFonts w:ascii="Times New Roman" w:hAnsi="Times New Roman" w:cs="Times New Roman"/>
          <w:sz w:val="24"/>
          <w:szCs w:val="24"/>
        </w:rPr>
        <w:t>4.7. Исполнитель должен предоставить смету составленную в ГЭСН</w:t>
      </w:r>
      <w:r>
        <w:rPr>
          <w:rFonts w:ascii="Times New Roman" w:hAnsi="Times New Roman" w:cs="Times New Roman"/>
          <w:sz w:val="24"/>
          <w:szCs w:val="24"/>
        </w:rPr>
        <w:t xml:space="preserve"> Республики Крым</w:t>
      </w:r>
      <w:r w:rsidRPr="0037484C">
        <w:rPr>
          <w:rFonts w:ascii="Times New Roman" w:hAnsi="Times New Roman" w:cs="Times New Roman"/>
          <w:sz w:val="24"/>
          <w:szCs w:val="24"/>
        </w:rPr>
        <w:t>.</w:t>
      </w:r>
    </w:p>
    <w:p w:rsidR="00D276B4" w:rsidRDefault="00D276B4" w:rsidP="00D276B4">
      <w:pPr>
        <w:pStyle w:val="af7"/>
        <w:jc w:val="both"/>
        <w:rPr>
          <w:rFonts w:ascii="Times New Roman" w:hAnsi="Times New Roman" w:cs="Times New Roman"/>
          <w:sz w:val="24"/>
          <w:szCs w:val="24"/>
        </w:rPr>
      </w:pPr>
    </w:p>
    <w:p w:rsidR="00D276B4" w:rsidRDefault="00D276B4" w:rsidP="00D276B4">
      <w:pPr>
        <w:pStyle w:val="af7"/>
        <w:jc w:val="both"/>
        <w:rPr>
          <w:rFonts w:ascii="Times New Roman" w:hAnsi="Times New Roman" w:cs="Times New Roman"/>
          <w:b/>
          <w:sz w:val="24"/>
          <w:szCs w:val="24"/>
        </w:rPr>
      </w:pPr>
      <w:r w:rsidRPr="0051267E">
        <w:rPr>
          <w:rFonts w:ascii="Times New Roman" w:hAnsi="Times New Roman" w:cs="Times New Roman"/>
          <w:b/>
          <w:sz w:val="24"/>
          <w:szCs w:val="24"/>
        </w:rPr>
        <w:t>5. Условия о должной осмотрительности:</w:t>
      </w:r>
    </w:p>
    <w:p w:rsidR="00D276B4" w:rsidRPr="0051267E" w:rsidRDefault="00D276B4" w:rsidP="00D276B4">
      <w:pPr>
        <w:pStyle w:val="af7"/>
        <w:jc w:val="both"/>
        <w:rPr>
          <w:rFonts w:ascii="Times New Roman" w:hAnsi="Times New Roman" w:cs="Times New Roman"/>
          <w:b/>
          <w:sz w:val="24"/>
          <w:szCs w:val="24"/>
        </w:rPr>
      </w:pPr>
    </w:p>
    <w:p w:rsidR="00D276B4" w:rsidRPr="0051267E"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 xml:space="preserve">5.1. </w:t>
      </w:r>
      <w:r w:rsidRPr="0051267E">
        <w:rPr>
          <w:rFonts w:ascii="Times New Roman" w:hAnsi="Times New Roman" w:cs="Times New Roman"/>
          <w:sz w:val="24"/>
          <w:szCs w:val="24"/>
        </w:rPr>
        <w:t>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276B4" w:rsidRPr="0051267E"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 xml:space="preserve">5.2. </w:t>
      </w:r>
      <w:r w:rsidRPr="0051267E">
        <w:rPr>
          <w:rFonts w:ascii="Times New Roman" w:hAnsi="Times New Roman" w:cs="Times New Roman"/>
          <w:sz w:val="24"/>
          <w:szCs w:val="24"/>
        </w:rPr>
        <w:t>Поставщик обязан предоставлять по требованию Покупателя в 5-ти (пятидневный) срок следующие документы:</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выписка из ЕГРЮЛ с печатью ИФНС либо заверенная исполнительным органом Поставщика;</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приказ о вступлении в должность единоличного исполнительного органа общества;</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Устав;</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справку из налогового органа об отсутствии задолженности на актуальную дату;</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D276B4"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 xml:space="preserve">5.3. </w:t>
      </w:r>
      <w:r w:rsidRPr="0051267E">
        <w:rPr>
          <w:rFonts w:ascii="Times New Roman" w:hAnsi="Times New Roman" w:cs="Times New Roman"/>
          <w:sz w:val="24"/>
          <w:szCs w:val="24"/>
        </w:rPr>
        <w:t>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D276B4" w:rsidRDefault="00D276B4" w:rsidP="00D276B4">
      <w:pPr>
        <w:pStyle w:val="af7"/>
        <w:jc w:val="both"/>
        <w:rPr>
          <w:rFonts w:ascii="Times New Roman" w:hAnsi="Times New Roman" w:cs="Times New Roman"/>
          <w:sz w:val="24"/>
          <w:szCs w:val="24"/>
        </w:rPr>
      </w:pPr>
    </w:p>
    <w:p w:rsidR="00D276B4" w:rsidRDefault="00D276B4" w:rsidP="00D276B4">
      <w:pPr>
        <w:pStyle w:val="af7"/>
        <w:jc w:val="both"/>
        <w:rPr>
          <w:rFonts w:ascii="Times New Roman" w:hAnsi="Times New Roman" w:cs="Times New Roman"/>
          <w:b/>
          <w:sz w:val="24"/>
          <w:szCs w:val="24"/>
        </w:rPr>
      </w:pPr>
      <w:r w:rsidRPr="0051267E">
        <w:rPr>
          <w:rFonts w:ascii="Times New Roman" w:hAnsi="Times New Roman" w:cs="Times New Roman"/>
          <w:b/>
          <w:sz w:val="24"/>
          <w:szCs w:val="24"/>
        </w:rPr>
        <w:t>6. Условия рассмотрения споров.</w:t>
      </w:r>
    </w:p>
    <w:p w:rsidR="00D276B4" w:rsidRPr="0051267E" w:rsidRDefault="00D276B4" w:rsidP="00D276B4">
      <w:pPr>
        <w:pStyle w:val="af7"/>
        <w:jc w:val="both"/>
        <w:rPr>
          <w:rFonts w:ascii="Times New Roman" w:hAnsi="Times New Roman" w:cs="Times New Roman"/>
          <w:b/>
          <w:sz w:val="24"/>
          <w:szCs w:val="24"/>
        </w:rPr>
      </w:pP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6.1. </w:t>
      </w:r>
      <w:r w:rsidRPr="0051267E">
        <w:rPr>
          <w:rFonts w:ascii="Times New Roman" w:hAnsi="Times New Roman" w:cs="Times New Roman"/>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276B4" w:rsidRPr="0051267E"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xml:space="preserve"> </w:t>
      </w:r>
      <w:r>
        <w:rPr>
          <w:rFonts w:ascii="Times New Roman" w:hAnsi="Times New Roman" w:cs="Times New Roman"/>
          <w:sz w:val="24"/>
          <w:szCs w:val="24"/>
        </w:rPr>
        <w:t xml:space="preserve">6.2. </w:t>
      </w:r>
      <w:r w:rsidRPr="0051267E">
        <w:rPr>
          <w:rFonts w:ascii="Times New Roman" w:hAnsi="Times New Roman" w:cs="Times New Roman"/>
          <w:sz w:val="24"/>
          <w:szCs w:val="24"/>
        </w:rPr>
        <w:t>Стороны рассматривают претензии в срок, не превышающий 14 календарных дней с момента ее получения.</w:t>
      </w:r>
    </w:p>
    <w:p w:rsidR="00D276B4" w:rsidRDefault="00D276B4" w:rsidP="00D276B4">
      <w:pPr>
        <w:pStyle w:val="af7"/>
        <w:jc w:val="both"/>
        <w:rPr>
          <w:rFonts w:ascii="Times New Roman" w:hAnsi="Times New Roman" w:cs="Times New Roman"/>
          <w:sz w:val="24"/>
          <w:szCs w:val="24"/>
        </w:rPr>
      </w:pPr>
      <w:r w:rsidRPr="0051267E">
        <w:rPr>
          <w:rFonts w:ascii="Times New Roman" w:hAnsi="Times New Roman" w:cs="Times New Roman"/>
          <w:sz w:val="24"/>
          <w:szCs w:val="24"/>
        </w:rPr>
        <w:t xml:space="preserve"> </w:t>
      </w:r>
      <w:r>
        <w:rPr>
          <w:rFonts w:ascii="Times New Roman" w:hAnsi="Times New Roman" w:cs="Times New Roman"/>
          <w:sz w:val="24"/>
          <w:szCs w:val="24"/>
        </w:rPr>
        <w:t xml:space="preserve">6.3. </w:t>
      </w:r>
      <w:r w:rsidRPr="0051267E">
        <w:rPr>
          <w:rFonts w:ascii="Times New Roman" w:hAnsi="Times New Roman" w:cs="Times New Roman"/>
          <w:sz w:val="24"/>
          <w:szCs w:val="24"/>
        </w:rPr>
        <w:t>В случае не урегулирования спора в претензионном порядке Стороны обращаются в Арбитражный суд Республики Крым.</w:t>
      </w:r>
    </w:p>
    <w:p w:rsidR="00D276B4" w:rsidRDefault="00D276B4" w:rsidP="00D276B4">
      <w:pPr>
        <w:pStyle w:val="af7"/>
        <w:jc w:val="both"/>
        <w:rPr>
          <w:rFonts w:ascii="Times New Roman" w:hAnsi="Times New Roman" w:cs="Times New Roman"/>
          <w:sz w:val="24"/>
          <w:szCs w:val="24"/>
        </w:rPr>
      </w:pPr>
    </w:p>
    <w:p w:rsidR="00D276B4" w:rsidRDefault="00D276B4" w:rsidP="00D276B4">
      <w:pPr>
        <w:pStyle w:val="af7"/>
        <w:jc w:val="both"/>
        <w:rPr>
          <w:rFonts w:ascii="Times New Roman" w:hAnsi="Times New Roman" w:cs="Times New Roman"/>
          <w:sz w:val="24"/>
          <w:szCs w:val="24"/>
        </w:rPr>
      </w:pPr>
      <w:r w:rsidRPr="004318D4">
        <w:rPr>
          <w:rFonts w:ascii="Times New Roman" w:hAnsi="Times New Roman" w:cs="Times New Roman"/>
          <w:b/>
          <w:sz w:val="24"/>
          <w:szCs w:val="24"/>
        </w:rPr>
        <w:t>7. Условия конфиденциальности</w:t>
      </w:r>
      <w:r w:rsidRPr="004318D4">
        <w:rPr>
          <w:rFonts w:ascii="Times New Roman" w:hAnsi="Times New Roman" w:cs="Times New Roman"/>
          <w:sz w:val="24"/>
          <w:szCs w:val="24"/>
        </w:rPr>
        <w:t>.</w:t>
      </w:r>
    </w:p>
    <w:p w:rsidR="00D276B4" w:rsidRPr="004318D4" w:rsidRDefault="00D276B4" w:rsidP="00D276B4">
      <w:pPr>
        <w:pStyle w:val="af7"/>
        <w:jc w:val="both"/>
        <w:rPr>
          <w:rFonts w:ascii="Times New Roman" w:hAnsi="Times New Roman" w:cs="Times New Roman"/>
          <w:sz w:val="24"/>
          <w:szCs w:val="24"/>
        </w:rPr>
      </w:pPr>
    </w:p>
    <w:p w:rsidR="00D276B4" w:rsidRPr="004318D4"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 xml:space="preserve">7.1. </w:t>
      </w:r>
      <w:r w:rsidRPr="004318D4">
        <w:rPr>
          <w:rFonts w:ascii="Times New Roman" w:hAnsi="Times New Roman" w:cs="Times New Roman"/>
          <w:sz w:val="24"/>
          <w:szCs w:val="24"/>
        </w:rPr>
        <w:t>Условия договора и соглашений (протоколов и т.п.) к нему конфиденциальны и не подлежат разглашению.</w:t>
      </w:r>
    </w:p>
    <w:p w:rsidR="00D276B4" w:rsidRPr="004318D4"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7</w:t>
      </w:r>
      <w:r w:rsidRPr="004318D4">
        <w:rPr>
          <w:rFonts w:ascii="Times New Roman" w:hAnsi="Times New Roman" w:cs="Times New Roman"/>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276B4" w:rsidRPr="0037484C" w:rsidRDefault="00D276B4" w:rsidP="00D276B4">
      <w:pPr>
        <w:pStyle w:val="af7"/>
        <w:jc w:val="both"/>
        <w:rPr>
          <w:rFonts w:ascii="Times New Roman" w:hAnsi="Times New Roman" w:cs="Times New Roman"/>
          <w:sz w:val="24"/>
          <w:szCs w:val="24"/>
        </w:rPr>
      </w:pPr>
      <w:r>
        <w:rPr>
          <w:rFonts w:ascii="Times New Roman" w:hAnsi="Times New Roman" w:cs="Times New Roman"/>
          <w:sz w:val="24"/>
          <w:szCs w:val="24"/>
        </w:rPr>
        <w:t>7</w:t>
      </w:r>
      <w:r w:rsidRPr="004318D4">
        <w:rPr>
          <w:rFonts w:ascii="Times New Roman" w:hAnsi="Times New Roman" w:cs="Times New Roman"/>
          <w:sz w:val="24"/>
          <w:szCs w:val="24"/>
        </w:rPr>
        <w:t xml:space="preserve">.3. Сторона, допустившая утрату или разглашение конфиденциальной информации, несет ответственность за </w:t>
      </w:r>
      <w:proofErr w:type="gramStart"/>
      <w:r w:rsidRPr="004318D4">
        <w:rPr>
          <w:rFonts w:ascii="Times New Roman" w:hAnsi="Times New Roman" w:cs="Times New Roman"/>
          <w:sz w:val="24"/>
          <w:szCs w:val="24"/>
        </w:rPr>
        <w:t>убытки, понесенные другой Стороной в связи с утратой или разглашением конфиденциальной информации и уплачивает</w:t>
      </w:r>
      <w:proofErr w:type="gramEnd"/>
      <w:r w:rsidRPr="004318D4">
        <w:rPr>
          <w:rFonts w:ascii="Times New Roman" w:hAnsi="Times New Roman" w:cs="Times New Roman"/>
          <w:sz w:val="24"/>
          <w:szCs w:val="24"/>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4318D4">
        <w:rPr>
          <w:rFonts w:ascii="Times New Roman" w:hAnsi="Times New Roman" w:cs="Times New Roman"/>
          <w:sz w:val="24"/>
          <w:szCs w:val="24"/>
        </w:rPr>
        <w:t>оплатить штраф не</w:t>
      </w:r>
      <w:proofErr w:type="gramEnd"/>
      <w:r w:rsidRPr="004318D4">
        <w:rPr>
          <w:rFonts w:ascii="Times New Roman" w:hAnsi="Times New Roman" w:cs="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276B4" w:rsidRPr="0037484C" w:rsidRDefault="00D276B4" w:rsidP="00D276B4">
      <w:pPr>
        <w:pStyle w:val="af7"/>
        <w:jc w:val="both"/>
        <w:rPr>
          <w:rFonts w:ascii="Times New Roman" w:hAnsi="Times New Roman" w:cs="Times New Roman"/>
          <w:sz w:val="24"/>
          <w:szCs w:val="24"/>
        </w:rPr>
      </w:pPr>
    </w:p>
    <w:p w:rsidR="00D276B4" w:rsidRDefault="00D276B4" w:rsidP="00D276B4">
      <w:pPr>
        <w:autoSpaceDE w:val="0"/>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8</w:t>
      </w:r>
      <w:r w:rsidRPr="0037484C">
        <w:rPr>
          <w:rFonts w:ascii="Times New Roman" w:eastAsia="Arial" w:hAnsi="Times New Roman" w:cs="Times New Roman"/>
          <w:b/>
          <w:bCs/>
          <w:sz w:val="24"/>
          <w:szCs w:val="24"/>
        </w:rPr>
        <w:t xml:space="preserve">. Порядок расчетов: </w:t>
      </w:r>
    </w:p>
    <w:p w:rsidR="00D276B4" w:rsidRPr="0037484C" w:rsidRDefault="00D276B4" w:rsidP="00D276B4">
      <w:pPr>
        <w:autoSpaceDE w:val="0"/>
        <w:spacing w:after="0" w:line="240" w:lineRule="auto"/>
        <w:jc w:val="both"/>
        <w:rPr>
          <w:rFonts w:ascii="Times New Roman" w:eastAsia="Arial" w:hAnsi="Times New Roman" w:cs="Times New Roman"/>
          <w:b/>
          <w:bCs/>
          <w:sz w:val="24"/>
          <w:szCs w:val="24"/>
        </w:rPr>
      </w:pPr>
    </w:p>
    <w:p w:rsidR="00D276B4" w:rsidRPr="0037484C" w:rsidRDefault="00D276B4" w:rsidP="00D276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748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37484C">
        <w:rPr>
          <w:rFonts w:ascii="Times New Roman" w:eastAsia="Times New Roman" w:hAnsi="Times New Roman" w:cs="Times New Roman"/>
          <w:sz w:val="24"/>
          <w:szCs w:val="24"/>
          <w:lang w:eastAsia="ru-RU"/>
        </w:rPr>
        <w:t xml:space="preserve">Аванс в размере </w:t>
      </w:r>
      <w:r>
        <w:rPr>
          <w:rFonts w:ascii="Times New Roman" w:eastAsia="Times New Roman" w:hAnsi="Times New Roman" w:cs="Times New Roman"/>
          <w:b/>
          <w:sz w:val="24"/>
          <w:szCs w:val="24"/>
          <w:lang w:eastAsia="ru-RU"/>
        </w:rPr>
        <w:t xml:space="preserve">50 (пятидесяти) </w:t>
      </w:r>
      <w:r w:rsidRPr="0037484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37484C">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14</w:t>
      </w:r>
      <w:r w:rsidRPr="00374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рабочих</w:t>
      </w:r>
      <w:r w:rsidRPr="0037484C">
        <w:rPr>
          <w:rFonts w:ascii="Times New Roman" w:eastAsia="Times New Roman" w:hAnsi="Times New Roman" w:cs="Times New Roman"/>
          <w:sz w:val="24"/>
          <w:szCs w:val="24"/>
          <w:lang w:eastAsia="ru-RU"/>
        </w:rPr>
        <w:t xml:space="preserve"> дней с момента подписания договора</w:t>
      </w:r>
      <w:r w:rsidRPr="005A2C1E">
        <w:rPr>
          <w:rFonts w:ascii="Times New Roman" w:eastAsia="Times New Roman" w:hAnsi="Times New Roman" w:cs="Times New Roman"/>
          <w:sz w:val="24"/>
          <w:szCs w:val="24"/>
          <w:lang w:eastAsia="ru-RU"/>
        </w:rPr>
        <w:t>,  предоставления Подрядчиком обеспечения исполнения договора (в части возврата аванса) и счета со ссылкой на номер и дату договора.</w:t>
      </w:r>
    </w:p>
    <w:p w:rsidR="00D276B4" w:rsidRPr="0037484C" w:rsidRDefault="00D276B4" w:rsidP="00D276B4">
      <w:pPr>
        <w:spacing w:after="0" w:line="240" w:lineRule="auto"/>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8</w:t>
      </w:r>
      <w:r w:rsidRPr="0037484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7484C">
        <w:rPr>
          <w:rFonts w:ascii="Times New Roman" w:eastAsia="Arial" w:hAnsi="Times New Roman" w:cs="Times New Roman"/>
          <w:bCs/>
          <w:sz w:val="24"/>
          <w:szCs w:val="24"/>
        </w:rPr>
        <w:t xml:space="preserve">Окончательный расчет производится заказчиком </w:t>
      </w:r>
      <w:r w:rsidRPr="0037484C">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30</w:t>
      </w:r>
      <w:r w:rsidRPr="003748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 дней</w:t>
      </w:r>
      <w:r w:rsidRPr="0037484C">
        <w:rPr>
          <w:rFonts w:ascii="Times New Roman" w:eastAsia="Times New Roman" w:hAnsi="Times New Roman" w:cs="Times New Roman"/>
          <w:sz w:val="24"/>
          <w:szCs w:val="24"/>
          <w:lang w:eastAsia="ru-RU"/>
        </w:rPr>
        <w:t>,</w:t>
      </w:r>
      <w:r w:rsidRPr="0037484C">
        <w:rPr>
          <w:rFonts w:ascii="Times New Roman" w:eastAsia="Arial" w:hAnsi="Times New Roman" w:cs="Times New Roman"/>
          <w:bCs/>
          <w:sz w:val="24"/>
          <w:szCs w:val="24"/>
        </w:rPr>
        <w:t xml:space="preserve"> после подписания акта-приемки выполненных работ</w:t>
      </w:r>
      <w:r>
        <w:rPr>
          <w:rFonts w:ascii="Times New Roman" w:eastAsia="Arial" w:hAnsi="Times New Roman" w:cs="Times New Roman"/>
          <w:bCs/>
          <w:sz w:val="24"/>
          <w:szCs w:val="24"/>
        </w:rPr>
        <w:t xml:space="preserve"> без замечаний</w:t>
      </w:r>
      <w:r w:rsidRPr="0037484C">
        <w:rPr>
          <w:rFonts w:ascii="Times New Roman" w:eastAsia="Arial" w:hAnsi="Times New Roman" w:cs="Times New Roman"/>
          <w:bCs/>
          <w:sz w:val="24"/>
          <w:szCs w:val="24"/>
        </w:rPr>
        <w:t>.</w:t>
      </w:r>
    </w:p>
    <w:p w:rsidR="00D276B4" w:rsidRDefault="00D276B4" w:rsidP="00D276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7484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7484C">
        <w:rPr>
          <w:rFonts w:ascii="Times New Roman" w:eastAsia="Times New Roman" w:hAnsi="Times New Roman" w:cs="Times New Roman"/>
          <w:sz w:val="24"/>
          <w:szCs w:val="24"/>
          <w:lang w:eastAsia="ru-RU"/>
        </w:rPr>
        <w:t xml:space="preserve">Начальная (максимальная) стоимость </w:t>
      </w:r>
      <w:r>
        <w:rPr>
          <w:rFonts w:ascii="Times New Roman" w:eastAsia="Times New Roman" w:hAnsi="Times New Roman" w:cs="Times New Roman"/>
          <w:b/>
          <w:sz w:val="24"/>
          <w:szCs w:val="24"/>
          <w:lang w:eastAsia="ru-RU"/>
        </w:rPr>
        <w:t xml:space="preserve"> </w:t>
      </w:r>
      <w:r w:rsidRPr="0057031E">
        <w:rPr>
          <w:rFonts w:ascii="Times New Roman" w:eastAsia="Times New Roman" w:hAnsi="Times New Roman" w:cs="Times New Roman"/>
          <w:b/>
          <w:sz w:val="24"/>
          <w:szCs w:val="24"/>
          <w:lang w:eastAsia="ru-RU"/>
        </w:rPr>
        <w:t>(</w:t>
      </w:r>
      <w:r w:rsidRPr="00E13D6C">
        <w:rPr>
          <w:rFonts w:ascii="Times New Roman" w:eastAsia="Times New Roman" w:hAnsi="Times New Roman" w:cs="Times New Roman"/>
          <w:b/>
          <w:sz w:val="24"/>
          <w:szCs w:val="24"/>
          <w:lang w:eastAsia="ru-RU"/>
        </w:rPr>
        <w:t>18</w:t>
      </w:r>
      <w:r>
        <w:rPr>
          <w:rFonts w:ascii="Times New Roman" w:eastAsia="Times New Roman" w:hAnsi="Times New Roman" w:cs="Times New Roman"/>
          <w:b/>
          <w:sz w:val="24"/>
          <w:szCs w:val="24"/>
          <w:lang w:eastAsia="ru-RU"/>
        </w:rPr>
        <w:t> </w:t>
      </w:r>
      <w:r w:rsidRPr="00E13D6C">
        <w:rPr>
          <w:rFonts w:ascii="Times New Roman" w:eastAsia="Times New Roman" w:hAnsi="Times New Roman" w:cs="Times New Roman"/>
          <w:b/>
          <w:sz w:val="24"/>
          <w:szCs w:val="24"/>
          <w:lang w:eastAsia="ru-RU"/>
        </w:rPr>
        <w:t>139</w:t>
      </w:r>
      <w:r>
        <w:rPr>
          <w:rFonts w:ascii="Times New Roman" w:eastAsia="Times New Roman" w:hAnsi="Times New Roman" w:cs="Times New Roman"/>
          <w:b/>
          <w:sz w:val="24"/>
          <w:szCs w:val="24"/>
          <w:lang w:eastAsia="ru-RU"/>
        </w:rPr>
        <w:t xml:space="preserve"> </w:t>
      </w:r>
      <w:r w:rsidRPr="00E13D6C">
        <w:rPr>
          <w:rFonts w:ascii="Times New Roman" w:eastAsia="Times New Roman" w:hAnsi="Times New Roman" w:cs="Times New Roman"/>
          <w:b/>
          <w:sz w:val="24"/>
          <w:szCs w:val="24"/>
          <w:lang w:eastAsia="ru-RU"/>
        </w:rPr>
        <w:t>757</w:t>
      </w:r>
      <w:r w:rsidRPr="0057031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37484C">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 xml:space="preserve"> </w:t>
      </w:r>
      <w:r w:rsidRPr="00420E5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69</w:t>
      </w:r>
      <w:r w:rsidRPr="00420E5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коп</w:t>
      </w:r>
      <w:proofErr w:type="gramStart"/>
      <w:r>
        <w:rPr>
          <w:rFonts w:ascii="Times New Roman" w:eastAsia="Times New Roman" w:hAnsi="Times New Roman" w:cs="Times New Roman"/>
          <w:sz w:val="24"/>
          <w:szCs w:val="24"/>
          <w:lang w:eastAsia="ru-RU"/>
        </w:rPr>
        <w:t>.</w:t>
      </w:r>
      <w:r w:rsidRPr="0037484C">
        <w:rPr>
          <w:rFonts w:ascii="Times New Roman" w:eastAsia="Times New Roman" w:hAnsi="Times New Roman" w:cs="Times New Roman"/>
          <w:sz w:val="24"/>
          <w:szCs w:val="24"/>
          <w:lang w:eastAsia="ru-RU"/>
        </w:rPr>
        <w:t xml:space="preserve">,  </w:t>
      </w:r>
      <w:proofErr w:type="gramEnd"/>
      <w:r w:rsidRPr="0037484C">
        <w:rPr>
          <w:rFonts w:ascii="Times New Roman" w:eastAsia="Times New Roman" w:hAnsi="Times New Roman" w:cs="Times New Roman"/>
          <w:sz w:val="24"/>
          <w:szCs w:val="24"/>
          <w:lang w:eastAsia="ru-RU"/>
        </w:rPr>
        <w:t>с НДС.</w:t>
      </w:r>
    </w:p>
    <w:p w:rsidR="00D276B4" w:rsidRPr="009A044F" w:rsidRDefault="00D276B4" w:rsidP="00D276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w:t>
      </w:r>
      <w:r w:rsidRPr="009A044F">
        <w:rPr>
          <w:rFonts w:ascii="Times New Roman" w:eastAsia="Times New Roman" w:hAnsi="Times New Roman" w:cs="Times New Roman"/>
          <w:sz w:val="24"/>
          <w:szCs w:val="24"/>
          <w:lang w:eastAsia="ru-RU"/>
        </w:rPr>
        <w:t>Общая стоимость по договору считается оплаченной с момента списания денежных средств с отдельного счета Покупателя.</w:t>
      </w:r>
    </w:p>
    <w:p w:rsidR="00D276B4" w:rsidRPr="009A044F" w:rsidRDefault="00D276B4" w:rsidP="00D276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9A044F">
        <w:rPr>
          <w:rFonts w:ascii="Times New Roman" w:eastAsia="Times New Roman" w:hAnsi="Times New Roman" w:cs="Times New Roman"/>
          <w:sz w:val="24"/>
          <w:szCs w:val="24"/>
          <w:lang w:eastAsia="ru-RU"/>
        </w:rPr>
        <w:t>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276B4" w:rsidRPr="009A044F" w:rsidRDefault="00D276B4" w:rsidP="00D276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8.6. </w:t>
      </w:r>
      <w:r w:rsidRPr="009A044F">
        <w:rPr>
          <w:rFonts w:ascii="Times New Roman" w:eastAsia="Times New Roman" w:hAnsi="Times New Roman" w:cs="Times New Roman"/>
          <w:sz w:val="24"/>
          <w:szCs w:val="24"/>
          <w:lang w:eastAsia="ru-RU"/>
        </w:rPr>
        <w:t>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276B4" w:rsidRDefault="00D276B4" w:rsidP="00D276B4">
      <w:pPr>
        <w:autoSpaceDE w:val="0"/>
        <w:spacing w:after="0" w:line="240" w:lineRule="auto"/>
        <w:jc w:val="both"/>
        <w:rPr>
          <w:rFonts w:ascii="Times New Roman" w:eastAsia="Arial" w:hAnsi="Times New Roman" w:cs="Times New Roman"/>
          <w:bCs/>
          <w:sz w:val="24"/>
          <w:szCs w:val="24"/>
        </w:rPr>
      </w:pPr>
    </w:p>
    <w:p w:rsidR="00D276B4" w:rsidRDefault="00D276B4" w:rsidP="00D276B4">
      <w:pPr>
        <w:autoSpaceDE w:val="0"/>
        <w:spacing w:after="0" w:line="240" w:lineRule="auto"/>
        <w:jc w:val="both"/>
        <w:rPr>
          <w:rFonts w:ascii="Times New Roman" w:eastAsia="Times New Roman" w:hAnsi="Times New Roman" w:cs="Times New Roman"/>
          <w:b/>
          <w:sz w:val="24"/>
          <w:szCs w:val="24"/>
        </w:rPr>
      </w:pPr>
      <w:r w:rsidRPr="00A33588">
        <w:rPr>
          <w:rFonts w:ascii="Times New Roman" w:eastAsia="Times New Roman" w:hAnsi="Times New Roman" w:cs="Times New Roman"/>
          <w:b/>
          <w:sz w:val="24"/>
          <w:szCs w:val="24"/>
        </w:rPr>
        <w:t>9. Обеспечение договора (применяется для обеспечения исполнения обязательств по договору):</w:t>
      </w:r>
    </w:p>
    <w:p w:rsidR="00D276B4" w:rsidRPr="00A33588" w:rsidRDefault="00D276B4" w:rsidP="00D276B4">
      <w:pPr>
        <w:autoSpaceDE w:val="0"/>
        <w:spacing w:after="0" w:line="240" w:lineRule="auto"/>
        <w:jc w:val="both"/>
        <w:rPr>
          <w:rFonts w:ascii="Times New Roman" w:eastAsia="Times New Roman" w:hAnsi="Times New Roman" w:cs="Times New Roman"/>
          <w:b/>
          <w:sz w:val="24"/>
          <w:szCs w:val="24"/>
        </w:rPr>
      </w:pPr>
    </w:p>
    <w:p w:rsidR="00D276B4" w:rsidRPr="00A33588" w:rsidRDefault="00D276B4" w:rsidP="00D276B4">
      <w:pPr>
        <w:autoSpaceDE w:val="0"/>
        <w:spacing w:after="0" w:line="240" w:lineRule="auto"/>
        <w:jc w:val="both"/>
        <w:rPr>
          <w:rFonts w:ascii="Times New Roman" w:eastAsia="Times New Roman" w:hAnsi="Times New Roman" w:cs="Times New Roman"/>
          <w:sz w:val="24"/>
          <w:szCs w:val="24"/>
        </w:rPr>
      </w:pPr>
      <w:r w:rsidRPr="00A33588">
        <w:rPr>
          <w:rFonts w:ascii="Times New Roman" w:eastAsia="Times New Roman" w:hAnsi="Times New Roman" w:cs="Times New Roman"/>
          <w:sz w:val="24"/>
          <w:szCs w:val="24"/>
        </w:rPr>
        <w:t>9.1.</w:t>
      </w:r>
      <w:r>
        <w:rPr>
          <w:rFonts w:ascii="Times New Roman" w:eastAsia="Times New Roman" w:hAnsi="Times New Roman" w:cs="Times New Roman"/>
          <w:sz w:val="24"/>
          <w:szCs w:val="24"/>
        </w:rPr>
        <w:t xml:space="preserve"> </w:t>
      </w:r>
      <w:r w:rsidRPr="00A33588">
        <w:rPr>
          <w:rFonts w:ascii="Times New Roman" w:eastAsia="Times New Roman" w:hAnsi="Times New Roman" w:cs="Times New Roman"/>
          <w:sz w:val="24"/>
          <w:szCs w:val="24"/>
        </w:rPr>
        <w:t xml:space="preserve">Исполнитель обязуется предоставить в срок не позднее 15 (пятнадцати) календарных дней </w:t>
      </w:r>
      <w:proofErr w:type="gramStart"/>
      <w:r w:rsidRPr="00A33588">
        <w:rPr>
          <w:rFonts w:ascii="Times New Roman" w:eastAsia="Times New Roman" w:hAnsi="Times New Roman" w:cs="Times New Roman"/>
          <w:sz w:val="24"/>
          <w:szCs w:val="24"/>
        </w:rPr>
        <w:t>с даты заключения</w:t>
      </w:r>
      <w:proofErr w:type="gramEnd"/>
      <w:r w:rsidRPr="00A33588">
        <w:rPr>
          <w:rFonts w:ascii="Times New Roman" w:eastAsia="Times New Roman" w:hAnsi="Times New Roman" w:cs="Times New Roman"/>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w:t>
      </w:r>
      <w:r>
        <w:rPr>
          <w:rFonts w:ascii="Times New Roman" w:eastAsia="Times New Roman" w:hAnsi="Times New Roman" w:cs="Times New Roman"/>
          <w:sz w:val="24"/>
          <w:szCs w:val="24"/>
        </w:rPr>
        <w:t>ой банком.</w:t>
      </w:r>
    </w:p>
    <w:p w:rsidR="00D276B4" w:rsidRPr="00A33588" w:rsidRDefault="00D276B4" w:rsidP="00D276B4">
      <w:pPr>
        <w:autoSpaceDE w:val="0"/>
        <w:spacing w:after="0" w:line="240" w:lineRule="auto"/>
        <w:jc w:val="both"/>
        <w:rPr>
          <w:rFonts w:ascii="Times New Roman" w:eastAsia="Times New Roman" w:hAnsi="Times New Roman" w:cs="Times New Roman"/>
          <w:sz w:val="24"/>
          <w:szCs w:val="24"/>
        </w:rPr>
      </w:pPr>
      <w:r w:rsidRPr="00A33588">
        <w:rPr>
          <w:rFonts w:ascii="Times New Roman" w:eastAsia="Times New Roman" w:hAnsi="Times New Roman" w:cs="Times New Roman"/>
          <w:sz w:val="24"/>
          <w:szCs w:val="24"/>
        </w:rPr>
        <w:lastRenderedPageBreak/>
        <w:t>9.2. Исполнитель несет все расходы по получению обеспечения исполнения обязательства по Договору.</w:t>
      </w:r>
    </w:p>
    <w:p w:rsidR="00D276B4" w:rsidRPr="00A33588" w:rsidRDefault="00D276B4" w:rsidP="00D276B4">
      <w:pPr>
        <w:autoSpaceDE w:val="0"/>
        <w:spacing w:after="0" w:line="240" w:lineRule="auto"/>
        <w:jc w:val="both"/>
        <w:rPr>
          <w:rFonts w:ascii="Times New Roman" w:eastAsia="Times New Roman" w:hAnsi="Times New Roman" w:cs="Times New Roman"/>
          <w:sz w:val="24"/>
          <w:szCs w:val="24"/>
        </w:rPr>
      </w:pPr>
      <w:r w:rsidRPr="00A33588">
        <w:rPr>
          <w:rFonts w:ascii="Times New Roman" w:eastAsia="Times New Roman" w:hAnsi="Times New Roman" w:cs="Times New Roman"/>
          <w:sz w:val="24"/>
          <w:szCs w:val="24"/>
        </w:rPr>
        <w:t>9.3. Размер обеспечения исполнения обязательства по Договору равен сумме всех выплачиваемых по Договору авансов.</w:t>
      </w:r>
    </w:p>
    <w:p w:rsidR="00D276B4" w:rsidRPr="00A33588" w:rsidRDefault="00D276B4" w:rsidP="00D276B4">
      <w:pPr>
        <w:autoSpaceDE w:val="0"/>
        <w:spacing w:after="0" w:line="240" w:lineRule="auto"/>
        <w:jc w:val="both"/>
        <w:rPr>
          <w:rFonts w:ascii="Times New Roman" w:eastAsia="Times New Roman" w:hAnsi="Times New Roman" w:cs="Times New Roman"/>
          <w:sz w:val="24"/>
          <w:szCs w:val="24"/>
        </w:rPr>
      </w:pPr>
      <w:r w:rsidRPr="00A33588">
        <w:rPr>
          <w:rFonts w:ascii="Times New Roman" w:eastAsia="Times New Roman" w:hAnsi="Times New Roman" w:cs="Times New Roman"/>
          <w:sz w:val="24"/>
          <w:szCs w:val="24"/>
        </w:rPr>
        <w:t>9.4.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p>
    <w:p w:rsidR="00D276B4" w:rsidRDefault="00D276B4" w:rsidP="00D276B4">
      <w:pPr>
        <w:autoSpaceDE w:val="0"/>
        <w:spacing w:after="0" w:line="240" w:lineRule="auto"/>
        <w:jc w:val="both"/>
        <w:rPr>
          <w:rFonts w:ascii="Times New Roman" w:eastAsia="Times New Roman" w:hAnsi="Times New Roman" w:cs="Times New Roman"/>
          <w:sz w:val="24"/>
          <w:szCs w:val="24"/>
        </w:rPr>
      </w:pPr>
      <w:r w:rsidRPr="00A33588">
        <w:rPr>
          <w:rFonts w:ascii="Times New Roman" w:eastAsia="Times New Roman" w:hAnsi="Times New Roman" w:cs="Times New Roman"/>
          <w:sz w:val="24"/>
          <w:szCs w:val="24"/>
        </w:rPr>
        <w:t>9.5. В случае</w:t>
      </w:r>
      <w:proofErr w:type="gramStart"/>
      <w:r w:rsidRPr="00A33588">
        <w:rPr>
          <w:rFonts w:ascii="Times New Roman" w:eastAsia="Times New Roman" w:hAnsi="Times New Roman" w:cs="Times New Roman"/>
          <w:sz w:val="24"/>
          <w:szCs w:val="24"/>
        </w:rPr>
        <w:t>,</w:t>
      </w:r>
      <w:proofErr w:type="gramEnd"/>
      <w:r w:rsidRPr="00A33588">
        <w:rPr>
          <w:rFonts w:ascii="Times New Roman" w:eastAsia="Times New Roman" w:hAnsi="Times New Roman" w:cs="Times New Roman"/>
          <w:sz w:val="24"/>
          <w:szCs w:val="24"/>
        </w:rPr>
        <w:t xml:space="preserve"> если Исполнитель зарекомендовал себя как благонадежный партнер (отсутствие </w:t>
      </w:r>
      <w:proofErr w:type="spellStart"/>
      <w:r w:rsidRPr="00A33588">
        <w:rPr>
          <w:rFonts w:ascii="Times New Roman" w:eastAsia="Times New Roman" w:hAnsi="Times New Roman" w:cs="Times New Roman"/>
          <w:sz w:val="24"/>
          <w:szCs w:val="24"/>
        </w:rPr>
        <w:t>претензионно</w:t>
      </w:r>
      <w:proofErr w:type="spellEnd"/>
      <w:r w:rsidRPr="00A33588">
        <w:rPr>
          <w:rFonts w:ascii="Times New Roman" w:eastAsia="Times New Roman" w:hAnsi="Times New Roman" w:cs="Times New Roman"/>
          <w:sz w:val="24"/>
          <w:szCs w:val="24"/>
        </w:rPr>
        <w:t>-исковой работы, исполнение в полном объеме обязательств по договорам, заключенным с Заказчиком), Заказчик вправе не устанавливать требование обеспечения исполнения обязательств по возврату аванса.</w:t>
      </w: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3"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lastRenderedPageBreak/>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в штате сотрудников (включая членов </w:t>
            </w:r>
            <w:r w:rsidRPr="00B71DBA">
              <w:rPr>
                <w:rFonts w:ascii="Times New Roman" w:hAnsi="Times New Roman" w:cs="Times New Roman"/>
                <w:sz w:val="24"/>
                <w:szCs w:val="24"/>
                <w:lang w:eastAsia="en-US"/>
              </w:rPr>
              <w:lastRenderedPageBreak/>
              <w:t>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5E4F7C" w:rsidRPr="00530943" w:rsidRDefault="005E4F7C" w:rsidP="005E4F7C">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5E4F7C" w:rsidRPr="00530943" w:rsidRDefault="005E4F7C" w:rsidP="005E4F7C">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5E4F7C" w:rsidRPr="00530943" w:rsidRDefault="005E4F7C" w:rsidP="005E4F7C">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5E4F7C" w:rsidRPr="00530943" w:rsidRDefault="005E4F7C" w:rsidP="005E4F7C">
      <w:pPr>
        <w:widowControl w:val="0"/>
        <w:tabs>
          <w:tab w:val="left" w:pos="426"/>
          <w:tab w:val="left" w:pos="1134"/>
        </w:tabs>
        <w:spacing w:after="0" w:line="240" w:lineRule="auto"/>
        <w:ind w:firstLine="567"/>
        <w:jc w:val="both"/>
        <w:rPr>
          <w:rFonts w:ascii="Times New Roman" w:eastAsia="Courier New" w:hAnsi="Times New Roman" w:cs="Times New Roman"/>
        </w:rPr>
      </w:pPr>
      <w:proofErr w:type="gramStart"/>
      <w:r w:rsidRPr="00530943">
        <w:rPr>
          <w:rFonts w:ascii="Times New Roman" w:eastAsia="Courier New" w:hAnsi="Times New Roman" w:cs="Times New Roman"/>
          <w:b/>
          <w:color w:val="000000"/>
        </w:rPr>
        <w:t>Акционерное общество «Судостроительный завод имение Б.Е. Бутомы»</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Бутомы»)</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Стороны</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Times New Roman" w:hAnsi="Times New Roman" w:cs="Times New Roman"/>
        </w:rPr>
        <w:t>в соответствии с Федеральным законом Российской Федерации от 29 декабря 2012 г. № 275-ФЗ «О государственном оборонном заказе»</w:t>
      </w:r>
      <w:r w:rsidRPr="00530943">
        <w:rPr>
          <w:rFonts w:ascii="Times New Roman" w:eastAsia="Courier New" w:hAnsi="Times New Roman" w:cs="Times New Roman"/>
        </w:rPr>
        <w:t>, заключили настоящий Договор о нижеследующем:</w:t>
      </w:r>
      <w:proofErr w:type="gramEnd"/>
    </w:p>
    <w:p w:rsidR="005E4F7C" w:rsidRPr="00530943" w:rsidRDefault="005E4F7C" w:rsidP="005E4F7C">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5E4F7C" w:rsidRPr="00530943" w:rsidRDefault="005E4F7C" w:rsidP="005E4F7C">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1.1. </w:t>
      </w:r>
      <w:proofErr w:type="gramStart"/>
      <w:r w:rsidRPr="00530943">
        <w:rPr>
          <w:rFonts w:ascii="Times New Roman" w:eastAsia="Courier New" w:hAnsi="Times New Roman" w:cs="Times New Roman"/>
          <w:color w:val="000000"/>
        </w:rPr>
        <w:t>Для нужд предприятия с целью обеспечения исполнения Государственного оборонного заказа по</w:t>
      </w:r>
      <w:r w:rsidRPr="00530943">
        <w:rPr>
          <w:rFonts w:ascii="Times New Roman" w:eastAsia="Courier New" w:hAnsi="Times New Roman" w:cs="Times New Roman"/>
        </w:rPr>
        <w:t xml:space="preserve"> Контракту № ……………………/901-20-ОКР/59___ от 14.08.2020 г., заключенного во исполнение Государственного контракта №…………………843 от 25.05.2020 г. (присвоен ИГК 202……………………………843),</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____________________________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а</w:t>
      </w:r>
      <w:proofErr w:type="gramEnd"/>
      <w:r w:rsidRPr="00530943">
        <w:rPr>
          <w:rFonts w:ascii="Times New Roman" w:eastAsia="Courier New" w:hAnsi="Times New Roman" w:cs="Times New Roman"/>
          <w:lang w:val="x-none"/>
        </w:rPr>
        <w:t xml:space="preserve">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5E4F7C" w:rsidRPr="00530943" w:rsidRDefault="005E4F7C" w:rsidP="005E4F7C">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7A5FAC">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w:t>
      </w:r>
      <w:r>
        <w:rPr>
          <w:rFonts w:ascii="Times New Roman" w:eastAsia="Courier New" w:hAnsi="Times New Roman" w:cs="Times New Roman"/>
        </w:rPr>
        <w:t>выполняет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№275-ФЗ (далее – ФЗ №275-ФЗ»). Финансирование осуществляется за счет средств федерального бюджета.</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lastRenderedPageBreak/>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аванс в размере _________ про</w:t>
      </w:r>
      <w:r w:rsidR="006B7B1B">
        <w:rPr>
          <w:rFonts w:ascii="Times New Roman" w:eastAsia="Courier New" w:hAnsi="Times New Roman" w:cs="Times New Roman"/>
          <w:shd w:val="clear" w:color="auto" w:fill="FFFFFF"/>
          <w:lang w:eastAsia="ru-RU"/>
        </w:rPr>
        <w:t>центов производится в течение 14</w:t>
      </w:r>
      <w:r w:rsidRPr="00530943">
        <w:rPr>
          <w:rFonts w:ascii="Times New Roman" w:eastAsia="Courier New" w:hAnsi="Times New Roman" w:cs="Times New Roman"/>
          <w:shd w:val="clear" w:color="auto" w:fill="FFFFFF"/>
          <w:lang w:eastAsia="ru-RU"/>
        </w:rPr>
        <w:t xml:space="preserve"> рабочих дней после заключения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обеспечения исполнения договора</w:t>
      </w:r>
      <w:r>
        <w:rPr>
          <w:rFonts w:ascii="Times New Roman" w:eastAsia="Courier New" w:hAnsi="Times New Roman" w:cs="Times New Roman"/>
          <w:shd w:val="clear" w:color="auto" w:fill="FFFFFF"/>
          <w:lang w:eastAsia="ru-RU"/>
        </w:rPr>
        <w:t>,</w:t>
      </w:r>
      <w:r w:rsidRPr="00530943">
        <w:rPr>
          <w:rFonts w:ascii="Times New Roman" w:eastAsia="Courier New" w:hAnsi="Times New Roman" w:cs="Times New Roman"/>
          <w:shd w:val="clear" w:color="auto" w:fill="FFFFFF"/>
          <w:lang w:eastAsia="ru-RU"/>
        </w:rPr>
        <w:t xml:space="preserve"> счета со ссылкой на номер, дату и ИГК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5E4F7C" w:rsidRPr="00530943" w:rsidRDefault="005E4F7C" w:rsidP="005E4F7C">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окончательный расчет прои</w:t>
      </w:r>
      <w:r w:rsidR="006B7B1B">
        <w:rPr>
          <w:rFonts w:ascii="Times New Roman" w:eastAsia="Courier New" w:hAnsi="Times New Roman" w:cs="Times New Roman"/>
          <w:shd w:val="clear" w:color="auto" w:fill="FFFFFF"/>
          <w:lang w:eastAsia="ru-RU"/>
        </w:rPr>
        <w:t>зводится Заказчиком в течение 30</w:t>
      </w:r>
      <w:r w:rsidRPr="00530943">
        <w:rPr>
          <w:rFonts w:ascii="Times New Roman" w:eastAsia="Courier New" w:hAnsi="Times New Roman" w:cs="Times New Roman"/>
          <w:shd w:val="clear" w:color="auto" w:fill="FFFFFF"/>
          <w:lang w:eastAsia="ru-RU"/>
        </w:rPr>
        <w:t xml:space="preserve"> </w:t>
      </w:r>
      <w:r w:rsidR="006B7B1B">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w:t>
      </w:r>
      <w:r>
        <w:rPr>
          <w:rFonts w:ascii="Times New Roman" w:hAnsi="Times New Roman" w:cs="Times New Roman"/>
        </w:rPr>
        <w:t>ю</w:t>
      </w:r>
      <w:r w:rsidRPr="00530943">
        <w:rPr>
          <w:rFonts w:ascii="Times New Roman" w:hAnsi="Times New Roman" w:cs="Times New Roman"/>
        </w:rPr>
        <w:t>тся оплаченным</w:t>
      </w:r>
      <w:r>
        <w:rPr>
          <w:rFonts w:ascii="Times New Roman" w:hAnsi="Times New Roman" w:cs="Times New Roman"/>
        </w:rPr>
        <w:t>и</w:t>
      </w:r>
      <w:r w:rsidRPr="00530943">
        <w:rPr>
          <w:rFonts w:ascii="Times New Roman" w:hAnsi="Times New Roman" w:cs="Times New Roman"/>
        </w:rPr>
        <w:t xml:space="preserve"> с момента списания денежных средств с отдельного счета Заказчика.</w:t>
      </w:r>
    </w:p>
    <w:p w:rsidR="005E4F7C" w:rsidRPr="00530943" w:rsidRDefault="005E4F7C" w:rsidP="005E4F7C">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5E4F7C" w:rsidRPr="00530943" w:rsidRDefault="005E4F7C" w:rsidP="005E4F7C">
      <w:pPr>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lang w:eastAsia="ru-RU"/>
        </w:rPr>
        <w:t xml:space="preserve">2.6. </w:t>
      </w:r>
      <w:r w:rsidRPr="00530943">
        <w:rPr>
          <w:rFonts w:ascii="Times New Roman" w:eastAsia="Times New Roman" w:hAnsi="Times New Roman" w:cs="Times New Roman"/>
        </w:rPr>
        <w:t xml:space="preserve">Расчеты по </w:t>
      </w:r>
      <w:r>
        <w:rPr>
          <w:rFonts w:ascii="Times New Roman" w:eastAsia="Times New Roman" w:hAnsi="Times New Roman" w:cs="Times New Roman"/>
        </w:rPr>
        <w:t>Д</w:t>
      </w:r>
      <w:r w:rsidRPr="00530943">
        <w:rPr>
          <w:rFonts w:ascii="Times New Roman" w:eastAsia="Times New Roman" w:hAnsi="Times New Roman" w:cs="Times New Roman"/>
        </w:rPr>
        <w:t xml:space="preserve">оговору осуществляются в соответствии с ФЗ №275-ФЗ с отдельного счета Заказчика на отдельный счет Подрядчика, открытый Подрядчиком в соответствии с названным федеральным законом в уполномоченном банке, выбранном Заказчиком, после заключения Подрядчиком с таким уполномоченным банком Договора о банковском сопровождении.  На момент заключения </w:t>
      </w:r>
      <w:r>
        <w:rPr>
          <w:rFonts w:ascii="Times New Roman" w:eastAsia="Times New Roman" w:hAnsi="Times New Roman" w:cs="Times New Roman"/>
        </w:rPr>
        <w:t>Д</w:t>
      </w:r>
      <w:r w:rsidRPr="00530943">
        <w:rPr>
          <w:rFonts w:ascii="Times New Roman" w:eastAsia="Times New Roman" w:hAnsi="Times New Roman" w:cs="Times New Roman"/>
        </w:rPr>
        <w:t>оговора уполномоченным банком Заказчика является ПАО «Промсвязьбанк» (далее – уполномоченный банк).</w:t>
      </w:r>
    </w:p>
    <w:p w:rsidR="005E4F7C" w:rsidRPr="00530943" w:rsidRDefault="005E4F7C" w:rsidP="005E4F7C">
      <w:pPr>
        <w:autoSpaceDE w:val="0"/>
        <w:spacing w:after="0" w:line="240" w:lineRule="auto"/>
        <w:ind w:firstLine="567"/>
        <w:jc w:val="both"/>
        <w:rPr>
          <w:rFonts w:ascii="Times New Roman" w:eastAsia="Times New Roman" w:hAnsi="Times New Roman" w:cs="Times New Roman"/>
          <w:lang w:eastAsia="ru-RU"/>
        </w:rPr>
      </w:pPr>
      <w:bookmarkStart w:id="4" w:name="bookmark0"/>
      <w:r w:rsidRPr="00530943">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530943">
        <w:rPr>
          <w:rFonts w:ascii="Times New Roman" w:eastAsia="Times New Roman" w:hAnsi="Times New Roman" w:cs="Times New Roman"/>
          <w:lang w:eastAsia="ru-RU"/>
        </w:rPr>
        <w:t>. Договором предусматривается возможность возмещения (компенсации) после исполнения Договора в пределах цены Договора понесенных Подрядчиком за счет собственных средств расходов на формирование запаса продукции, сырья, материалов, полуфабрикатов, комплектующих изделий.</w:t>
      </w:r>
    </w:p>
    <w:p w:rsidR="005E4F7C" w:rsidRPr="00530943" w:rsidRDefault="005E4F7C" w:rsidP="005E4F7C">
      <w:pPr>
        <w:autoSpaceDE w:val="0"/>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8</w:t>
      </w:r>
      <w:r w:rsidRPr="00530943">
        <w:rPr>
          <w:rFonts w:ascii="Times New Roman" w:eastAsia="Courier New" w:hAnsi="Times New Roman" w:cs="Times New Roman"/>
        </w:rPr>
        <w:t xml:space="preserve">. Стоимость работ, указанная в пункте 2.1. Договора, включает прибыль, причитающуюся Подрядчику, в размере ________________________, которая после исполнения </w:t>
      </w:r>
      <w:r>
        <w:rPr>
          <w:rFonts w:ascii="Times New Roman" w:eastAsia="Courier New" w:hAnsi="Times New Roman" w:cs="Times New Roman"/>
        </w:rPr>
        <w:t>Д</w:t>
      </w:r>
      <w:r w:rsidRPr="00530943">
        <w:rPr>
          <w:rFonts w:ascii="Times New Roman" w:eastAsia="Courier New" w:hAnsi="Times New Roman" w:cs="Times New Roman"/>
        </w:rPr>
        <w:t>оговора и оформления актов о приемке выполненных работ подлежит перечислению Подрядчиком с отдельного счета на иной счет Подрядчика.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Courier New" w:hAnsi="Times New Roman" w:cs="Times New Roman"/>
        </w:rPr>
        <w:t>2.</w:t>
      </w:r>
      <w:r>
        <w:rPr>
          <w:rFonts w:ascii="Times New Roman" w:eastAsia="Courier New" w:hAnsi="Times New Roman" w:cs="Times New Roman"/>
        </w:rPr>
        <w:t>9</w:t>
      </w:r>
      <w:r w:rsidRPr="00530943">
        <w:rPr>
          <w:rFonts w:ascii="Times New Roman" w:eastAsia="Courier New" w:hAnsi="Times New Roman" w:cs="Times New Roman"/>
        </w:rPr>
        <w:t xml:space="preserve">. </w:t>
      </w:r>
      <w:r w:rsidRPr="00530943">
        <w:rPr>
          <w:rFonts w:ascii="Times New Roman" w:hAnsi="Times New Roman" w:cs="Times New Roman"/>
        </w:rPr>
        <w:t>Оплата работ производится при условии наличия средств на отдельном счете Заказчика, открытом в целях исполнения Государственного контракта, указанного в п. 1.1 Договора, и после получения Заказчиком от Подрядчика счета на соответствующую сумму платежа.</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10</w:t>
      </w:r>
      <w:r w:rsidRPr="00530943">
        <w:rPr>
          <w:rFonts w:ascii="Times New Roman" w:hAnsi="Times New Roman" w:cs="Times New Roman"/>
        </w:rPr>
        <w:t xml:space="preserve">. </w:t>
      </w:r>
      <w:r w:rsidRPr="00530943">
        <w:rPr>
          <w:rFonts w:ascii="Times New Roman" w:eastAsia="Times New Roman" w:hAnsi="Times New Roman" w:cs="Times New Roman"/>
          <w:color w:val="000000"/>
        </w:rPr>
        <w:t xml:space="preserve">Настоящим Стороны согласовали, что у Сторон не возникает права на получение </w:t>
      </w:r>
      <w:r>
        <w:rPr>
          <w:rFonts w:ascii="Times New Roman" w:eastAsia="Times New Roman" w:hAnsi="Times New Roman" w:cs="Times New Roman"/>
          <w:color w:val="000000"/>
        </w:rPr>
        <w:t>от</w:t>
      </w:r>
      <w:r w:rsidRPr="00530943">
        <w:rPr>
          <w:rFonts w:ascii="Times New Roman" w:eastAsia="Times New Roman" w:hAnsi="Times New Roman" w:cs="Times New Roman"/>
          <w:color w:val="000000"/>
        </w:rPr>
        <w:t xml:space="preserve"> другой Стороны процентов на сумму долга в соответствии с п.1 ст.317.1 Гражданского кодекса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2.1</w:t>
      </w:r>
      <w:r>
        <w:rPr>
          <w:rFonts w:ascii="Times New Roman" w:hAnsi="Times New Roman" w:cs="Times New Roman"/>
        </w:rPr>
        <w:t>1</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5E4F7C" w:rsidRPr="00530943"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2</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5E4F7C" w:rsidRDefault="005E4F7C" w:rsidP="005E4F7C">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2.1</w:t>
      </w:r>
      <w:r>
        <w:rPr>
          <w:rFonts w:ascii="Times New Roman" w:eastAsia="Times New Roman" w:hAnsi="Times New Roman" w:cs="Times New Roman"/>
          <w:color w:val="000000"/>
        </w:rPr>
        <w:t>3</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5E4F7C" w:rsidRPr="00FB3454" w:rsidRDefault="005E4F7C" w:rsidP="005E4F7C">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4"/>
    </w:p>
    <w:p w:rsidR="005E4F7C" w:rsidRPr="00530943" w:rsidRDefault="005E4F7C" w:rsidP="005E4F7C">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w:t>
      </w:r>
      <w:r w:rsidR="006B7B1B">
        <w:rPr>
          <w:rFonts w:ascii="Times New Roman" w:eastAsia="Courier New" w:hAnsi="Times New Roman" w:cs="Times New Roman"/>
          <w:color w:val="000000"/>
        </w:rPr>
        <w:t>ее _____ (________) календарных</w:t>
      </w:r>
      <w:r w:rsidRPr="00530943">
        <w:rPr>
          <w:rFonts w:ascii="Times New Roman" w:eastAsia="Courier New" w:hAnsi="Times New Roman" w:cs="Times New Roman"/>
          <w:color w:val="000000"/>
        </w:rPr>
        <w:t xml:space="preserve"> дней </w:t>
      </w:r>
      <w:r w:rsidRPr="00530943">
        <w:rPr>
          <w:rFonts w:ascii="Times New Roman" w:hAnsi="Times New Roman" w:cs="Times New Roman"/>
        </w:rPr>
        <w:t>с момента перечисления авансового платежа Заказчиком.</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5E4F7C" w:rsidRPr="00530943"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5E4F7C"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5E4F7C" w:rsidRPr="00B63F72" w:rsidRDefault="005E4F7C" w:rsidP="005E4F7C">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 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5E4F7C" w:rsidRPr="00FB3454" w:rsidRDefault="005E4F7C" w:rsidP="005E4F7C">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lastRenderedPageBreak/>
        <w:t>4. ПРАВА И ОБЯЗАННОСТИ СТОРОН</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w:t>
      </w:r>
      <w:r>
        <w:rPr>
          <w:rFonts w:ascii="Times New Roman" w:hAnsi="Times New Roman" w:cs="Times New Roman"/>
        </w:rPr>
        <w:t xml:space="preserve">, что качество </w:t>
      </w:r>
      <w:r w:rsidRPr="00530943">
        <w:rPr>
          <w:rFonts w:ascii="Times New Roman" w:hAnsi="Times New Roman" w:cs="Times New Roman"/>
        </w:rPr>
        <w:t>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w:t>
      </w:r>
      <w:r>
        <w:rPr>
          <w:rFonts w:ascii="Times New Roman" w:hAnsi="Times New Roman" w:cs="Times New Roman"/>
          <w:color w:val="000000"/>
        </w:rPr>
        <w:t>,</w:t>
      </w:r>
      <w:r w:rsidRPr="00530943">
        <w:rPr>
          <w:rFonts w:ascii="Times New Roman" w:hAnsi="Times New Roman" w:cs="Times New Roman"/>
          <w:color w:val="000000"/>
        </w:rPr>
        <w:t xml:space="preserve">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5E4F7C" w:rsidRPr="00530943" w:rsidRDefault="005E4F7C" w:rsidP="005E4F7C">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w:t>
      </w:r>
      <w:r>
        <w:rPr>
          <w:rFonts w:ascii="Times New Roman" w:hAnsi="Times New Roman" w:cs="Times New Roman"/>
          <w:color w:val="000000"/>
        </w:rPr>
        <w:t>,</w:t>
      </w:r>
      <w:r w:rsidRPr="00530943">
        <w:rPr>
          <w:rFonts w:ascii="Times New Roman" w:hAnsi="Times New Roman" w:cs="Times New Roman"/>
          <w:color w:val="000000"/>
        </w:rPr>
        <w:t xml:space="preserve">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 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t xml:space="preserve"> </w:t>
      </w:r>
      <w:r w:rsidRPr="00530943">
        <w:rPr>
          <w:rFonts w:ascii="Times New Roman" w:hAnsi="Times New Roman" w:cs="Times New Roman"/>
        </w:rPr>
        <w:t xml:space="preserve">Подрядчик письменно информирует Заказчика за </w:t>
      </w:r>
      <w:r>
        <w:rPr>
          <w:rFonts w:ascii="Times New Roman" w:hAnsi="Times New Roman" w:cs="Times New Roman"/>
        </w:rPr>
        <w:t>2 (</w:t>
      </w:r>
      <w:r w:rsidRPr="00530943">
        <w:rPr>
          <w:rFonts w:ascii="Times New Roman" w:hAnsi="Times New Roman" w:cs="Times New Roman"/>
        </w:rPr>
        <w:t>два</w:t>
      </w:r>
      <w:r>
        <w:rPr>
          <w:rFonts w:ascii="Times New Roman" w:hAnsi="Times New Roman" w:cs="Times New Roman"/>
        </w:rPr>
        <w:t>)</w:t>
      </w:r>
      <w:r w:rsidRPr="00530943">
        <w:rPr>
          <w:rFonts w:ascii="Times New Roman" w:hAnsi="Times New Roman" w:cs="Times New Roman"/>
        </w:rPr>
        <w:t xml:space="preserve"> дня до начала приемки отдельных ответственных конструкций и скрытых работ по мере их готовности (при необходимости).</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5E4F7C" w:rsidRPr="00530943" w:rsidRDefault="005E4F7C" w:rsidP="005E4F7C">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5E4F7C" w:rsidRPr="00530943" w:rsidRDefault="005E4F7C" w:rsidP="005E4F7C">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 xml:space="preserve">. В течение 10 (десяти) рабочих дней </w:t>
      </w:r>
      <w:proofErr w:type="gramStart"/>
      <w:r w:rsidRPr="00530943">
        <w:rPr>
          <w:rFonts w:ascii="Times New Roman" w:eastAsia="Times New Roman" w:hAnsi="Times New Roman" w:cs="Times New Roman"/>
          <w:color w:val="000000"/>
        </w:rPr>
        <w:t>с даты подписания</w:t>
      </w:r>
      <w:proofErr w:type="gramEnd"/>
      <w:r w:rsidRPr="00530943">
        <w:rPr>
          <w:rFonts w:ascii="Times New Roman" w:eastAsia="Times New Roman" w:hAnsi="Times New Roman" w:cs="Times New Roman"/>
          <w:color w:val="000000"/>
        </w:rPr>
        <w:t xml:space="preserve"> Договора заключить договор о банковском сопровождении и об открытии отдельного банковского счета в уполномоченном банке, выбранном Заказчиком. </w:t>
      </w:r>
      <w:r w:rsidRPr="00530943">
        <w:rPr>
          <w:rFonts w:ascii="Times New Roman" w:eastAsia="Times New Roman" w:hAnsi="Times New Roman" w:cs="Times New Roman"/>
        </w:rPr>
        <w:t xml:space="preserve">Письменно проинформировать Заказчика о реквизитах счета в течение 5 (пяти) календарных дней </w:t>
      </w:r>
      <w:proofErr w:type="gramStart"/>
      <w:r w:rsidRPr="00530943">
        <w:rPr>
          <w:rFonts w:ascii="Times New Roman" w:eastAsia="Times New Roman" w:hAnsi="Times New Roman" w:cs="Times New Roman"/>
        </w:rPr>
        <w:t>с даты</w:t>
      </w:r>
      <w:proofErr w:type="gramEnd"/>
      <w:r w:rsidRPr="00530943">
        <w:rPr>
          <w:rFonts w:ascii="Times New Roman" w:eastAsia="Times New Roman" w:hAnsi="Times New Roman" w:cs="Times New Roman"/>
        </w:rPr>
        <w:t xml:space="preserve"> его открытия путем направления соответствующего </w:t>
      </w:r>
      <w:r>
        <w:rPr>
          <w:rFonts w:ascii="Times New Roman" w:eastAsia="Times New Roman" w:hAnsi="Times New Roman" w:cs="Times New Roman"/>
        </w:rPr>
        <w:t>Дополнительного соглашения, уведомления.</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 Осуществлять расчеты в рамках </w:t>
      </w:r>
      <w:r>
        <w:rPr>
          <w:rFonts w:ascii="Times New Roman" w:eastAsia="Times New Roman" w:hAnsi="Times New Roman" w:cs="Times New Roman"/>
          <w:color w:val="000000"/>
        </w:rPr>
        <w:t>Д</w:t>
      </w:r>
      <w:r w:rsidRPr="00530943">
        <w:rPr>
          <w:rFonts w:ascii="Times New Roman" w:eastAsia="Times New Roman" w:hAnsi="Times New Roman" w:cs="Times New Roman"/>
          <w:color w:val="000000"/>
        </w:rPr>
        <w:t xml:space="preserve">оговора только с использованием отдельного счета, открытого в уполномоченном банке </w:t>
      </w:r>
      <w:r w:rsidRPr="00530943">
        <w:rPr>
          <w:rFonts w:ascii="Times New Roman" w:eastAsia="Times New Roman" w:hAnsi="Times New Roman" w:cs="Times New Roman"/>
        </w:rPr>
        <w:t>в</w:t>
      </w:r>
      <w:r w:rsidRPr="00530943">
        <w:rPr>
          <w:rFonts w:ascii="Times New Roman" w:eastAsia="Times New Roman" w:hAnsi="Times New Roman" w:cs="Times New Roman"/>
          <w:color w:val="000000"/>
        </w:rPr>
        <w:t xml:space="preserve"> соответствии с ФЗ № 275-ФЗ.</w:t>
      </w:r>
    </w:p>
    <w:p w:rsidR="005E4F7C" w:rsidRPr="00530943" w:rsidRDefault="005E4F7C" w:rsidP="005E4F7C">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bCs/>
        </w:rPr>
        <w:lastRenderedPageBreak/>
        <w:t>4.1.1</w:t>
      </w:r>
      <w:r>
        <w:rPr>
          <w:rFonts w:ascii="Times New Roman" w:eastAsia="Times New Roman" w:hAnsi="Times New Roman" w:cs="Times New Roman"/>
          <w:bCs/>
        </w:rPr>
        <w:t>2</w:t>
      </w:r>
      <w:r w:rsidRPr="00530943">
        <w:rPr>
          <w:rFonts w:ascii="Times New Roman" w:eastAsia="Times New Roman" w:hAnsi="Times New Roman" w:cs="Times New Roman"/>
          <w:bCs/>
        </w:rPr>
        <w:t xml:space="preserve">. </w:t>
      </w:r>
      <w:proofErr w:type="gramStart"/>
      <w:r w:rsidRPr="00530943">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Договора с другими подрядчиками,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Заказчиком.</w:t>
      </w:r>
      <w:proofErr w:type="gramEnd"/>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3.</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color w:val="000000" w:themeColor="text1"/>
        </w:rPr>
        <w:t>Предоставлять Заказчику информацию о каждом привлеченном им в целях исполнения Договора подрядчике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Договора подрядчике.</w:t>
      </w:r>
      <w:proofErr w:type="gramEnd"/>
      <w:r w:rsidRPr="00530943">
        <w:rPr>
          <w:rFonts w:ascii="Times New Roman" w:eastAsia="Times New Roman" w:hAnsi="Times New Roman" w:cs="Times New Roman"/>
          <w:color w:val="000000" w:themeColor="text1"/>
        </w:rPr>
        <w:t xml:space="preserve"> Данная информация  также может быть затребована у Подрядчика по запросу государственного заказчика, органа финансового мониторинга, уполномоченного банка, с которым у Заказчика заключен договор о банковском сопровождении.</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4</w:t>
      </w:r>
      <w:r w:rsidRPr="00530943">
        <w:rPr>
          <w:rFonts w:ascii="Times New Roman" w:eastAsia="Times New Roman" w:hAnsi="Times New Roman" w:cs="Times New Roman"/>
        </w:rPr>
        <w:t>. Предоставлять Заказчику информацию о каждом случае заключения в рамках кооперации договоров с другими подрядчиками, поставщиками</w:t>
      </w:r>
      <w:r>
        <w:rPr>
          <w:rFonts w:ascii="Times New Roman" w:eastAsia="Times New Roman" w:hAnsi="Times New Roman" w:cs="Times New Roman"/>
        </w:rPr>
        <w:t xml:space="preserve"> в течение 5 (пяти</w:t>
      </w:r>
      <w:r w:rsidRPr="00530943">
        <w:rPr>
          <w:rFonts w:ascii="Times New Roman" w:eastAsia="Times New Roman" w:hAnsi="Times New Roman" w:cs="Times New Roman"/>
        </w:rPr>
        <w:t>) рабочих дней с момента получения запроса.</w:t>
      </w:r>
    </w:p>
    <w:p w:rsidR="005E4F7C" w:rsidRPr="00530943" w:rsidRDefault="005E4F7C" w:rsidP="005E4F7C">
      <w:pPr>
        <w:tabs>
          <w:tab w:val="left" w:pos="993"/>
        </w:tabs>
        <w:autoSpaceDE w:val="0"/>
        <w:spacing w:after="0" w:line="240" w:lineRule="auto"/>
        <w:ind w:firstLine="567"/>
        <w:jc w:val="both"/>
        <w:rPr>
          <w:rFonts w:ascii="Times New Roman" w:eastAsia="Times New Roman" w:hAnsi="Times New Roman" w:cs="Times New Roman"/>
        </w:rPr>
      </w:pPr>
      <w:r w:rsidRPr="00530943">
        <w:rPr>
          <w:rFonts w:ascii="Times New Roman" w:eastAsia="Times New Roman" w:hAnsi="Times New Roman" w:cs="Times New Roman"/>
        </w:rPr>
        <w:t>4.1.1</w:t>
      </w:r>
      <w:r>
        <w:rPr>
          <w:rFonts w:ascii="Times New Roman" w:eastAsia="Times New Roman" w:hAnsi="Times New Roman" w:cs="Times New Roman"/>
        </w:rPr>
        <w:t>5</w:t>
      </w:r>
      <w:r w:rsidRPr="00530943">
        <w:rPr>
          <w:rFonts w:ascii="Times New Roman" w:eastAsia="Times New Roman" w:hAnsi="Times New Roman" w:cs="Times New Roman"/>
        </w:rPr>
        <w:t xml:space="preserve">. </w:t>
      </w:r>
      <w:proofErr w:type="gramStart"/>
      <w:r w:rsidRPr="00530943">
        <w:rPr>
          <w:rFonts w:ascii="Times New Roman" w:eastAsia="Times New Roman" w:hAnsi="Times New Roman" w:cs="Times New Roman"/>
        </w:rPr>
        <w:t>Вести раздельный учет результатов финансово-хозяйственной деятельности по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lang w:bidi="ru-RU"/>
        </w:rPr>
      </w:pPr>
      <w:r w:rsidRPr="00530943">
        <w:rPr>
          <w:rFonts w:ascii="Times New Roman" w:hAnsi="Times New Roman" w:cs="Times New Roman"/>
          <w:lang w:bidi="ru-RU"/>
        </w:rPr>
        <w:t>4.1.1</w:t>
      </w:r>
      <w:r>
        <w:rPr>
          <w:rFonts w:ascii="Times New Roman" w:hAnsi="Times New Roman" w:cs="Times New Roman"/>
          <w:lang w:bidi="ru-RU"/>
        </w:rPr>
        <w:t>6</w:t>
      </w:r>
      <w:r w:rsidRPr="00530943">
        <w:rPr>
          <w:rFonts w:ascii="Times New Roman" w:hAnsi="Times New Roman" w:cs="Times New Roman"/>
          <w:lang w:bidi="ru-RU"/>
        </w:rPr>
        <w:t>.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7</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5E4F7C" w:rsidRPr="00530943"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8</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19</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5E4F7C"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4.1.20.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5E4F7C" w:rsidRDefault="005E4F7C" w:rsidP="005E4F7C">
      <w:pPr>
        <w:tabs>
          <w:tab w:val="left" w:pos="993"/>
        </w:tabs>
        <w:autoSpaceDE w:val="0"/>
        <w:spacing w:after="0" w:line="240" w:lineRule="auto"/>
        <w:ind w:firstLine="567"/>
        <w:jc w:val="both"/>
        <w:rPr>
          <w:rFonts w:ascii="Times New Roman" w:hAnsi="Times New Roman" w:cs="Times New Roman"/>
        </w:rPr>
      </w:pPr>
      <w:r>
        <w:rPr>
          <w:rFonts w:ascii="Times New Roman" w:eastAsiaTheme="minorHAnsi" w:hAnsi="Times New Roman" w:cs="Times New Roman"/>
          <w:bCs/>
          <w:color w:val="000000"/>
          <w:lang w:eastAsia="en-US"/>
        </w:rPr>
        <w:t xml:space="preserve">4.1.21. </w:t>
      </w:r>
      <w:r w:rsidRPr="007A5FAC">
        <w:rPr>
          <w:rFonts w:ascii="Times New Roman" w:hAnsi="Times New Roman" w:cs="Times New Roman"/>
        </w:rPr>
        <w:t xml:space="preserve">В том случае, если согласно учредительным документам </w:t>
      </w:r>
      <w:r>
        <w:rPr>
          <w:rFonts w:ascii="Times New Roman" w:hAnsi="Times New Roman" w:cs="Times New Roman"/>
        </w:rPr>
        <w:t>П</w:t>
      </w:r>
      <w:r w:rsidRPr="007A5FAC">
        <w:rPr>
          <w:rFonts w:ascii="Times New Roman" w:hAnsi="Times New Roman" w:cs="Times New Roman"/>
        </w:rPr>
        <w:t>одряд</w:t>
      </w:r>
      <w:r>
        <w:rPr>
          <w:rFonts w:ascii="Times New Roman" w:hAnsi="Times New Roman" w:cs="Times New Roman"/>
        </w:rPr>
        <w:t>чик</w:t>
      </w:r>
      <w:r w:rsidRPr="007A5FAC">
        <w:rPr>
          <w:rFonts w:ascii="Times New Roman" w:hAnsi="Times New Roman" w:cs="Times New Roman"/>
        </w:rPr>
        <w:t xml:space="preserve"> является плательщиком НДС, то после подписания </w:t>
      </w:r>
      <w:r>
        <w:rPr>
          <w:rFonts w:ascii="Times New Roman" w:hAnsi="Times New Roman" w:cs="Times New Roman"/>
        </w:rPr>
        <w:t xml:space="preserve">Заказчиком </w:t>
      </w:r>
      <w:r w:rsidRPr="007A5FAC">
        <w:rPr>
          <w:rFonts w:ascii="Times New Roman" w:hAnsi="Times New Roman" w:cs="Times New Roman"/>
        </w:rPr>
        <w:t>Акта выполненных работ без замечаний направить Заказчику счет-фактуру (</w:t>
      </w:r>
      <w:proofErr w:type="gramStart"/>
      <w:r w:rsidRPr="007A5FAC">
        <w:rPr>
          <w:rFonts w:ascii="Times New Roman" w:hAnsi="Times New Roman" w:cs="Times New Roman"/>
        </w:rPr>
        <w:t>подписанную</w:t>
      </w:r>
      <w:proofErr w:type="gramEnd"/>
      <w:r w:rsidRPr="007A5FAC">
        <w:rPr>
          <w:rFonts w:ascii="Times New Roman" w:hAnsi="Times New Roman" w:cs="Times New Roman"/>
        </w:rPr>
        <w:t xml:space="preserve"> руководителем организации или иным уполномоченным лицом и главным бухгалтером) с указанием стоимости товаров (работ, услуг).</w:t>
      </w:r>
    </w:p>
    <w:p w:rsidR="005E4F7C" w:rsidRPr="00375E94" w:rsidRDefault="005E4F7C" w:rsidP="005E4F7C">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4.1.22.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5E4F7C" w:rsidRPr="00530943" w:rsidRDefault="005E4F7C" w:rsidP="005E4F7C">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5E4F7C" w:rsidRPr="00530943" w:rsidRDefault="005E4F7C" w:rsidP="005E4F7C">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5E4F7C" w:rsidRPr="00530943"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w:t>
      </w:r>
      <w:r>
        <w:rPr>
          <w:rFonts w:ascii="Times New Roman" w:hAnsi="Times New Roman" w:cs="Times New Roman"/>
          <w:color w:val="000000"/>
        </w:rPr>
        <w:t>,</w:t>
      </w:r>
      <w:r w:rsidRPr="00530943">
        <w:rPr>
          <w:rFonts w:ascii="Times New Roman" w:hAnsi="Times New Roman" w:cs="Times New Roman"/>
          <w:color w:val="000000"/>
        </w:rPr>
        <w:t xml:space="preserve"> в течение всего срока проведения работ.</w:t>
      </w:r>
    </w:p>
    <w:p w:rsidR="005E4F7C" w:rsidRPr="00530943" w:rsidRDefault="005E4F7C" w:rsidP="005E4F7C">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соблюдения режима использования отдельного счета во исполнение требований ФЗ №275-ФЗ.</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lastRenderedPageBreak/>
        <w:t xml:space="preserve">4.4.2. Запрашивать у Подрядчика информацию о каждом привлеченном подрядчике, предоставление которой предусмотрено ФЗ №275-ФЗ. </w:t>
      </w:r>
    </w:p>
    <w:p w:rsidR="005E4F7C"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4.4.3.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5E4F7C"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4.4.4.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щения</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5E4F7C" w:rsidRPr="00BD233E" w:rsidRDefault="005E4F7C" w:rsidP="005E4F7C">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sidRPr="00BD233E">
        <w:rPr>
          <w:rFonts w:ascii="Times New Roman" w:eastAsiaTheme="minorHAnsi" w:hAnsi="Times New Roman" w:cs="Times New Roman"/>
          <w:bCs/>
          <w:color w:val="000000"/>
          <w:lang w:eastAsia="en-US"/>
        </w:rPr>
        <w:t xml:space="preserve">4.4.5. </w:t>
      </w:r>
      <w:r w:rsidRPr="00BD233E">
        <w:rPr>
          <w:rFonts w:ascii="Times New Roman" w:hAnsi="Times New Roman" w:cs="Times New Roman"/>
          <w:bCs/>
        </w:rPr>
        <w:t>Отказать</w:t>
      </w:r>
      <w:r w:rsidRPr="00BD233E">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BD233E">
        <w:rPr>
          <w:rFonts w:ascii="Times New Roman" w:hAnsi="Times New Roman" w:cs="Times New Roman"/>
          <w:bCs/>
          <w:lang w:val="x-none"/>
        </w:rPr>
        <w:t xml:space="preserve"> на территорию предп</w:t>
      </w:r>
      <w:r>
        <w:rPr>
          <w:rFonts w:ascii="Times New Roman" w:hAnsi="Times New Roman" w:cs="Times New Roman"/>
          <w:bCs/>
          <w:lang w:val="x-none"/>
        </w:rPr>
        <w:t>риятия без объяснения причин не</w:t>
      </w:r>
      <w:r>
        <w:rPr>
          <w:rFonts w:ascii="Times New Roman" w:hAnsi="Times New Roman" w:cs="Times New Roman"/>
          <w:bCs/>
        </w:rPr>
        <w:t xml:space="preserve"> </w:t>
      </w:r>
      <w:r w:rsidRPr="00BD233E">
        <w:rPr>
          <w:rFonts w:ascii="Times New Roman" w:hAnsi="Times New Roman" w:cs="Times New Roman"/>
          <w:bCs/>
          <w:lang w:val="x-none"/>
        </w:rPr>
        <w:t xml:space="preserve">допуска с последующим уведомлением </w:t>
      </w:r>
      <w:r>
        <w:rPr>
          <w:rFonts w:ascii="Times New Roman" w:hAnsi="Times New Roman" w:cs="Times New Roman"/>
          <w:bCs/>
        </w:rPr>
        <w:t>Подрядчика</w:t>
      </w:r>
      <w:r w:rsidRPr="00BD233E">
        <w:rPr>
          <w:rFonts w:ascii="Times New Roman" w:hAnsi="Times New Roman" w:cs="Times New Roman"/>
          <w:bCs/>
          <w:lang w:val="x-none"/>
        </w:rPr>
        <w:t xml:space="preserve"> в течение 3 рабочих дней</w:t>
      </w:r>
      <w:r w:rsidRPr="00BD233E">
        <w:rPr>
          <w:rFonts w:ascii="Times New Roman" w:hAnsi="Times New Roman" w:cs="Times New Roman"/>
          <w:bCs/>
        </w:rPr>
        <w:t>.</w:t>
      </w:r>
    </w:p>
    <w:p w:rsidR="005E4F7C" w:rsidRPr="00375E94" w:rsidRDefault="005E4F7C" w:rsidP="005E4F7C">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5E4F7C" w:rsidRPr="00530943" w:rsidRDefault="005E4F7C" w:rsidP="005E4F7C">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Pr>
          <w:rFonts w:ascii="Times New Roman" w:hAnsi="Times New Roman" w:cs="Times New Roman"/>
          <w:b/>
        </w:rPr>
        <w:t xml:space="preserve">Подрядчик </w:t>
      </w:r>
      <w:r w:rsidRPr="00530943">
        <w:rPr>
          <w:rFonts w:ascii="Times New Roman" w:hAnsi="Times New Roman" w:cs="Times New Roman"/>
          <w:b/>
        </w:rPr>
        <w:t>обязан:</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w:t>
      </w:r>
      <w:r>
        <w:rPr>
          <w:rFonts w:ascii="Times New Roman" w:hAnsi="Times New Roman" w:cs="Times New Roman"/>
        </w:rPr>
        <w:t>«</w:t>
      </w:r>
      <w:r w:rsidRPr="00530943">
        <w:rPr>
          <w:rFonts w:ascii="Times New Roman" w:hAnsi="Times New Roman" w:cs="Times New Roman"/>
        </w:rPr>
        <w:t>Об утверждении Правил по охране труда при работе на высоте</w:t>
      </w:r>
      <w:r>
        <w:rPr>
          <w:rFonts w:ascii="Times New Roman" w:hAnsi="Times New Roman" w:cs="Times New Roman"/>
        </w:rPr>
        <w:t>»</w:t>
      </w:r>
      <w:r w:rsidRPr="00530943">
        <w:rPr>
          <w:rFonts w:ascii="Times New Roman" w:hAnsi="Times New Roman" w:cs="Times New Roman"/>
        </w:rPr>
        <w:t xml:space="preserve">, а также всеми требованиями природоохранного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w:t>
      </w:r>
      <w:r>
        <w:rPr>
          <w:rFonts w:ascii="Times New Roman" w:hAnsi="Times New Roman" w:cs="Times New Roman"/>
        </w:rPr>
        <w:t xml:space="preserve">ить обучение данного персонала </w:t>
      </w:r>
      <w:r w:rsidRPr="00530943">
        <w:rPr>
          <w:rFonts w:ascii="Times New Roman" w:hAnsi="Times New Roman" w:cs="Times New Roman"/>
        </w:rPr>
        <w:t>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5.1.4. Обеспечива</w:t>
      </w:r>
      <w:r>
        <w:rPr>
          <w:rFonts w:ascii="Times New Roman" w:hAnsi="Times New Roman" w:cs="Times New Roman"/>
        </w:rPr>
        <w:t>ть</w:t>
      </w:r>
      <w:r w:rsidRPr="00530943">
        <w:rPr>
          <w:rFonts w:ascii="Times New Roman" w:hAnsi="Times New Roman" w:cs="Times New Roman"/>
        </w:rPr>
        <w:t xml:space="preserve">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5.1.5. Предоставл</w:t>
      </w:r>
      <w:r>
        <w:rPr>
          <w:rFonts w:ascii="Times New Roman" w:hAnsi="Times New Roman" w:cs="Times New Roman"/>
        </w:rPr>
        <w:t xml:space="preserve">ять Заказчику за 2 рабочих дня </w:t>
      </w:r>
      <w:r w:rsidRPr="00530943">
        <w:rPr>
          <w:rFonts w:ascii="Times New Roman" w:hAnsi="Times New Roman" w:cs="Times New Roman"/>
        </w:rPr>
        <w:t xml:space="preserve">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w:t>
      </w:r>
      <w:r>
        <w:rPr>
          <w:rFonts w:ascii="Times New Roman" w:hAnsi="Times New Roman" w:cs="Times New Roman"/>
        </w:rPr>
        <w:t>.</w:t>
      </w:r>
    </w:p>
    <w:p w:rsidR="005E4F7C" w:rsidRPr="00530943" w:rsidRDefault="005E4F7C" w:rsidP="005E4F7C">
      <w:pPr>
        <w:spacing w:after="0" w:line="240" w:lineRule="auto"/>
        <w:ind w:firstLine="567"/>
        <w:jc w:val="both"/>
        <w:rPr>
          <w:rFonts w:ascii="Times New Roman" w:hAnsi="Times New Roman" w:cs="Times New Roman"/>
        </w:rPr>
      </w:pPr>
      <w:r w:rsidRPr="00530943">
        <w:rPr>
          <w:rFonts w:ascii="Times New Roman" w:hAnsi="Times New Roman" w:cs="Times New Roman"/>
        </w:rPr>
        <w:t>5.1.6. Назначить (при изменении состава руководителей на терри</w:t>
      </w:r>
      <w:r>
        <w:rPr>
          <w:rFonts w:ascii="Times New Roman" w:hAnsi="Times New Roman" w:cs="Times New Roman"/>
        </w:rPr>
        <w:t xml:space="preserve">тории Заказчика переназначить) своими приказами с указанием </w:t>
      </w:r>
      <w:r w:rsidRPr="00530943">
        <w:rPr>
          <w:rFonts w:ascii="Times New Roman" w:hAnsi="Times New Roman" w:cs="Times New Roman"/>
        </w:rPr>
        <w:t>контактных номеров телефонов, лиц, из числа свои</w:t>
      </w:r>
      <w:r>
        <w:rPr>
          <w:rFonts w:ascii="Times New Roman" w:hAnsi="Times New Roman" w:cs="Times New Roman"/>
        </w:rPr>
        <w:t xml:space="preserve">х сотрудников, ответственных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получение материало</w:t>
      </w:r>
      <w:r>
        <w:rPr>
          <w:rFonts w:ascii="Times New Roman" w:hAnsi="Times New Roman" w:cs="Times New Roman"/>
        </w:rPr>
        <w:t>в и комплектующих от Заказчика;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w:t>
      </w:r>
      <w:r>
        <w:rPr>
          <w:rFonts w:ascii="Times New Roman" w:hAnsi="Times New Roman" w:cs="Times New Roman"/>
        </w:rPr>
        <w:t>опуск к самостоятельной работе;</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прием</w:t>
      </w:r>
      <w:r>
        <w:rPr>
          <w:rFonts w:ascii="Times New Roman" w:hAnsi="Times New Roman" w:cs="Times New Roman"/>
        </w:rPr>
        <w:t>ов и методов выполнения работ;</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5E4F7C" w:rsidRPr="00530943" w:rsidRDefault="005E4F7C" w:rsidP="005E4F7C">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lastRenderedPageBreak/>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w:t>
      </w:r>
      <w:r>
        <w:rPr>
          <w:rFonts w:ascii="Times New Roman" w:hAnsi="Times New Roman" w:cs="Times New Roman"/>
        </w:rPr>
        <w:t>Д</w:t>
      </w:r>
      <w:r w:rsidRPr="00530943">
        <w:rPr>
          <w:rFonts w:ascii="Times New Roman" w:hAnsi="Times New Roman" w:cs="Times New Roman"/>
        </w:rPr>
        <w:t>оговора;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w:t>
      </w:r>
      <w:r>
        <w:rPr>
          <w:rFonts w:ascii="Times New Roman" w:hAnsi="Times New Roman" w:cs="Times New Roman"/>
        </w:rPr>
        <w:t>ущего расследование в случае НС.</w:t>
      </w:r>
    </w:p>
    <w:p w:rsidR="005E4F7C" w:rsidRPr="00530943" w:rsidRDefault="005E4F7C" w:rsidP="005E4F7C">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w:t>
      </w:r>
      <w:r w:rsidRPr="0051382E">
        <w:rPr>
          <w:rFonts w:ascii="Times New Roman" w:hAnsi="Times New Roman"/>
        </w:rPr>
        <w:t xml:space="preserve"> </w:t>
      </w:r>
      <w:r w:rsidRPr="00101743">
        <w:rPr>
          <w:rFonts w:ascii="Times New Roman" w:hAnsi="Times New Roman"/>
        </w:rPr>
        <w:t>Нести ответственность в соответствии с законодательством РФ за нарушение требований пожарной безопасности</w:t>
      </w:r>
      <w:r>
        <w:rPr>
          <w:rFonts w:ascii="Times New Roman" w:hAnsi="Times New Roman"/>
        </w:rPr>
        <w:t>, охраны труда, охраны окружающей среды и промышленной безопасности</w:t>
      </w:r>
      <w:r w:rsidRPr="00101743">
        <w:rPr>
          <w:rFonts w:ascii="Times New Roman" w:hAnsi="Times New Roman"/>
        </w:rPr>
        <w:t xml:space="preserve">, а также возмещать ущерб, нанесенный Заказчику в результате пожара, </w:t>
      </w:r>
      <w:r>
        <w:rPr>
          <w:rFonts w:ascii="Times New Roman" w:hAnsi="Times New Roman"/>
        </w:rPr>
        <w:t>несчастного случая, аварии, иного инцидента и т.п., возникшего по его вине</w:t>
      </w:r>
      <w:r w:rsidRPr="00530943">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Pr>
          <w:rFonts w:ascii="Times New Roman" w:hAnsi="Times New Roman" w:cs="Times New Roman"/>
        </w:rPr>
        <w:t>Проводить</w:t>
      </w:r>
      <w:r w:rsidRPr="00530943">
        <w:rPr>
          <w:rFonts w:ascii="Times New Roman" w:hAnsi="Times New Roman" w:cs="Times New Roman"/>
        </w:rPr>
        <w:t xml:space="preserve"> п</w:t>
      </w:r>
      <w:r>
        <w:rPr>
          <w:rFonts w:ascii="Times New Roman" w:hAnsi="Times New Roman" w:cs="Times New Roman"/>
        </w:rPr>
        <w:t>еред началом производства работ</w:t>
      </w:r>
      <w:r w:rsidRPr="00530943">
        <w:rPr>
          <w:rFonts w:ascii="Times New Roman" w:hAnsi="Times New Roman" w:cs="Times New Roman"/>
        </w:rPr>
        <w:t xml:space="preserve">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w:t>
      </w:r>
      <w:r>
        <w:rPr>
          <w:rFonts w:ascii="Times New Roman" w:hAnsi="Times New Roman" w:cs="Times New Roman"/>
        </w:rPr>
        <w:t xml:space="preserve"> последнему отделом кадров</w:t>
      </w:r>
      <w:r w:rsidRPr="00530943">
        <w:rPr>
          <w:rFonts w:ascii="Times New Roman" w:hAnsi="Times New Roman" w:cs="Times New Roman"/>
        </w:rPr>
        <w:t xml:space="preserve"> Заказчика, а также размещен для ознакомления на официальном сайте </w:t>
      </w:r>
      <w:hyperlink r:id="rId25"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w:t>
      </w:r>
      <w:r>
        <w:rPr>
          <w:rFonts w:ascii="Times New Roman" w:hAnsi="Times New Roman" w:cs="Times New Roman"/>
        </w:rPr>
        <w:t>,</w:t>
      </w:r>
      <w:r w:rsidRPr="00530943">
        <w:rPr>
          <w:rFonts w:ascii="Times New Roman" w:hAnsi="Times New Roman" w:cs="Times New Roman"/>
        </w:rPr>
        <w:t xml:space="preserve"> без согласования с ним.</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Организовыв</w:t>
      </w:r>
      <w:r>
        <w:rPr>
          <w:rFonts w:ascii="Times New Roman" w:hAnsi="Times New Roman" w:cs="Times New Roman"/>
          <w:bCs/>
        </w:rPr>
        <w:t>ать работы в пределах ремонтной/</w:t>
      </w:r>
      <w:r w:rsidRPr="00530943">
        <w:rPr>
          <w:rFonts w:ascii="Times New Roman" w:hAnsi="Times New Roman" w:cs="Times New Roman"/>
          <w:bCs/>
        </w:rPr>
        <w:t>строит</w:t>
      </w:r>
      <w:r>
        <w:rPr>
          <w:rFonts w:ascii="Times New Roman" w:hAnsi="Times New Roman" w:cs="Times New Roman"/>
          <w:bCs/>
        </w:rPr>
        <w:t xml:space="preserve">ельной площадки в соответствии </w:t>
      </w:r>
      <w:r w:rsidRPr="00530943">
        <w:rPr>
          <w:rFonts w:ascii="Times New Roman" w:hAnsi="Times New Roman" w:cs="Times New Roman"/>
          <w:bCs/>
        </w:rPr>
        <w:t xml:space="preserve">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w:t>
      </w:r>
      <w:r>
        <w:rPr>
          <w:rFonts w:ascii="Times New Roman" w:hAnsi="Times New Roman" w:cs="Times New Roman"/>
        </w:rPr>
        <w:t xml:space="preserve">тве, реконструкции и ремонте», </w:t>
      </w:r>
      <w:r w:rsidRPr="00530943">
        <w:rPr>
          <w:rFonts w:ascii="Times New Roman" w:hAnsi="Times New Roman" w:cs="Times New Roman"/>
        </w:rPr>
        <w:t>природоохранного законодательства и обеспечивать безопасность самих работ.</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xml:space="preserve">. </w:t>
      </w:r>
      <w:r>
        <w:rPr>
          <w:rFonts w:ascii="Times New Roman" w:hAnsi="Times New Roman" w:cs="Times New Roman"/>
        </w:rPr>
        <w:t xml:space="preserve">Принимать </w:t>
      </w:r>
      <w:r w:rsidRPr="00530943">
        <w:rPr>
          <w:rFonts w:ascii="Times New Roman" w:hAnsi="Times New Roman" w:cs="Times New Roman"/>
        </w:rPr>
        <w:t xml:space="preserve">от </w:t>
      </w:r>
      <w:r>
        <w:rPr>
          <w:rFonts w:ascii="Times New Roman" w:hAnsi="Times New Roman" w:cs="Times New Roman"/>
        </w:rPr>
        <w:t>Заказчика по акту приема-передачи</w:t>
      </w:r>
      <w:r w:rsidRPr="00530943">
        <w:rPr>
          <w:rFonts w:ascii="Times New Roman" w:hAnsi="Times New Roman" w:cs="Times New Roman"/>
        </w:rPr>
        <w:t xml:space="preserve">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w:t>
      </w:r>
      <w:r>
        <w:rPr>
          <w:rFonts w:ascii="Times New Roman" w:hAnsi="Times New Roman" w:cs="Times New Roman"/>
        </w:rPr>
        <w:t>П</w:t>
      </w:r>
      <w:r w:rsidRPr="00530943">
        <w:rPr>
          <w:rFonts w:ascii="Times New Roman" w:hAnsi="Times New Roman" w:cs="Times New Roman"/>
        </w:rPr>
        <w:t>одрядчик.</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Ограничить допуск посторонних лиц на место производства работ и обеспечить безопасность лиц</w:t>
      </w:r>
      <w:r>
        <w:rPr>
          <w:rFonts w:ascii="Times New Roman" w:hAnsi="Times New Roman" w:cs="Times New Roman"/>
        </w:rPr>
        <w:t>,</w:t>
      </w:r>
      <w:r w:rsidRPr="00530943">
        <w:rPr>
          <w:rFonts w:ascii="Times New Roman" w:hAnsi="Times New Roman" w:cs="Times New Roman"/>
        </w:rPr>
        <w:t xml:space="preserve"> находящихся в зоне действия вредных и опасных производственных факторов и опасностей травмирования людей</w:t>
      </w:r>
      <w:r>
        <w:rPr>
          <w:rFonts w:ascii="Times New Roman" w:hAnsi="Times New Roman" w:cs="Times New Roman"/>
        </w:rPr>
        <w:t>.</w:t>
      </w:r>
      <w:r w:rsidRPr="00530943">
        <w:rPr>
          <w:rFonts w:ascii="Times New Roman" w:hAnsi="Times New Roman" w:cs="Times New Roman"/>
        </w:rPr>
        <w:t xml:space="preserve"> Своевременно устанавливать ограждения котлованов и траншей, трапы и переходные мостики.</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w:t>
      </w:r>
      <w:r>
        <w:rPr>
          <w:rFonts w:ascii="Times New Roman" w:hAnsi="Times New Roman" w:cs="Times New Roman"/>
        </w:rPr>
        <w:t xml:space="preserve"> </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Предоставить Заказчику возможность контролировать ход работ без в</w:t>
      </w:r>
      <w:r>
        <w:rPr>
          <w:rFonts w:ascii="Times New Roman" w:hAnsi="Times New Roman" w:cs="Times New Roman"/>
        </w:rPr>
        <w:t xml:space="preserve">мешательства </w:t>
      </w:r>
      <w:r w:rsidRPr="00530943">
        <w:rPr>
          <w:rFonts w:ascii="Times New Roman" w:hAnsi="Times New Roman" w:cs="Times New Roman"/>
        </w:rPr>
        <w:t>в хозяйственную деятельность Подрядчика.</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5E4F7C" w:rsidRPr="00530943" w:rsidRDefault="005E4F7C" w:rsidP="005E4F7C">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w:t>
      </w:r>
      <w:r>
        <w:rPr>
          <w:rFonts w:ascii="Times New Roman" w:hAnsi="Times New Roman" w:cs="Times New Roman"/>
        </w:rPr>
        <w:t xml:space="preserve">ком бытовые отходы с передачей </w:t>
      </w:r>
      <w:r w:rsidRPr="00530943">
        <w:rPr>
          <w:rFonts w:ascii="Times New Roman" w:hAnsi="Times New Roman" w:cs="Times New Roman"/>
        </w:rPr>
        <w:t xml:space="preserve">площадки </w:t>
      </w:r>
      <w:r>
        <w:rPr>
          <w:rFonts w:ascii="Times New Roman" w:hAnsi="Times New Roman" w:cs="Times New Roman"/>
        </w:rPr>
        <w:t>и предоставленные бытовые помещения по акту приема–</w:t>
      </w:r>
      <w:r w:rsidRPr="00530943">
        <w:rPr>
          <w:rFonts w:ascii="Times New Roman" w:hAnsi="Times New Roman" w:cs="Times New Roman"/>
        </w:rPr>
        <w:t xml:space="preserve">передачи представителю </w:t>
      </w:r>
      <w:r>
        <w:rPr>
          <w:rFonts w:ascii="Times New Roman" w:hAnsi="Times New Roman" w:cs="Times New Roman"/>
        </w:rPr>
        <w:t>З</w:t>
      </w:r>
      <w:r w:rsidRPr="00530943">
        <w:rPr>
          <w:rFonts w:ascii="Times New Roman" w:hAnsi="Times New Roman" w:cs="Times New Roman"/>
        </w:rPr>
        <w:t>аказчика.</w:t>
      </w:r>
      <w:proofErr w:type="gramEnd"/>
      <w:r w:rsidRPr="00530943">
        <w:rPr>
          <w:rFonts w:ascii="Times New Roman" w:hAnsi="Times New Roman" w:cs="Times New Roman"/>
        </w:rPr>
        <w:t xml:space="preserve"> </w:t>
      </w:r>
      <w:r>
        <w:rPr>
          <w:rFonts w:ascii="Times New Roman" w:hAnsi="Times New Roman" w:cs="Times New Roman"/>
          <w:color w:val="000000"/>
        </w:rPr>
        <w:t>При этом</w:t>
      </w:r>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5E4F7C" w:rsidRPr="00530943" w:rsidRDefault="005E4F7C" w:rsidP="005E4F7C">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w:t>
      </w:r>
      <w:r>
        <w:rPr>
          <w:rFonts w:ascii="Times New Roman" w:hAnsi="Times New Roman" w:cs="Times New Roman"/>
        </w:rPr>
        <w:t>ерального директора (Заказчика) №332-од</w:t>
      </w:r>
      <w:r w:rsidRPr="00530943">
        <w:rPr>
          <w:rFonts w:ascii="Times New Roman" w:hAnsi="Times New Roman" w:cs="Times New Roman"/>
        </w:rPr>
        <w:t xml:space="preserve"> от 01.07.2021г. (в редакции, актуальной </w:t>
      </w:r>
      <w:r>
        <w:rPr>
          <w:rFonts w:ascii="Times New Roman" w:hAnsi="Times New Roman" w:cs="Times New Roman"/>
        </w:rPr>
        <w:t>на момент</w:t>
      </w:r>
      <w:proofErr w:type="gramEnd"/>
      <w:r>
        <w:rPr>
          <w:rFonts w:ascii="Times New Roman" w:hAnsi="Times New Roman" w:cs="Times New Roman"/>
        </w:rPr>
        <w:t xml:space="preserve"> </w:t>
      </w:r>
      <w:proofErr w:type="gramStart"/>
      <w:r>
        <w:rPr>
          <w:rFonts w:ascii="Times New Roman" w:hAnsi="Times New Roman" w:cs="Times New Roman"/>
        </w:rPr>
        <w:t xml:space="preserve">выявления нарушения), размещенном для ознакомления </w:t>
      </w:r>
      <w:r w:rsidRPr="00530943">
        <w:rPr>
          <w:rFonts w:ascii="Times New Roman" w:hAnsi="Times New Roman" w:cs="Times New Roman"/>
        </w:rPr>
        <w:t xml:space="preserve">на официальном сайте </w:t>
      </w:r>
      <w:hyperlink r:id="rId26"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5E4F7C" w:rsidRPr="00530943" w:rsidRDefault="005E4F7C" w:rsidP="005E4F7C">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lastRenderedPageBreak/>
        <w:t>5.2.1.</w:t>
      </w:r>
      <w:r w:rsidRPr="001C7EDB">
        <w:rPr>
          <w:rFonts w:ascii="Times New Roman" w:hAnsi="Times New Roman" w:cs="Times New Roman"/>
        </w:rPr>
        <w:t xml:space="preserve"> </w:t>
      </w:r>
      <w:r>
        <w:rPr>
          <w:rFonts w:ascii="Times New Roman" w:hAnsi="Times New Roman" w:cs="Times New Roman"/>
        </w:rPr>
        <w:t>П</w:t>
      </w:r>
      <w:r w:rsidRPr="00530943">
        <w:rPr>
          <w:rFonts w:ascii="Times New Roman" w:hAnsi="Times New Roman" w:cs="Times New Roman"/>
        </w:rPr>
        <w:t>роинформировать Подрядчика об опасностях на объект</w:t>
      </w:r>
      <w:r>
        <w:rPr>
          <w:rFonts w:ascii="Times New Roman" w:hAnsi="Times New Roman" w:cs="Times New Roman"/>
        </w:rPr>
        <w:t>е и мерах по их предупреждению;</w:t>
      </w:r>
    </w:p>
    <w:p w:rsidR="005E4F7C" w:rsidRPr="00530943" w:rsidRDefault="005E4F7C" w:rsidP="005E4F7C">
      <w:pPr>
        <w:pStyle w:val="af8"/>
        <w:spacing w:after="0" w:line="240" w:lineRule="auto"/>
        <w:ind w:left="0" w:firstLine="567"/>
        <w:jc w:val="both"/>
        <w:rPr>
          <w:rFonts w:ascii="Times New Roman" w:hAnsi="Times New Roman" w:cs="Times New Roman"/>
          <w:b/>
        </w:rPr>
      </w:pPr>
      <w:r>
        <w:rPr>
          <w:rFonts w:ascii="Times New Roman" w:hAnsi="Times New Roman" w:cs="Times New Roman"/>
        </w:rPr>
        <w:t>5.2.2. П</w:t>
      </w:r>
      <w:r w:rsidRPr="00530943">
        <w:rPr>
          <w:rFonts w:ascii="Times New Roman" w:hAnsi="Times New Roman" w:cs="Times New Roman"/>
        </w:rPr>
        <w:t>ровести вводны</w:t>
      </w:r>
      <w:r>
        <w:rPr>
          <w:rFonts w:ascii="Times New Roman" w:hAnsi="Times New Roman" w:cs="Times New Roman"/>
        </w:rPr>
        <w:t>е</w:t>
      </w:r>
      <w:r w:rsidRPr="00530943">
        <w:rPr>
          <w:rFonts w:ascii="Times New Roman" w:hAnsi="Times New Roman" w:cs="Times New Roman"/>
        </w:rPr>
        <w:t xml:space="preserve"> </w:t>
      </w:r>
      <w:r>
        <w:rPr>
          <w:rFonts w:ascii="Times New Roman" w:hAnsi="Times New Roman" w:cs="Times New Roman"/>
        </w:rPr>
        <w:t>инструктажи перед началом работы.</w:t>
      </w:r>
    </w:p>
    <w:p w:rsidR="005E4F7C" w:rsidRPr="00530943" w:rsidRDefault="005E4F7C" w:rsidP="005E4F7C">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7A5FAC">
        <w:rPr>
          <w:rFonts w:ascii="Times New Roman" w:hAnsi="Times New Roman" w:cs="Times New Roman"/>
          <w:color w:val="000000"/>
        </w:rPr>
        <w:t>5.</w:t>
      </w:r>
      <w:r>
        <w:rPr>
          <w:rFonts w:ascii="Times New Roman" w:hAnsi="Times New Roman" w:cs="Times New Roman"/>
          <w:color w:val="000000"/>
        </w:rPr>
        <w:t>3</w:t>
      </w:r>
      <w:r w:rsidRPr="007A5FAC">
        <w:rPr>
          <w:rFonts w:ascii="Times New Roman" w:hAnsi="Times New Roman" w:cs="Times New Roman"/>
          <w:color w:val="000000"/>
        </w:rPr>
        <w:t xml:space="preserve">.1. Осуществлять </w:t>
      </w:r>
      <w:proofErr w:type="gramStart"/>
      <w:r w:rsidRPr="007A5FAC">
        <w:rPr>
          <w:rFonts w:ascii="Times New Roman" w:hAnsi="Times New Roman" w:cs="Times New Roman"/>
          <w:color w:val="000000"/>
        </w:rPr>
        <w:t>контроль за</w:t>
      </w:r>
      <w:proofErr w:type="gramEnd"/>
      <w:r w:rsidRPr="007A5FAC">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хозяйственную деятельность Подрядчика.</w:t>
      </w:r>
    </w:p>
    <w:p w:rsidR="005E4F7C" w:rsidRPr="00530943" w:rsidRDefault="005E4F7C" w:rsidP="005E4F7C">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Pr>
          <w:rFonts w:ascii="Times New Roman" w:hAnsi="Times New Roman" w:cs="Times New Roman"/>
        </w:rPr>
        <w:t xml:space="preserve"> </w:t>
      </w:r>
      <w:r w:rsidRPr="00530943">
        <w:rPr>
          <w:rFonts w:ascii="Times New Roman" w:hAnsi="Times New Roman" w:cs="Times New Roman"/>
        </w:rPr>
        <w:t>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w:t>
      </w:r>
      <w:r>
        <w:rPr>
          <w:rFonts w:ascii="Times New Roman" w:hAnsi="Times New Roman" w:cs="Times New Roman"/>
        </w:rPr>
        <w:t>зчиком в одностороннем порядке.</w:t>
      </w:r>
    </w:p>
    <w:p w:rsidR="005E4F7C" w:rsidRPr="00530943" w:rsidRDefault="005E4F7C" w:rsidP="005E4F7C">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w:t>
      </w:r>
      <w:r>
        <w:rPr>
          <w:rFonts w:ascii="Times New Roman" w:hAnsi="Times New Roman" w:cs="Times New Roman"/>
        </w:rPr>
        <w:t>,</w:t>
      </w:r>
      <w:r w:rsidRPr="00530943">
        <w:rPr>
          <w:rFonts w:ascii="Times New Roman" w:hAnsi="Times New Roman" w:cs="Times New Roman"/>
        </w:rPr>
        <w:t xml:space="preserve">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w:t>
      </w:r>
      <w:r>
        <w:rPr>
          <w:rFonts w:ascii="Times New Roman" w:hAnsi="Times New Roman" w:cs="Times New Roman"/>
        </w:rPr>
        <w:t>,</w:t>
      </w:r>
      <w:r w:rsidRPr="00530943">
        <w:rPr>
          <w:rFonts w:ascii="Times New Roman" w:hAnsi="Times New Roman" w:cs="Times New Roman"/>
        </w:rPr>
        <w:t xml:space="preserve">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5E4F7C" w:rsidRPr="00530943" w:rsidRDefault="005E4F7C" w:rsidP="005E4F7C">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5E4F7C" w:rsidRPr="00967580"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.1. </w:t>
      </w:r>
      <w:r>
        <w:rPr>
          <w:rFonts w:ascii="Times New Roman" w:hAnsi="Times New Roman" w:cs="Times New Roman"/>
          <w:color w:val="000000"/>
        </w:rPr>
        <w:t>Заказчик</w:t>
      </w:r>
      <w:r w:rsidRPr="00B63F72">
        <w:rPr>
          <w:rFonts w:ascii="Times New Roman" w:hAnsi="Times New Roman" w:cs="Times New Roman"/>
          <w:color w:val="000000"/>
        </w:rPr>
        <w:t xml:space="preserve"> после получения от </w:t>
      </w:r>
      <w:r w:rsidRPr="007404D4">
        <w:rPr>
          <w:rFonts w:ascii="Times New Roman" w:hAnsi="Times New Roman" w:cs="Times New Roman"/>
          <w:color w:val="000000"/>
        </w:rPr>
        <w:t>Подрядчика уведомления о готовности работ</w:t>
      </w:r>
      <w:r>
        <w:rPr>
          <w:rFonts w:ascii="Times New Roman" w:hAnsi="Times New Roman" w:cs="Times New Roman"/>
          <w:color w:val="000000"/>
        </w:rPr>
        <w:t>,</w:t>
      </w:r>
      <w:r w:rsidRPr="007404D4">
        <w:rPr>
          <w:rFonts w:ascii="Times New Roman" w:hAnsi="Times New Roman" w:cs="Times New Roman"/>
          <w:color w:val="000000"/>
        </w:rPr>
        <w:t xml:space="preserve"> Актов выполненных работ по форме КС-2 и справки выполненных работ по форме КС-3 приступает к их приемке. В случае выявления им дефектов и/или 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w:t>
      </w:r>
      <w:r>
        <w:rPr>
          <w:rFonts w:ascii="Times New Roman" w:hAnsi="Times New Roman" w:cs="Times New Roman"/>
          <w:color w:val="000000"/>
        </w:rPr>
        <w:t>,</w:t>
      </w:r>
      <w:r w:rsidRPr="007404D4">
        <w:rPr>
          <w:rFonts w:ascii="Times New Roman" w:hAnsi="Times New Roman" w:cs="Times New Roman"/>
          <w:color w:val="000000"/>
        </w:rPr>
        <w:t xml:space="preserve"> Заказчик дает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5E4F7C" w:rsidRPr="007404D4" w:rsidRDefault="005E4F7C" w:rsidP="005E4F7C">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w:t>
      </w:r>
      <w:r>
        <w:rPr>
          <w:rFonts w:ascii="Times New Roman" w:hAnsi="Times New Roman" w:cs="Times New Roman"/>
          <w:color w:val="000000"/>
        </w:rPr>
        <w:t>,</w:t>
      </w:r>
      <w:r w:rsidRPr="007404D4">
        <w:rPr>
          <w:rFonts w:ascii="Times New Roman" w:hAnsi="Times New Roman" w:cs="Times New Roman"/>
          <w:color w:val="000000"/>
        </w:rPr>
        <w:t xml:space="preserve">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w:t>
      </w:r>
      <w:r>
        <w:rPr>
          <w:rFonts w:ascii="Times New Roman" w:hAnsi="Times New Roman" w:cs="Times New Roman"/>
          <w:color w:val="000000"/>
        </w:rPr>
        <w:t>Заказчиком, за счет Подрядчика.</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5E4F7C" w:rsidRPr="00C93F27"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5E4F7C" w:rsidRPr="007404D4" w:rsidRDefault="005E4F7C" w:rsidP="005E4F7C">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При этом</w:t>
      </w:r>
      <w:r w:rsidRPr="00B63F72">
        <w:rPr>
          <w:rFonts w:ascii="Times New Roman" w:hAnsi="Times New Roman" w:cs="Times New Roman"/>
          <w:color w:val="000000"/>
        </w:rPr>
        <w:t xml:space="preserve"> 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w:t>
      </w:r>
      <w:r>
        <w:rPr>
          <w:rFonts w:ascii="Times New Roman" w:hAnsi="Times New Roman" w:cs="Times New Roman"/>
          <w:color w:val="000000"/>
        </w:rPr>
        <w:t xml:space="preserve">еть и подписать представленные Подрядчиком </w:t>
      </w:r>
      <w:r w:rsidRPr="00B63F72">
        <w:rPr>
          <w:rFonts w:ascii="Times New Roman" w:hAnsi="Times New Roman" w:cs="Times New Roman"/>
          <w:color w:val="000000"/>
        </w:rPr>
        <w:t xml:space="preserve">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w:t>
      </w:r>
      <w:r>
        <w:rPr>
          <w:rFonts w:ascii="Times New Roman" w:hAnsi="Times New Roman" w:cs="Times New Roman"/>
          <w:color w:val="000000"/>
        </w:rPr>
        <w:t>работ</w:t>
      </w:r>
      <w:r w:rsidRPr="00B63F72">
        <w:rPr>
          <w:rFonts w:ascii="Times New Roman" w:hAnsi="Times New Roman" w:cs="Times New Roman"/>
          <w:color w:val="000000"/>
        </w:rPr>
        <w:t xml:space="preserve">. В случае непредставления подписанных Заказчиком документов </w:t>
      </w:r>
      <w:r w:rsidRPr="00B63F72">
        <w:rPr>
          <w:rFonts w:ascii="Times New Roman" w:hAnsi="Times New Roman" w:cs="Times New Roman"/>
          <w:color w:val="000000"/>
        </w:rPr>
        <w:lastRenderedPageBreak/>
        <w:t xml:space="preserve">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5"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w:t>
      </w:r>
      <w:r>
        <w:rPr>
          <w:rFonts w:ascii="Times New Roman" w:hAnsi="Times New Roman" w:cs="Times New Roman"/>
          <w:color w:val="000000"/>
        </w:rPr>
        <w:t xml:space="preserve">о скрыты Подрядчиком, извещает </w:t>
      </w:r>
      <w:r w:rsidRPr="007404D4">
        <w:rPr>
          <w:rFonts w:ascii="Times New Roman" w:hAnsi="Times New Roman" w:cs="Times New Roman"/>
          <w:color w:val="000000"/>
        </w:rPr>
        <w:t xml:space="preserve">об этом Подрядчика. </w:t>
      </w:r>
      <w:proofErr w:type="gramStart"/>
      <w:r w:rsidRPr="007404D4">
        <w:rPr>
          <w:rFonts w:ascii="Times New Roman" w:hAnsi="Times New Roman" w:cs="Times New Roman"/>
          <w:color w:val="000000"/>
        </w:rPr>
        <w:t>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w:t>
      </w:r>
      <w:proofErr w:type="gramEnd"/>
      <w:r>
        <w:rPr>
          <w:rFonts w:ascii="Times New Roman" w:hAnsi="Times New Roman" w:cs="Times New Roman"/>
          <w:color w:val="000000"/>
        </w:rPr>
        <w:t xml:space="preserve"> </w:t>
      </w:r>
      <w:proofErr w:type="gramStart"/>
      <w:r w:rsidRPr="007404D4">
        <w:rPr>
          <w:rFonts w:ascii="Times New Roman" w:hAnsi="Times New Roman" w:cs="Times New Roman"/>
          <w:color w:val="000000"/>
        </w:rPr>
        <w:t>Договора).</w:t>
      </w:r>
      <w:proofErr w:type="gramEnd"/>
    </w:p>
    <w:p w:rsidR="005E4F7C" w:rsidRPr="007404D4"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w:t>
      </w:r>
      <w:r>
        <w:rPr>
          <w:rFonts w:ascii="Times New Roman" w:hAnsi="Times New Roman" w:cs="Times New Roman"/>
        </w:rPr>
        <w:t>П</w:t>
      </w:r>
      <w:r w:rsidRPr="007404D4">
        <w:rPr>
          <w:rFonts w:ascii="Times New Roman" w:hAnsi="Times New Roman" w:cs="Times New Roman"/>
        </w:rPr>
        <w:t>одрядчиком материалов и оборудования условиям договора и проектной документации.</w:t>
      </w:r>
    </w:p>
    <w:p w:rsidR="005E4F7C" w:rsidRPr="00B63F72" w:rsidRDefault="005E4F7C" w:rsidP="005E4F7C">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5E4F7C" w:rsidRPr="00530943" w:rsidRDefault="005E4F7C" w:rsidP="005E4F7C">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5"/>
    </w:p>
    <w:p w:rsidR="005E4F7C" w:rsidRPr="00530943" w:rsidRDefault="005E4F7C" w:rsidP="005E4F7C">
      <w:pPr>
        <w:widowControl w:val="0"/>
        <w:tabs>
          <w:tab w:val="left" w:pos="-5249"/>
          <w:tab w:val="left" w:pos="1134"/>
          <w:tab w:val="num" w:pos="1560"/>
        </w:tabs>
        <w:spacing w:after="0" w:line="240" w:lineRule="auto"/>
        <w:ind w:firstLine="567"/>
        <w:contextualSpacing/>
        <w:jc w:val="both"/>
        <w:rPr>
          <w:rFonts w:ascii="Times New Roman" w:hAnsi="Times New Roman" w:cs="Times New Roman"/>
          <w:color w:val="000000"/>
        </w:rPr>
      </w:pPr>
      <w:bookmarkStart w:id="6"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 xml:space="preserve">оговору, </w:t>
      </w:r>
      <w:r w:rsidRPr="00530943">
        <w:rPr>
          <w:rFonts w:ascii="Times New Roman" w:hAnsi="Times New Roman" w:cs="Times New Roman"/>
        </w:rPr>
        <w:t>но при условии наличия денежных средств на отдельном счете Заказчика, открытом в целях исполнения Государственного контракта, указанного п. 1.1 Договора,</w:t>
      </w:r>
      <w:r w:rsidRPr="00530943">
        <w:rPr>
          <w:rFonts w:ascii="Times New Roman" w:hAnsi="Times New Roman" w:cs="Times New Roman"/>
          <w:color w:val="000000"/>
        </w:rPr>
        <w:t xml:space="preserve">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5E4F7C" w:rsidRPr="00530943" w:rsidRDefault="005E4F7C" w:rsidP="005E4F7C">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5E4F7C" w:rsidRPr="00530943"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Pr>
          <w:rFonts w:ascii="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19</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5E4F7C" w:rsidRPr="00530943" w:rsidRDefault="005E4F7C" w:rsidP="005E4F7C">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w:t>
      </w:r>
      <w:r>
        <w:rPr>
          <w:rFonts w:ascii="Times New Roman" w:hAnsi="Times New Roman" w:cs="Times New Roman"/>
        </w:rPr>
        <w:t>ктных материалов и оборудования</w:t>
      </w:r>
      <w:r w:rsidRPr="00530943">
        <w:rPr>
          <w:rFonts w:ascii="Times New Roman" w:hAnsi="Times New Roman" w:cs="Times New Roman"/>
        </w:rPr>
        <w:t xml:space="preserve"> за каждый календарный день просрочки исполнения обязательств по устранению дефектов или замены материалов и оборудования.</w:t>
      </w:r>
    </w:p>
    <w:p w:rsidR="005E4F7C" w:rsidRDefault="005E4F7C" w:rsidP="005E4F7C">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w:t>
      </w:r>
      <w:r>
        <w:rPr>
          <w:rFonts w:ascii="Times New Roman" w:hAnsi="Times New Roman" w:cs="Times New Roman"/>
        </w:rPr>
        <w:t xml:space="preserve"> на срок более 45 (с</w:t>
      </w:r>
      <w:r w:rsidRPr="00530943">
        <w:rPr>
          <w:rFonts w:ascii="Times New Roman" w:hAnsi="Times New Roman" w:cs="Times New Roman"/>
        </w:rPr>
        <w:t>орока пяти) календарных дней Подрядчик помимо пени уплачивает Заказчику штраф в размере 10% от стоимости работ, материалов и оборудования, в которых обнаружены недостатки.</w:t>
      </w:r>
    </w:p>
    <w:p w:rsidR="005E4F7C" w:rsidRDefault="005E4F7C" w:rsidP="005E4F7C">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rPr>
        <w:t xml:space="preserve">7.6. </w:t>
      </w:r>
      <w:r w:rsidRPr="006D5465">
        <w:rPr>
          <w:rFonts w:ascii="Times New Roman" w:hAnsi="Times New Roman" w:cs="Times New Roman"/>
          <w:color w:val="000000" w:themeColor="text1"/>
        </w:rPr>
        <w:t>В случае неисполнения и (или) ненадлежащего исполнения По</w:t>
      </w:r>
      <w:r>
        <w:rPr>
          <w:rFonts w:ascii="Times New Roman" w:hAnsi="Times New Roman" w:cs="Times New Roman"/>
          <w:color w:val="000000" w:themeColor="text1"/>
        </w:rPr>
        <w:t>дрядчиком</w:t>
      </w:r>
      <w:r w:rsidRPr="006D5465">
        <w:rPr>
          <w:rFonts w:ascii="Times New Roman" w:hAnsi="Times New Roman" w:cs="Times New Roman"/>
          <w:color w:val="000000" w:themeColor="text1"/>
        </w:rPr>
        <w:t xml:space="preserve"> обязательств</w:t>
      </w:r>
      <w:r>
        <w:rPr>
          <w:rFonts w:ascii="Times New Roman" w:hAnsi="Times New Roman" w:cs="Times New Roman"/>
          <w:color w:val="000000" w:themeColor="text1"/>
        </w:rPr>
        <w:t>,</w:t>
      </w:r>
      <w:r w:rsidRPr="006D5465">
        <w:rPr>
          <w:rFonts w:ascii="Times New Roman" w:hAnsi="Times New Roman" w:cs="Times New Roman"/>
          <w:color w:val="000000" w:themeColor="text1"/>
        </w:rPr>
        <w:t xml:space="preserve"> предусмотренных п. </w:t>
      </w:r>
      <w:r>
        <w:rPr>
          <w:rFonts w:ascii="Times New Roman" w:hAnsi="Times New Roman" w:cs="Times New Roman"/>
          <w:color w:val="000000" w:themeColor="text1"/>
        </w:rPr>
        <w:t>4</w:t>
      </w:r>
      <w:r w:rsidRPr="006D5465">
        <w:rPr>
          <w:rFonts w:ascii="Times New Roman" w:hAnsi="Times New Roman" w:cs="Times New Roman"/>
          <w:color w:val="000000" w:themeColor="text1"/>
        </w:rPr>
        <w:t>.1.</w:t>
      </w:r>
      <w:r>
        <w:rPr>
          <w:rFonts w:ascii="Times New Roman" w:hAnsi="Times New Roman" w:cs="Times New Roman"/>
          <w:color w:val="000000" w:themeColor="text1"/>
        </w:rPr>
        <w:t>13</w:t>
      </w:r>
      <w:r w:rsidRPr="006D5465">
        <w:rPr>
          <w:rFonts w:ascii="Times New Roman" w:hAnsi="Times New Roman" w:cs="Times New Roman"/>
          <w:color w:val="000000" w:themeColor="text1"/>
        </w:rPr>
        <w:t xml:space="preserve">, Договора, </w:t>
      </w:r>
      <w:r>
        <w:rPr>
          <w:rFonts w:ascii="Times New Roman" w:hAnsi="Times New Roman" w:cs="Times New Roman"/>
          <w:color w:val="000000" w:themeColor="text1"/>
        </w:rPr>
        <w:t>Подрядчик</w:t>
      </w:r>
      <w:r w:rsidRPr="006D5465">
        <w:rPr>
          <w:rFonts w:ascii="Times New Roman" w:hAnsi="Times New Roman" w:cs="Times New Roman"/>
          <w:color w:val="000000" w:themeColor="text1"/>
        </w:rPr>
        <w:t xml:space="preserve"> уплачивает штраф в размере 10 000 рублей за каждый факт нарушения обязательств.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themeColor="text1"/>
        </w:rPr>
        <w:t xml:space="preserve">7.7. В случае неисполнения или несвоевременного исполнения требований, предусмотренных п. 4.1.20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5E4F7C" w:rsidRPr="00CE3234" w:rsidRDefault="005E4F7C" w:rsidP="005E4F7C">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8</w:t>
      </w:r>
      <w:r w:rsidRPr="00CE3234">
        <w:rPr>
          <w:rFonts w:ascii="Times New Roman" w:hAnsi="Times New Roman" w:cs="Times New Roman"/>
          <w:color w:val="000000"/>
        </w:rPr>
        <w:t xml:space="preserve">. </w:t>
      </w:r>
      <w:r w:rsidRPr="00CE3234">
        <w:rPr>
          <w:rFonts w:ascii="Times New Roman" w:hAnsi="Times New Roman" w:cs="Times New Roman"/>
        </w:rPr>
        <w:t xml:space="preserve">За неосновательный отказ от выполнения работ по Договору по инициативе Подрядчика, </w:t>
      </w:r>
      <w:r w:rsidRPr="00CE3234">
        <w:rPr>
          <w:rFonts w:ascii="Times New Roman" w:hAnsi="Times New Roman" w:cs="Times New Roman"/>
        </w:rPr>
        <w:lastRenderedPageBreak/>
        <w:t>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5E4F7C" w:rsidRPr="00530943" w:rsidRDefault="005E4F7C" w:rsidP="005E4F7C">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9</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5E4F7C" w:rsidRPr="00530943" w:rsidRDefault="005E4F7C" w:rsidP="005E4F7C">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5E4F7C" w:rsidRPr="00530943" w:rsidRDefault="005E4F7C" w:rsidP="005E4F7C">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5E4F7C" w:rsidRPr="00530943" w:rsidRDefault="005E4F7C" w:rsidP="005E4F7C">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12</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5E4F7C" w:rsidRPr="00375E94"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w:t>
      </w:r>
      <w:r w:rsidRPr="0051382E">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p>
    <w:p w:rsidR="005E4F7C" w:rsidRPr="00530943"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w:t>
      </w:r>
      <w:r>
        <w:rPr>
          <w:rFonts w:ascii="Times New Roman" w:hAnsi="Times New Roman" w:cs="Times New Roman"/>
        </w:rPr>
        <w:t>,</w:t>
      </w:r>
      <w:r w:rsidRPr="00530943">
        <w:rPr>
          <w:rFonts w:ascii="Times New Roman" w:hAnsi="Times New Roman" w:cs="Times New Roman"/>
        </w:rPr>
        <w:t xml:space="preserve">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w:t>
      </w:r>
      <w:r>
        <w:rPr>
          <w:rFonts w:ascii="Times New Roman" w:hAnsi="Times New Roman" w:cs="Times New Roman"/>
        </w:rPr>
        <w:t xml:space="preserve">рального директора (Заказчика) №332-од </w:t>
      </w:r>
      <w:r w:rsidRPr="00530943">
        <w:rPr>
          <w:rFonts w:ascii="Times New Roman" w:hAnsi="Times New Roman" w:cs="Times New Roman"/>
        </w:rPr>
        <w:t xml:space="preserve">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Pr>
          <w:rFonts w:ascii="Times New Roman" w:hAnsi="Times New Roman" w:cs="Times New Roman"/>
        </w:rPr>
        <w:t>, размещенном</w:t>
      </w:r>
      <w:r w:rsidRPr="00530943">
        <w:rPr>
          <w:rFonts w:ascii="Times New Roman" w:hAnsi="Times New Roman" w:cs="Times New Roman"/>
        </w:rPr>
        <w:t xml:space="preserve"> для озна</w:t>
      </w:r>
      <w:r>
        <w:rPr>
          <w:rFonts w:ascii="Times New Roman" w:hAnsi="Times New Roman" w:cs="Times New Roman"/>
        </w:rPr>
        <w:t xml:space="preserve">комления на официальном сайте </w:t>
      </w:r>
      <w:hyperlink r:id="rId27"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w:t>
      </w:r>
      <w:r>
        <w:rPr>
          <w:rFonts w:ascii="Times New Roman" w:hAnsi="Times New Roman" w:cs="Times New Roman"/>
        </w:rPr>
        <w:t xml:space="preserve"> и промышленная безопасность»).</w:t>
      </w:r>
      <w:proofErr w:type="gramEnd"/>
    </w:p>
    <w:p w:rsidR="005E4F7C" w:rsidRDefault="005E4F7C" w:rsidP="005E4F7C">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3</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 xml:space="preserve">иков или субподрядчиков </w:t>
      </w:r>
      <w:r w:rsidRPr="00530943">
        <w:rPr>
          <w:rFonts w:ascii="Times New Roman" w:hAnsi="Times New Roman" w:cs="Times New Roman"/>
        </w:rPr>
        <w:t xml:space="preserve">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6"/>
    </w:p>
    <w:p w:rsidR="005E4F7C" w:rsidRPr="00300FB4" w:rsidRDefault="005E4F7C" w:rsidP="005E4F7C">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7" w:name="bookmark4"/>
      <w:r w:rsidRPr="00300FB4">
        <w:rPr>
          <w:rFonts w:ascii="Times New Roman" w:eastAsia="Times New Roman" w:hAnsi="Times New Roman" w:cs="Times New Roman"/>
          <w:color w:val="000000" w:themeColor="text1"/>
        </w:rPr>
        <w:t>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w:t>
      </w:r>
      <w:r>
        <w:rPr>
          <w:rFonts w:ascii="Times New Roman" w:eastAsia="Times New Roman" w:hAnsi="Times New Roman" w:cs="Times New Roman"/>
          <w:color w:val="000000" w:themeColor="text1"/>
        </w:rPr>
        <w:t>ым</w:t>
      </w:r>
      <w:r w:rsidRPr="00300FB4">
        <w:rPr>
          <w:rFonts w:ascii="Times New Roman" w:eastAsia="Times New Roman" w:hAnsi="Times New Roman" w:cs="Times New Roman"/>
          <w:color w:val="000000" w:themeColor="text1"/>
        </w:rPr>
        <w:t xml:space="preserve"> подразделени</w:t>
      </w:r>
      <w:r>
        <w:rPr>
          <w:rFonts w:ascii="Times New Roman" w:eastAsia="Times New Roman" w:hAnsi="Times New Roman" w:cs="Times New Roman"/>
          <w:color w:val="000000" w:themeColor="text1"/>
        </w:rPr>
        <w:t>ем</w:t>
      </w:r>
      <w:r w:rsidRPr="00300FB4">
        <w:rPr>
          <w:rFonts w:ascii="Times New Roman" w:eastAsia="Times New Roman" w:hAnsi="Times New Roman" w:cs="Times New Roman"/>
          <w:color w:val="000000" w:themeColor="text1"/>
        </w:rPr>
        <w:t>.</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E4F7C" w:rsidRPr="00300FB4"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 xml:space="preserve">Не извещение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w:t>
      </w:r>
      <w:r w:rsidRPr="00300FB4">
        <w:rPr>
          <w:rFonts w:ascii="Times New Roman" w:hAnsi="Times New Roman" w:cs="Times New Roman"/>
          <w:color w:val="000000" w:themeColor="text1"/>
        </w:rPr>
        <w:lastRenderedPageBreak/>
        <w:t>случаев, когда обстоятельство непреодолимой силы препятствовало отправлению такого сообщения.</w:t>
      </w:r>
    </w:p>
    <w:p w:rsidR="005E4F7C" w:rsidRDefault="005E4F7C" w:rsidP="005E4F7C">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rPr>
        <w:t>рафные санкции не уплачиваются.</w:t>
      </w:r>
    </w:p>
    <w:p w:rsidR="005E4F7C" w:rsidRPr="00300FB4" w:rsidRDefault="005E4F7C" w:rsidP="005E4F7C">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7"/>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В случае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5E4F7C" w:rsidRDefault="005E4F7C" w:rsidP="005E4F7C">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E4F7C" w:rsidRPr="003101FC" w:rsidRDefault="005E4F7C" w:rsidP="005E4F7C">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5E4F7C" w:rsidRPr="00300FB4" w:rsidRDefault="005E4F7C" w:rsidP="005E4F7C">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8"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8"/>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5E4F7C" w:rsidRPr="00530943" w:rsidRDefault="005E4F7C" w:rsidP="005E4F7C">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нарушения Подрядчиком сроков выполнения работ, влекущего срыв окончания сроков выполнения работ по Договору более чем на десять календарных дней;</w:t>
      </w:r>
    </w:p>
    <w:p w:rsidR="005E4F7C"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несоблюдения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5E4F7C" w:rsidRPr="00530943" w:rsidRDefault="005E4F7C" w:rsidP="005E4F7C">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5E4F7C" w:rsidRPr="00530943" w:rsidRDefault="005E4F7C" w:rsidP="005E4F7C">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5E4F7C" w:rsidRPr="00530943" w:rsidRDefault="005E4F7C" w:rsidP="005E4F7C">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E4F7C" w:rsidRDefault="005E4F7C" w:rsidP="005E4F7C">
      <w:pPr>
        <w:tabs>
          <w:tab w:val="left" w:pos="-284"/>
          <w:tab w:val="left" w:pos="426"/>
          <w:tab w:val="left" w:pos="960"/>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9" w:name="bookmark6"/>
      <w:r>
        <w:rPr>
          <w:rFonts w:ascii="Times New Roman" w:hAnsi="Times New Roman" w:cs="Times New Roman"/>
          <w:color w:val="000000" w:themeColor="text1"/>
        </w:rPr>
        <w:t>.</w:t>
      </w:r>
    </w:p>
    <w:p w:rsidR="005E4F7C" w:rsidRPr="00300FB4" w:rsidRDefault="005E4F7C" w:rsidP="005E4F7C">
      <w:pPr>
        <w:tabs>
          <w:tab w:val="left" w:pos="-284"/>
          <w:tab w:val="left" w:pos="426"/>
          <w:tab w:val="left" w:pos="960"/>
        </w:tabs>
        <w:spacing w:before="120" w:after="120" w:line="240" w:lineRule="auto"/>
        <w:jc w:val="center"/>
        <w:rPr>
          <w:rFonts w:ascii="Times New Roman" w:hAnsi="Times New Roman" w:cs="Times New Roman"/>
          <w:color w:val="000000" w:themeColor="text1"/>
        </w:rPr>
      </w:pPr>
      <w:r w:rsidRPr="00530943">
        <w:rPr>
          <w:rFonts w:ascii="Times New Roman" w:eastAsia="Times New Roman" w:hAnsi="Times New Roman" w:cs="Times New Roman"/>
          <w:b/>
          <w:color w:val="000000"/>
        </w:rPr>
        <w:t>1</w:t>
      </w:r>
      <w:r>
        <w:rPr>
          <w:rFonts w:ascii="Times New Roman" w:eastAsia="Times New Roman" w:hAnsi="Times New Roman" w:cs="Times New Roman"/>
          <w:b/>
          <w:color w:val="000000"/>
        </w:rPr>
        <w:t>1</w:t>
      </w:r>
      <w:r w:rsidRPr="00530943">
        <w:rPr>
          <w:rFonts w:ascii="Times New Roman" w:eastAsia="Times New Roman" w:hAnsi="Times New Roman" w:cs="Times New Roman"/>
          <w:b/>
          <w:color w:val="000000"/>
        </w:rPr>
        <w:t>. ЗАВЕРЕНИЯ И ГАРАНТИИ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w:t>
      </w:r>
      <w:r>
        <w:rPr>
          <w:rFonts w:ascii="Times New Roman" w:eastAsia="Times New Roman" w:hAnsi="Times New Roman" w:cs="Times New Roman"/>
          <w:color w:val="000000"/>
        </w:rPr>
        <w:t xml:space="preserve">кими лицами, надлежащим </w:t>
      </w:r>
      <w:proofErr w:type="gramStart"/>
      <w:r>
        <w:rPr>
          <w:rFonts w:ascii="Times New Roman" w:eastAsia="Times New Roman" w:hAnsi="Times New Roman" w:cs="Times New Roman"/>
          <w:color w:val="000000"/>
        </w:rPr>
        <w:t>образом</w:t>
      </w:r>
      <w:proofErr w:type="gramEnd"/>
      <w:r w:rsidRPr="00530943">
        <w:rPr>
          <w:rFonts w:ascii="Times New Roman" w:eastAsia="Times New Roman" w:hAnsi="Times New Roman" w:cs="Times New Roman"/>
          <w:color w:val="000000"/>
        </w:rPr>
        <w:t xml:space="preserve">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w:t>
      </w:r>
      <w:r>
        <w:rPr>
          <w:rFonts w:ascii="Times New Roman" w:eastAsia="Times New Roman" w:hAnsi="Times New Roman" w:cs="Times New Roman"/>
          <w:color w:val="000000"/>
        </w:rPr>
        <w:t>и</w:t>
      </w:r>
      <w:r w:rsidRPr="00530943">
        <w:rPr>
          <w:rFonts w:ascii="Times New Roman" w:eastAsia="Times New Roman" w:hAnsi="Times New Roman" w:cs="Times New Roman"/>
          <w:color w:val="000000"/>
        </w:rPr>
        <w:t xml:space="preserve">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.1.5. лица, подписавшие Договор, надлежащим образом уполномочены на совершение таких действий, не дисквалифицированы;</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корреспонденцию по указанным адресам;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w:t>
      </w:r>
      <w:r>
        <w:rPr>
          <w:rFonts w:ascii="Times New Roman" w:eastAsia="Times New Roman" w:hAnsi="Times New Roman" w:cs="Times New Roman"/>
          <w:color w:val="000000"/>
        </w:rPr>
        <w:t>у</w:t>
      </w:r>
      <w:r w:rsidRPr="00530943">
        <w:rPr>
          <w:rFonts w:ascii="Times New Roman" w:eastAsia="Times New Roman" w:hAnsi="Times New Roman" w:cs="Times New Roman"/>
          <w:color w:val="000000"/>
        </w:rPr>
        <w:t>, что:</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исчисляет и уплачивает налоги);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сборов и иных обязательных платежей;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органа нет дисквалифицированных лиц;</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Договор;</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со своим соисполнителем</w:t>
      </w:r>
      <w:r>
        <w:rPr>
          <w:rFonts w:ascii="Times New Roman" w:eastAsia="Times New Roman" w:hAnsi="Times New Roman" w:cs="Times New Roman"/>
          <w:color w:val="000000" w:themeColor="text1"/>
        </w:rPr>
        <w:t xml:space="preserve"> ы рамках соисполнения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отсутствует цель получения необоснованной налоговой</w:t>
      </w:r>
      <w:r>
        <w:rPr>
          <w:rFonts w:ascii="Times New Roman" w:eastAsia="Times New Roman" w:hAnsi="Times New Roman" w:cs="Times New Roman"/>
          <w:color w:val="000000" w:themeColor="text1"/>
        </w:rPr>
        <w:t xml:space="preserve"> выгоды при исполнении Договора;</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 xml:space="preserve"> В течение </w:t>
      </w:r>
      <w:r w:rsidRPr="00530943">
        <w:rPr>
          <w:rFonts w:ascii="Times New Roman" w:eastAsia="Times New Roman" w:hAnsi="Times New Roman" w:cs="Times New Roman"/>
          <w:color w:val="000000" w:themeColor="text1"/>
        </w:rPr>
        <w:t xml:space="preserve">срока действия </w:t>
      </w:r>
      <w:r>
        <w:rPr>
          <w:rFonts w:ascii="Times New Roman" w:eastAsia="Times New Roman" w:hAnsi="Times New Roman" w:cs="Times New Roman"/>
          <w:color w:val="000000" w:themeColor="text1"/>
        </w:rPr>
        <w:t>Д</w:t>
      </w:r>
      <w:r w:rsidRPr="00530943">
        <w:rPr>
          <w:rFonts w:ascii="Times New Roman" w:eastAsia="Times New Roman" w:hAnsi="Times New Roman" w:cs="Times New Roman"/>
          <w:color w:val="000000" w:themeColor="text1"/>
        </w:rPr>
        <w:t xml:space="preserve">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w:t>
      </w:r>
      <w:r w:rsidRPr="00530943">
        <w:rPr>
          <w:rFonts w:ascii="Times New Roman" w:eastAsia="Times New Roman" w:hAnsi="Times New Roman" w:cs="Times New Roman"/>
          <w:color w:val="000000" w:themeColor="text1"/>
        </w:rPr>
        <w:lastRenderedPageBreak/>
        <w:t>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w:t>
      </w:r>
      <w:r>
        <w:rPr>
          <w:rFonts w:ascii="Times New Roman" w:eastAsia="Times New Roman" w:hAnsi="Times New Roman" w:cs="Times New Roman"/>
          <w:color w:val="000000" w:themeColor="text1"/>
        </w:rPr>
        <w:t>го дела о признании Подрядчика</w:t>
      </w:r>
      <w:r w:rsidRPr="00530943">
        <w:rPr>
          <w:rFonts w:ascii="Times New Roman" w:eastAsia="Times New Roman" w:hAnsi="Times New Roman" w:cs="Times New Roman"/>
          <w:color w:val="000000" w:themeColor="text1"/>
        </w:rPr>
        <w:t xml:space="preserve">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w:t>
      </w:r>
      <w:r>
        <w:rPr>
          <w:rFonts w:ascii="Times New Roman" w:eastAsia="Times New Roman" w:hAnsi="Times New Roman" w:cs="Times New Roman"/>
          <w:color w:val="000000" w:themeColor="text1"/>
        </w:rPr>
        <w:t>о уведомить об этом Заказчика.</w:t>
      </w:r>
    </w:p>
    <w:p w:rsidR="005E4F7C" w:rsidRPr="00530943" w:rsidRDefault="005E4F7C" w:rsidP="005E4F7C">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w:t>
      </w:r>
      <w:r>
        <w:rPr>
          <w:rFonts w:ascii="Times New Roman" w:hAnsi="Times New Roman" w:cs="Times New Roman"/>
          <w:color w:val="000000"/>
        </w:rPr>
        <w:t>е</w:t>
      </w:r>
      <w:r w:rsidRPr="00300FB4">
        <w:rPr>
          <w:rFonts w:ascii="Times New Roman" w:hAnsi="Times New Roman" w:cs="Times New Roman"/>
          <w:color w:val="000000"/>
        </w:rPr>
        <w:t xml:space="preserve">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 xml:space="preserve">.2 Договора. Предоставление такой информации направлено на выполнение </w:t>
      </w:r>
      <w:r>
        <w:rPr>
          <w:rFonts w:ascii="Times New Roman" w:hAnsi="Times New Roman" w:cs="Times New Roman"/>
          <w:color w:val="000000"/>
        </w:rPr>
        <w:t>С</w:t>
      </w:r>
      <w:r w:rsidRPr="00300FB4">
        <w:rPr>
          <w:rFonts w:ascii="Times New Roman" w:hAnsi="Times New Roman" w:cs="Times New Roman"/>
          <w:color w:val="000000"/>
        </w:rPr>
        <w:t>торонами общих требований добросовестности и осмотрительности в гражданском обороте и осуществляется ими добровольно и безвозмездно.</w:t>
      </w:r>
    </w:p>
    <w:p w:rsidR="005E4F7C" w:rsidRPr="00FB3454"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1.1.-</w:t>
      </w:r>
      <w:r w:rsidRPr="00FB3454">
        <w:rPr>
          <w:rFonts w:ascii="Times New Roman" w:hAnsi="Times New Roman" w:cs="Times New Roman"/>
          <w:color w:val="000000" w:themeColor="text1"/>
          <w:lang w:eastAsia="en-US"/>
        </w:rPr>
        <w:t>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w:t>
      </w:r>
      <w:r>
        <w:rPr>
          <w:rFonts w:ascii="Times New Roman" w:hAnsi="Times New Roman" w:cs="Times New Roman"/>
          <w:color w:val="000000"/>
        </w:rPr>
        <w:t xml:space="preserve">рственной регистрации общества и </w:t>
      </w:r>
      <w:r w:rsidRPr="00530943">
        <w:rPr>
          <w:rFonts w:ascii="Times New Roman" w:hAnsi="Times New Roman" w:cs="Times New Roman"/>
          <w:color w:val="000000"/>
        </w:rPr>
        <w:t>о постановке на учет в налого</w:t>
      </w:r>
      <w:r>
        <w:rPr>
          <w:rFonts w:ascii="Times New Roman" w:hAnsi="Times New Roman" w:cs="Times New Roman"/>
          <w:color w:val="000000"/>
        </w:rPr>
        <w:t>вом органе по месту регистрации</w:t>
      </w:r>
      <w:r w:rsidRPr="00530943">
        <w:rPr>
          <w:rFonts w:ascii="Times New Roman" w:hAnsi="Times New Roman" w:cs="Times New Roman"/>
          <w:color w:val="000000"/>
        </w:rPr>
        <w:t>;</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w:t>
      </w:r>
      <w:r>
        <w:rPr>
          <w:rFonts w:ascii="Times New Roman" w:hAnsi="Times New Roman" w:cs="Times New Roman"/>
          <w:color w:val="000000"/>
        </w:rPr>
        <w:t xml:space="preserve">ничиваясь: декларация 6–НДФЛ </w:t>
      </w:r>
      <w:r w:rsidRPr="00530943">
        <w:rPr>
          <w:rFonts w:ascii="Times New Roman" w:hAnsi="Times New Roman" w:cs="Times New Roman"/>
          <w:color w:val="000000"/>
        </w:rPr>
        <w:t xml:space="preserve">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rPr>
        <w:t>а</w:t>
      </w:r>
      <w:r w:rsidRPr="00530943">
        <w:rPr>
          <w:rFonts w:ascii="Times New Roman" w:hAnsi="Times New Roman" w:cs="Times New Roman"/>
          <w:color w:val="000000"/>
        </w:rPr>
        <w:t>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5E4F7C" w:rsidRPr="00530943" w:rsidRDefault="005E4F7C" w:rsidP="005E4F7C">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5E4F7C" w:rsidRPr="00530943"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5E4F7C" w:rsidRDefault="005E4F7C" w:rsidP="005E4F7C">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w:t>
      </w:r>
      <w:r>
        <w:rPr>
          <w:rFonts w:ascii="Times New Roman" w:hAnsi="Times New Roman" w:cs="Times New Roman"/>
          <w:color w:val="000000"/>
        </w:rPr>
        <w:t>ка его действия, в течение 10 (д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5E4F7C" w:rsidRDefault="005E4F7C" w:rsidP="005E4F7C">
      <w:pPr>
        <w:pStyle w:val="af8"/>
        <w:widowControl w:val="0"/>
        <w:tabs>
          <w:tab w:val="left" w:pos="0"/>
          <w:tab w:val="left" w:pos="1134"/>
        </w:tabs>
        <w:spacing w:after="0" w:line="240" w:lineRule="auto"/>
        <w:ind w:left="567"/>
        <w:jc w:val="both"/>
        <w:rPr>
          <w:rFonts w:ascii="Times New Roman" w:hAnsi="Times New Roman" w:cs="Times New Roman"/>
          <w:color w:val="000000"/>
        </w:rPr>
      </w:pPr>
    </w:p>
    <w:p w:rsidR="005E4F7C" w:rsidRPr="00E32BEA" w:rsidRDefault="005E4F7C" w:rsidP="005E4F7C">
      <w:pPr>
        <w:pStyle w:val="af8"/>
        <w:numPr>
          <w:ilvl w:val="0"/>
          <w:numId w:val="26"/>
        </w:numPr>
        <w:spacing w:before="120" w:after="120"/>
        <w:jc w:val="center"/>
        <w:rPr>
          <w:rFonts w:ascii="Times New Roman" w:hAnsi="Times New Roman" w:cs="Times New Roman"/>
          <w:b/>
          <w:color w:val="000000"/>
        </w:rPr>
      </w:pPr>
      <w:r w:rsidRPr="00E32BEA">
        <w:rPr>
          <w:rFonts w:ascii="Times New Roman" w:hAnsi="Times New Roman" w:cs="Times New Roman"/>
          <w:b/>
          <w:lang w:eastAsia="ru-RU"/>
        </w:rPr>
        <w:t>ОБЕСПЕЧЕНИЕ ИСПОЛНЕНИЯ ДОГОВОРА</w:t>
      </w:r>
    </w:p>
    <w:p w:rsidR="005E4F7C" w:rsidRPr="008505EF" w:rsidRDefault="005E4F7C" w:rsidP="005E4F7C">
      <w:pPr>
        <w:pStyle w:val="af8"/>
        <w:numPr>
          <w:ilvl w:val="1"/>
          <w:numId w:val="26"/>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w:t>
      </w:r>
      <w:r>
        <w:rPr>
          <w:rFonts w:ascii="Times New Roman" w:hAnsi="Times New Roman" w:cs="Times New Roman"/>
          <w:color w:val="000000" w:themeColor="text1"/>
        </w:rPr>
        <w:t>дрядчик</w:t>
      </w:r>
      <w:r w:rsidRPr="008505EF">
        <w:rPr>
          <w:rFonts w:ascii="Times New Roman" w:hAnsi="Times New Roman" w:cs="Times New Roman"/>
          <w:color w:val="000000" w:themeColor="text1"/>
        </w:rPr>
        <w:t xml:space="preserve">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Pr>
          <w:rFonts w:ascii="Times New Roman" w:hAnsi="Times New Roman" w:cs="Times New Roman"/>
          <w:color w:val="000000" w:themeColor="text1"/>
        </w:rPr>
        <w:t>Подрядчик</w:t>
      </w:r>
      <w:r w:rsidRPr="008505EF">
        <w:rPr>
          <w:rFonts w:ascii="Times New Roman" w:hAnsi="Times New Roman" w:cs="Times New Roman"/>
          <w:color w:val="000000" w:themeColor="text1"/>
        </w:rPr>
        <w:t xml:space="preserve"> несет все расходы по получению обеспечения исполнения обязательства по Договору.</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E4F7C" w:rsidRPr="008505EF" w:rsidRDefault="005E4F7C" w:rsidP="005E4F7C">
      <w:pPr>
        <w:pStyle w:val="af8"/>
        <w:numPr>
          <w:ilvl w:val="1"/>
          <w:numId w:val="26"/>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8"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E4F7C" w:rsidRPr="008505EF" w:rsidRDefault="005E4F7C" w:rsidP="005E4F7C">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E4F7C" w:rsidRPr="008505EF" w:rsidRDefault="005E4F7C" w:rsidP="005E4F7C">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E4F7C" w:rsidRPr="008505EF" w:rsidRDefault="005E4F7C" w:rsidP="005E4F7C">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E4F7C" w:rsidRPr="008505EF" w:rsidRDefault="005E4F7C" w:rsidP="005E4F7C">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E4F7C" w:rsidRPr="008505EF" w:rsidRDefault="005E4F7C" w:rsidP="005E4F7C">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5E4F7C" w:rsidRPr="008505EF" w:rsidRDefault="005E4F7C" w:rsidP="005E4F7C">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E4F7C" w:rsidRPr="008505EF" w:rsidRDefault="005E4F7C" w:rsidP="005E4F7C">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E4F7C" w:rsidRPr="00FB3454" w:rsidRDefault="005E4F7C" w:rsidP="005E4F7C">
      <w:pPr>
        <w:widowControl w:val="0"/>
        <w:tabs>
          <w:tab w:val="left" w:pos="0"/>
          <w:tab w:val="left" w:pos="1134"/>
        </w:tabs>
        <w:spacing w:before="120" w:after="120" w:line="240" w:lineRule="auto"/>
        <w:jc w:val="center"/>
        <w:rPr>
          <w:rFonts w:ascii="Times New Roman" w:hAnsi="Times New Roman" w:cs="Times New Roman"/>
          <w:color w:val="000000"/>
        </w:rPr>
      </w:pPr>
      <w:r w:rsidRPr="00FB3454">
        <w:rPr>
          <w:rFonts w:ascii="Times New Roman" w:eastAsia="Courier New" w:hAnsi="Times New Roman" w:cs="Times New Roman"/>
          <w:b/>
          <w:color w:val="000000"/>
        </w:rPr>
        <w:t>1</w:t>
      </w:r>
      <w:r>
        <w:rPr>
          <w:rFonts w:ascii="Times New Roman" w:eastAsia="Courier New" w:hAnsi="Times New Roman" w:cs="Times New Roman"/>
          <w:b/>
          <w:color w:val="000000"/>
        </w:rPr>
        <w:t>4</w:t>
      </w:r>
      <w:r w:rsidRPr="00FB3454">
        <w:rPr>
          <w:rFonts w:ascii="Times New Roman" w:eastAsia="Courier New" w:hAnsi="Times New Roman" w:cs="Times New Roman"/>
          <w:b/>
          <w:color w:val="000000"/>
        </w:rPr>
        <w:t xml:space="preserve">. </w:t>
      </w:r>
      <w:bookmarkEnd w:id="9"/>
      <w:r w:rsidRPr="00FB3454">
        <w:rPr>
          <w:rFonts w:ascii="Times New Roman" w:eastAsia="Times New Roman" w:hAnsi="Times New Roman" w:cs="Times New Roman"/>
          <w:b/>
          <w:color w:val="000000"/>
        </w:rPr>
        <w:t>ЗАКЛЮЧИТЕЛЬНЫЕ ПОЛОЖЕНИЯ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.3. </w:t>
      </w:r>
      <w:r w:rsidRPr="00530943">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w:t>
      </w:r>
      <w:r w:rsidRPr="00530943">
        <w:rPr>
          <w:rFonts w:ascii="Times New Roman" w:hAnsi="Times New Roman" w:cs="Times New Roman"/>
          <w:color w:val="000000"/>
        </w:rPr>
        <w:t xml:space="preserve">Постановлением Правительства РФ от 30.08.2017 </w:t>
      </w:r>
      <w:r>
        <w:rPr>
          <w:rFonts w:ascii="Times New Roman" w:hAnsi="Times New Roman" w:cs="Times New Roman"/>
          <w:color w:val="000000"/>
        </w:rPr>
        <w:t>№</w:t>
      </w:r>
      <w:r w:rsidRPr="00530943">
        <w:rPr>
          <w:rFonts w:ascii="Times New Roman" w:hAnsi="Times New Roman" w:cs="Times New Roman"/>
          <w:color w:val="000000"/>
        </w:rPr>
        <w:t>1042.</w:t>
      </w:r>
      <w:r w:rsidRPr="009A3E23">
        <w:rPr>
          <w:rFonts w:ascii="Times New Roman" w:hAnsi="Times New Roman" w:cs="Times New Roman"/>
          <w:color w:val="000000"/>
        </w:rPr>
        <w:t xml:space="preserve"> </w:t>
      </w:r>
      <w:r w:rsidRPr="00530943">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30943">
        <w:rPr>
          <w:rFonts w:ascii="Times New Roman" w:hAnsi="Times New Roman" w:cs="Times New Roman"/>
          <w:color w:val="000000" w:themeColor="text1"/>
        </w:rPr>
        <w:t>оплатить штраф не</w:t>
      </w:r>
      <w:proofErr w:type="gramEnd"/>
      <w:r w:rsidRPr="00530943">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E4F7C"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5E4F7C" w:rsidRPr="00FB3454" w:rsidRDefault="005E4F7C" w:rsidP="005E4F7C">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w:t>
      </w:r>
      <w:r>
        <w:rPr>
          <w:rFonts w:ascii="Times New Roman" w:eastAsia="Times New Roman" w:hAnsi="Times New Roman" w:cs="Times New Roman"/>
          <w:color w:val="000000" w:themeColor="text1"/>
          <w:shd w:val="clear" w:color="auto" w:fill="FFFFFF" w:themeFill="background1"/>
        </w:rPr>
        <w:t>гиналов документов не позднее 5</w:t>
      </w:r>
      <w:r w:rsidRPr="00530943">
        <w:rPr>
          <w:rFonts w:ascii="Times New Roman" w:eastAsia="Times New Roman" w:hAnsi="Times New Roman" w:cs="Times New Roman"/>
          <w:color w:val="000000" w:themeColor="text1"/>
          <w:shd w:val="clear" w:color="auto" w:fill="FFFFFF" w:themeFill="background1"/>
        </w:rPr>
        <w:t xml:space="preserve">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w:t>
      </w:r>
      <w:r>
        <w:rPr>
          <w:rFonts w:ascii="Times New Roman" w:hAnsi="Times New Roman" w:cs="Times New Roman"/>
          <w:color w:val="000000" w:themeColor="text1"/>
          <w:shd w:val="clear" w:color="auto" w:fill="FFFFFF" w:themeFill="background1"/>
        </w:rPr>
        <w:t>вязи и/или курьером в течение 3</w:t>
      </w:r>
      <w:r w:rsidRPr="00530943">
        <w:rPr>
          <w:rFonts w:ascii="Times New Roman" w:hAnsi="Times New Roman" w:cs="Times New Roman"/>
          <w:color w:val="000000" w:themeColor="text1"/>
          <w:shd w:val="clear" w:color="auto" w:fill="FFFFFF" w:themeFill="background1"/>
        </w:rPr>
        <w:t xml:space="preserve"> (</w:t>
      </w:r>
      <w:r>
        <w:rPr>
          <w:rFonts w:ascii="Times New Roman" w:hAnsi="Times New Roman" w:cs="Times New Roman"/>
          <w:color w:val="000000" w:themeColor="text1"/>
          <w:shd w:val="clear" w:color="auto" w:fill="FFFFFF" w:themeFill="background1"/>
        </w:rPr>
        <w:t>т</w:t>
      </w:r>
      <w:r w:rsidRPr="00530943">
        <w:rPr>
          <w:rFonts w:ascii="Times New Roman" w:hAnsi="Times New Roman" w:cs="Times New Roman"/>
          <w:color w:val="000000" w:themeColor="text1"/>
          <w:shd w:val="clear" w:color="auto" w:fill="FFFFFF" w:themeFill="background1"/>
        </w:rPr>
        <w:t>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 если документы</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указанные в настоящем пункте</w:t>
      </w:r>
      <w:r>
        <w:rPr>
          <w:rFonts w:ascii="Times New Roman" w:eastAsia="Times New Roman" w:hAnsi="Times New Roman" w:cs="Times New Roman"/>
          <w:color w:val="000000" w:themeColor="text1"/>
        </w:rPr>
        <w:t>,</w:t>
      </w:r>
      <w:r w:rsidRPr="00530943">
        <w:rPr>
          <w:rFonts w:ascii="Times New Roman" w:eastAsia="Times New Roman" w:hAnsi="Times New Roman" w:cs="Times New Roman"/>
          <w:color w:val="000000" w:themeColor="text1"/>
        </w:rPr>
        <w:t xml:space="preserve">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посредством почтовой связи заказным письмом с уведомлением без отправки при помощи факсимильной связи и/или по электронной почте.</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5E4F7C" w:rsidRPr="00530943" w:rsidRDefault="005E4F7C" w:rsidP="005E4F7C">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 xml:space="preserve">При исполнении Договора не допускается перемена Сторон </w:t>
      </w:r>
      <w:r>
        <w:rPr>
          <w:rFonts w:ascii="Times New Roman" w:hAnsi="Times New Roman" w:cs="Times New Roman"/>
        </w:rPr>
        <w:t>договора за исключением случаев</w:t>
      </w:r>
      <w:r w:rsidRPr="00530943">
        <w:rPr>
          <w:rFonts w:ascii="Times New Roman" w:hAnsi="Times New Roman" w:cs="Times New Roman"/>
        </w:rPr>
        <w:t xml:space="preserve"> универсального правопреемства вследствие реорганизации юридического лица в форме преобразования, слияния или присоединения.</w:t>
      </w:r>
    </w:p>
    <w:p w:rsidR="005E4F7C" w:rsidRPr="00530943"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5E4F7C" w:rsidRDefault="005E4F7C" w:rsidP="005E4F7C">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10" w:name="bookmark7"/>
    </w:p>
    <w:p w:rsidR="005E4F7C" w:rsidRPr="00FB3454" w:rsidRDefault="005E4F7C" w:rsidP="005E4F7C">
      <w:pPr>
        <w:widowControl w:val="0"/>
        <w:tabs>
          <w:tab w:val="left" w:pos="-5249"/>
          <w:tab w:val="left" w:pos="0"/>
          <w:tab w:val="left" w:pos="1134"/>
        </w:tabs>
        <w:spacing w:before="120" w:after="120" w:line="240" w:lineRule="auto"/>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10"/>
    </w:p>
    <w:tbl>
      <w:tblPr>
        <w:tblW w:w="0" w:type="auto"/>
        <w:tblInd w:w="-34" w:type="dxa"/>
        <w:tblLayout w:type="fixed"/>
        <w:tblLook w:val="0000" w:firstRow="0" w:lastRow="0" w:firstColumn="0" w:lastColumn="0" w:noHBand="0" w:noVBand="0"/>
      </w:tblPr>
      <w:tblGrid>
        <w:gridCol w:w="5104"/>
        <w:gridCol w:w="4394"/>
      </w:tblGrid>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5E4F7C" w:rsidRPr="00530943" w:rsidTr="00A22A17">
        <w:trPr>
          <w:trHeight w:val="258"/>
        </w:trPr>
        <w:tc>
          <w:tcPr>
            <w:tcW w:w="5104" w:type="dxa"/>
            <w:shd w:val="clear" w:color="auto" w:fill="auto"/>
          </w:tcPr>
          <w:p w:rsidR="005E4F7C" w:rsidRPr="00530943" w:rsidRDefault="005E4F7C" w:rsidP="00A22A17">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5E4F7C" w:rsidRPr="00530943" w:rsidTr="00A22A17">
        <w:trPr>
          <w:trHeight w:val="285"/>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5E4F7C" w:rsidRPr="00530943" w:rsidRDefault="005E4F7C" w:rsidP="00A22A17">
            <w:pPr>
              <w:tabs>
                <w:tab w:val="left" w:pos="426"/>
              </w:tabs>
              <w:spacing w:after="0" w:line="240" w:lineRule="auto"/>
              <w:jc w:val="both"/>
              <w:rPr>
                <w:rFonts w:ascii="Times New Roman" w:hAnsi="Times New Roman" w:cs="Times New Roman"/>
              </w:rPr>
            </w:pPr>
          </w:p>
        </w:tc>
      </w:tr>
      <w:tr w:rsidR="005E4F7C" w:rsidRPr="00530943" w:rsidTr="00A22A17">
        <w:trPr>
          <w:trHeight w:val="846"/>
        </w:trPr>
        <w:tc>
          <w:tcPr>
            <w:tcW w:w="5104"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p>
          <w:p w:rsidR="005E4F7C" w:rsidRPr="00530943" w:rsidRDefault="005E4F7C" w:rsidP="00A22A17">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bCs/>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jc w:val="both"/>
              <w:rPr>
                <w:rFonts w:ascii="Times New Roman" w:hAnsi="Times New Roman" w:cs="Times New Roman"/>
                <w:bCs/>
                <w:lang w:eastAsia="ru-RU"/>
              </w:rPr>
            </w:pPr>
          </w:p>
          <w:p w:rsidR="005E4F7C" w:rsidRPr="00530943" w:rsidRDefault="005E4F7C" w:rsidP="00A22A17">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lang w:eastAsia="ru-RU"/>
              </w:rPr>
              <w:t>______________ _______</w:t>
            </w:r>
          </w:p>
        </w:tc>
      </w:tr>
    </w:tbl>
    <w:p w:rsidR="005E4F7C" w:rsidRPr="00530943" w:rsidRDefault="005E4F7C" w:rsidP="005E4F7C">
      <w:pPr>
        <w:spacing w:line="240" w:lineRule="auto"/>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Default="005E4F7C" w:rsidP="005E4F7C">
      <w:pPr>
        <w:spacing w:after="0" w:line="240" w:lineRule="auto"/>
        <w:jc w:val="right"/>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Приложение № 1</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5E4F7C" w:rsidRPr="00530943" w:rsidRDefault="005E4F7C" w:rsidP="005E4F7C">
      <w:pPr>
        <w:spacing w:after="0" w:line="240" w:lineRule="auto"/>
        <w:jc w:val="center"/>
        <w:rPr>
          <w:rFonts w:ascii="Times New Roman" w:hAnsi="Times New Roman" w:cs="Times New Roman"/>
          <w:lang w:eastAsia="ar-SA"/>
        </w:rPr>
      </w:pPr>
    </w:p>
    <w:p w:rsidR="005E4F7C" w:rsidRPr="00530943" w:rsidRDefault="005E4F7C" w:rsidP="005E4F7C">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5E4F7C" w:rsidRPr="00530943" w:rsidRDefault="005E4F7C" w:rsidP="005E4F7C">
      <w:pPr>
        <w:spacing w:after="0" w:line="240" w:lineRule="auto"/>
        <w:ind w:left="-1418"/>
        <w:jc w:val="both"/>
        <w:rPr>
          <w:rFonts w:ascii="Times New Roman" w:hAnsi="Times New Roman" w:cs="Times New Roman"/>
          <w:lang w:eastAsia="ar-SA"/>
        </w:rPr>
      </w:pPr>
    </w:p>
    <w:p w:rsidR="005E4F7C" w:rsidRPr="00530943" w:rsidRDefault="005E4F7C" w:rsidP="005E4F7C">
      <w:pPr>
        <w:spacing w:line="240" w:lineRule="auto"/>
        <w:jc w:val="both"/>
        <w:rPr>
          <w:rFonts w:ascii="Times New Roman" w:eastAsia="Times New Roman" w:hAnsi="Times New Roman" w:cs="Times New Roman"/>
        </w:rPr>
      </w:pP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Приложение № 2</w:t>
      </w:r>
    </w:p>
    <w:p w:rsidR="005E4F7C" w:rsidRPr="00530943" w:rsidRDefault="005E4F7C" w:rsidP="005E4F7C">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rPr>
      </w:pPr>
    </w:p>
    <w:p w:rsidR="005E4F7C" w:rsidRPr="00530943" w:rsidRDefault="005E4F7C" w:rsidP="005E4F7C">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5E4F7C" w:rsidRPr="00530943" w:rsidTr="00A22A17">
        <w:trPr>
          <w:trHeight w:val="1547"/>
        </w:trPr>
        <w:tc>
          <w:tcPr>
            <w:tcW w:w="5246" w:type="dxa"/>
            <w:shd w:val="clear" w:color="auto" w:fill="auto"/>
          </w:tcPr>
          <w:p w:rsidR="005E4F7C" w:rsidRPr="00530943" w:rsidRDefault="005E4F7C" w:rsidP="00A22A17">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5E4F7C" w:rsidRPr="00530943" w:rsidRDefault="005E4F7C" w:rsidP="00A22A17">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5E4F7C" w:rsidRDefault="005E4F7C" w:rsidP="00A22A17">
            <w:pPr>
              <w:tabs>
                <w:tab w:val="left" w:pos="426"/>
              </w:tabs>
              <w:spacing w:after="0" w:line="240" w:lineRule="auto"/>
              <w:rPr>
                <w:rFonts w:ascii="Times New Roman" w:hAnsi="Times New Roman" w:cs="Times New Roman"/>
                <w:lang w:eastAsia="ru-RU"/>
              </w:rPr>
            </w:pPr>
            <w:r>
              <w:rPr>
                <w:rFonts w:ascii="Times New Roman" w:hAnsi="Times New Roman" w:cs="Times New Roman"/>
                <w:lang w:eastAsia="ru-RU"/>
              </w:rPr>
              <w:t>Генеральный директор</w:t>
            </w:r>
          </w:p>
          <w:p w:rsidR="005E4F7C" w:rsidRPr="00530943" w:rsidRDefault="005E4F7C" w:rsidP="00A22A17">
            <w:pPr>
              <w:tabs>
                <w:tab w:val="left" w:pos="426"/>
              </w:tabs>
              <w:spacing w:after="0" w:line="240" w:lineRule="auto"/>
              <w:rPr>
                <w:rFonts w:ascii="Times New Roman" w:hAnsi="Times New Roman" w:cs="Times New Roman"/>
                <w:bCs/>
                <w:lang w:eastAsia="ru-RU"/>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5E4F7C" w:rsidRPr="00530943" w:rsidRDefault="005E4F7C" w:rsidP="00A22A17">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54006C">
      <w:footerReference w:type="default" r:id="rId29"/>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6B4" w:rsidRDefault="00D276B4" w:rsidP="00A85798">
      <w:pPr>
        <w:spacing w:after="0" w:line="240" w:lineRule="auto"/>
      </w:pPr>
      <w:r>
        <w:separator/>
      </w:r>
    </w:p>
  </w:endnote>
  <w:endnote w:type="continuationSeparator" w:id="0">
    <w:p w:rsidR="00D276B4" w:rsidRDefault="00D276B4"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6B4" w:rsidRDefault="00D276B4">
    <w:pPr>
      <w:pStyle w:val="af9"/>
      <w:jc w:val="right"/>
    </w:pPr>
    <w:r>
      <w:fldChar w:fldCharType="begin"/>
    </w:r>
    <w:r>
      <w:instrText xml:space="preserve"> PAGE   \* MERGEFORMAT </w:instrText>
    </w:r>
    <w:r>
      <w:fldChar w:fldCharType="separate"/>
    </w:r>
    <w:r w:rsidR="00BB1373">
      <w:rPr>
        <w:noProof/>
      </w:rPr>
      <w:t>2</w:t>
    </w:r>
    <w:r>
      <w:rPr>
        <w:noProof/>
      </w:rPr>
      <w:fldChar w:fldCharType="end"/>
    </w:r>
  </w:p>
  <w:p w:rsidR="00D276B4" w:rsidRDefault="00D276B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6B4" w:rsidRDefault="00D276B4" w:rsidP="00A85798">
      <w:pPr>
        <w:spacing w:after="0" w:line="240" w:lineRule="auto"/>
      </w:pPr>
      <w:r>
        <w:separator/>
      </w:r>
    </w:p>
  </w:footnote>
  <w:footnote w:type="continuationSeparator" w:id="0">
    <w:p w:rsidR="00D276B4" w:rsidRDefault="00D276B4" w:rsidP="00A85798">
      <w:pPr>
        <w:spacing w:after="0" w:line="240" w:lineRule="auto"/>
      </w:pPr>
      <w:r>
        <w:continuationSeparator/>
      </w:r>
    </w:p>
  </w:footnote>
  <w:footnote w:id="1">
    <w:p w:rsidR="00D276B4" w:rsidRPr="006A4B85" w:rsidRDefault="00D276B4"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F6F4312"/>
    <w:multiLevelType w:val="hybridMultilevel"/>
    <w:tmpl w:val="EF6E0276"/>
    <w:lvl w:ilvl="0" w:tplc="B24ED264">
      <w:start w:val="3"/>
      <w:numFmt w:val="bullet"/>
      <w:lvlText w:val="-"/>
      <w:lvlJc w:val="left"/>
      <w:pPr>
        <w:tabs>
          <w:tab w:val="num" w:pos="425"/>
        </w:tabs>
        <w:ind w:left="425" w:hanging="425"/>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C008972A">
      <w:start w:val="1"/>
      <w:numFmt w:val="bullet"/>
      <w:lvlText w:val="•"/>
      <w:lvlJc w:val="left"/>
      <w:pPr>
        <w:tabs>
          <w:tab w:val="num" w:pos="786"/>
        </w:tabs>
        <w:ind w:left="786" w:hanging="360"/>
      </w:pPr>
      <w:rPr>
        <w:rFonts w:ascii="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2E19269F"/>
    <w:multiLevelType w:val="multilevel"/>
    <w:tmpl w:val="6B4E2DCE"/>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6">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9">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9587F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8D2C15"/>
    <w:multiLevelType w:val="multilevel"/>
    <w:tmpl w:val="FE884F6C"/>
    <w:lvl w:ilvl="0">
      <w:start w:val="1"/>
      <w:numFmt w:val="decimal"/>
      <w:lvlText w:val="%1."/>
      <w:lvlJc w:val="left"/>
      <w:pPr>
        <w:ind w:left="360" w:hanging="360"/>
      </w:pPr>
      <w:rPr>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6">
    <w:nsid w:val="5F0F1A9A"/>
    <w:multiLevelType w:val="hybridMultilevel"/>
    <w:tmpl w:val="8E42FD50"/>
    <w:lvl w:ilvl="0" w:tplc="DCF08D3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7">
    <w:nsid w:val="641B20A2"/>
    <w:multiLevelType w:val="hybridMultilevel"/>
    <w:tmpl w:val="2D0A3026"/>
    <w:lvl w:ilvl="0" w:tplc="0419000F">
      <w:start w:val="1"/>
      <w:numFmt w:val="decimal"/>
      <w:lvlText w:val="%1."/>
      <w:lvlJc w:val="left"/>
      <w:pPr>
        <w:ind w:left="1512" w:hanging="360"/>
      </w:p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48">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6"/>
  </w:num>
  <w:num w:numId="6">
    <w:abstractNumId w:val="42"/>
  </w:num>
  <w:num w:numId="7">
    <w:abstractNumId w:val="53"/>
  </w:num>
  <w:num w:numId="8">
    <w:abstractNumId w:val="32"/>
  </w:num>
  <w:num w:numId="9">
    <w:abstractNumId w:val="4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2"/>
  </w:num>
  <w:num w:numId="17">
    <w:abstractNumId w:val="18"/>
  </w:num>
  <w:num w:numId="18">
    <w:abstractNumId w:val="24"/>
  </w:num>
  <w:num w:numId="19">
    <w:abstractNumId w:val="23"/>
  </w:num>
  <w:num w:numId="20">
    <w:abstractNumId w:val="41"/>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7"/>
  </w:num>
  <w:num w:numId="24">
    <w:abstractNumId w:val="26"/>
  </w:num>
  <w:num w:numId="25">
    <w:abstractNumId w:val="48"/>
  </w:num>
  <w:num w:numId="26">
    <w:abstractNumId w:val="50"/>
  </w:num>
  <w:num w:numId="27">
    <w:abstractNumId w:val="49"/>
  </w:num>
  <w:num w:numId="28">
    <w:abstractNumId w:val="27"/>
  </w:num>
  <w:num w:numId="29">
    <w:abstractNumId w:val="33"/>
  </w:num>
  <w:num w:numId="30">
    <w:abstractNumId w:val="46"/>
  </w:num>
  <w:num w:numId="31">
    <w:abstractNumId w:val="44"/>
  </w:num>
  <w:num w:numId="32">
    <w:abstractNumId w:val="40"/>
  </w:num>
  <w:num w:numId="33">
    <w:abstractNumId w:val="4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B6822"/>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B7B1B"/>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1373"/>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276B4"/>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B26AA"/>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D276B4"/>
    <w:rPr>
      <w:sz w:val="19"/>
      <w:szCs w:val="19"/>
      <w:shd w:val="clear" w:color="auto" w:fill="FFFFFF"/>
    </w:rPr>
  </w:style>
  <w:style w:type="paragraph" w:customStyle="1" w:styleId="afff8">
    <w:name w:val="Подпись к таблице"/>
    <w:basedOn w:val="a"/>
    <w:link w:val="Exact"/>
    <w:rsid w:val="00D276B4"/>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uiPriority w:val="99"/>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 w:type="character" w:customStyle="1" w:styleId="Exact">
    <w:name w:val="Подпись к таблице Exact"/>
    <w:basedOn w:val="a0"/>
    <w:link w:val="afff8"/>
    <w:rsid w:val="00D276B4"/>
    <w:rPr>
      <w:sz w:val="19"/>
      <w:szCs w:val="19"/>
      <w:shd w:val="clear" w:color="auto" w:fill="FFFFFF"/>
    </w:rPr>
  </w:style>
  <w:style w:type="paragraph" w:customStyle="1" w:styleId="afff8">
    <w:name w:val="Подпись к таблице"/>
    <w:basedOn w:val="a"/>
    <w:link w:val="Exact"/>
    <w:rsid w:val="00D276B4"/>
    <w:pPr>
      <w:widowControl w:val="0"/>
      <w:shd w:val="clear" w:color="auto" w:fill="FFFFFF"/>
      <w:suppressAutoHyphens w:val="0"/>
      <w:spacing w:after="0" w:line="216" w:lineRule="exact"/>
      <w:jc w:val="center"/>
    </w:pPr>
    <w:rPr>
      <w:rFonts w:ascii="Times New Roman" w:eastAsia="Times New Roman" w:hAnsi="Times New Roman" w:cs="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hyperlink" Target="https://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1719-B61D-4D17-B568-DB36CAF2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15976</Words>
  <Characters>91064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106827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2</cp:revision>
  <cp:lastPrinted>2020-05-25T10:57:00Z</cp:lastPrinted>
  <dcterms:created xsi:type="dcterms:W3CDTF">2024-02-27T13:50:00Z</dcterms:created>
  <dcterms:modified xsi:type="dcterms:W3CDTF">2024-02-27T13:50:00Z</dcterms:modified>
</cp:coreProperties>
</file>