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FC0AF0" w:rsidRDefault="00E10DB1" w:rsidP="00FC0AF0">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FC0AF0" w:rsidRPr="0085060B">
        <w:rPr>
          <w:rFonts w:ascii="Times New Roman" w:eastAsia="Times New Roman" w:hAnsi="Times New Roman" w:cs="Times New Roman"/>
          <w:b/>
          <w:sz w:val="28"/>
          <w:szCs w:val="28"/>
        </w:rPr>
        <w:t>ПОСТАВК</w:t>
      </w:r>
      <w:r w:rsidR="00FC0AF0">
        <w:rPr>
          <w:rFonts w:ascii="Times New Roman" w:eastAsia="Times New Roman" w:hAnsi="Times New Roman" w:cs="Times New Roman"/>
          <w:b/>
          <w:sz w:val="28"/>
          <w:szCs w:val="28"/>
        </w:rPr>
        <w:t>У</w:t>
      </w:r>
      <w:r w:rsidR="00FC0AF0" w:rsidRPr="0085060B">
        <w:rPr>
          <w:rFonts w:ascii="Times New Roman" w:eastAsia="Times New Roman" w:hAnsi="Times New Roman" w:cs="Times New Roman"/>
          <w:b/>
          <w:sz w:val="28"/>
          <w:szCs w:val="28"/>
        </w:rPr>
        <w:t xml:space="preserve"> </w:t>
      </w:r>
      <w:r w:rsidR="00501572" w:rsidRPr="00501572">
        <w:rPr>
          <w:rFonts w:ascii="Times New Roman" w:eastAsia="Times New Roman" w:hAnsi="Times New Roman" w:cs="Times New Roman"/>
          <w:b/>
          <w:sz w:val="28"/>
          <w:szCs w:val="28"/>
        </w:rPr>
        <w:t>ПРОФИЛЬНОГО МЕТАЛЛОПРОКАТА (ШВЕЛЛЕРОВ) ДЛЯ ПРОЕКТА №23900 ЗАКАЗ №01901 (ОСНОВНАЯ В-ТЬ)</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715BC0">
        <w:rPr>
          <w:rFonts w:ascii="Times New Roman" w:hAnsi="Times New Roman" w:cs="Times New Roman"/>
          <w:sz w:val="24"/>
          <w:szCs w:val="24"/>
        </w:rPr>
        <w:t>7(365)613-71-58 (Шарафоненко Ирина Витальевна –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 xml:space="preserve">оставка </w:t>
      </w:r>
      <w:r w:rsidR="00501572" w:rsidRPr="00501572">
        <w:rPr>
          <w:rFonts w:ascii="Times New Roman" w:hAnsi="Times New Roman" w:cs="Times New Roman"/>
          <w:sz w:val="24"/>
          <w:szCs w:val="24"/>
        </w:rPr>
        <w:t>профильного металлопроката (швеллеров) для проекта №23900 заказ №01901 (основная в-</w:t>
      </w:r>
      <w:proofErr w:type="spellStart"/>
      <w:r w:rsidR="00501572" w:rsidRPr="00501572">
        <w:rPr>
          <w:rFonts w:ascii="Times New Roman" w:hAnsi="Times New Roman" w:cs="Times New Roman"/>
          <w:sz w:val="24"/>
          <w:szCs w:val="24"/>
        </w:rPr>
        <w:t>ть</w:t>
      </w:r>
      <w:proofErr w:type="spellEnd"/>
      <w:r w:rsidR="00501572" w:rsidRPr="00501572">
        <w:rPr>
          <w:rFonts w:ascii="Times New Roman" w:hAnsi="Times New Roman" w:cs="Times New Roman"/>
          <w:sz w:val="24"/>
          <w:szCs w:val="24"/>
        </w:rPr>
        <w:t>)</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5C4CBB" w:rsidRPr="00C71634">
        <w:rPr>
          <w:rFonts w:eastAsia="Courier New"/>
          <w:b/>
          <w:spacing w:val="-4"/>
          <w:sz w:val="24"/>
          <w:szCs w:val="24"/>
        </w:rPr>
        <w:t xml:space="preserve"> </w:t>
      </w:r>
      <w:r w:rsidR="00715BC0" w:rsidRPr="00715BC0">
        <w:rPr>
          <w:rFonts w:eastAsia="Courier New"/>
          <w:spacing w:val="-4"/>
          <w:sz w:val="24"/>
          <w:szCs w:val="24"/>
        </w:rPr>
        <w:t>в течени</w:t>
      </w:r>
      <w:proofErr w:type="gramStart"/>
      <w:r w:rsidR="00715BC0" w:rsidRPr="00715BC0">
        <w:rPr>
          <w:rFonts w:eastAsia="Courier New"/>
          <w:spacing w:val="-4"/>
          <w:sz w:val="24"/>
          <w:szCs w:val="24"/>
        </w:rPr>
        <w:t>и</w:t>
      </w:r>
      <w:proofErr w:type="gramEnd"/>
      <w:r w:rsidR="00715BC0" w:rsidRPr="00715BC0">
        <w:rPr>
          <w:rFonts w:eastAsia="Courier New"/>
          <w:spacing w:val="-4"/>
          <w:sz w:val="24"/>
          <w:szCs w:val="24"/>
        </w:rPr>
        <w:t xml:space="preserve"> 14 (четырнадцати) календарных дней с момента оплаты авансового платежа в размере 70%.</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склад Покупателя осуществляется 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501572">
        <w:rPr>
          <w:sz w:val="24"/>
          <w:szCs w:val="24"/>
        </w:rPr>
        <w:t>2 224 854,40</w:t>
      </w:r>
      <w:r w:rsidR="00AE40B5" w:rsidRPr="00C71634">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lastRenderedPageBreak/>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Pr="00C71634"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091BC7" w:rsidRPr="00C71634" w:rsidRDefault="00AE40B5" w:rsidP="00AE40B5">
      <w:pPr>
        <w:tabs>
          <w:tab w:val="left" w:pos="-1800"/>
        </w:tabs>
        <w:spacing w:after="0" w:line="240" w:lineRule="auto"/>
        <w:jc w:val="both"/>
        <w:rPr>
          <w:rFonts w:ascii="Times New Roman" w:hAnsi="Times New Roman" w:cs="Times New Roman"/>
          <w:sz w:val="24"/>
          <w:szCs w:val="24"/>
          <w:highlight w:val="yellow"/>
        </w:rPr>
      </w:pPr>
      <w:r w:rsidRPr="00C71634">
        <w:rPr>
          <w:rFonts w:ascii="Times New Roman" w:hAnsi="Times New Roman" w:cs="Times New Roman"/>
          <w:sz w:val="24"/>
          <w:szCs w:val="24"/>
        </w:rPr>
        <w:t xml:space="preserve">          </w:t>
      </w:r>
      <w:r w:rsidR="009355FD" w:rsidRPr="00C71634">
        <w:rPr>
          <w:rFonts w:ascii="Times New Roman" w:hAnsi="Times New Roman" w:cs="Times New Roman"/>
          <w:sz w:val="24"/>
          <w:szCs w:val="24"/>
          <w:highlight w:val="yellow"/>
        </w:rPr>
        <w:t>В случае, если По</w:t>
      </w:r>
      <w:r w:rsidRPr="00C71634">
        <w:rPr>
          <w:rFonts w:ascii="Times New Roman" w:hAnsi="Times New Roman" w:cs="Times New Roman"/>
          <w:sz w:val="24"/>
          <w:szCs w:val="24"/>
          <w:highlight w:val="yellow"/>
        </w:rPr>
        <w:t>ставщик</w:t>
      </w:r>
      <w:r w:rsidR="009355FD"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Pr="00C71634">
        <w:rPr>
          <w:rFonts w:ascii="Times New Roman" w:hAnsi="Times New Roman" w:cs="Times New Roman"/>
          <w:sz w:val="24"/>
          <w:szCs w:val="24"/>
          <w:highlight w:val="yellow"/>
        </w:rPr>
        <w:t>ставщику</w:t>
      </w:r>
      <w:r w:rsidR="009355FD" w:rsidRPr="00C71634">
        <w:rPr>
          <w:rFonts w:ascii="Times New Roman" w:hAnsi="Times New Roman" w:cs="Times New Roman"/>
          <w:sz w:val="24"/>
          <w:szCs w:val="24"/>
          <w:highlight w:val="yellow"/>
        </w:rPr>
        <w:t xml:space="preserve"> предоставляется выбор заключения договора </w:t>
      </w:r>
      <w:proofErr w:type="gramStart"/>
      <w:r w:rsidR="009355FD" w:rsidRPr="00C71634">
        <w:rPr>
          <w:rFonts w:ascii="Times New Roman" w:hAnsi="Times New Roman" w:cs="Times New Roman"/>
          <w:sz w:val="24"/>
          <w:szCs w:val="24"/>
          <w:highlight w:val="yellow"/>
        </w:rPr>
        <w:t>с</w:t>
      </w:r>
      <w:proofErr w:type="gramEnd"/>
      <w:r w:rsidR="009355FD" w:rsidRPr="00C71634">
        <w:rPr>
          <w:rFonts w:ascii="Times New Roman" w:hAnsi="Times New Roman" w:cs="Times New Roman"/>
          <w:sz w:val="24"/>
          <w:szCs w:val="24"/>
          <w:highlight w:val="yellow"/>
        </w:rPr>
        <w:t xml:space="preserve"> или без </w:t>
      </w:r>
      <w:r w:rsidRPr="00C71634">
        <w:rPr>
          <w:rFonts w:ascii="Times New Roman" w:hAnsi="Times New Roman" w:cs="Times New Roman"/>
          <w:sz w:val="24"/>
          <w:szCs w:val="24"/>
          <w:highlight w:val="yellow"/>
        </w:rPr>
        <w:t xml:space="preserve">банковской </w:t>
      </w:r>
      <w:r w:rsidR="009355FD"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501572">
        <w:rPr>
          <w:rFonts w:ascii="Times New Roman" w:hAnsi="Times New Roman" w:cs="Times New Roman"/>
          <w:sz w:val="24"/>
          <w:szCs w:val="24"/>
          <w:u w:val="single"/>
        </w:rPr>
        <w:t>16</w:t>
      </w:r>
      <w:r w:rsidR="00BA03CD" w:rsidRPr="00C71634">
        <w:rPr>
          <w:rFonts w:ascii="Times New Roman" w:hAnsi="Times New Roman" w:cs="Times New Roman"/>
          <w:sz w:val="24"/>
          <w:szCs w:val="24"/>
          <w:u w:val="single"/>
        </w:rPr>
        <w:t>.</w:t>
      </w:r>
      <w:r w:rsidR="00715BC0">
        <w:rPr>
          <w:rFonts w:ascii="Times New Roman" w:hAnsi="Times New Roman" w:cs="Times New Roman"/>
          <w:sz w:val="24"/>
          <w:szCs w:val="24"/>
          <w:u w:val="single"/>
        </w:rPr>
        <w:t>10</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501572">
        <w:rPr>
          <w:rFonts w:ascii="Times New Roman" w:hAnsi="Times New Roman" w:cs="Times New Roman"/>
          <w:sz w:val="24"/>
          <w:szCs w:val="24"/>
          <w:u w:val="single"/>
        </w:rPr>
        <w:t>12</w:t>
      </w:r>
      <w:r w:rsidR="004D3AD8"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w:t>
      </w:r>
      <w:r w:rsidR="00903E35" w:rsidRPr="00C71634">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F15518">
        <w:rPr>
          <w:rFonts w:ascii="Times New Roman" w:hAnsi="Times New Roman" w:cs="Times New Roman"/>
          <w:sz w:val="24"/>
          <w:szCs w:val="24"/>
          <w:u w:val="single"/>
        </w:rPr>
        <w:t>25</w:t>
      </w:r>
      <w:r w:rsidR="00CD6F1C" w:rsidRPr="00C71634">
        <w:rPr>
          <w:rFonts w:ascii="Times New Roman" w:hAnsi="Times New Roman" w:cs="Times New Roman"/>
          <w:sz w:val="24"/>
          <w:szCs w:val="24"/>
          <w:u w:val="single"/>
        </w:rPr>
        <w:t>.</w:t>
      </w:r>
      <w:r w:rsidR="00715BC0">
        <w:rPr>
          <w:rFonts w:ascii="Times New Roman" w:hAnsi="Times New Roman" w:cs="Times New Roman"/>
          <w:sz w:val="24"/>
          <w:szCs w:val="24"/>
          <w:u w:val="single"/>
        </w:rPr>
        <w:t>10</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501572">
        <w:rPr>
          <w:rFonts w:ascii="Times New Roman" w:hAnsi="Times New Roman" w:cs="Times New Roman"/>
          <w:sz w:val="24"/>
          <w:szCs w:val="24"/>
          <w:u w:val="single"/>
        </w:rPr>
        <w:t xml:space="preserve"> 11</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715BC0">
              <w:rPr>
                <w:rFonts w:ascii="Times New Roman" w:hAnsi="Times New Roman" w:cs="Times New Roman"/>
                <w:sz w:val="24"/>
                <w:szCs w:val="24"/>
              </w:rPr>
              <w:t>16.10</w:t>
            </w:r>
            <w:r w:rsidR="00F654B1" w:rsidRPr="00C71634">
              <w:rPr>
                <w:rFonts w:ascii="Times New Roman" w:hAnsi="Times New Roman" w:cs="Times New Roman"/>
                <w:sz w:val="24"/>
                <w:szCs w:val="24"/>
              </w:rPr>
              <w:t>.2023</w:t>
            </w:r>
            <w:r w:rsidR="00501572">
              <w:rPr>
                <w:rFonts w:ascii="Times New Roman" w:hAnsi="Times New Roman" w:cs="Times New Roman"/>
                <w:sz w:val="24"/>
                <w:szCs w:val="24"/>
              </w:rPr>
              <w:t xml:space="preserve"> 12</w:t>
            </w:r>
            <w:r w:rsidR="00701E8A" w:rsidRPr="00C71634">
              <w:rPr>
                <w:rFonts w:ascii="Times New Roman" w:hAnsi="Times New Roman" w:cs="Times New Roman"/>
                <w:sz w:val="24"/>
                <w:szCs w:val="24"/>
              </w:rPr>
              <w:t>:</w:t>
            </w:r>
            <w:r w:rsidR="00E70B3E" w:rsidRPr="00C71634">
              <w:rPr>
                <w:rFonts w:ascii="Times New Roman" w:hAnsi="Times New Roman" w:cs="Times New Roman"/>
                <w:sz w:val="24"/>
                <w:szCs w:val="24"/>
              </w:rPr>
              <w:t>0</w:t>
            </w:r>
            <w:r w:rsidR="00903E35" w:rsidRPr="00C71634">
              <w:rPr>
                <w:rFonts w:ascii="Times New Roman" w:hAnsi="Times New Roman" w:cs="Times New Roman"/>
                <w:sz w:val="24"/>
                <w:szCs w:val="24"/>
              </w:rPr>
              <w:t>0</w:t>
            </w:r>
            <w:r w:rsidR="009E5836" w:rsidRPr="00C71634">
              <w:rPr>
                <w:rFonts w:ascii="Times New Roman" w:hAnsi="Times New Roman" w:cs="Times New Roman"/>
                <w:sz w:val="24"/>
                <w:szCs w:val="24"/>
              </w:rPr>
              <w:t xml:space="preserve"> по </w:t>
            </w:r>
            <w:r w:rsidR="00F15518">
              <w:rPr>
                <w:rFonts w:ascii="Times New Roman" w:hAnsi="Times New Roman" w:cs="Times New Roman"/>
                <w:sz w:val="24"/>
                <w:szCs w:val="24"/>
              </w:rPr>
              <w:t>25</w:t>
            </w:r>
            <w:r w:rsidR="00715BC0">
              <w:rPr>
                <w:rFonts w:ascii="Times New Roman" w:hAnsi="Times New Roman" w:cs="Times New Roman"/>
                <w:sz w:val="24"/>
                <w:szCs w:val="24"/>
              </w:rPr>
              <w:t>.10</w:t>
            </w:r>
            <w:r w:rsidR="00F654B1" w:rsidRPr="00C71634">
              <w:rPr>
                <w:rFonts w:ascii="Times New Roman" w:hAnsi="Times New Roman" w:cs="Times New Roman"/>
                <w:sz w:val="24"/>
                <w:szCs w:val="24"/>
              </w:rPr>
              <w:t>.2023</w:t>
            </w:r>
            <w:r w:rsidR="00501572">
              <w:rPr>
                <w:rFonts w:ascii="Times New Roman" w:hAnsi="Times New Roman" w:cs="Times New Roman"/>
                <w:sz w:val="24"/>
                <w:szCs w:val="24"/>
              </w:rPr>
              <w:t xml:space="preserve"> 11</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501572"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501572"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501572"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501572"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F15518">
        <w:rPr>
          <w:rFonts w:ascii="Times New Roman" w:hAnsi="Times New Roman" w:cs="Times New Roman"/>
          <w:sz w:val="24"/>
          <w:szCs w:val="24"/>
          <w:u w:val="single"/>
        </w:rPr>
        <w:t>22</w:t>
      </w:r>
      <w:r w:rsidR="00C64906" w:rsidRPr="00C71634">
        <w:rPr>
          <w:rFonts w:ascii="Times New Roman" w:hAnsi="Times New Roman" w:cs="Times New Roman"/>
          <w:sz w:val="24"/>
          <w:szCs w:val="24"/>
          <w:u w:val="single"/>
        </w:rPr>
        <w:t>.</w:t>
      </w:r>
      <w:r w:rsidR="00715BC0">
        <w:rPr>
          <w:rFonts w:ascii="Times New Roman" w:hAnsi="Times New Roman" w:cs="Times New Roman"/>
          <w:sz w:val="24"/>
          <w:szCs w:val="24"/>
          <w:u w:val="single"/>
        </w:rPr>
        <w:t>11</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w:t>
      </w:r>
      <w:r w:rsidRPr="00974D3E">
        <w:rPr>
          <w:rFonts w:ascii="Times New Roman" w:hAnsi="Times New Roman"/>
          <w:b/>
          <w:sz w:val="24"/>
          <w:szCs w:val="24"/>
          <w:highlight w:val="yellow"/>
        </w:rPr>
        <w:lastRenderedPageBreak/>
        <w:t xml:space="preserve">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lastRenderedPageBreak/>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715BC0">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в течение 10</w:t>
      </w:r>
      <w:r w:rsidR="00903E35">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десяти) </w:t>
      </w:r>
      <w:r w:rsidR="00715BC0">
        <w:rPr>
          <w:rFonts w:ascii="Times New Roman" w:eastAsia="DejaVu Sans" w:hAnsi="Times New Roman" w:cs="Times New Roman"/>
          <w:sz w:val="24"/>
          <w:szCs w:val="24"/>
        </w:rPr>
        <w:t>рабочих</w:t>
      </w:r>
      <w:r w:rsidR="00903E35">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715BC0">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715BC0">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xml:space="preserve">-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w:t>
      </w:r>
      <w:r w:rsidRPr="000F05FD">
        <w:rPr>
          <w:rFonts w:ascii="Times New Roman" w:eastAsia="Times New Roman" w:hAnsi="Times New Roman" w:cs="Times New Roman"/>
          <w:sz w:val="24"/>
          <w:szCs w:val="24"/>
          <w:lang w:eastAsia="ru-RU" w:bidi="ru-RU"/>
        </w:rPr>
        <w:lastRenderedPageBreak/>
        <w:t>«О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Во втором случае участники закупки, которые допущены Комиссией к дальнейшему участию, приглашаются в единый телефонный 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7</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17</w:t>
      </w:r>
      <w:r w:rsidR="00F6642F">
        <w:rPr>
          <w:rFonts w:ascii="Times New Roman" w:hAnsi="Times New Roman" w:cs="Times New Roman"/>
          <w:sz w:val="24"/>
          <w:szCs w:val="24"/>
        </w:rPr>
        <w:t>.8</w:t>
      </w:r>
      <w:r w:rsidR="007B245A" w:rsidRPr="00E12402">
        <w:rPr>
          <w:rFonts w:ascii="Times New Roman" w:hAnsi="Times New Roman" w:cs="Times New Roman"/>
          <w:sz w:val="24"/>
          <w:szCs w:val="24"/>
        </w:rPr>
        <w:t xml:space="preserve">. </w:t>
      </w:r>
      <w:r w:rsidR="00FD2155">
        <w:rPr>
          <w:rFonts w:ascii="Times New Roman" w:hAnsi="Times New Roman" w:cs="Times New Roman"/>
          <w:sz w:val="24"/>
          <w:szCs w:val="24"/>
        </w:rPr>
        <w:t xml:space="preserve">После проведения переторжки победителем признается участник, </w:t>
      </w:r>
      <w:r w:rsidR="00660E38">
        <w:rPr>
          <w:rFonts w:ascii="Times New Roman" w:hAnsi="Times New Roman" w:cs="Times New Roman"/>
          <w:sz w:val="24"/>
          <w:szCs w:val="24"/>
        </w:rPr>
        <w:t>предложивший наилучшие условия по цене.</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xml:space="preserve">. По результатам рассмотрения заявок на участие в запросе котировок, Комиссия имеет </w:t>
      </w:r>
      <w:r w:rsidR="00EA6E42" w:rsidRPr="00C71634">
        <w:rPr>
          <w:rFonts w:ascii="Times New Roman" w:hAnsi="Times New Roman" w:cs="Times New Roman"/>
          <w:sz w:val="24"/>
          <w:szCs w:val="24"/>
        </w:rPr>
        <w:lastRenderedPageBreak/>
        <w:t>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w:t>
      </w:r>
      <w:r w:rsidRPr="00C71634">
        <w:rPr>
          <w:rFonts w:ascii="Times New Roman" w:eastAsia="Times New Roman" w:hAnsi="Times New Roman"/>
          <w:bCs/>
          <w:i/>
          <w:lang w:eastAsia="ru-RU"/>
        </w:rPr>
        <w:t>котировок</w:t>
      </w:r>
      <w:r w:rsidRPr="00C71634">
        <w:rPr>
          <w:rFonts w:ascii="Times New Roman" w:eastAsia="Times New Roman" w:hAnsi="Times New Roman"/>
          <w:bCs/>
          <w:i/>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19.5.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 xml:space="preserve">В </w:t>
      </w:r>
      <w:proofErr w:type="gramStart"/>
      <w:r w:rsidRPr="008832CA">
        <w:rPr>
          <w:rFonts w:ascii="Times New Roman" w:hAnsi="Times New Roman" w:cs="Times New Roman"/>
          <w:sz w:val="24"/>
          <w:szCs w:val="24"/>
        </w:rPr>
        <w:t>случае</w:t>
      </w:r>
      <w:proofErr w:type="gramEnd"/>
      <w:r w:rsidRPr="008832CA">
        <w:rPr>
          <w:rFonts w:ascii="Times New Roman" w:hAnsi="Times New Roman" w:cs="Times New Roman"/>
          <w:sz w:val="24"/>
          <w:szCs w:val="24"/>
        </w:rPr>
        <w:t>,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8832CA" w:rsidRPr="00C71634" w:rsidRDefault="008832CA" w:rsidP="009C4B4A">
      <w:pPr>
        <w:widowControl w:val="0"/>
        <w:tabs>
          <w:tab w:val="left" w:pos="142"/>
        </w:tabs>
        <w:autoSpaceDE w:val="0"/>
        <w:spacing w:after="0" w:line="240" w:lineRule="auto"/>
        <w:rPr>
          <w:rFonts w:ascii="Times New Roman" w:hAnsi="Times New Roman" w:cs="Times New Roman"/>
          <w:sz w:val="24"/>
          <w:szCs w:val="24"/>
        </w:rPr>
      </w:pPr>
    </w:p>
    <w:p w:rsidR="00DA0D2C" w:rsidRPr="00C71634" w:rsidRDefault="009C4B4A" w:rsidP="009C4B4A">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F1670A" w:rsidRPr="00C71634" w:rsidRDefault="00F1670A" w:rsidP="00F1670A">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2003"/>
      </w:tblGrid>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 </w:t>
            </w:r>
            <w:proofErr w:type="spellStart"/>
            <w:r w:rsidRPr="00C71634">
              <w:rPr>
                <w:rFonts w:ascii="Times New Roman" w:hAnsi="Times New Roman"/>
              </w:rPr>
              <w:t>п.п</w:t>
            </w:r>
            <w:proofErr w:type="spellEnd"/>
            <w:r w:rsidRPr="00C71634">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2</w:t>
            </w:r>
          </w:p>
        </w:tc>
        <w:tc>
          <w:tcPr>
            <w:tcW w:w="2003"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3</w:t>
            </w:r>
          </w:p>
        </w:tc>
      </w:tr>
      <w:tr w:rsidR="00C71634" w:rsidRPr="00C71634" w:rsidTr="009C4B4A">
        <w:trPr>
          <w:trHeight w:val="293"/>
        </w:trPr>
        <w:tc>
          <w:tcPr>
            <w:tcW w:w="911"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F1670A">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Цена договора по результатам </w:t>
            </w:r>
            <w:proofErr w:type="gramStart"/>
            <w:r w:rsidRPr="00C71634">
              <w:rPr>
                <w:rFonts w:ascii="Times New Roman" w:hAnsi="Times New Roman"/>
              </w:rPr>
              <w:t>проведенной</w:t>
            </w:r>
            <w:proofErr w:type="gramEnd"/>
            <w:r w:rsidRPr="00C71634">
              <w:rPr>
                <w:rFonts w:ascii="Times New Roman" w:hAnsi="Times New Roman"/>
              </w:rPr>
              <w:t xml:space="preserve">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43</w:t>
            </w: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Условия оплаты по результатам проведенной ЗК:</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оплата по факту поставки;</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- 30%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-50%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-100% предоплата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w:t>
            </w: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7</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по результатам проведенной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Статус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производитель;</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-официальный дилер;</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-дистрибьютер</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Стаж сотрудничества (благонадежность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более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от 1 года до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bl>
    <w:p w:rsidR="00F1670A" w:rsidRPr="00C71634" w:rsidRDefault="00F1670A" w:rsidP="00F1670A">
      <w:pPr>
        <w:tabs>
          <w:tab w:val="left" w:pos="231"/>
        </w:tabs>
        <w:spacing w:line="190" w:lineRule="exact"/>
        <w:ind w:left="-142" w:right="142" w:firstLine="426"/>
        <w:jc w:val="both"/>
      </w:pP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7283C" w:rsidRPr="00776E14" w:rsidRDefault="00A7283C" w:rsidP="00A7283C">
      <w:pPr>
        <w:spacing w:after="0" w:line="240" w:lineRule="auto"/>
        <w:jc w:val="center"/>
        <w:rPr>
          <w:rFonts w:ascii="Times New Roman" w:hAnsi="Times New Roman"/>
          <w:b/>
        </w:rPr>
      </w:pPr>
      <w:r w:rsidRPr="00776E14">
        <w:rPr>
          <w:rFonts w:ascii="Times New Roman" w:hAnsi="Times New Roman"/>
          <w:b/>
        </w:rPr>
        <w:t>Техническое задание</w:t>
      </w:r>
    </w:p>
    <w:p w:rsidR="00501572" w:rsidRPr="00666BFE" w:rsidRDefault="00501572" w:rsidP="00501572">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профильного металлопроката (швеллеров) </w:t>
      </w:r>
      <w:r w:rsidRPr="00666BFE">
        <w:rPr>
          <w:rFonts w:ascii="Times New Roman" w:hAnsi="Times New Roman"/>
          <w:b/>
        </w:rPr>
        <w:t>для проекта №</w:t>
      </w:r>
      <w:r>
        <w:rPr>
          <w:rFonts w:ascii="Times New Roman" w:hAnsi="Times New Roman"/>
          <w:b/>
        </w:rPr>
        <w:t>23900</w:t>
      </w:r>
      <w:r w:rsidRPr="00666BFE">
        <w:rPr>
          <w:rFonts w:ascii="Times New Roman" w:hAnsi="Times New Roman"/>
          <w:b/>
        </w:rPr>
        <w:t xml:space="preserve"> заказ №</w:t>
      </w:r>
      <w:r>
        <w:rPr>
          <w:rFonts w:ascii="Times New Roman" w:hAnsi="Times New Roman"/>
          <w:b/>
        </w:rPr>
        <w:t>01901 (</w:t>
      </w:r>
      <w:proofErr w:type="gramStart"/>
      <w:r>
        <w:rPr>
          <w:rFonts w:ascii="Times New Roman" w:hAnsi="Times New Roman"/>
          <w:b/>
        </w:rPr>
        <w:t>основная</w:t>
      </w:r>
      <w:proofErr w:type="gramEnd"/>
      <w:r>
        <w:rPr>
          <w:rFonts w:ascii="Times New Roman" w:hAnsi="Times New Roman"/>
          <w:b/>
        </w:rPr>
        <w:t xml:space="preserve"> в-</w:t>
      </w:r>
      <w:proofErr w:type="spellStart"/>
      <w:r>
        <w:rPr>
          <w:rFonts w:ascii="Times New Roman" w:hAnsi="Times New Roman"/>
          <w:b/>
        </w:rPr>
        <w:t>ть</w:t>
      </w:r>
      <w:proofErr w:type="spellEnd"/>
      <w:r>
        <w:rPr>
          <w:rFonts w:ascii="Times New Roman" w:hAnsi="Times New Roman"/>
          <w:b/>
        </w:rPr>
        <w:t>)</w:t>
      </w:r>
    </w:p>
    <w:p w:rsidR="00501572" w:rsidRDefault="00501572" w:rsidP="00501572">
      <w:pPr>
        <w:pStyle w:val="af5"/>
        <w:spacing w:after="0" w:line="240" w:lineRule="auto"/>
        <w:ind w:left="0" w:firstLine="567"/>
        <w:jc w:val="both"/>
        <w:rPr>
          <w:rFonts w:ascii="Times New Roman" w:hAnsi="Times New Roman"/>
          <w:b/>
        </w:rPr>
      </w:pPr>
    </w:p>
    <w:p w:rsidR="00501572" w:rsidRPr="00666BFE" w:rsidRDefault="00501572" w:rsidP="00501572">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501572" w:rsidRDefault="00501572" w:rsidP="00501572">
      <w:pPr>
        <w:spacing w:after="0" w:line="240" w:lineRule="auto"/>
        <w:ind w:firstLine="567"/>
        <w:contextualSpacing/>
        <w:jc w:val="both"/>
        <w:rPr>
          <w:rFonts w:ascii="Times New Roman" w:hAnsi="Times New Roman"/>
        </w:rPr>
      </w:pPr>
    </w:p>
    <w:p w:rsidR="00501572" w:rsidRDefault="00501572" w:rsidP="00501572">
      <w:pPr>
        <w:spacing w:after="0" w:line="240" w:lineRule="auto"/>
        <w:ind w:firstLine="567"/>
        <w:contextualSpacing/>
        <w:rPr>
          <w:rFonts w:ascii="Times New Roman" w:hAnsi="Times New Roman"/>
          <w:sz w:val="24"/>
          <w:szCs w:val="24"/>
        </w:rPr>
      </w:pPr>
      <w:r w:rsidRPr="00666BFE">
        <w:rPr>
          <w:rFonts w:ascii="Times New Roman" w:hAnsi="Times New Roman"/>
        </w:rPr>
        <w:t>1.1. Предметом настоящего Техниче</w:t>
      </w:r>
      <w:r>
        <w:rPr>
          <w:rFonts w:ascii="Times New Roman" w:hAnsi="Times New Roman"/>
        </w:rPr>
        <w:t>ского задания является поставка профильного  металлопроката (швеллеров) для  23900</w:t>
      </w:r>
      <w:r w:rsidRPr="00666BFE">
        <w:rPr>
          <w:rFonts w:ascii="Times New Roman" w:hAnsi="Times New Roman"/>
        </w:rPr>
        <w:t xml:space="preserve"> (далее – Товар) в </w:t>
      </w:r>
      <w:r w:rsidRPr="00666BFE">
        <w:rPr>
          <w:rFonts w:ascii="Times New Roman" w:eastAsia="Courier New" w:hAnsi="Times New Roman"/>
          <w:color w:val="000000"/>
        </w:rPr>
        <w:t xml:space="preserve">целях </w:t>
      </w:r>
      <w:r w:rsidRPr="006F6E4C">
        <w:rPr>
          <w:rFonts w:ascii="Times New Roman" w:hAnsi="Times New Roman"/>
          <w:sz w:val="24"/>
          <w:szCs w:val="24"/>
        </w:rPr>
        <w:t>исполнения государственного оборонного заказа по Контракту № ГК 202818730</w:t>
      </w:r>
      <w:r>
        <w:rPr>
          <w:rFonts w:ascii="Times New Roman" w:hAnsi="Times New Roman"/>
          <w:sz w:val="24"/>
          <w:szCs w:val="24"/>
        </w:rPr>
        <w:t>1931452209002843/90</w:t>
      </w:r>
      <w:r w:rsidRPr="00FD2685">
        <w:rPr>
          <w:rFonts w:ascii="Times New Roman" w:hAnsi="Times New Roman"/>
          <w:sz w:val="24"/>
          <w:szCs w:val="24"/>
        </w:rPr>
        <w:t>1</w:t>
      </w:r>
      <w:r>
        <w:rPr>
          <w:rFonts w:ascii="Times New Roman" w:hAnsi="Times New Roman"/>
          <w:sz w:val="24"/>
          <w:szCs w:val="24"/>
        </w:rPr>
        <w:t>-20-ОКР/5904</w:t>
      </w:r>
      <w:r w:rsidRPr="006F6E4C">
        <w:rPr>
          <w:rFonts w:ascii="Times New Roman" w:hAnsi="Times New Roman"/>
          <w:sz w:val="24"/>
          <w:szCs w:val="24"/>
        </w:rPr>
        <w:t xml:space="preserve"> от 14.08.2020 г.,  заключенного во и</w:t>
      </w:r>
      <w:r w:rsidRPr="006F6E4C">
        <w:rPr>
          <w:rFonts w:ascii="Times New Roman" w:hAnsi="Times New Roman"/>
          <w:sz w:val="24"/>
          <w:szCs w:val="24"/>
        </w:rPr>
        <w:t>с</w:t>
      </w:r>
      <w:r w:rsidRPr="006F6E4C">
        <w:rPr>
          <w:rFonts w:ascii="Times New Roman" w:hAnsi="Times New Roman"/>
          <w:sz w:val="24"/>
          <w:szCs w:val="24"/>
        </w:rPr>
        <w:t>полнение  Государственного контракта № 2028187301931452209002843</w:t>
      </w:r>
      <w:r>
        <w:rPr>
          <w:rFonts w:ascii="Times New Roman" w:hAnsi="Times New Roman"/>
          <w:sz w:val="24"/>
          <w:szCs w:val="24"/>
        </w:rPr>
        <w:t xml:space="preserve"> от 25.05.2020г (присвоен ИГК</w:t>
      </w:r>
      <w:r w:rsidRPr="006F6E4C">
        <w:rPr>
          <w:rFonts w:ascii="Times New Roman" w:hAnsi="Times New Roman"/>
          <w:sz w:val="24"/>
          <w:szCs w:val="24"/>
        </w:rPr>
        <w:t>2028187301931452209002843)</w:t>
      </w:r>
      <w:r>
        <w:rPr>
          <w:rFonts w:ascii="Times New Roman" w:hAnsi="Times New Roman"/>
          <w:sz w:val="24"/>
          <w:szCs w:val="24"/>
        </w:rPr>
        <w:t>.</w:t>
      </w:r>
    </w:p>
    <w:p w:rsidR="00501572" w:rsidRPr="00666BFE" w:rsidRDefault="00501572" w:rsidP="00501572">
      <w:pPr>
        <w:spacing w:after="0" w:line="240" w:lineRule="auto"/>
        <w:ind w:firstLine="567"/>
        <w:contextualSpacing/>
        <w:jc w:val="both"/>
        <w:rPr>
          <w:rFonts w:ascii="Times New Roman" w:hAnsi="Times New Roman"/>
          <w:color w:val="000000"/>
        </w:rPr>
      </w:pPr>
      <w:r w:rsidRPr="00666BFE">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666BFE">
        <w:rPr>
          <w:rFonts w:ascii="Times New Roman" w:hAnsi="Times New Roman"/>
          <w:color w:val="000000"/>
        </w:rPr>
        <w:t>Республика Крым, г. Керчь, ул. Танкистов, д. 4.</w:t>
      </w:r>
    </w:p>
    <w:p w:rsidR="00501572" w:rsidRPr="00666BFE" w:rsidRDefault="00501572" w:rsidP="00501572">
      <w:pPr>
        <w:spacing w:after="0" w:line="240" w:lineRule="auto"/>
        <w:ind w:firstLine="567"/>
        <w:contextualSpacing/>
        <w:jc w:val="both"/>
        <w:rPr>
          <w:rFonts w:ascii="Times New Roman" w:hAnsi="Times New Roman"/>
        </w:rPr>
      </w:pPr>
      <w:r w:rsidRPr="00666BFE">
        <w:rPr>
          <w:rFonts w:ascii="Times New Roman" w:eastAsia="Times New Roman" w:hAnsi="Times New Roman"/>
        </w:rPr>
        <w:t xml:space="preserve">1.3.  </w:t>
      </w:r>
      <w:r w:rsidRPr="00666BFE">
        <w:rPr>
          <w:rFonts w:ascii="Times New Roman" w:hAnsi="Times New Roman"/>
        </w:rPr>
        <w:t xml:space="preserve">Срок поставки товара: </w:t>
      </w:r>
      <w:r w:rsidRPr="00666BFE">
        <w:rPr>
          <w:rFonts w:ascii="Times New Roman" w:hAnsi="Times New Roman"/>
          <w:color w:val="000000"/>
        </w:rPr>
        <w:t>в течени</w:t>
      </w:r>
      <w:proofErr w:type="gramStart"/>
      <w:r w:rsidRPr="00666BFE">
        <w:rPr>
          <w:rFonts w:ascii="Times New Roman" w:hAnsi="Times New Roman"/>
          <w:color w:val="000000"/>
        </w:rPr>
        <w:t>и</w:t>
      </w:r>
      <w:proofErr w:type="gramEnd"/>
      <w:r w:rsidRPr="00666BFE">
        <w:rPr>
          <w:rFonts w:ascii="Times New Roman" w:hAnsi="Times New Roman"/>
          <w:color w:val="000000"/>
        </w:rPr>
        <w:t xml:space="preserve"> </w:t>
      </w:r>
      <w:r>
        <w:rPr>
          <w:rFonts w:ascii="Times New Roman" w:hAnsi="Times New Roman"/>
          <w:color w:val="000000"/>
        </w:rPr>
        <w:t xml:space="preserve">14 </w:t>
      </w:r>
      <w:r w:rsidRPr="00666BFE">
        <w:rPr>
          <w:rFonts w:ascii="Times New Roman" w:hAnsi="Times New Roman"/>
          <w:color w:val="000000"/>
        </w:rPr>
        <w:t>(</w:t>
      </w:r>
      <w:r>
        <w:rPr>
          <w:rFonts w:ascii="Times New Roman" w:hAnsi="Times New Roman"/>
          <w:color w:val="000000"/>
        </w:rPr>
        <w:t>четырнадцати</w:t>
      </w:r>
      <w:r w:rsidRPr="00666BFE">
        <w:rPr>
          <w:rFonts w:ascii="Times New Roman" w:hAnsi="Times New Roman"/>
          <w:color w:val="000000"/>
        </w:rPr>
        <w:t xml:space="preserve">) </w:t>
      </w:r>
      <w:r>
        <w:rPr>
          <w:rFonts w:ascii="Times New Roman" w:hAnsi="Times New Roman"/>
          <w:color w:val="000000"/>
        </w:rPr>
        <w:t>календарных</w:t>
      </w:r>
      <w:r w:rsidRPr="00666BFE">
        <w:rPr>
          <w:rFonts w:ascii="Times New Roman" w:hAnsi="Times New Roman"/>
          <w:color w:val="000000"/>
        </w:rPr>
        <w:t xml:space="preserve"> дней с момента </w:t>
      </w:r>
      <w:r>
        <w:rPr>
          <w:rFonts w:ascii="Times New Roman" w:hAnsi="Times New Roman"/>
          <w:color w:val="000000"/>
        </w:rPr>
        <w:t>оплаты авансового платежа в размере 70%.</w:t>
      </w:r>
    </w:p>
    <w:p w:rsidR="00501572" w:rsidRPr="00666BFE" w:rsidRDefault="00501572" w:rsidP="00501572">
      <w:pPr>
        <w:pStyle w:val="af5"/>
        <w:spacing w:after="0" w:line="240" w:lineRule="auto"/>
        <w:ind w:left="0" w:firstLine="567"/>
        <w:jc w:val="both"/>
        <w:rPr>
          <w:rFonts w:ascii="Times New Roman" w:hAnsi="Times New Roman"/>
          <w:color w:val="000000"/>
        </w:rPr>
      </w:pPr>
      <w:r w:rsidRPr="00666BFE">
        <w:rPr>
          <w:rFonts w:ascii="Times New Roman" w:hAnsi="Times New Roman"/>
        </w:rPr>
        <w:t>1.</w:t>
      </w:r>
      <w:r w:rsidRPr="00666BFE">
        <w:rPr>
          <w:rFonts w:ascii="Times New Roman" w:hAnsi="Times New Roman"/>
          <w:color w:val="000000"/>
        </w:rPr>
        <w:t xml:space="preserve">4. </w:t>
      </w:r>
      <w:r w:rsidRPr="00666BFE">
        <w:rPr>
          <w:rFonts w:ascii="Times New Roman" w:hAnsi="Times New Roman"/>
        </w:rPr>
        <w:t xml:space="preserve">Товар должен быть </w:t>
      </w:r>
      <w:r w:rsidRPr="00666BFE">
        <w:rPr>
          <w:rFonts w:ascii="Times New Roman" w:hAnsi="Times New Roman"/>
          <w:lang w:eastAsia="ar-SA"/>
        </w:rPr>
        <w:t>новым, ранее не эксплуатировавшийся</w:t>
      </w:r>
      <w:r w:rsidRPr="00666BFE">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501572" w:rsidRDefault="00501572" w:rsidP="00501572">
      <w:pPr>
        <w:pStyle w:val="af5"/>
        <w:spacing w:after="0" w:line="240" w:lineRule="auto"/>
        <w:ind w:left="0" w:firstLine="567"/>
        <w:jc w:val="both"/>
        <w:rPr>
          <w:rFonts w:ascii="Times New Roman" w:hAnsi="Times New Roman"/>
          <w:color w:val="000000"/>
        </w:rPr>
      </w:pPr>
      <w:r w:rsidRPr="00666BFE">
        <w:rPr>
          <w:rFonts w:ascii="Times New Roman" w:hAnsi="Times New Roman"/>
        </w:rPr>
        <w:t xml:space="preserve">1.5. </w:t>
      </w:r>
      <w:r w:rsidRPr="00666BFE">
        <w:rPr>
          <w:rFonts w:ascii="Times New Roman" w:hAnsi="Times New Roman"/>
          <w:color w:val="000000"/>
        </w:rPr>
        <w:t>При поставке материалов Поставщик обязан предоставить Покупателю ори</w:t>
      </w:r>
      <w:r>
        <w:rPr>
          <w:rFonts w:ascii="Times New Roman" w:hAnsi="Times New Roman"/>
          <w:color w:val="000000"/>
        </w:rPr>
        <w:t xml:space="preserve">гиналы сертификатов </w:t>
      </w:r>
      <w:r w:rsidRPr="00666BFE">
        <w:rPr>
          <w:rFonts w:ascii="Times New Roman" w:hAnsi="Times New Roman"/>
          <w:color w:val="000000"/>
        </w:rPr>
        <w:t>качества завода изготовителя или надлежащим образом заверенны</w:t>
      </w:r>
      <w:r>
        <w:rPr>
          <w:rFonts w:ascii="Times New Roman" w:hAnsi="Times New Roman"/>
          <w:color w:val="000000"/>
        </w:rPr>
        <w:t>е копии сертификатов</w:t>
      </w:r>
      <w:r w:rsidRPr="00666BFE">
        <w:rPr>
          <w:rFonts w:ascii="Times New Roman" w:hAnsi="Times New Roman"/>
          <w:color w:val="000000"/>
        </w:rPr>
        <w:t xml:space="preserve"> качества завода изготовителя, оригиналы товарных накладных, счетов-фактур или УПД и иные документы для указанного Товара.</w:t>
      </w:r>
    </w:p>
    <w:p w:rsidR="00501572" w:rsidRPr="005E294B" w:rsidRDefault="00501572" w:rsidP="00501572">
      <w:pPr>
        <w:pStyle w:val="af5"/>
        <w:spacing w:after="0" w:line="240" w:lineRule="auto"/>
        <w:ind w:left="0" w:firstLine="567"/>
        <w:jc w:val="both"/>
        <w:rPr>
          <w:rFonts w:ascii="Times New Roman" w:hAnsi="Times New Roman"/>
          <w:color w:val="000000"/>
        </w:rPr>
      </w:pPr>
      <w:r>
        <w:rPr>
          <w:rFonts w:ascii="Times New Roman" w:hAnsi="Times New Roman"/>
          <w:color w:val="000000"/>
        </w:rPr>
        <w:t xml:space="preserve">1.6. </w:t>
      </w:r>
      <w:r w:rsidRPr="00C90886">
        <w:rPr>
          <w:rFonts w:ascii="Times New Roman" w:eastAsia="Times New Roman" w:hAnsi="Times New Roman"/>
          <w:sz w:val="23"/>
          <w:szCs w:val="23"/>
        </w:rPr>
        <w:t xml:space="preserve">Возможен </w:t>
      </w:r>
      <w:proofErr w:type="spellStart"/>
      <w:r w:rsidRPr="00C90886">
        <w:rPr>
          <w:rFonts w:ascii="Times New Roman" w:eastAsia="Times New Roman" w:hAnsi="Times New Roman"/>
          <w:sz w:val="23"/>
          <w:szCs w:val="23"/>
        </w:rPr>
        <w:t>толеранс</w:t>
      </w:r>
      <w:proofErr w:type="spellEnd"/>
      <w:r w:rsidRPr="00C90886">
        <w:rPr>
          <w:rFonts w:ascii="Times New Roman" w:eastAsia="Times New Roman" w:hAnsi="Times New Roman"/>
          <w:sz w:val="23"/>
          <w:szCs w:val="23"/>
        </w:rPr>
        <w:t xml:space="preserve">: -3%/+10% (минус три процента/плюс десять процентов) от </w:t>
      </w:r>
      <w:r>
        <w:rPr>
          <w:rFonts w:ascii="Times New Roman" w:eastAsia="Times New Roman" w:hAnsi="Times New Roman"/>
          <w:sz w:val="23"/>
          <w:szCs w:val="23"/>
        </w:rPr>
        <w:t xml:space="preserve">общего </w:t>
      </w:r>
      <w:r w:rsidRPr="00C90886">
        <w:rPr>
          <w:rFonts w:ascii="Times New Roman" w:eastAsia="Times New Roman" w:hAnsi="Times New Roman"/>
          <w:sz w:val="23"/>
          <w:szCs w:val="23"/>
        </w:rPr>
        <w:t xml:space="preserve">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C90886">
        <w:rPr>
          <w:rFonts w:ascii="Times New Roman" w:eastAsia="Times New Roman" w:hAnsi="Times New Roman"/>
          <w:sz w:val="23"/>
          <w:szCs w:val="23"/>
        </w:rPr>
        <w:t>согласно</w:t>
      </w:r>
      <w:proofErr w:type="gramEnd"/>
      <w:r w:rsidRPr="00C90886">
        <w:rPr>
          <w:rFonts w:ascii="Times New Roman" w:eastAsia="Times New Roman" w:hAnsi="Times New Roman"/>
          <w:sz w:val="23"/>
          <w:szCs w:val="23"/>
        </w:rPr>
        <w:t xml:space="preserve"> фактического объема поставки</w:t>
      </w:r>
      <w:r>
        <w:rPr>
          <w:rFonts w:ascii="Times New Roman" w:eastAsia="Times New Roman" w:hAnsi="Times New Roman"/>
          <w:sz w:val="23"/>
          <w:szCs w:val="23"/>
        </w:rPr>
        <w:t>.</w:t>
      </w:r>
    </w:p>
    <w:p w:rsidR="00501572" w:rsidRDefault="00501572" w:rsidP="00501572">
      <w:pPr>
        <w:spacing w:line="240" w:lineRule="auto"/>
        <w:ind w:firstLine="567"/>
        <w:contextualSpacing/>
        <w:jc w:val="both"/>
        <w:rPr>
          <w:rFonts w:ascii="Times New Roman" w:hAnsi="Times New Roman"/>
        </w:rPr>
      </w:pPr>
      <w:r w:rsidRPr="00666BFE">
        <w:rPr>
          <w:rFonts w:ascii="Times New Roman" w:hAnsi="Times New Roman"/>
        </w:rPr>
        <w:t>1.</w:t>
      </w:r>
      <w:r>
        <w:rPr>
          <w:rFonts w:ascii="Times New Roman" w:hAnsi="Times New Roman"/>
        </w:rPr>
        <w:t>7</w:t>
      </w:r>
      <w:r w:rsidRPr="00666BFE">
        <w:rPr>
          <w:rFonts w:ascii="Times New Roman" w:hAnsi="Times New Roman"/>
        </w:rPr>
        <w:t>. Перечень необходимых материалов (Товара):</w:t>
      </w:r>
    </w:p>
    <w:tbl>
      <w:tblPr>
        <w:tblW w:w="5000" w:type="pct"/>
        <w:tblLook w:val="04A0" w:firstRow="1" w:lastRow="0" w:firstColumn="1" w:lastColumn="0" w:noHBand="0" w:noVBand="1"/>
      </w:tblPr>
      <w:tblGrid>
        <w:gridCol w:w="4618"/>
        <w:gridCol w:w="1625"/>
        <w:gridCol w:w="1800"/>
        <w:gridCol w:w="2661"/>
      </w:tblGrid>
      <w:tr w:rsidR="00501572" w:rsidRPr="003774BB" w:rsidTr="002A6D06">
        <w:trPr>
          <w:trHeight w:val="360"/>
        </w:trPr>
        <w:tc>
          <w:tcPr>
            <w:tcW w:w="215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1572" w:rsidRPr="003774BB" w:rsidRDefault="00501572" w:rsidP="002A6D06">
            <w:pPr>
              <w:spacing w:after="0" w:line="240" w:lineRule="auto"/>
              <w:jc w:val="center"/>
              <w:rPr>
                <w:rFonts w:ascii="Times New Roman" w:eastAsia="Times New Roman" w:hAnsi="Times New Roman"/>
                <w:color w:val="000000"/>
                <w:sz w:val="24"/>
                <w:szCs w:val="24"/>
                <w:lang w:eastAsia="ru-RU"/>
              </w:rPr>
            </w:pPr>
            <w:r w:rsidRPr="003774BB">
              <w:rPr>
                <w:rFonts w:ascii="Times New Roman" w:eastAsia="Times New Roman" w:hAnsi="Times New Roman"/>
                <w:color w:val="000000"/>
                <w:sz w:val="24"/>
                <w:szCs w:val="24"/>
                <w:lang w:eastAsia="ru-RU"/>
              </w:rPr>
              <w:t>Наименование</w:t>
            </w:r>
          </w:p>
        </w:tc>
        <w:tc>
          <w:tcPr>
            <w:tcW w:w="759"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01572" w:rsidRPr="003774BB" w:rsidRDefault="00501572" w:rsidP="002A6D06">
            <w:pPr>
              <w:spacing w:after="0" w:line="240" w:lineRule="auto"/>
              <w:rPr>
                <w:rFonts w:ascii="Times New Roman" w:eastAsia="Times New Roman" w:hAnsi="Times New Roman"/>
                <w:color w:val="000000"/>
                <w:sz w:val="24"/>
                <w:szCs w:val="24"/>
                <w:lang w:eastAsia="ru-RU"/>
              </w:rPr>
            </w:pPr>
            <w:r w:rsidRPr="003774BB">
              <w:rPr>
                <w:rFonts w:ascii="Times New Roman" w:eastAsia="Times New Roman" w:hAnsi="Times New Roman"/>
                <w:color w:val="000000"/>
                <w:sz w:val="24"/>
                <w:szCs w:val="24"/>
                <w:lang w:eastAsia="ru-RU"/>
              </w:rPr>
              <w:t xml:space="preserve">Кол-во, </w:t>
            </w:r>
            <w:proofErr w:type="gramStart"/>
            <w:r w:rsidRPr="003774BB">
              <w:rPr>
                <w:rFonts w:ascii="Times New Roman" w:eastAsia="Times New Roman" w:hAnsi="Times New Roman"/>
                <w:color w:val="000000"/>
                <w:sz w:val="24"/>
                <w:szCs w:val="24"/>
                <w:lang w:eastAsia="ru-RU"/>
              </w:rPr>
              <w:t>кг</w:t>
            </w:r>
            <w:proofErr w:type="gramEnd"/>
          </w:p>
        </w:tc>
        <w:tc>
          <w:tcPr>
            <w:tcW w:w="841"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01572" w:rsidRPr="003774BB" w:rsidRDefault="00501572" w:rsidP="002A6D06">
            <w:pPr>
              <w:spacing w:after="0" w:line="240" w:lineRule="auto"/>
              <w:rPr>
                <w:rFonts w:ascii="Times New Roman" w:eastAsia="Times New Roman" w:hAnsi="Times New Roman"/>
                <w:color w:val="000000"/>
                <w:sz w:val="24"/>
                <w:szCs w:val="24"/>
                <w:lang w:eastAsia="ru-RU"/>
              </w:rPr>
            </w:pPr>
            <w:r w:rsidRPr="003774BB">
              <w:rPr>
                <w:rFonts w:ascii="Times New Roman" w:eastAsia="Times New Roman" w:hAnsi="Times New Roman"/>
                <w:color w:val="000000"/>
                <w:sz w:val="24"/>
                <w:szCs w:val="24"/>
                <w:lang w:eastAsia="ru-RU"/>
              </w:rPr>
              <w:t>Цена с НДС</w:t>
            </w:r>
          </w:p>
        </w:tc>
        <w:tc>
          <w:tcPr>
            <w:tcW w:w="1243"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01572" w:rsidRPr="003774BB" w:rsidRDefault="00501572" w:rsidP="002A6D06">
            <w:pPr>
              <w:spacing w:after="0" w:line="240" w:lineRule="auto"/>
              <w:rPr>
                <w:rFonts w:ascii="Times New Roman" w:eastAsia="Times New Roman" w:hAnsi="Times New Roman"/>
                <w:color w:val="000000"/>
                <w:sz w:val="24"/>
                <w:szCs w:val="24"/>
                <w:lang w:eastAsia="ru-RU"/>
              </w:rPr>
            </w:pPr>
            <w:r w:rsidRPr="003774BB">
              <w:rPr>
                <w:rFonts w:ascii="Times New Roman" w:eastAsia="Times New Roman" w:hAnsi="Times New Roman"/>
                <w:color w:val="000000"/>
                <w:sz w:val="24"/>
                <w:szCs w:val="24"/>
                <w:lang w:eastAsia="ru-RU"/>
              </w:rPr>
              <w:t xml:space="preserve">Сумма с НДС </w:t>
            </w:r>
          </w:p>
        </w:tc>
      </w:tr>
      <w:tr w:rsidR="00501572" w:rsidRPr="003774BB" w:rsidTr="002A6D06">
        <w:trPr>
          <w:trHeight w:val="360"/>
        </w:trPr>
        <w:tc>
          <w:tcPr>
            <w:tcW w:w="2157" w:type="pct"/>
            <w:vMerge/>
            <w:tcBorders>
              <w:top w:val="single" w:sz="4" w:space="0" w:color="auto"/>
              <w:left w:val="single" w:sz="4" w:space="0" w:color="auto"/>
              <w:bottom w:val="single" w:sz="4" w:space="0" w:color="auto"/>
              <w:right w:val="single" w:sz="4" w:space="0" w:color="auto"/>
            </w:tcBorders>
            <w:vAlign w:val="center"/>
            <w:hideMark/>
          </w:tcPr>
          <w:p w:rsidR="00501572" w:rsidRPr="003774BB" w:rsidRDefault="00501572" w:rsidP="002A6D06">
            <w:pPr>
              <w:spacing w:after="0" w:line="240" w:lineRule="auto"/>
              <w:rPr>
                <w:rFonts w:ascii="Times New Roman" w:eastAsia="Times New Roman" w:hAnsi="Times New Roman"/>
                <w:color w:val="000000"/>
                <w:sz w:val="24"/>
                <w:szCs w:val="24"/>
                <w:lang w:eastAsia="ru-RU"/>
              </w:rPr>
            </w:pPr>
          </w:p>
        </w:tc>
        <w:tc>
          <w:tcPr>
            <w:tcW w:w="759" w:type="pct"/>
            <w:vMerge/>
            <w:tcBorders>
              <w:top w:val="single" w:sz="4" w:space="0" w:color="auto"/>
              <w:left w:val="single" w:sz="4" w:space="0" w:color="auto"/>
              <w:bottom w:val="single" w:sz="4" w:space="0" w:color="000000"/>
              <w:right w:val="single" w:sz="4" w:space="0" w:color="auto"/>
            </w:tcBorders>
            <w:vAlign w:val="center"/>
            <w:hideMark/>
          </w:tcPr>
          <w:p w:rsidR="00501572" w:rsidRPr="003774BB" w:rsidRDefault="00501572" w:rsidP="002A6D06">
            <w:pPr>
              <w:spacing w:after="0" w:line="240" w:lineRule="auto"/>
              <w:rPr>
                <w:rFonts w:ascii="Times New Roman" w:eastAsia="Times New Roman" w:hAnsi="Times New Roman"/>
                <w:color w:val="000000"/>
                <w:sz w:val="24"/>
                <w:szCs w:val="24"/>
                <w:lang w:eastAsia="ru-RU"/>
              </w:rPr>
            </w:pPr>
          </w:p>
        </w:tc>
        <w:tc>
          <w:tcPr>
            <w:tcW w:w="841" w:type="pct"/>
            <w:vMerge/>
            <w:tcBorders>
              <w:top w:val="single" w:sz="4" w:space="0" w:color="auto"/>
              <w:left w:val="single" w:sz="4" w:space="0" w:color="auto"/>
              <w:bottom w:val="single" w:sz="4" w:space="0" w:color="000000"/>
              <w:right w:val="single" w:sz="4" w:space="0" w:color="auto"/>
            </w:tcBorders>
            <w:vAlign w:val="center"/>
            <w:hideMark/>
          </w:tcPr>
          <w:p w:rsidR="00501572" w:rsidRPr="003774BB" w:rsidRDefault="00501572" w:rsidP="002A6D06">
            <w:pPr>
              <w:spacing w:after="0" w:line="240" w:lineRule="auto"/>
              <w:rPr>
                <w:rFonts w:ascii="Times New Roman" w:eastAsia="Times New Roman" w:hAnsi="Times New Roman"/>
                <w:color w:val="000000"/>
                <w:sz w:val="24"/>
                <w:szCs w:val="24"/>
                <w:lang w:eastAsia="ru-RU"/>
              </w:rPr>
            </w:pPr>
          </w:p>
        </w:tc>
        <w:tc>
          <w:tcPr>
            <w:tcW w:w="1243" w:type="pct"/>
            <w:vMerge/>
            <w:tcBorders>
              <w:top w:val="single" w:sz="4" w:space="0" w:color="auto"/>
              <w:left w:val="single" w:sz="4" w:space="0" w:color="auto"/>
              <w:bottom w:val="single" w:sz="4" w:space="0" w:color="000000"/>
              <w:right w:val="single" w:sz="4" w:space="0" w:color="auto"/>
            </w:tcBorders>
            <w:vAlign w:val="center"/>
            <w:hideMark/>
          </w:tcPr>
          <w:p w:rsidR="00501572" w:rsidRPr="003774BB" w:rsidRDefault="00501572" w:rsidP="002A6D06">
            <w:pPr>
              <w:spacing w:after="0" w:line="240" w:lineRule="auto"/>
              <w:rPr>
                <w:rFonts w:ascii="Times New Roman" w:eastAsia="Times New Roman" w:hAnsi="Times New Roman"/>
                <w:color w:val="000000"/>
                <w:sz w:val="24"/>
                <w:szCs w:val="24"/>
                <w:lang w:eastAsia="ru-RU"/>
              </w:rPr>
            </w:pPr>
          </w:p>
        </w:tc>
      </w:tr>
      <w:tr w:rsidR="00501572" w:rsidRPr="003774BB" w:rsidTr="002A6D06">
        <w:trPr>
          <w:trHeight w:val="360"/>
        </w:trPr>
        <w:tc>
          <w:tcPr>
            <w:tcW w:w="2157" w:type="pct"/>
            <w:tcBorders>
              <w:top w:val="nil"/>
              <w:left w:val="single" w:sz="4" w:space="0" w:color="auto"/>
              <w:bottom w:val="single" w:sz="4" w:space="0" w:color="auto"/>
              <w:right w:val="single" w:sz="4" w:space="0" w:color="auto"/>
            </w:tcBorders>
            <w:shd w:val="clear" w:color="auto" w:fill="auto"/>
            <w:vAlign w:val="center"/>
            <w:hideMark/>
          </w:tcPr>
          <w:p w:rsidR="00501572" w:rsidRPr="003774BB" w:rsidRDefault="00501572" w:rsidP="002A6D06">
            <w:pPr>
              <w:spacing w:after="0" w:line="240" w:lineRule="auto"/>
              <w:rPr>
                <w:rFonts w:ascii="Times New Roman" w:eastAsia="Times New Roman" w:hAnsi="Times New Roman"/>
                <w:color w:val="000000"/>
                <w:sz w:val="24"/>
                <w:szCs w:val="24"/>
                <w:lang w:eastAsia="ru-RU"/>
              </w:rPr>
            </w:pPr>
            <w:r w:rsidRPr="003774BB">
              <w:rPr>
                <w:rFonts w:ascii="Times New Roman" w:eastAsia="Times New Roman" w:hAnsi="Times New Roman"/>
                <w:color w:val="000000"/>
                <w:sz w:val="24"/>
                <w:szCs w:val="24"/>
                <w:lang w:eastAsia="ru-RU"/>
              </w:rPr>
              <w:t>Швеллер 10П ГОСТ 8240-97 ст3</w:t>
            </w:r>
            <w:r>
              <w:rPr>
                <w:rFonts w:ascii="Times New Roman" w:eastAsia="Times New Roman" w:hAnsi="Times New Roman"/>
                <w:color w:val="000000"/>
                <w:sz w:val="24"/>
                <w:szCs w:val="24"/>
                <w:lang w:eastAsia="ru-RU"/>
              </w:rPr>
              <w:t>/ГОСТ 535-88</w:t>
            </w:r>
          </w:p>
        </w:tc>
        <w:tc>
          <w:tcPr>
            <w:tcW w:w="759" w:type="pct"/>
            <w:tcBorders>
              <w:top w:val="nil"/>
              <w:left w:val="nil"/>
              <w:bottom w:val="single" w:sz="4" w:space="0" w:color="auto"/>
              <w:right w:val="single" w:sz="4" w:space="0" w:color="auto"/>
            </w:tcBorders>
            <w:shd w:val="clear" w:color="auto" w:fill="auto"/>
            <w:noWrap/>
            <w:vAlign w:val="bottom"/>
            <w:hideMark/>
          </w:tcPr>
          <w:p w:rsidR="00501572" w:rsidRPr="003774BB" w:rsidRDefault="00501572" w:rsidP="002A6D06">
            <w:pPr>
              <w:spacing w:after="0" w:line="240" w:lineRule="auto"/>
              <w:jc w:val="right"/>
              <w:rPr>
                <w:rFonts w:ascii="Times New Roman" w:eastAsia="Times New Roman" w:hAnsi="Times New Roman"/>
                <w:color w:val="000000"/>
                <w:sz w:val="24"/>
                <w:szCs w:val="24"/>
                <w:lang w:eastAsia="ru-RU"/>
              </w:rPr>
            </w:pPr>
            <w:r w:rsidRPr="003774BB">
              <w:rPr>
                <w:rFonts w:ascii="Times New Roman" w:eastAsia="Times New Roman" w:hAnsi="Times New Roman"/>
                <w:color w:val="000000"/>
                <w:sz w:val="24"/>
                <w:szCs w:val="24"/>
                <w:lang w:eastAsia="ru-RU"/>
              </w:rPr>
              <w:t>13 400,00</w:t>
            </w:r>
          </w:p>
        </w:tc>
        <w:tc>
          <w:tcPr>
            <w:tcW w:w="841" w:type="pct"/>
            <w:tcBorders>
              <w:top w:val="nil"/>
              <w:left w:val="nil"/>
              <w:bottom w:val="single" w:sz="4" w:space="0" w:color="auto"/>
              <w:right w:val="single" w:sz="4" w:space="0" w:color="auto"/>
            </w:tcBorders>
            <w:shd w:val="clear" w:color="auto" w:fill="auto"/>
            <w:noWrap/>
            <w:vAlign w:val="bottom"/>
            <w:hideMark/>
          </w:tcPr>
          <w:p w:rsidR="00501572" w:rsidRPr="003774BB" w:rsidRDefault="00501572" w:rsidP="002A6D06">
            <w:pPr>
              <w:spacing w:after="0" w:line="240" w:lineRule="auto"/>
              <w:jc w:val="right"/>
              <w:rPr>
                <w:rFonts w:ascii="Times New Roman" w:eastAsia="Times New Roman" w:hAnsi="Times New Roman"/>
                <w:color w:val="000000"/>
                <w:sz w:val="24"/>
                <w:szCs w:val="24"/>
                <w:lang w:eastAsia="ru-RU"/>
              </w:rPr>
            </w:pPr>
            <w:r w:rsidRPr="003774BB">
              <w:rPr>
                <w:rFonts w:ascii="Times New Roman" w:eastAsia="Times New Roman" w:hAnsi="Times New Roman"/>
                <w:color w:val="000000"/>
                <w:sz w:val="24"/>
                <w:szCs w:val="24"/>
                <w:lang w:eastAsia="ru-RU"/>
              </w:rPr>
              <w:t>120,14</w:t>
            </w:r>
          </w:p>
        </w:tc>
        <w:tc>
          <w:tcPr>
            <w:tcW w:w="1243" w:type="pct"/>
            <w:tcBorders>
              <w:top w:val="nil"/>
              <w:left w:val="nil"/>
              <w:bottom w:val="single" w:sz="4" w:space="0" w:color="auto"/>
              <w:right w:val="single" w:sz="4" w:space="0" w:color="auto"/>
            </w:tcBorders>
            <w:shd w:val="clear" w:color="auto" w:fill="auto"/>
            <w:noWrap/>
            <w:vAlign w:val="bottom"/>
            <w:hideMark/>
          </w:tcPr>
          <w:p w:rsidR="00501572" w:rsidRPr="003774BB" w:rsidRDefault="00501572" w:rsidP="002A6D06">
            <w:pPr>
              <w:spacing w:after="0" w:line="240" w:lineRule="auto"/>
              <w:jc w:val="right"/>
              <w:rPr>
                <w:rFonts w:ascii="Times New Roman" w:eastAsia="Times New Roman" w:hAnsi="Times New Roman"/>
                <w:color w:val="000000"/>
                <w:sz w:val="24"/>
                <w:szCs w:val="24"/>
                <w:lang w:eastAsia="ru-RU"/>
              </w:rPr>
            </w:pPr>
            <w:r w:rsidRPr="003774BB">
              <w:rPr>
                <w:rFonts w:ascii="Times New Roman" w:eastAsia="Times New Roman" w:hAnsi="Times New Roman"/>
                <w:color w:val="000000"/>
                <w:sz w:val="24"/>
                <w:szCs w:val="24"/>
                <w:lang w:eastAsia="ru-RU"/>
              </w:rPr>
              <w:t>1 609 814,74</w:t>
            </w:r>
          </w:p>
        </w:tc>
      </w:tr>
      <w:tr w:rsidR="00501572" w:rsidRPr="003774BB" w:rsidTr="002A6D06">
        <w:trPr>
          <w:trHeight w:val="360"/>
        </w:trPr>
        <w:tc>
          <w:tcPr>
            <w:tcW w:w="2157" w:type="pct"/>
            <w:tcBorders>
              <w:top w:val="nil"/>
              <w:left w:val="single" w:sz="4" w:space="0" w:color="auto"/>
              <w:bottom w:val="single" w:sz="4" w:space="0" w:color="auto"/>
              <w:right w:val="single" w:sz="4" w:space="0" w:color="auto"/>
            </w:tcBorders>
            <w:shd w:val="clear" w:color="auto" w:fill="auto"/>
            <w:vAlign w:val="center"/>
            <w:hideMark/>
          </w:tcPr>
          <w:p w:rsidR="00501572" w:rsidRPr="003774BB" w:rsidRDefault="00501572" w:rsidP="002A6D06">
            <w:pPr>
              <w:spacing w:after="0" w:line="240" w:lineRule="auto"/>
              <w:rPr>
                <w:rFonts w:ascii="Times New Roman" w:eastAsia="Times New Roman" w:hAnsi="Times New Roman"/>
                <w:color w:val="000000"/>
                <w:sz w:val="24"/>
                <w:szCs w:val="24"/>
                <w:lang w:eastAsia="ru-RU"/>
              </w:rPr>
            </w:pPr>
            <w:r w:rsidRPr="003774BB">
              <w:rPr>
                <w:rFonts w:ascii="Times New Roman" w:eastAsia="Times New Roman" w:hAnsi="Times New Roman"/>
                <w:color w:val="000000"/>
                <w:sz w:val="24"/>
                <w:szCs w:val="24"/>
                <w:lang w:eastAsia="ru-RU"/>
              </w:rPr>
              <w:t>Швеллер 10У ГОСТ 8240-97 ст3</w:t>
            </w:r>
            <w:r>
              <w:rPr>
                <w:rFonts w:ascii="Times New Roman" w:eastAsia="Times New Roman" w:hAnsi="Times New Roman"/>
                <w:color w:val="000000"/>
                <w:sz w:val="24"/>
                <w:szCs w:val="24"/>
                <w:lang w:eastAsia="ru-RU"/>
              </w:rPr>
              <w:t xml:space="preserve"> / ГОСТ 535-88</w:t>
            </w:r>
          </w:p>
        </w:tc>
        <w:tc>
          <w:tcPr>
            <w:tcW w:w="759" w:type="pct"/>
            <w:tcBorders>
              <w:top w:val="nil"/>
              <w:left w:val="nil"/>
              <w:bottom w:val="single" w:sz="4" w:space="0" w:color="auto"/>
              <w:right w:val="single" w:sz="4" w:space="0" w:color="auto"/>
            </w:tcBorders>
            <w:shd w:val="clear" w:color="auto" w:fill="auto"/>
            <w:noWrap/>
            <w:vAlign w:val="bottom"/>
            <w:hideMark/>
          </w:tcPr>
          <w:p w:rsidR="00501572" w:rsidRPr="003774BB" w:rsidRDefault="00501572" w:rsidP="002A6D06">
            <w:pPr>
              <w:spacing w:after="0" w:line="240" w:lineRule="auto"/>
              <w:jc w:val="right"/>
              <w:rPr>
                <w:rFonts w:ascii="Times New Roman" w:eastAsia="Times New Roman" w:hAnsi="Times New Roman"/>
                <w:color w:val="000000"/>
                <w:sz w:val="24"/>
                <w:szCs w:val="24"/>
                <w:lang w:eastAsia="ru-RU"/>
              </w:rPr>
            </w:pPr>
            <w:r w:rsidRPr="003774BB">
              <w:rPr>
                <w:rFonts w:ascii="Times New Roman" w:eastAsia="Times New Roman" w:hAnsi="Times New Roman"/>
                <w:color w:val="000000"/>
                <w:sz w:val="24"/>
                <w:szCs w:val="24"/>
                <w:lang w:eastAsia="ru-RU"/>
              </w:rPr>
              <w:t>5 200,00</w:t>
            </w:r>
          </w:p>
        </w:tc>
        <w:tc>
          <w:tcPr>
            <w:tcW w:w="841" w:type="pct"/>
            <w:tcBorders>
              <w:top w:val="nil"/>
              <w:left w:val="nil"/>
              <w:bottom w:val="single" w:sz="4" w:space="0" w:color="auto"/>
              <w:right w:val="single" w:sz="4" w:space="0" w:color="auto"/>
            </w:tcBorders>
            <w:shd w:val="clear" w:color="auto" w:fill="auto"/>
            <w:noWrap/>
            <w:vAlign w:val="bottom"/>
            <w:hideMark/>
          </w:tcPr>
          <w:p w:rsidR="00501572" w:rsidRPr="003774BB" w:rsidRDefault="00501572" w:rsidP="002A6D06">
            <w:pPr>
              <w:spacing w:after="0" w:line="240" w:lineRule="auto"/>
              <w:jc w:val="right"/>
              <w:rPr>
                <w:rFonts w:ascii="Times New Roman" w:eastAsia="Times New Roman" w:hAnsi="Times New Roman"/>
                <w:color w:val="000000"/>
                <w:sz w:val="24"/>
                <w:szCs w:val="24"/>
                <w:lang w:eastAsia="ru-RU"/>
              </w:rPr>
            </w:pPr>
            <w:r w:rsidRPr="003774BB">
              <w:rPr>
                <w:rFonts w:ascii="Times New Roman" w:eastAsia="Times New Roman" w:hAnsi="Times New Roman"/>
                <w:color w:val="000000"/>
                <w:sz w:val="24"/>
                <w:szCs w:val="24"/>
                <w:lang w:eastAsia="ru-RU"/>
              </w:rPr>
              <w:t>118,28</w:t>
            </w:r>
          </w:p>
        </w:tc>
        <w:tc>
          <w:tcPr>
            <w:tcW w:w="1243" w:type="pct"/>
            <w:tcBorders>
              <w:top w:val="nil"/>
              <w:left w:val="nil"/>
              <w:bottom w:val="single" w:sz="4" w:space="0" w:color="auto"/>
              <w:right w:val="single" w:sz="4" w:space="0" w:color="auto"/>
            </w:tcBorders>
            <w:shd w:val="clear" w:color="auto" w:fill="auto"/>
            <w:noWrap/>
            <w:vAlign w:val="bottom"/>
            <w:hideMark/>
          </w:tcPr>
          <w:p w:rsidR="00501572" w:rsidRPr="003774BB" w:rsidRDefault="00501572" w:rsidP="002A6D06">
            <w:pPr>
              <w:spacing w:after="0" w:line="240" w:lineRule="auto"/>
              <w:jc w:val="right"/>
              <w:rPr>
                <w:rFonts w:ascii="Times New Roman" w:eastAsia="Times New Roman" w:hAnsi="Times New Roman"/>
                <w:color w:val="000000"/>
                <w:sz w:val="24"/>
                <w:szCs w:val="24"/>
                <w:lang w:eastAsia="ru-RU"/>
              </w:rPr>
            </w:pPr>
            <w:r w:rsidRPr="003774BB">
              <w:rPr>
                <w:rFonts w:ascii="Times New Roman" w:eastAsia="Times New Roman" w:hAnsi="Times New Roman"/>
                <w:color w:val="000000"/>
                <w:sz w:val="24"/>
                <w:szCs w:val="24"/>
                <w:lang w:eastAsia="ru-RU"/>
              </w:rPr>
              <w:t>615 039,66</w:t>
            </w:r>
          </w:p>
        </w:tc>
      </w:tr>
      <w:tr w:rsidR="00501572" w:rsidRPr="003774BB" w:rsidTr="002A6D06">
        <w:trPr>
          <w:trHeight w:val="360"/>
        </w:trPr>
        <w:tc>
          <w:tcPr>
            <w:tcW w:w="2157" w:type="pct"/>
            <w:tcBorders>
              <w:top w:val="nil"/>
              <w:left w:val="single" w:sz="4" w:space="0" w:color="auto"/>
              <w:bottom w:val="single" w:sz="4" w:space="0" w:color="auto"/>
              <w:right w:val="single" w:sz="4" w:space="0" w:color="auto"/>
            </w:tcBorders>
            <w:shd w:val="clear" w:color="auto" w:fill="auto"/>
            <w:noWrap/>
            <w:vAlign w:val="bottom"/>
            <w:hideMark/>
          </w:tcPr>
          <w:p w:rsidR="00501572" w:rsidRPr="003774BB" w:rsidRDefault="00501572" w:rsidP="002A6D06">
            <w:pPr>
              <w:spacing w:after="0" w:line="240" w:lineRule="auto"/>
              <w:jc w:val="right"/>
              <w:rPr>
                <w:rFonts w:ascii="Times New Roman" w:eastAsia="Times New Roman" w:hAnsi="Times New Roman"/>
                <w:color w:val="000000"/>
                <w:sz w:val="24"/>
                <w:szCs w:val="24"/>
                <w:lang w:eastAsia="ru-RU"/>
              </w:rPr>
            </w:pPr>
            <w:r w:rsidRPr="003774BB">
              <w:rPr>
                <w:rFonts w:ascii="Times New Roman" w:eastAsia="Times New Roman" w:hAnsi="Times New Roman"/>
                <w:color w:val="000000"/>
                <w:sz w:val="24"/>
                <w:szCs w:val="24"/>
                <w:lang w:eastAsia="ru-RU"/>
              </w:rPr>
              <w:t xml:space="preserve">Итого </w:t>
            </w:r>
          </w:p>
        </w:tc>
        <w:tc>
          <w:tcPr>
            <w:tcW w:w="759" w:type="pct"/>
            <w:tcBorders>
              <w:top w:val="nil"/>
              <w:left w:val="nil"/>
              <w:bottom w:val="single" w:sz="4" w:space="0" w:color="auto"/>
              <w:right w:val="single" w:sz="4" w:space="0" w:color="auto"/>
            </w:tcBorders>
            <w:shd w:val="clear" w:color="auto" w:fill="auto"/>
            <w:noWrap/>
            <w:vAlign w:val="bottom"/>
            <w:hideMark/>
          </w:tcPr>
          <w:p w:rsidR="00501572" w:rsidRPr="003774BB" w:rsidRDefault="00501572" w:rsidP="002A6D06">
            <w:pPr>
              <w:spacing w:after="0" w:line="240" w:lineRule="auto"/>
              <w:jc w:val="right"/>
              <w:rPr>
                <w:rFonts w:ascii="Times New Roman" w:eastAsia="Times New Roman" w:hAnsi="Times New Roman"/>
                <w:color w:val="000000"/>
                <w:sz w:val="24"/>
                <w:szCs w:val="24"/>
                <w:lang w:eastAsia="ru-RU"/>
              </w:rPr>
            </w:pPr>
            <w:r w:rsidRPr="003774BB">
              <w:rPr>
                <w:rFonts w:ascii="Times New Roman" w:eastAsia="Times New Roman" w:hAnsi="Times New Roman"/>
                <w:color w:val="000000"/>
                <w:sz w:val="24"/>
                <w:szCs w:val="24"/>
                <w:lang w:eastAsia="ru-RU"/>
              </w:rPr>
              <w:t>18 600,00</w:t>
            </w:r>
          </w:p>
        </w:tc>
        <w:tc>
          <w:tcPr>
            <w:tcW w:w="841" w:type="pct"/>
            <w:tcBorders>
              <w:top w:val="nil"/>
              <w:left w:val="nil"/>
              <w:bottom w:val="single" w:sz="4" w:space="0" w:color="auto"/>
              <w:right w:val="single" w:sz="4" w:space="0" w:color="auto"/>
            </w:tcBorders>
            <w:shd w:val="clear" w:color="auto" w:fill="auto"/>
            <w:noWrap/>
            <w:vAlign w:val="bottom"/>
            <w:hideMark/>
          </w:tcPr>
          <w:p w:rsidR="00501572" w:rsidRPr="003774BB" w:rsidRDefault="00501572" w:rsidP="002A6D06">
            <w:pPr>
              <w:spacing w:after="0" w:line="240" w:lineRule="auto"/>
              <w:rPr>
                <w:rFonts w:ascii="Times New Roman" w:eastAsia="Times New Roman" w:hAnsi="Times New Roman"/>
                <w:color w:val="000000"/>
                <w:sz w:val="24"/>
                <w:szCs w:val="24"/>
                <w:lang w:eastAsia="ru-RU"/>
              </w:rPr>
            </w:pPr>
            <w:r w:rsidRPr="003774BB">
              <w:rPr>
                <w:rFonts w:ascii="Times New Roman" w:eastAsia="Times New Roman" w:hAnsi="Times New Roman"/>
                <w:color w:val="000000"/>
                <w:sz w:val="24"/>
                <w:szCs w:val="24"/>
                <w:lang w:eastAsia="ru-RU"/>
              </w:rPr>
              <w:t> </w:t>
            </w:r>
          </w:p>
        </w:tc>
        <w:tc>
          <w:tcPr>
            <w:tcW w:w="1243" w:type="pct"/>
            <w:tcBorders>
              <w:top w:val="nil"/>
              <w:left w:val="nil"/>
              <w:bottom w:val="single" w:sz="4" w:space="0" w:color="auto"/>
              <w:right w:val="single" w:sz="4" w:space="0" w:color="auto"/>
            </w:tcBorders>
            <w:shd w:val="clear" w:color="auto" w:fill="auto"/>
            <w:noWrap/>
            <w:vAlign w:val="bottom"/>
            <w:hideMark/>
          </w:tcPr>
          <w:p w:rsidR="00501572" w:rsidRPr="003774BB" w:rsidRDefault="00501572" w:rsidP="002A6D06">
            <w:pPr>
              <w:spacing w:after="0" w:line="240" w:lineRule="auto"/>
              <w:jc w:val="right"/>
              <w:rPr>
                <w:rFonts w:ascii="Times New Roman" w:eastAsia="Times New Roman" w:hAnsi="Times New Roman"/>
                <w:color w:val="000000"/>
                <w:sz w:val="24"/>
                <w:szCs w:val="24"/>
                <w:lang w:eastAsia="ru-RU"/>
              </w:rPr>
            </w:pPr>
            <w:r w:rsidRPr="003774BB">
              <w:rPr>
                <w:rFonts w:ascii="Times New Roman" w:eastAsia="Times New Roman" w:hAnsi="Times New Roman"/>
                <w:color w:val="000000"/>
                <w:sz w:val="24"/>
                <w:szCs w:val="24"/>
                <w:lang w:eastAsia="ru-RU"/>
              </w:rPr>
              <w:t>2 224 854,40</w:t>
            </w:r>
          </w:p>
        </w:tc>
      </w:tr>
      <w:tr w:rsidR="00501572" w:rsidRPr="003774BB" w:rsidTr="002A6D06">
        <w:trPr>
          <w:trHeight w:val="360"/>
        </w:trPr>
        <w:tc>
          <w:tcPr>
            <w:tcW w:w="2157" w:type="pct"/>
            <w:tcBorders>
              <w:top w:val="nil"/>
              <w:left w:val="single" w:sz="4" w:space="0" w:color="auto"/>
              <w:bottom w:val="single" w:sz="4" w:space="0" w:color="auto"/>
              <w:right w:val="single" w:sz="4" w:space="0" w:color="auto"/>
            </w:tcBorders>
            <w:shd w:val="clear" w:color="auto" w:fill="auto"/>
            <w:noWrap/>
            <w:vAlign w:val="bottom"/>
            <w:hideMark/>
          </w:tcPr>
          <w:p w:rsidR="00501572" w:rsidRPr="003774BB" w:rsidRDefault="00501572" w:rsidP="002A6D06">
            <w:pPr>
              <w:spacing w:after="0" w:line="240" w:lineRule="auto"/>
              <w:jc w:val="right"/>
              <w:rPr>
                <w:rFonts w:ascii="Times New Roman" w:eastAsia="Times New Roman" w:hAnsi="Times New Roman"/>
                <w:color w:val="000000"/>
                <w:sz w:val="24"/>
                <w:szCs w:val="24"/>
                <w:lang w:eastAsia="ru-RU"/>
              </w:rPr>
            </w:pPr>
            <w:r w:rsidRPr="003774BB">
              <w:rPr>
                <w:rFonts w:ascii="Times New Roman" w:eastAsia="Times New Roman" w:hAnsi="Times New Roman"/>
                <w:color w:val="000000"/>
                <w:sz w:val="24"/>
                <w:szCs w:val="24"/>
                <w:lang w:eastAsia="ru-RU"/>
              </w:rPr>
              <w:t>В том числе НДС 20%</w:t>
            </w:r>
          </w:p>
        </w:tc>
        <w:tc>
          <w:tcPr>
            <w:tcW w:w="759" w:type="pct"/>
            <w:tcBorders>
              <w:top w:val="nil"/>
              <w:left w:val="nil"/>
              <w:bottom w:val="single" w:sz="4" w:space="0" w:color="auto"/>
              <w:right w:val="single" w:sz="4" w:space="0" w:color="auto"/>
            </w:tcBorders>
            <w:shd w:val="clear" w:color="auto" w:fill="auto"/>
            <w:noWrap/>
            <w:vAlign w:val="bottom"/>
            <w:hideMark/>
          </w:tcPr>
          <w:p w:rsidR="00501572" w:rsidRPr="003774BB" w:rsidRDefault="00501572" w:rsidP="002A6D06">
            <w:pPr>
              <w:spacing w:after="0" w:line="240" w:lineRule="auto"/>
              <w:rPr>
                <w:rFonts w:eastAsia="Times New Roman" w:cs="Calibri"/>
                <w:color w:val="000000"/>
                <w:lang w:eastAsia="ru-RU"/>
              </w:rPr>
            </w:pPr>
            <w:r w:rsidRPr="003774BB">
              <w:rPr>
                <w:rFonts w:eastAsia="Times New Roman" w:cs="Calibri"/>
                <w:color w:val="000000"/>
                <w:lang w:eastAsia="ru-RU"/>
              </w:rPr>
              <w:t> </w:t>
            </w:r>
          </w:p>
        </w:tc>
        <w:tc>
          <w:tcPr>
            <w:tcW w:w="841" w:type="pct"/>
            <w:tcBorders>
              <w:top w:val="nil"/>
              <w:left w:val="nil"/>
              <w:bottom w:val="single" w:sz="4" w:space="0" w:color="auto"/>
              <w:right w:val="single" w:sz="4" w:space="0" w:color="auto"/>
            </w:tcBorders>
            <w:shd w:val="clear" w:color="auto" w:fill="auto"/>
            <w:noWrap/>
            <w:vAlign w:val="bottom"/>
            <w:hideMark/>
          </w:tcPr>
          <w:p w:rsidR="00501572" w:rsidRPr="003774BB" w:rsidRDefault="00501572" w:rsidP="002A6D06">
            <w:pPr>
              <w:spacing w:after="0" w:line="240" w:lineRule="auto"/>
              <w:rPr>
                <w:rFonts w:eastAsia="Times New Roman" w:cs="Calibri"/>
                <w:color w:val="000000"/>
                <w:lang w:eastAsia="ru-RU"/>
              </w:rPr>
            </w:pPr>
            <w:r w:rsidRPr="003774BB">
              <w:rPr>
                <w:rFonts w:eastAsia="Times New Roman" w:cs="Calibri"/>
                <w:color w:val="000000"/>
                <w:lang w:eastAsia="ru-RU"/>
              </w:rPr>
              <w:t> </w:t>
            </w:r>
          </w:p>
        </w:tc>
        <w:tc>
          <w:tcPr>
            <w:tcW w:w="1243" w:type="pct"/>
            <w:tcBorders>
              <w:top w:val="nil"/>
              <w:left w:val="nil"/>
              <w:bottom w:val="single" w:sz="4" w:space="0" w:color="auto"/>
              <w:right w:val="single" w:sz="4" w:space="0" w:color="auto"/>
            </w:tcBorders>
            <w:shd w:val="clear" w:color="auto" w:fill="auto"/>
            <w:noWrap/>
            <w:vAlign w:val="bottom"/>
            <w:hideMark/>
          </w:tcPr>
          <w:p w:rsidR="00501572" w:rsidRPr="003774BB" w:rsidRDefault="00501572" w:rsidP="002A6D06">
            <w:pPr>
              <w:spacing w:after="0" w:line="240" w:lineRule="auto"/>
              <w:jc w:val="right"/>
              <w:rPr>
                <w:rFonts w:ascii="Times New Roman" w:eastAsia="Times New Roman" w:hAnsi="Times New Roman"/>
                <w:color w:val="000000"/>
                <w:sz w:val="24"/>
                <w:szCs w:val="24"/>
                <w:lang w:eastAsia="ru-RU"/>
              </w:rPr>
            </w:pPr>
            <w:r w:rsidRPr="003774BB">
              <w:rPr>
                <w:rFonts w:ascii="Times New Roman" w:eastAsia="Times New Roman" w:hAnsi="Times New Roman"/>
                <w:color w:val="000000"/>
                <w:sz w:val="24"/>
                <w:szCs w:val="24"/>
                <w:lang w:eastAsia="ru-RU"/>
              </w:rPr>
              <w:t>370 809,07</w:t>
            </w:r>
          </w:p>
        </w:tc>
      </w:tr>
    </w:tbl>
    <w:p w:rsidR="00501572" w:rsidRPr="005B58E2" w:rsidRDefault="00501572" w:rsidP="00501572">
      <w:pPr>
        <w:tabs>
          <w:tab w:val="left" w:pos="993"/>
        </w:tabs>
        <w:spacing w:after="0" w:line="240" w:lineRule="auto"/>
        <w:jc w:val="both"/>
        <w:rPr>
          <w:rFonts w:ascii="Times New Roman" w:hAnsi="Times New Roman"/>
          <w:b/>
        </w:rPr>
      </w:pPr>
    </w:p>
    <w:p w:rsidR="00501572" w:rsidRPr="00666BFE" w:rsidRDefault="00501572" w:rsidP="00501572">
      <w:pPr>
        <w:tabs>
          <w:tab w:val="left" w:pos="993"/>
        </w:tabs>
        <w:spacing w:after="0" w:line="240" w:lineRule="auto"/>
        <w:ind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501572" w:rsidRPr="00666BFE" w:rsidRDefault="00501572" w:rsidP="00501572">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501572" w:rsidRPr="00666BFE" w:rsidRDefault="00501572" w:rsidP="00501572">
      <w:pPr>
        <w:spacing w:line="240" w:lineRule="auto"/>
        <w:ind w:firstLine="567"/>
        <w:contextualSpacing/>
        <w:jc w:val="both"/>
        <w:rPr>
          <w:rFonts w:ascii="Times New Roman" w:hAnsi="Times New Roman"/>
        </w:rPr>
      </w:pPr>
      <w:r w:rsidRPr="00666BFE">
        <w:rPr>
          <w:rFonts w:ascii="Times New Roman" w:hAnsi="Times New Roman"/>
        </w:rPr>
        <w:t>- национальные стандарты РФ;</w:t>
      </w:r>
    </w:p>
    <w:p w:rsidR="00501572" w:rsidRPr="00666BFE" w:rsidRDefault="00501572" w:rsidP="00501572">
      <w:pPr>
        <w:spacing w:line="240" w:lineRule="auto"/>
        <w:ind w:firstLine="567"/>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501572" w:rsidRPr="00666BFE" w:rsidRDefault="00501572" w:rsidP="00501572">
      <w:pPr>
        <w:spacing w:line="240" w:lineRule="auto"/>
        <w:ind w:firstLine="567"/>
        <w:contextualSpacing/>
        <w:jc w:val="both"/>
        <w:rPr>
          <w:rFonts w:ascii="Times New Roman" w:hAnsi="Times New Roman"/>
        </w:rPr>
      </w:pPr>
      <w:r w:rsidRPr="00666BFE">
        <w:rPr>
          <w:rFonts w:ascii="Times New Roman" w:hAnsi="Times New Roman"/>
        </w:rPr>
        <w:t>- общероссийские классификаторы технико-экономической и социальной информации.</w:t>
      </w:r>
    </w:p>
    <w:p w:rsidR="00501572" w:rsidRPr="00666BFE" w:rsidRDefault="00501572" w:rsidP="00501572">
      <w:pPr>
        <w:numPr>
          <w:ilvl w:val="1"/>
          <w:numId w:val="8"/>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501572" w:rsidRPr="00666BFE" w:rsidRDefault="00501572" w:rsidP="00501572">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501572" w:rsidRDefault="00501572" w:rsidP="00501572">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 xml:space="preserve">2.4. </w:t>
      </w:r>
      <w:r w:rsidRPr="00666BFE">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66BFE">
        <w:rPr>
          <w:rFonts w:ascii="Times New Roman" w:hAnsi="Times New Roman"/>
          <w:lang w:eastAsia="ru-RU"/>
        </w:rPr>
        <w:t>.</w:t>
      </w:r>
    </w:p>
    <w:p w:rsidR="00501572" w:rsidRPr="00666BFE" w:rsidRDefault="00501572" w:rsidP="00501572">
      <w:pPr>
        <w:spacing w:line="240" w:lineRule="auto"/>
        <w:ind w:firstLine="567"/>
        <w:contextualSpacing/>
        <w:jc w:val="both"/>
        <w:rPr>
          <w:rFonts w:ascii="Times New Roman" w:hAnsi="Times New Roman"/>
          <w:lang w:eastAsia="ru-RU"/>
        </w:rPr>
      </w:pPr>
    </w:p>
    <w:p w:rsidR="00501572" w:rsidRDefault="00501572" w:rsidP="00501572">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501572" w:rsidRPr="00666BFE" w:rsidRDefault="00501572" w:rsidP="00501572">
      <w:pPr>
        <w:spacing w:line="240" w:lineRule="auto"/>
        <w:ind w:firstLine="567"/>
        <w:contextualSpacing/>
        <w:jc w:val="both"/>
        <w:rPr>
          <w:rFonts w:ascii="Times New Roman" w:hAnsi="Times New Roman"/>
          <w:b/>
          <w:lang w:eastAsia="ru-RU"/>
        </w:rPr>
      </w:pPr>
    </w:p>
    <w:p w:rsidR="00501572" w:rsidRPr="00666BFE" w:rsidRDefault="00501572" w:rsidP="00501572">
      <w:pPr>
        <w:spacing w:line="240" w:lineRule="auto"/>
        <w:ind w:firstLine="567"/>
        <w:contextualSpacing/>
        <w:jc w:val="both"/>
        <w:rPr>
          <w:rFonts w:ascii="Times New Roman" w:hAnsi="Times New Roman"/>
        </w:rPr>
      </w:pPr>
      <w:r w:rsidRPr="00666BFE">
        <w:rPr>
          <w:rFonts w:ascii="Times New Roman" w:hAnsi="Times New Roman"/>
        </w:rPr>
        <w:t xml:space="preserve">3.1. Товар должен соответствовать всем критериям и требованиям настоящего Технического задания. </w:t>
      </w:r>
    </w:p>
    <w:p w:rsidR="00501572" w:rsidRPr="00666BFE" w:rsidRDefault="00501572" w:rsidP="00501572">
      <w:pPr>
        <w:spacing w:line="240" w:lineRule="auto"/>
        <w:ind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501572" w:rsidRPr="00666BFE" w:rsidRDefault="00501572" w:rsidP="00501572">
      <w:pPr>
        <w:tabs>
          <w:tab w:val="left" w:pos="-284"/>
          <w:tab w:val="left" w:pos="426"/>
          <w:tab w:val="left" w:pos="993"/>
        </w:tabs>
        <w:spacing w:after="0" w:line="240" w:lineRule="auto"/>
        <w:ind w:firstLine="567"/>
        <w:contextualSpacing/>
        <w:jc w:val="both"/>
        <w:rPr>
          <w:rFonts w:ascii="Times New Roman" w:hAnsi="Times New Roman"/>
          <w:color w:val="000000"/>
        </w:rPr>
      </w:pPr>
      <w:r w:rsidRPr="00666BFE">
        <w:rPr>
          <w:rFonts w:ascii="Times New Roman" w:hAnsi="Times New Roman"/>
        </w:rPr>
        <w:lastRenderedPageBreak/>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w:t>
      </w:r>
      <w:r>
        <w:rPr>
          <w:rFonts w:ascii="Times New Roman" w:hAnsi="Times New Roman"/>
          <w:color w:val="000000"/>
        </w:rPr>
        <w:t>14(четырнадцати</w:t>
      </w:r>
      <w:r w:rsidRPr="00666BFE">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666BFE">
        <w:rPr>
          <w:rFonts w:ascii="Times New Roman" w:hAnsi="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501572" w:rsidRPr="00666BFE" w:rsidRDefault="00501572" w:rsidP="00501572">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66BFE">
        <w:rPr>
          <w:rFonts w:ascii="Times New Roman" w:hAnsi="Times New Roman"/>
          <w:color w:val="000000"/>
        </w:rPr>
        <w:t>ГОСТ РВ 0015-308-2017</w:t>
      </w:r>
      <w:r w:rsidRPr="00666BFE">
        <w:rPr>
          <w:rFonts w:ascii="Times New Roman" w:hAnsi="Times New Roman"/>
          <w:color w:val="000000"/>
          <w:spacing w:val="-2"/>
        </w:rPr>
        <w:t>.</w:t>
      </w:r>
      <w:r w:rsidRPr="00666BFE">
        <w:rPr>
          <w:rFonts w:ascii="Times New Roman" w:hAnsi="Times New Roman"/>
          <w:color w:val="000000"/>
        </w:rPr>
        <w:t xml:space="preserve"> </w:t>
      </w:r>
    </w:p>
    <w:p w:rsidR="00501572" w:rsidRDefault="00501572" w:rsidP="00501572">
      <w:pPr>
        <w:spacing w:line="240" w:lineRule="auto"/>
        <w:ind w:firstLine="567"/>
        <w:contextualSpacing/>
        <w:jc w:val="both"/>
        <w:rPr>
          <w:rFonts w:ascii="Times New Roman" w:hAnsi="Times New Roman"/>
        </w:rPr>
      </w:pPr>
      <w:r w:rsidRPr="00666BFE">
        <w:rPr>
          <w:rFonts w:ascii="Times New Roman" w:hAnsi="Times New Roman"/>
        </w:rPr>
        <w:t xml:space="preserve">3.5. Существенные условия: </w:t>
      </w:r>
      <w:proofErr w:type="gramStart"/>
      <w:r w:rsidRPr="00666BFE">
        <w:rPr>
          <w:rFonts w:ascii="Times New Roman" w:hAnsi="Times New Roman"/>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666BFE">
        <w:rPr>
          <w:rFonts w:ascii="Times New Roman" w:hAnsi="Times New Roman"/>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501572" w:rsidRPr="00666BFE" w:rsidRDefault="00501572" w:rsidP="00501572">
      <w:pPr>
        <w:spacing w:line="240" w:lineRule="auto"/>
        <w:ind w:firstLine="567"/>
        <w:contextualSpacing/>
        <w:jc w:val="both"/>
        <w:rPr>
          <w:rFonts w:ascii="Times New Roman" w:hAnsi="Times New Roman"/>
        </w:rPr>
      </w:pPr>
    </w:p>
    <w:p w:rsidR="00501572" w:rsidRPr="00666BFE" w:rsidRDefault="00501572" w:rsidP="00501572">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501572" w:rsidRDefault="00501572" w:rsidP="00501572">
      <w:pPr>
        <w:spacing w:line="240" w:lineRule="auto"/>
        <w:ind w:firstLine="567"/>
        <w:contextualSpacing/>
        <w:jc w:val="both"/>
        <w:rPr>
          <w:rFonts w:ascii="Times New Roman" w:hAnsi="Times New Roman"/>
        </w:rPr>
      </w:pPr>
      <w:r w:rsidRPr="00666BFE">
        <w:rPr>
          <w:rFonts w:ascii="Times New Roman" w:hAnsi="Times New Roman"/>
        </w:rPr>
        <w:t xml:space="preserve">4.1. Товар  должен быть новым, ранее не эксплуатируемым, не восстановленным, произведенным  </w:t>
      </w:r>
      <w:r>
        <w:rPr>
          <w:rFonts w:ascii="Times New Roman" w:hAnsi="Times New Roman"/>
        </w:rPr>
        <w:t>2023г</w:t>
      </w:r>
      <w:r w:rsidRPr="00666BFE">
        <w:rPr>
          <w:rFonts w:ascii="Times New Roman" w:hAnsi="Times New Roman"/>
        </w:rPr>
        <w:t xml:space="preserve">, срок гарантии: </w:t>
      </w:r>
      <w:r>
        <w:rPr>
          <w:rFonts w:ascii="Times New Roman" w:hAnsi="Times New Roman"/>
        </w:rPr>
        <w:t xml:space="preserve">6 </w:t>
      </w:r>
      <w:r w:rsidRPr="00666BFE">
        <w:rPr>
          <w:rFonts w:ascii="Times New Roman" w:hAnsi="Times New Roman"/>
        </w:rPr>
        <w:t>месяцев</w:t>
      </w:r>
      <w:r>
        <w:rPr>
          <w:rFonts w:ascii="Times New Roman" w:hAnsi="Times New Roman"/>
        </w:rPr>
        <w:t xml:space="preserve"> до выдачи в производство</w:t>
      </w:r>
      <w:r w:rsidRPr="00666BFE">
        <w:rPr>
          <w:rFonts w:ascii="Times New Roman" w:hAnsi="Times New Roman"/>
        </w:rPr>
        <w:t>.</w:t>
      </w:r>
    </w:p>
    <w:p w:rsidR="00501572" w:rsidRPr="00666BFE" w:rsidRDefault="00501572" w:rsidP="00501572">
      <w:pPr>
        <w:spacing w:line="240" w:lineRule="auto"/>
        <w:ind w:firstLine="567"/>
        <w:contextualSpacing/>
        <w:jc w:val="both"/>
        <w:rPr>
          <w:rFonts w:ascii="Times New Roman" w:hAnsi="Times New Roman"/>
        </w:rPr>
      </w:pPr>
    </w:p>
    <w:p w:rsidR="00501572" w:rsidRPr="00666BFE" w:rsidRDefault="00501572" w:rsidP="00501572">
      <w:pPr>
        <w:spacing w:line="240" w:lineRule="auto"/>
        <w:ind w:firstLine="567"/>
        <w:contextualSpacing/>
        <w:jc w:val="both"/>
        <w:rPr>
          <w:rFonts w:ascii="Times New Roman" w:hAnsi="Times New Roman"/>
          <w:b/>
        </w:rPr>
      </w:pPr>
      <w:r w:rsidRPr="00666BFE">
        <w:rPr>
          <w:rFonts w:ascii="Times New Roman" w:hAnsi="Times New Roman"/>
          <w:b/>
        </w:rPr>
        <w:t>5.Требования к Поставщику:</w:t>
      </w:r>
    </w:p>
    <w:p w:rsidR="00501572" w:rsidRPr="00666BFE" w:rsidRDefault="00501572" w:rsidP="00501572">
      <w:pPr>
        <w:spacing w:line="240" w:lineRule="auto"/>
        <w:ind w:firstLine="567"/>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501572" w:rsidRPr="00666BFE" w:rsidRDefault="00501572" w:rsidP="00501572">
      <w:pPr>
        <w:spacing w:line="240" w:lineRule="auto"/>
        <w:ind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501572" w:rsidRPr="00666BFE" w:rsidRDefault="00501572" w:rsidP="00501572">
      <w:pPr>
        <w:spacing w:line="240" w:lineRule="auto"/>
        <w:ind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501572" w:rsidRPr="00666BFE" w:rsidRDefault="00501572" w:rsidP="00501572">
      <w:pPr>
        <w:spacing w:line="240" w:lineRule="auto"/>
        <w:ind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501572" w:rsidRPr="00666BFE" w:rsidRDefault="00501572" w:rsidP="00501572">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501572" w:rsidRPr="00666BFE" w:rsidRDefault="00501572" w:rsidP="00501572">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501572" w:rsidRPr="00666BFE" w:rsidRDefault="00501572" w:rsidP="00501572">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501572" w:rsidRPr="00666BFE" w:rsidRDefault="00501572" w:rsidP="00501572">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 xml:space="preserve">5.8. В </w:t>
      </w:r>
      <w:proofErr w:type="gramStart"/>
      <w:r w:rsidRPr="00666BFE">
        <w:rPr>
          <w:rFonts w:ascii="Times New Roman" w:eastAsia="Times New Roman" w:hAnsi="Times New Roman"/>
          <w:color w:val="000000"/>
        </w:rPr>
        <w:t>составе</w:t>
      </w:r>
      <w:proofErr w:type="gramEnd"/>
      <w:r w:rsidRPr="00666BFE">
        <w:rPr>
          <w:rFonts w:ascii="Times New Roman" w:eastAsia="Times New Roman" w:hAnsi="Times New Roman"/>
          <w:color w:val="000000"/>
        </w:rPr>
        <w:t xml:space="preserve"> исполнительного органа нет дисквалифицированных лиц</w:t>
      </w:r>
    </w:p>
    <w:p w:rsidR="00501572" w:rsidRPr="00666BFE" w:rsidRDefault="00501572" w:rsidP="00501572">
      <w:pPr>
        <w:spacing w:line="240" w:lineRule="auto"/>
        <w:ind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501572" w:rsidRDefault="00501572" w:rsidP="00501572">
      <w:pPr>
        <w:tabs>
          <w:tab w:val="left" w:pos="993"/>
        </w:tabs>
        <w:spacing w:line="240" w:lineRule="auto"/>
        <w:ind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501572" w:rsidRPr="00666BFE" w:rsidRDefault="00501572" w:rsidP="00501572">
      <w:pPr>
        <w:tabs>
          <w:tab w:val="left" w:pos="993"/>
        </w:tabs>
        <w:spacing w:line="240" w:lineRule="auto"/>
        <w:ind w:firstLine="567"/>
        <w:contextualSpacing/>
        <w:jc w:val="both"/>
        <w:rPr>
          <w:rFonts w:ascii="Times New Roman" w:hAnsi="Times New Roman"/>
        </w:rPr>
      </w:pPr>
    </w:p>
    <w:p w:rsidR="00501572" w:rsidRPr="00666BFE" w:rsidRDefault="00501572" w:rsidP="00501572">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501572" w:rsidRPr="00666BFE" w:rsidRDefault="00501572" w:rsidP="00501572">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6.1. </w:t>
      </w:r>
      <w:proofErr w:type="gramStart"/>
      <w:r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6BFE">
        <w:rPr>
          <w:rFonts w:ascii="Times New Roman" w:hAnsi="Times New Roman"/>
          <w:color w:val="000000"/>
        </w:rPr>
        <w:t xml:space="preserve"> Договора о банковском сопровождении.</w:t>
      </w:r>
    </w:p>
    <w:p w:rsidR="00501572" w:rsidRPr="00666BFE" w:rsidRDefault="00501572" w:rsidP="00501572">
      <w:pPr>
        <w:spacing w:after="0" w:line="240" w:lineRule="auto"/>
        <w:ind w:firstLine="567"/>
        <w:jc w:val="both"/>
        <w:rPr>
          <w:rFonts w:ascii="Times New Roman" w:hAnsi="Times New Roman"/>
          <w:color w:val="000000"/>
        </w:rPr>
      </w:pPr>
      <w:r w:rsidRPr="00666BF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501572" w:rsidRPr="00666BFE" w:rsidRDefault="00501572" w:rsidP="00501572">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6.2.  Условия оплаты товара: </w:t>
      </w:r>
    </w:p>
    <w:p w:rsidR="00501572" w:rsidRPr="00666BFE" w:rsidRDefault="00501572" w:rsidP="00501572">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 авансовый платёж производится в течение </w:t>
      </w:r>
      <w:r>
        <w:rPr>
          <w:rFonts w:ascii="Times New Roman" w:hAnsi="Times New Roman"/>
          <w:color w:val="000000"/>
        </w:rPr>
        <w:t>10 (десяти)</w:t>
      </w:r>
      <w:r w:rsidRPr="00666BFE">
        <w:rPr>
          <w:rFonts w:ascii="Times New Roman" w:hAnsi="Times New Roman"/>
          <w:color w:val="000000"/>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olor w:val="000000"/>
        </w:rPr>
        <w:t>70%.</w:t>
      </w:r>
      <w:r w:rsidRPr="00666BFE">
        <w:rPr>
          <w:rFonts w:ascii="Times New Roman" w:hAnsi="Times New Roman"/>
          <w:color w:val="000000"/>
        </w:rPr>
        <w:t xml:space="preserve"> При заключении договора с банковской гарантией, оплата аванса производится только после предоставления указанной гарантии.</w:t>
      </w:r>
    </w:p>
    <w:p w:rsidR="00501572" w:rsidRPr="00666BFE" w:rsidRDefault="00501572" w:rsidP="00501572">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xml:space="preserve">- </w:t>
      </w:r>
      <w:proofErr w:type="gramStart"/>
      <w:r w:rsidRPr="00666BFE">
        <w:rPr>
          <w:rFonts w:ascii="Times New Roman" w:eastAsia="DejaVu Sans" w:hAnsi="Times New Roman"/>
          <w:color w:val="000000"/>
        </w:rPr>
        <w:t>о</w:t>
      </w:r>
      <w:proofErr w:type="gramEnd"/>
      <w:r w:rsidRPr="00666BFE">
        <w:rPr>
          <w:rFonts w:ascii="Times New Roman" w:eastAsia="DejaVu Sans" w:hAnsi="Times New Roman"/>
          <w:color w:val="000000"/>
        </w:rPr>
        <w:t>кончательный расчет, с учетом ранее уплаченных авансовых п</w:t>
      </w:r>
      <w:r>
        <w:rPr>
          <w:rFonts w:ascii="Times New Roman" w:eastAsia="DejaVu Sans" w:hAnsi="Times New Roman"/>
          <w:color w:val="000000"/>
        </w:rPr>
        <w:t>латежей, производится в течение 20 (двадцати</w:t>
      </w:r>
      <w:r w:rsidRPr="00666BFE">
        <w:rPr>
          <w:rFonts w:ascii="Times New Roman" w:eastAsia="DejaVu Sans" w:hAnsi="Times New Roman"/>
          <w:color w:val="000000"/>
        </w:rPr>
        <w:t>) рабочих дней после приемки Товара по качеству и количеству на складе Покупателя без замечаний.</w:t>
      </w:r>
    </w:p>
    <w:p w:rsidR="00501572" w:rsidRPr="00666BFE" w:rsidRDefault="00501572" w:rsidP="00501572">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501572" w:rsidRPr="00666BFE" w:rsidRDefault="00501572" w:rsidP="00501572">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 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501572" w:rsidRPr="00666BFE" w:rsidRDefault="00501572" w:rsidP="00501572">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lastRenderedPageBreak/>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01572" w:rsidRPr="00666BFE" w:rsidRDefault="00501572" w:rsidP="00501572">
      <w:pPr>
        <w:spacing w:after="0" w:line="240" w:lineRule="auto"/>
        <w:ind w:firstLine="567"/>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t>6.</w:t>
      </w:r>
      <w:r>
        <w:rPr>
          <w:rFonts w:ascii="Times New Roman" w:eastAsia="Times New Roman" w:hAnsi="Times New Roman"/>
          <w:color w:val="000000"/>
          <w:lang w:eastAsia="ru-RU"/>
        </w:rPr>
        <w:t>5</w:t>
      </w:r>
      <w:r w:rsidRPr="00666BFE">
        <w:rPr>
          <w:rFonts w:ascii="Times New Roman" w:eastAsia="Times New Roman" w:hAnsi="Times New Roman"/>
          <w:color w:val="000000"/>
          <w:lang w:eastAsia="ru-RU"/>
        </w:rPr>
        <w:t>.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01572" w:rsidRPr="00666BFE" w:rsidRDefault="00501572" w:rsidP="00501572">
      <w:pPr>
        <w:spacing w:after="0" w:line="240" w:lineRule="auto"/>
        <w:ind w:firstLine="567"/>
        <w:jc w:val="both"/>
        <w:rPr>
          <w:rFonts w:ascii="Times New Roman" w:hAnsi="Times New Roman"/>
        </w:rPr>
      </w:pPr>
      <w:r w:rsidRPr="00666BFE">
        <w:rPr>
          <w:rFonts w:ascii="Times New Roman" w:hAnsi="Times New Roman"/>
        </w:rPr>
        <w:t xml:space="preserve"> </w:t>
      </w:r>
      <w:r w:rsidRPr="00666BFE">
        <w:rPr>
          <w:rFonts w:ascii="Times New Roman" w:hAnsi="Times New Roman"/>
          <w:b/>
        </w:rPr>
        <w:t>7. Обеспечение договора</w:t>
      </w:r>
      <w:r w:rsidRPr="00666BFE">
        <w:rPr>
          <w:rFonts w:ascii="Times New Roman" w:hAnsi="Times New Roman"/>
        </w:rPr>
        <w:t xml:space="preserve"> (применяется для обеспечения исполнения обязательств по договору)</w:t>
      </w:r>
      <w:r w:rsidRPr="00666BFE">
        <w:rPr>
          <w:rFonts w:ascii="Times New Roman" w:hAnsi="Times New Roman"/>
          <w:b/>
        </w:rPr>
        <w:t>:</w:t>
      </w:r>
    </w:p>
    <w:p w:rsidR="00501572" w:rsidRPr="00666BFE" w:rsidRDefault="00501572" w:rsidP="00501572">
      <w:pPr>
        <w:tabs>
          <w:tab w:val="left" w:pos="-567"/>
        </w:tabs>
        <w:autoSpaceDE w:val="0"/>
        <w:autoSpaceDN w:val="0"/>
        <w:adjustRightInd w:val="0"/>
        <w:spacing w:after="0" w:line="240" w:lineRule="auto"/>
        <w:ind w:firstLine="567"/>
        <w:jc w:val="both"/>
        <w:rPr>
          <w:rFonts w:ascii="Times New Roman" w:hAnsi="Times New Roman"/>
        </w:rPr>
      </w:pPr>
      <w:r w:rsidRPr="00666BFE">
        <w:rPr>
          <w:rFonts w:ascii="Times New Roman" w:hAnsi="Times New Roman"/>
        </w:rPr>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 xml:space="preserve">15 (пятнадцати) календарных дней </w:t>
      </w:r>
      <w:proofErr w:type="gramStart"/>
      <w:r w:rsidRPr="00666BFE">
        <w:rPr>
          <w:rFonts w:ascii="Times New Roman" w:hAnsi="Times New Roman"/>
          <w:color w:val="000000"/>
        </w:rPr>
        <w:t>с даты заключения</w:t>
      </w:r>
      <w:proofErr w:type="gramEnd"/>
      <w:r w:rsidRPr="00666BFE">
        <w:rPr>
          <w:rFonts w:ascii="Times New Roman" w:hAnsi="Times New Roman"/>
          <w:color w:val="000000"/>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r w:rsidRPr="00666BFE">
        <w:rPr>
          <w:rFonts w:ascii="Times New Roman" w:hAnsi="Times New Roman"/>
          <w:lang w:val="x-none"/>
        </w:rPr>
        <w:t>.</w:t>
      </w:r>
    </w:p>
    <w:p w:rsidR="00501572" w:rsidRPr="00666BFE" w:rsidRDefault="00501572" w:rsidP="00501572">
      <w:pPr>
        <w:tabs>
          <w:tab w:val="left" w:pos="-567"/>
        </w:tabs>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501572" w:rsidRPr="00666BFE" w:rsidRDefault="00501572" w:rsidP="00501572">
      <w:pPr>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501572" w:rsidRPr="00666BFE" w:rsidRDefault="00501572" w:rsidP="00501572">
      <w:pPr>
        <w:spacing w:line="240" w:lineRule="auto"/>
        <w:ind w:firstLine="567"/>
        <w:contextualSpacing/>
        <w:jc w:val="both"/>
        <w:rPr>
          <w:rFonts w:ascii="Times New Roman" w:hAnsi="Times New Roman"/>
        </w:rPr>
      </w:pPr>
      <w:r w:rsidRPr="00666BFE">
        <w:rPr>
          <w:rFonts w:ascii="Times New Roman" w:hAnsi="Times New Roman"/>
        </w:rPr>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501572" w:rsidRDefault="00501572" w:rsidP="00501572">
      <w:pPr>
        <w:spacing w:line="240" w:lineRule="auto"/>
        <w:ind w:firstLine="567"/>
        <w:contextualSpacing/>
        <w:jc w:val="both"/>
        <w:rPr>
          <w:rFonts w:ascii="Times New Roman" w:hAnsi="Times New Roman"/>
        </w:rPr>
      </w:pPr>
      <w:r w:rsidRPr="00666BFE">
        <w:rPr>
          <w:rFonts w:ascii="Times New Roman" w:hAnsi="Times New Roman"/>
        </w:rPr>
        <w:t xml:space="preserve">7.5. В </w:t>
      </w:r>
      <w:proofErr w:type="gramStart"/>
      <w:r w:rsidRPr="00666BFE">
        <w:rPr>
          <w:rFonts w:ascii="Times New Roman" w:hAnsi="Times New Roman"/>
        </w:rPr>
        <w:t>случае</w:t>
      </w:r>
      <w:proofErr w:type="gramEnd"/>
      <w:r w:rsidRPr="00666BFE">
        <w:rPr>
          <w:rFonts w:ascii="Times New Roman" w:hAnsi="Times New Roman"/>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501572" w:rsidRPr="00666BFE" w:rsidRDefault="00501572" w:rsidP="00501572">
      <w:pPr>
        <w:spacing w:line="240" w:lineRule="auto"/>
        <w:ind w:firstLine="567"/>
        <w:contextualSpacing/>
        <w:jc w:val="both"/>
        <w:rPr>
          <w:rFonts w:ascii="Times New Roman" w:hAnsi="Times New Roman"/>
        </w:rPr>
      </w:pPr>
    </w:p>
    <w:p w:rsidR="00501572" w:rsidRPr="00666BFE" w:rsidRDefault="00501572" w:rsidP="00501572">
      <w:pPr>
        <w:spacing w:line="240" w:lineRule="auto"/>
        <w:ind w:firstLine="567"/>
        <w:contextualSpacing/>
        <w:jc w:val="both"/>
        <w:rPr>
          <w:rFonts w:ascii="Times New Roman" w:hAnsi="Times New Roman"/>
          <w:b/>
        </w:rPr>
      </w:pPr>
      <w:r w:rsidRPr="00666BFE">
        <w:rPr>
          <w:rFonts w:ascii="Times New Roman" w:hAnsi="Times New Roman"/>
          <w:b/>
        </w:rPr>
        <w:t>8. Условия о должной осмотрительности:</w:t>
      </w:r>
    </w:p>
    <w:p w:rsidR="00501572" w:rsidRPr="00666BFE" w:rsidRDefault="00501572" w:rsidP="00501572">
      <w:pPr>
        <w:spacing w:line="240" w:lineRule="auto"/>
        <w:ind w:firstLine="567"/>
        <w:contextualSpacing/>
        <w:jc w:val="both"/>
        <w:rPr>
          <w:rFonts w:ascii="Times New Roman" w:hAnsi="Times New Roman"/>
        </w:rPr>
      </w:pPr>
      <w:r w:rsidRPr="00666BFE">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501572" w:rsidRPr="00666BFE" w:rsidRDefault="00501572" w:rsidP="00501572">
      <w:pPr>
        <w:spacing w:line="240" w:lineRule="auto"/>
        <w:ind w:firstLine="567"/>
        <w:contextualSpacing/>
        <w:jc w:val="both"/>
        <w:rPr>
          <w:rFonts w:ascii="Times New Roman" w:hAnsi="Times New Roman"/>
        </w:rPr>
      </w:pPr>
      <w:r w:rsidRPr="00666BFE">
        <w:rPr>
          <w:rFonts w:ascii="Times New Roman" w:hAnsi="Times New Roman"/>
        </w:rPr>
        <w:t>8.2.Поставщик  обязан предоставлять по требованию Покупателя в 5-ти (пятидневный) срок следующие документы:</w:t>
      </w:r>
    </w:p>
    <w:p w:rsidR="00501572" w:rsidRPr="00666BFE" w:rsidRDefault="00501572" w:rsidP="00501572">
      <w:pPr>
        <w:spacing w:line="240" w:lineRule="auto"/>
        <w:ind w:firstLine="567"/>
        <w:contextualSpacing/>
        <w:jc w:val="both"/>
        <w:rPr>
          <w:rFonts w:ascii="Times New Roman" w:hAnsi="Times New Roman"/>
        </w:rPr>
      </w:pPr>
      <w:r w:rsidRPr="00666BFE">
        <w:rPr>
          <w:rFonts w:ascii="Times New Roman" w:hAnsi="Times New Roman"/>
        </w:rPr>
        <w:t>- выписка из ЕГРЮЛ с печатью ИФНС либо заверенная исполнительным органом Поставщика;</w:t>
      </w:r>
    </w:p>
    <w:p w:rsidR="00501572" w:rsidRPr="00666BFE" w:rsidRDefault="00501572" w:rsidP="00501572">
      <w:pPr>
        <w:spacing w:line="240" w:lineRule="auto"/>
        <w:ind w:firstLine="567"/>
        <w:contextualSpacing/>
        <w:jc w:val="both"/>
        <w:rPr>
          <w:rFonts w:ascii="Times New Roman" w:hAnsi="Times New Roman"/>
        </w:rPr>
      </w:pPr>
      <w:r w:rsidRPr="00666BFE">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01572" w:rsidRPr="00666BFE" w:rsidRDefault="00501572" w:rsidP="00501572">
      <w:pPr>
        <w:spacing w:line="240" w:lineRule="auto"/>
        <w:ind w:firstLine="567"/>
        <w:contextualSpacing/>
        <w:jc w:val="both"/>
        <w:rPr>
          <w:rFonts w:ascii="Times New Roman" w:hAnsi="Times New Roman"/>
        </w:rPr>
      </w:pPr>
      <w:r w:rsidRPr="00666BFE">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01572" w:rsidRPr="00666BFE" w:rsidRDefault="00501572" w:rsidP="00501572">
      <w:pPr>
        <w:spacing w:line="240" w:lineRule="auto"/>
        <w:ind w:firstLine="567"/>
        <w:contextualSpacing/>
        <w:jc w:val="both"/>
        <w:rPr>
          <w:rFonts w:ascii="Times New Roman" w:hAnsi="Times New Roman"/>
        </w:rPr>
      </w:pPr>
      <w:r w:rsidRPr="00666BFE">
        <w:rPr>
          <w:rFonts w:ascii="Times New Roman" w:hAnsi="Times New Roman"/>
        </w:rPr>
        <w:t>- приказ о вступлении в должность единоличного исполнительного органа общества;</w:t>
      </w:r>
    </w:p>
    <w:p w:rsidR="00501572" w:rsidRPr="00666BFE" w:rsidRDefault="00501572" w:rsidP="00501572">
      <w:pPr>
        <w:spacing w:line="240" w:lineRule="auto"/>
        <w:ind w:firstLine="567"/>
        <w:contextualSpacing/>
        <w:jc w:val="both"/>
        <w:rPr>
          <w:rFonts w:ascii="Times New Roman" w:hAnsi="Times New Roman"/>
        </w:rPr>
      </w:pPr>
      <w:r w:rsidRPr="00666BFE">
        <w:rPr>
          <w:rFonts w:ascii="Times New Roman" w:hAnsi="Times New Roman"/>
        </w:rPr>
        <w:t>- Устав;</w:t>
      </w:r>
    </w:p>
    <w:p w:rsidR="00501572" w:rsidRPr="00666BFE" w:rsidRDefault="00501572" w:rsidP="00501572">
      <w:pPr>
        <w:spacing w:line="240" w:lineRule="auto"/>
        <w:ind w:firstLine="567"/>
        <w:contextualSpacing/>
        <w:jc w:val="both"/>
        <w:rPr>
          <w:rFonts w:ascii="Times New Roman" w:hAnsi="Times New Roman"/>
        </w:rPr>
      </w:pPr>
      <w:r w:rsidRPr="00666BFE">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501572" w:rsidRPr="00666BFE" w:rsidRDefault="00501572" w:rsidP="00501572">
      <w:pPr>
        <w:spacing w:line="240" w:lineRule="auto"/>
        <w:ind w:firstLine="567"/>
        <w:contextualSpacing/>
        <w:jc w:val="both"/>
        <w:rPr>
          <w:rFonts w:ascii="Times New Roman" w:hAnsi="Times New Roman"/>
        </w:rPr>
      </w:pPr>
      <w:r w:rsidRPr="00666BFE">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501572" w:rsidRPr="00666BFE" w:rsidRDefault="00501572" w:rsidP="00501572">
      <w:pPr>
        <w:spacing w:line="240" w:lineRule="auto"/>
        <w:ind w:firstLine="567"/>
        <w:contextualSpacing/>
        <w:jc w:val="both"/>
        <w:rPr>
          <w:rFonts w:ascii="Times New Roman" w:hAnsi="Times New Roman"/>
        </w:rPr>
      </w:pPr>
      <w:r w:rsidRPr="00666BFE">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01572" w:rsidRPr="00666BFE" w:rsidRDefault="00501572" w:rsidP="00501572">
      <w:pPr>
        <w:spacing w:line="240" w:lineRule="auto"/>
        <w:ind w:firstLine="567"/>
        <w:contextualSpacing/>
        <w:jc w:val="both"/>
        <w:rPr>
          <w:rFonts w:ascii="Times New Roman" w:hAnsi="Times New Roman"/>
        </w:rPr>
      </w:pPr>
      <w:r w:rsidRPr="00666BFE">
        <w:rPr>
          <w:rFonts w:ascii="Times New Roman" w:hAnsi="Times New Roman"/>
        </w:rPr>
        <w:t>- справку из налогового органа об отсутствии задолженности на актуальную дату;</w:t>
      </w:r>
    </w:p>
    <w:p w:rsidR="00501572" w:rsidRPr="00666BFE" w:rsidRDefault="00501572" w:rsidP="00501572">
      <w:pPr>
        <w:spacing w:line="240" w:lineRule="auto"/>
        <w:ind w:firstLine="567"/>
        <w:contextualSpacing/>
        <w:jc w:val="both"/>
        <w:rPr>
          <w:rFonts w:ascii="Times New Roman" w:hAnsi="Times New Roman"/>
        </w:rPr>
      </w:pPr>
      <w:r w:rsidRPr="00666BFE">
        <w:rPr>
          <w:rFonts w:ascii="Times New Roman" w:hAnsi="Times New Roman"/>
        </w:rPr>
        <w:t>- штатное расписание, не содержащее персональные данные сотрудников (количество штатных единиц);</w:t>
      </w:r>
    </w:p>
    <w:p w:rsidR="00501572" w:rsidRPr="00666BFE" w:rsidRDefault="00501572" w:rsidP="00501572">
      <w:pPr>
        <w:spacing w:line="240" w:lineRule="auto"/>
        <w:ind w:firstLine="567"/>
        <w:contextualSpacing/>
        <w:jc w:val="both"/>
        <w:rPr>
          <w:rFonts w:ascii="Times New Roman" w:hAnsi="Times New Roman"/>
        </w:rPr>
      </w:pPr>
      <w:r w:rsidRPr="00666BFE">
        <w:rPr>
          <w:rFonts w:ascii="Times New Roman" w:hAnsi="Times New Roman"/>
        </w:rPr>
        <w:t>- документы, подтверждающие наличие офисных, складских и производственных помещений.</w:t>
      </w:r>
    </w:p>
    <w:p w:rsidR="00501572" w:rsidRPr="00666BFE" w:rsidRDefault="00501572" w:rsidP="00501572">
      <w:pPr>
        <w:spacing w:line="240" w:lineRule="auto"/>
        <w:ind w:firstLine="567"/>
        <w:contextualSpacing/>
        <w:jc w:val="both"/>
        <w:rPr>
          <w:rFonts w:ascii="Times New Roman" w:hAnsi="Times New Roman"/>
        </w:rPr>
      </w:pPr>
      <w:r w:rsidRPr="00666BFE">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501572" w:rsidRDefault="00501572" w:rsidP="00501572">
      <w:pPr>
        <w:spacing w:line="240" w:lineRule="auto"/>
        <w:ind w:firstLine="567"/>
        <w:contextualSpacing/>
        <w:jc w:val="both"/>
        <w:rPr>
          <w:rFonts w:ascii="Times New Roman" w:hAnsi="Times New Roman"/>
          <w:b/>
        </w:rPr>
      </w:pPr>
      <w:r>
        <w:rPr>
          <w:rFonts w:ascii="Times New Roman" w:hAnsi="Times New Roman"/>
          <w:b/>
        </w:rPr>
        <w:t>9. Условия рассмотрения споров.</w:t>
      </w:r>
    </w:p>
    <w:p w:rsidR="00501572" w:rsidRPr="00666BFE" w:rsidRDefault="00501572" w:rsidP="00501572">
      <w:pPr>
        <w:spacing w:line="240" w:lineRule="auto"/>
        <w:ind w:firstLine="567"/>
        <w:contextualSpacing/>
        <w:jc w:val="both"/>
        <w:rPr>
          <w:rFonts w:ascii="Times New Roman" w:hAnsi="Times New Roman"/>
          <w:b/>
        </w:rPr>
      </w:pPr>
    </w:p>
    <w:p w:rsidR="00501572" w:rsidRPr="00666BFE" w:rsidRDefault="00501572" w:rsidP="00501572">
      <w:pPr>
        <w:spacing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9.1.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501572" w:rsidRPr="00666BFE" w:rsidRDefault="00501572" w:rsidP="00501572">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9.2. Стороны рассматривают претензии в срок, не превышающий 14 календарных дней с момента ее получения.</w:t>
      </w:r>
    </w:p>
    <w:p w:rsidR="00501572" w:rsidRPr="00B00FA6" w:rsidRDefault="00501572" w:rsidP="00501572">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lastRenderedPageBreak/>
        <w:t xml:space="preserve">9.3. В </w:t>
      </w:r>
      <w:proofErr w:type="gramStart"/>
      <w:r w:rsidRPr="00666BFE">
        <w:rPr>
          <w:rFonts w:ascii="Times New Roman" w:eastAsia="Times New Roman" w:hAnsi="Times New Roman"/>
          <w:color w:val="000000"/>
        </w:rPr>
        <w:t>случае</w:t>
      </w:r>
      <w:proofErr w:type="gramEnd"/>
      <w:r w:rsidRPr="00666BFE">
        <w:rPr>
          <w:rFonts w:ascii="Times New Roman" w:eastAsia="Times New Roman" w:hAnsi="Times New Roman"/>
          <w:color w:val="000000"/>
        </w:rPr>
        <w:t xml:space="preserve"> не урегулирования спора в претензионном порядке Стороны обращаются в Арбитражный суд Республики Крым. </w:t>
      </w:r>
    </w:p>
    <w:p w:rsidR="00501572" w:rsidRPr="00666BFE" w:rsidRDefault="00501572" w:rsidP="00501572">
      <w:pPr>
        <w:spacing w:line="240" w:lineRule="auto"/>
        <w:ind w:firstLine="567"/>
        <w:contextualSpacing/>
        <w:jc w:val="both"/>
        <w:rPr>
          <w:rFonts w:ascii="Times New Roman" w:hAnsi="Times New Roman"/>
          <w:b/>
        </w:rPr>
      </w:pPr>
      <w:r w:rsidRPr="00666BFE">
        <w:rPr>
          <w:rFonts w:ascii="Times New Roman" w:hAnsi="Times New Roman"/>
          <w:b/>
        </w:rPr>
        <w:t>10. Условия конфиденциальности.</w:t>
      </w:r>
    </w:p>
    <w:p w:rsidR="00501572" w:rsidRPr="00666BFE" w:rsidRDefault="00501572" w:rsidP="00501572">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10.1. Условия договора и соглашений (протоколов и т.п.) к нему конфиденциальны и не подлежат разглашению.</w:t>
      </w:r>
    </w:p>
    <w:p w:rsidR="00501572" w:rsidRPr="00666BFE" w:rsidRDefault="00501572" w:rsidP="00501572">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01572" w:rsidRDefault="00501572" w:rsidP="00501572">
      <w:pPr>
        <w:spacing w:line="240" w:lineRule="auto"/>
        <w:ind w:firstLine="567"/>
        <w:contextualSpacing/>
        <w:jc w:val="both"/>
        <w:rPr>
          <w:rFonts w:ascii="Times New Roman" w:hAnsi="Times New Roman"/>
          <w:b/>
        </w:rPr>
      </w:pPr>
      <w:r w:rsidRPr="00666BFE">
        <w:rPr>
          <w:rFonts w:ascii="Times New Roman" w:hAnsi="Times New Roman"/>
          <w:color w:val="000000"/>
        </w:rPr>
        <w:t xml:space="preserve">10.3.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7283C" w:rsidRPr="008B4680" w:rsidRDefault="00A7283C" w:rsidP="00A7283C">
      <w:pPr>
        <w:spacing w:line="240" w:lineRule="auto"/>
        <w:ind w:left="-992" w:firstLine="567"/>
        <w:contextualSpacing/>
        <w:jc w:val="both"/>
        <w:rPr>
          <w:rFonts w:ascii="Times New Roman" w:hAnsi="Times New Roman"/>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715BC0" w:rsidRDefault="00715BC0" w:rsidP="000A4501">
      <w:pPr>
        <w:pStyle w:val="36"/>
        <w:spacing w:before="0" w:line="360" w:lineRule="auto"/>
        <w:rPr>
          <w:rFonts w:ascii="Times New Roman" w:hAnsi="Times New Roman"/>
          <w:szCs w:val="24"/>
        </w:rPr>
      </w:pPr>
    </w:p>
    <w:p w:rsidR="00715BC0" w:rsidRDefault="00715BC0"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1572" w:rsidRDefault="00501572" w:rsidP="000A4501">
      <w:pPr>
        <w:pStyle w:val="36"/>
        <w:spacing w:before="0" w:line="360" w:lineRule="auto"/>
        <w:rPr>
          <w:rFonts w:ascii="Times New Roman" w:hAnsi="Times New Roman"/>
          <w:szCs w:val="24"/>
        </w:rPr>
      </w:pPr>
    </w:p>
    <w:p w:rsidR="00501572" w:rsidRDefault="00501572" w:rsidP="000A4501">
      <w:pPr>
        <w:pStyle w:val="36"/>
        <w:spacing w:before="0" w:line="360" w:lineRule="auto"/>
        <w:rPr>
          <w:rFonts w:ascii="Times New Roman" w:hAnsi="Times New Roman"/>
          <w:szCs w:val="24"/>
        </w:rPr>
      </w:pPr>
    </w:p>
    <w:p w:rsidR="00501572" w:rsidRDefault="00501572"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Default="00550B99" w:rsidP="00A7283C">
      <w:pPr>
        <w:spacing w:after="0" w:line="240" w:lineRule="auto"/>
        <w:jc w:val="both"/>
        <w:rPr>
          <w:rFonts w:ascii="Times New Roman" w:hAnsi="Times New Roman" w:cs="Times New Roman"/>
          <w:sz w:val="24"/>
          <w:szCs w:val="24"/>
        </w:rPr>
      </w:pP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320"/>
        <w:gridCol w:w="1708"/>
      </w:tblGrid>
      <w:tr w:rsidR="00550B99" w:rsidRPr="00F91013" w:rsidTr="00501572">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1107"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715BC0" w:rsidP="00550B99">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Цена за </w:t>
            </w:r>
            <w:proofErr w:type="gramStart"/>
            <w:r>
              <w:rPr>
                <w:rFonts w:ascii="Times New Roman" w:eastAsia="Times New Roman" w:hAnsi="Times New Roman" w:cs="Times New Roman"/>
                <w:b/>
                <w:bCs/>
              </w:rPr>
              <w:t>кг</w:t>
            </w:r>
            <w:proofErr w:type="gramEnd"/>
            <w:r w:rsidR="00550B99" w:rsidRPr="00F91013">
              <w:rPr>
                <w:rFonts w:ascii="Times New Roman" w:eastAsia="Times New Roman" w:hAnsi="Times New Roman" w:cs="Times New Roman"/>
                <w:b/>
                <w:bCs/>
              </w:rPr>
              <w:t xml:space="preserve">. </w:t>
            </w:r>
            <w:r w:rsidR="00550B99" w:rsidRPr="00F91013">
              <w:rPr>
                <w:rFonts w:ascii="Times New Roman" w:eastAsia="Times New Roman" w:hAnsi="Times New Roman" w:cs="Times New Roman"/>
                <w:b/>
                <w:bCs/>
                <w:lang w:val="en-US"/>
              </w:rPr>
              <w:t>c</w:t>
            </w:r>
            <w:r w:rsidR="00550B99" w:rsidRPr="00F91013">
              <w:rPr>
                <w:rFonts w:ascii="Times New Roman" w:eastAsia="Times New Roman" w:hAnsi="Times New Roman" w:cs="Times New Roman"/>
                <w:b/>
                <w:bCs/>
              </w:rPr>
              <w:t xml:space="preserve"> НДС</w:t>
            </w:r>
          </w:p>
        </w:tc>
        <w:tc>
          <w:tcPr>
            <w:tcW w:w="815"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501572">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01572">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01572">
        <w:trPr>
          <w:trHeight w:val="20"/>
        </w:trPr>
        <w:tc>
          <w:tcPr>
            <w:tcW w:w="418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1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501572">
        <w:trPr>
          <w:trHeight w:val="20"/>
        </w:trPr>
        <w:tc>
          <w:tcPr>
            <w:tcW w:w="418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1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550B99" w:rsidRDefault="00550B99" w:rsidP="00312674">
      <w:pPr>
        <w:pStyle w:val="af4"/>
        <w:jc w:val="both"/>
        <w:rPr>
          <w:rFonts w:ascii="Times New Roman" w:hAnsi="Times New Roman" w:cs="Times New Roman"/>
          <w:b/>
          <w:sz w:val="24"/>
          <w:szCs w:val="24"/>
        </w:rPr>
      </w:pPr>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01572" w:rsidRDefault="0050157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hAnsi="Times New Roman" w:cs="Times New Roman"/>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677857">
        <w:rPr>
          <w:rFonts w:ascii="Times New Roman" w:hAnsi="Times New Roman" w:cs="Times New Roman"/>
        </w:rPr>
        <w:t>выпускаемых</w:t>
      </w:r>
      <w:proofErr w:type="gramEnd"/>
      <w:r w:rsidRPr="00677857">
        <w:rPr>
          <w:rFonts w:ascii="Times New Roman" w:hAnsi="Times New Roman" w:cs="Times New Roman"/>
        </w:rPr>
        <w:t xml:space="preserve">.  </w:t>
      </w:r>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715BC0"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авансовый платеж в размере, не превышающим 70</w:t>
      </w:r>
      <w:r w:rsidR="001378DB" w:rsidRPr="008505EF">
        <w:rPr>
          <w:rFonts w:ascii="Times New Roman" w:hAnsi="Times New Roman" w:cs="Times New Roman"/>
          <w:color w:val="000000" w:themeColor="text1"/>
        </w:rPr>
        <w:t xml:space="preserve">%, производится </w:t>
      </w:r>
      <w:r>
        <w:rPr>
          <w:rFonts w:ascii="Times New Roman" w:hAnsi="Times New Roman" w:cs="Times New Roman"/>
          <w:color w:val="000000" w:themeColor="text1"/>
        </w:rPr>
        <w:t xml:space="preserve">в течение 10 (десяти) рабочих дней </w:t>
      </w:r>
      <w:r w:rsidR="001378DB" w:rsidRPr="008505EF">
        <w:rPr>
          <w:rFonts w:ascii="Times New Roman" w:hAnsi="Times New Roman" w:cs="Times New Roman"/>
          <w:color w:val="000000" w:themeColor="text1"/>
        </w:rPr>
        <w:t xml:space="preserve">после подписания договора, соответствующей спецификации, предоставления Поставщиком </w:t>
      </w:r>
      <w:r w:rsidR="001378DB" w:rsidRPr="008505EF">
        <w:rPr>
          <w:rFonts w:ascii="Times New Roman" w:eastAsia="Courier New" w:hAnsi="Times New Roman" w:cs="Times New Roman"/>
          <w:shd w:val="clear" w:color="auto" w:fill="FFFFFF"/>
          <w:lang w:eastAsia="ru-RU"/>
        </w:rPr>
        <w:t>обеспечения исполнения договора</w:t>
      </w:r>
      <w:r w:rsidR="001378DB"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w:t>
      </w:r>
      <w:r w:rsidRPr="00E53F16">
        <w:rPr>
          <w:rFonts w:ascii="Times New Roman" w:hAnsi="Times New Roman" w:cs="Times New Roman"/>
          <w:color w:val="000000" w:themeColor="text1"/>
        </w:rPr>
        <w:lastRenderedPageBreak/>
        <w:t xml:space="preserve">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6"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 xml:space="preserve">В </w:t>
      </w:r>
      <w:proofErr w:type="gramStart"/>
      <w:r w:rsidRPr="00E53F16">
        <w:rPr>
          <w:rFonts w:ascii="Times New Roman" w:hAnsi="Times New Roman" w:cs="Times New Roman"/>
          <w:color w:val="000000" w:themeColor="text1"/>
        </w:rPr>
        <w:t>случае</w:t>
      </w:r>
      <w:proofErr w:type="gramEnd"/>
      <w:r w:rsidRPr="00E53F16">
        <w:rPr>
          <w:rFonts w:ascii="Times New Roman" w:hAnsi="Times New Roman" w:cs="Times New Roman"/>
          <w:color w:val="000000" w:themeColor="text1"/>
        </w:rPr>
        <w:t>,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6.8. </w:t>
      </w:r>
      <w:proofErr w:type="gramStart"/>
      <w:r w:rsidRPr="00E53F16">
        <w:rPr>
          <w:rFonts w:ascii="Times New Roman" w:eastAsia="Times New Roman" w:hAnsi="Times New Roman" w:cs="Times New Roman"/>
          <w:color w:val="000000" w:themeColor="text1"/>
        </w:rPr>
        <w:t xml:space="preserve">В случае,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w:t>
      </w:r>
      <w:proofErr w:type="gramEnd"/>
      <w:r w:rsidRPr="00E53F16">
        <w:rPr>
          <w:rFonts w:ascii="Times New Roman" w:eastAsia="Times New Roman" w:hAnsi="Times New Roman" w:cs="Times New Roman"/>
          <w:color w:val="000000" w:themeColor="text1"/>
        </w:rPr>
        <w:t xml:space="preserve">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lastRenderedPageBreak/>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 достижения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715BC0">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w:t>
      </w:r>
      <w:r w:rsidRPr="007B357A">
        <w:rPr>
          <w:rFonts w:ascii="Times New Roman" w:eastAsia="Times New Roman" w:hAnsi="Times New Roman" w:cs="Times New Roman"/>
          <w:color w:val="000000" w:themeColor="text1"/>
        </w:rPr>
        <w:lastRenderedPageBreak/>
        <w:t>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настоящего Договора, при этом настоящий Договор считается расторгнутым с даты доставки такого уведомления.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w:t>
      </w:r>
      <w:r w:rsidRPr="007B357A">
        <w:rPr>
          <w:rFonts w:ascii="Times New Roman" w:eastAsia="Times New Roman" w:hAnsi="Times New Roman" w:cs="Times New Roman"/>
          <w:color w:val="000000" w:themeColor="text1"/>
        </w:rPr>
        <w:lastRenderedPageBreak/>
        <w:t xml:space="preserve">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w:t>
      </w:r>
      <w:proofErr w:type="gramStart"/>
      <w:r w:rsidRPr="007B357A">
        <w:rPr>
          <w:rFonts w:ascii="Times New Roman" w:hAnsi="Times New Roman" w:cs="Times New Roman"/>
          <w:color w:val="000000" w:themeColor="text1"/>
        </w:rPr>
        <w:t>случае</w:t>
      </w:r>
      <w:proofErr w:type="gramEnd"/>
      <w:r w:rsidRPr="007B357A">
        <w:rPr>
          <w:rFonts w:ascii="Times New Roman" w:hAnsi="Times New Roman" w:cs="Times New Roman"/>
          <w:color w:val="000000" w:themeColor="text1"/>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7"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715BC0" w:rsidRDefault="00715BC0" w:rsidP="001378DB">
      <w:pPr>
        <w:spacing w:after="0" w:line="240" w:lineRule="auto"/>
        <w:ind w:left="5812"/>
        <w:rPr>
          <w:rFonts w:ascii="Times New Roman" w:eastAsia="Times New Roman" w:hAnsi="Times New Roman" w:cs="Times New Roman"/>
          <w:bCs/>
          <w:color w:val="000000" w:themeColor="text1"/>
        </w:rPr>
      </w:pPr>
    </w:p>
    <w:p w:rsidR="00715BC0" w:rsidRDefault="00715BC0"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1378DB" w:rsidRPr="007B357A" w:rsidTr="00660E3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660E3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bookmarkStart w:id="0" w:name="_GoBack"/>
            <w:bookmarkEnd w:id="0"/>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BC0" w:rsidRDefault="00715BC0" w:rsidP="005C4CBB">
      <w:pPr>
        <w:spacing w:after="0" w:line="240" w:lineRule="auto"/>
      </w:pPr>
      <w:r>
        <w:separator/>
      </w:r>
    </w:p>
  </w:endnote>
  <w:endnote w:type="continuationSeparator" w:id="0">
    <w:p w:rsidR="00715BC0" w:rsidRDefault="00715BC0"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BC0" w:rsidRDefault="00715BC0" w:rsidP="005C4CBB">
      <w:pPr>
        <w:spacing w:after="0" w:line="240" w:lineRule="auto"/>
      </w:pPr>
      <w:r>
        <w:separator/>
      </w:r>
    </w:p>
  </w:footnote>
  <w:footnote w:type="continuationSeparator" w:id="0">
    <w:p w:rsidR="00715BC0" w:rsidRDefault="00715BC0" w:rsidP="005C4CBB">
      <w:pPr>
        <w:spacing w:after="0" w:line="240" w:lineRule="auto"/>
      </w:pPr>
      <w:r>
        <w:continuationSeparator/>
      </w:r>
    </w:p>
  </w:footnote>
  <w:footnote w:id="1">
    <w:p w:rsidR="00715BC0" w:rsidRPr="006A4B85" w:rsidRDefault="00715BC0"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7">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2"/>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1"/>
  </w:num>
  <w:num w:numId="16">
    <w:abstractNumId w:val="2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8"/>
  </w:num>
  <w:num w:numId="22">
    <w:abstractNumId w:val="9"/>
  </w:num>
  <w:num w:numId="23">
    <w:abstractNumId w:val="11"/>
  </w:num>
  <w:num w:numId="24">
    <w:abstractNumId w:val="10"/>
  </w:num>
  <w:num w:numId="25">
    <w:abstractNumId w:val="30"/>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3"/>
  </w:num>
  <w:num w:numId="31">
    <w:abstractNumId w:val="35"/>
  </w:num>
  <w:num w:numId="32">
    <w:abstractNumId w:val="34"/>
  </w:num>
  <w:num w:numId="33">
    <w:abstractNumId w:val="36"/>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20AE"/>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1572"/>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15BC0"/>
    <w:rsid w:val="00720EF6"/>
    <w:rsid w:val="00736AB6"/>
    <w:rsid w:val="007479B3"/>
    <w:rsid w:val="0075674A"/>
    <w:rsid w:val="00757097"/>
    <w:rsid w:val="00757580"/>
    <w:rsid w:val="00764003"/>
    <w:rsid w:val="00766A8C"/>
    <w:rsid w:val="00774422"/>
    <w:rsid w:val="0078524E"/>
    <w:rsid w:val="00791DA3"/>
    <w:rsid w:val="0079447C"/>
    <w:rsid w:val="00794759"/>
    <w:rsid w:val="007A0C82"/>
    <w:rsid w:val="007A7685"/>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32C8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5518"/>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mailto:____@kerchbutoma.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47B3A-5A5E-4030-AD5C-21B4DC416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26</Pages>
  <Words>13726</Words>
  <Characters>78239</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55</cp:revision>
  <cp:lastPrinted>2023-08-07T10:56:00Z</cp:lastPrinted>
  <dcterms:created xsi:type="dcterms:W3CDTF">2022-02-18T06:04:00Z</dcterms:created>
  <dcterms:modified xsi:type="dcterms:W3CDTF">2023-10-16T07:59:00Z</dcterms:modified>
</cp:coreProperties>
</file>