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459" w:type="dxa"/>
        <w:tblLook w:val="04A0" w:firstRow="1" w:lastRow="0" w:firstColumn="1" w:lastColumn="0" w:noHBand="0" w:noVBand="1"/>
      </w:tblPr>
      <w:tblGrid>
        <w:gridCol w:w="5387"/>
        <w:gridCol w:w="5386"/>
      </w:tblGrid>
      <w:tr w:rsidR="00861FB2" w:rsidRPr="003B33B8" w:rsidTr="007739C4">
        <w:trPr>
          <w:trHeight w:val="314"/>
        </w:trPr>
        <w:tc>
          <w:tcPr>
            <w:tcW w:w="5387" w:type="dxa"/>
            <w:shd w:val="clear" w:color="auto" w:fill="auto"/>
            <w:vAlign w:val="center"/>
          </w:tcPr>
          <w:p w:rsidR="00861FB2" w:rsidRPr="003B33B8" w:rsidRDefault="00861FB2" w:rsidP="007739C4">
            <w:pPr>
              <w:pStyle w:val="ConsPlusTitle"/>
              <w:widowControl/>
              <w:rPr>
                <w:rFonts w:ascii="Times New Roman" w:hAnsi="Times New Roman" w:cs="Times New Roman"/>
              </w:rPr>
            </w:pPr>
            <w:r w:rsidRPr="003B33B8">
              <w:rPr>
                <w:rFonts w:ascii="Times New Roman" w:hAnsi="Times New Roman" w:cs="Times New Roman"/>
              </w:rPr>
              <w:t>«СОГЛАСОВАНО»</w:t>
            </w:r>
          </w:p>
        </w:tc>
        <w:tc>
          <w:tcPr>
            <w:tcW w:w="5386" w:type="dxa"/>
            <w:shd w:val="clear" w:color="auto" w:fill="auto"/>
          </w:tcPr>
          <w:p w:rsidR="00861FB2" w:rsidRPr="003B33B8" w:rsidRDefault="00861FB2" w:rsidP="007739C4">
            <w:pPr>
              <w:pStyle w:val="ConsPlusTitle"/>
              <w:widowControl/>
              <w:rPr>
                <w:rFonts w:ascii="Times New Roman" w:hAnsi="Times New Roman" w:cs="Times New Roman"/>
              </w:rPr>
            </w:pPr>
            <w:r w:rsidRPr="003B33B8">
              <w:rPr>
                <w:rFonts w:ascii="Times New Roman" w:hAnsi="Times New Roman" w:cs="Times New Roman"/>
              </w:rPr>
              <w:t>«УТВЕРЖДАЮ»</w:t>
            </w:r>
          </w:p>
        </w:tc>
      </w:tr>
      <w:tr w:rsidR="00861FB2" w:rsidRPr="003B33B8" w:rsidTr="007739C4">
        <w:trPr>
          <w:trHeight w:val="221"/>
        </w:trPr>
        <w:tc>
          <w:tcPr>
            <w:tcW w:w="5387" w:type="dxa"/>
            <w:shd w:val="clear" w:color="auto" w:fill="auto"/>
            <w:vAlign w:val="center"/>
          </w:tcPr>
          <w:p w:rsidR="00861FB2" w:rsidRPr="003B33B8" w:rsidRDefault="00861FB2" w:rsidP="007739C4">
            <w:pPr>
              <w:pStyle w:val="ConsPlusTitle"/>
              <w:widowControl/>
              <w:rPr>
                <w:rFonts w:ascii="Times New Roman" w:hAnsi="Times New Roman" w:cs="Times New Roman"/>
              </w:rPr>
            </w:pPr>
            <w:r w:rsidRPr="003B33B8">
              <w:rPr>
                <w:rFonts w:ascii="Times New Roman" w:hAnsi="Times New Roman" w:cs="Times New Roman"/>
              </w:rPr>
              <w:t>Главный инженер</w:t>
            </w:r>
          </w:p>
        </w:tc>
        <w:tc>
          <w:tcPr>
            <w:tcW w:w="5386" w:type="dxa"/>
            <w:shd w:val="clear" w:color="auto" w:fill="auto"/>
          </w:tcPr>
          <w:p w:rsidR="00861FB2" w:rsidRPr="003B33B8" w:rsidRDefault="00861FB2" w:rsidP="007739C4">
            <w:pPr>
              <w:pStyle w:val="ConsPlusTitle"/>
              <w:widowControl/>
              <w:rPr>
                <w:rFonts w:ascii="Times New Roman" w:hAnsi="Times New Roman" w:cs="Times New Roman"/>
              </w:rPr>
            </w:pPr>
            <w:r w:rsidRPr="003B33B8">
              <w:rPr>
                <w:rFonts w:ascii="Times New Roman" w:hAnsi="Times New Roman" w:cs="Times New Roman"/>
              </w:rPr>
              <w:t>Генеральный директор</w:t>
            </w:r>
          </w:p>
        </w:tc>
      </w:tr>
      <w:tr w:rsidR="00861FB2" w:rsidRPr="003B33B8" w:rsidTr="007739C4">
        <w:trPr>
          <w:trHeight w:val="111"/>
        </w:trPr>
        <w:tc>
          <w:tcPr>
            <w:tcW w:w="5387" w:type="dxa"/>
            <w:shd w:val="clear" w:color="auto" w:fill="auto"/>
            <w:vAlign w:val="center"/>
          </w:tcPr>
          <w:p w:rsidR="00861FB2" w:rsidRPr="003B33B8" w:rsidRDefault="00861FB2" w:rsidP="007739C4">
            <w:pPr>
              <w:pStyle w:val="ConsPlusTitle"/>
              <w:widowControl/>
              <w:rPr>
                <w:rFonts w:ascii="Times New Roman" w:hAnsi="Times New Roman" w:cs="Times New Roman"/>
              </w:rPr>
            </w:pPr>
            <w:r w:rsidRPr="003B33B8">
              <w:rPr>
                <w:rFonts w:ascii="Times New Roman" w:hAnsi="Times New Roman" w:cs="Times New Roman"/>
              </w:rPr>
              <w:t xml:space="preserve">АО «Судостроительный завод имени Б.Е. </w:t>
            </w:r>
            <w:proofErr w:type="spellStart"/>
            <w:r w:rsidRPr="003B33B8">
              <w:rPr>
                <w:rFonts w:ascii="Times New Roman" w:hAnsi="Times New Roman" w:cs="Times New Roman"/>
              </w:rPr>
              <w:t>Бутомы</w:t>
            </w:r>
            <w:proofErr w:type="spellEnd"/>
            <w:r w:rsidRPr="003B33B8">
              <w:rPr>
                <w:rFonts w:ascii="Times New Roman" w:hAnsi="Times New Roman" w:cs="Times New Roman"/>
              </w:rPr>
              <w:t>»</w:t>
            </w:r>
          </w:p>
        </w:tc>
        <w:tc>
          <w:tcPr>
            <w:tcW w:w="5386" w:type="dxa"/>
            <w:shd w:val="clear" w:color="auto" w:fill="auto"/>
          </w:tcPr>
          <w:p w:rsidR="00861FB2" w:rsidRPr="003B33B8" w:rsidRDefault="00861FB2" w:rsidP="007739C4">
            <w:pPr>
              <w:pStyle w:val="ConsPlusTitle"/>
              <w:widowControl/>
              <w:rPr>
                <w:rFonts w:ascii="Times New Roman" w:hAnsi="Times New Roman" w:cs="Times New Roman"/>
              </w:rPr>
            </w:pPr>
            <w:r w:rsidRPr="003B33B8">
              <w:rPr>
                <w:rFonts w:ascii="Times New Roman" w:hAnsi="Times New Roman" w:cs="Times New Roman"/>
              </w:rPr>
              <w:t xml:space="preserve">АО «Судостроительный завод имени Б.Е. </w:t>
            </w:r>
            <w:proofErr w:type="spellStart"/>
            <w:r w:rsidRPr="003B33B8">
              <w:rPr>
                <w:rFonts w:ascii="Times New Roman" w:hAnsi="Times New Roman" w:cs="Times New Roman"/>
              </w:rPr>
              <w:t>Бутомы</w:t>
            </w:r>
            <w:proofErr w:type="spellEnd"/>
            <w:r w:rsidRPr="003B33B8">
              <w:rPr>
                <w:rFonts w:ascii="Times New Roman" w:hAnsi="Times New Roman" w:cs="Times New Roman"/>
              </w:rPr>
              <w:t>»</w:t>
            </w:r>
          </w:p>
        </w:tc>
      </w:tr>
      <w:tr w:rsidR="00861FB2" w:rsidRPr="003B33B8" w:rsidTr="007739C4">
        <w:trPr>
          <w:trHeight w:val="264"/>
        </w:trPr>
        <w:tc>
          <w:tcPr>
            <w:tcW w:w="5387" w:type="dxa"/>
            <w:shd w:val="clear" w:color="auto" w:fill="auto"/>
            <w:vAlign w:val="center"/>
          </w:tcPr>
          <w:p w:rsidR="00861FB2" w:rsidRPr="003B33B8" w:rsidRDefault="00861FB2" w:rsidP="007739C4">
            <w:pPr>
              <w:pStyle w:val="ConsPlusTitle"/>
              <w:widowControl/>
              <w:rPr>
                <w:rFonts w:ascii="Times New Roman" w:hAnsi="Times New Roman" w:cs="Times New Roman"/>
              </w:rPr>
            </w:pPr>
            <w:r w:rsidRPr="003B33B8">
              <w:rPr>
                <w:rFonts w:ascii="Times New Roman" w:hAnsi="Times New Roman" w:cs="Times New Roman"/>
              </w:rPr>
              <w:t>________________ А.В. Егоров</w:t>
            </w:r>
          </w:p>
        </w:tc>
        <w:tc>
          <w:tcPr>
            <w:tcW w:w="5386" w:type="dxa"/>
            <w:shd w:val="clear" w:color="auto" w:fill="auto"/>
          </w:tcPr>
          <w:p w:rsidR="00861FB2" w:rsidRPr="003B33B8" w:rsidRDefault="00861FB2" w:rsidP="007739C4">
            <w:pPr>
              <w:pStyle w:val="ConsPlusTitle"/>
              <w:widowControl/>
              <w:rPr>
                <w:rFonts w:ascii="Times New Roman" w:hAnsi="Times New Roman" w:cs="Times New Roman"/>
              </w:rPr>
            </w:pPr>
            <w:r w:rsidRPr="003B33B8">
              <w:rPr>
                <w:rFonts w:ascii="Times New Roman" w:hAnsi="Times New Roman" w:cs="Times New Roman"/>
              </w:rPr>
              <w:t>_______________ О.А. Гончаров</w:t>
            </w:r>
          </w:p>
        </w:tc>
      </w:tr>
      <w:tr w:rsidR="00861FB2" w:rsidRPr="003B33B8" w:rsidTr="007739C4">
        <w:trPr>
          <w:trHeight w:val="150"/>
        </w:trPr>
        <w:tc>
          <w:tcPr>
            <w:tcW w:w="5387" w:type="dxa"/>
            <w:shd w:val="clear" w:color="auto" w:fill="auto"/>
            <w:vAlign w:val="center"/>
          </w:tcPr>
          <w:p w:rsidR="00861FB2" w:rsidRPr="003B33B8" w:rsidRDefault="00861FB2" w:rsidP="007739C4">
            <w:pPr>
              <w:pStyle w:val="ConsPlusTitle"/>
              <w:widowControl/>
              <w:rPr>
                <w:rFonts w:ascii="Times New Roman" w:hAnsi="Times New Roman" w:cs="Times New Roman"/>
              </w:rPr>
            </w:pPr>
            <w:r w:rsidRPr="003B33B8">
              <w:rPr>
                <w:rFonts w:ascii="Times New Roman" w:hAnsi="Times New Roman" w:cs="Times New Roman"/>
              </w:rPr>
              <w:t>«____» _____________2023 г.</w:t>
            </w:r>
          </w:p>
        </w:tc>
        <w:tc>
          <w:tcPr>
            <w:tcW w:w="5386" w:type="dxa"/>
            <w:shd w:val="clear" w:color="auto" w:fill="auto"/>
          </w:tcPr>
          <w:p w:rsidR="00861FB2" w:rsidRPr="003B33B8" w:rsidRDefault="00861FB2" w:rsidP="007739C4">
            <w:pPr>
              <w:pStyle w:val="ConsPlusTitle"/>
              <w:widowControl/>
              <w:rPr>
                <w:rFonts w:ascii="Times New Roman" w:hAnsi="Times New Roman" w:cs="Times New Roman"/>
              </w:rPr>
            </w:pPr>
            <w:r w:rsidRPr="003B33B8">
              <w:rPr>
                <w:rFonts w:ascii="Times New Roman" w:hAnsi="Times New Roman" w:cs="Times New Roman"/>
              </w:rPr>
              <w:t>«___» __________2023 г.</w:t>
            </w:r>
          </w:p>
        </w:tc>
      </w:tr>
    </w:tbl>
    <w:p w:rsidR="00FE47BF" w:rsidRPr="003B33B8" w:rsidRDefault="00FE47BF" w:rsidP="00FE47BF">
      <w:pPr>
        <w:pStyle w:val="ConsPlusTitle"/>
        <w:widowControl/>
        <w:ind w:firstLine="567"/>
        <w:jc w:val="center"/>
        <w:rPr>
          <w:rFonts w:ascii="Times New Roman" w:hAnsi="Times New Roman" w:cs="Times New Roman"/>
          <w:lang w:eastAsia="ar-SA"/>
        </w:rPr>
      </w:pPr>
    </w:p>
    <w:p w:rsidR="00FE47BF" w:rsidRPr="003B33B8" w:rsidRDefault="00FE47BF" w:rsidP="00FE47BF">
      <w:pPr>
        <w:pStyle w:val="ConsPlusTitle"/>
        <w:widowControl/>
        <w:ind w:firstLine="567"/>
        <w:jc w:val="center"/>
        <w:rPr>
          <w:rFonts w:ascii="Times New Roman" w:hAnsi="Times New Roman" w:cs="Times New Roman"/>
          <w:lang w:eastAsia="ar-SA"/>
        </w:rPr>
      </w:pPr>
      <w:r w:rsidRPr="003B33B8">
        <w:rPr>
          <w:rFonts w:ascii="Times New Roman" w:hAnsi="Times New Roman" w:cs="Times New Roman"/>
          <w:lang w:eastAsia="ar-SA"/>
        </w:rPr>
        <w:t>Техническое задание</w:t>
      </w:r>
    </w:p>
    <w:p w:rsidR="004641BA" w:rsidRPr="003B33B8" w:rsidRDefault="004641BA" w:rsidP="004641BA">
      <w:pPr>
        <w:keepNext/>
        <w:keepLines/>
        <w:spacing w:after="0" w:line="240" w:lineRule="auto"/>
        <w:jc w:val="center"/>
        <w:rPr>
          <w:rFonts w:ascii="Times New Roman" w:hAnsi="Times New Roman" w:cs="Times New Roman"/>
          <w:sz w:val="24"/>
          <w:szCs w:val="24"/>
          <w:lang w:eastAsia="ru-RU"/>
        </w:rPr>
      </w:pPr>
      <w:bookmarkStart w:id="0" w:name="_GoBack"/>
      <w:r w:rsidRPr="003B33B8">
        <w:rPr>
          <w:rFonts w:ascii="Times New Roman" w:hAnsi="Times New Roman" w:cs="Times New Roman"/>
          <w:sz w:val="24"/>
          <w:szCs w:val="24"/>
          <w:lang w:eastAsia="ru-RU"/>
        </w:rPr>
        <w:t>на полнокомплектный ремонт, ПТО крана козлового электрического ККС2х160+10 тс зав. №1535, уч. №0225, инв. 01040089 цеха №</w:t>
      </w:r>
      <w:r w:rsidR="0002503E" w:rsidRPr="003B33B8">
        <w:rPr>
          <w:rFonts w:ascii="Times New Roman" w:hAnsi="Times New Roman" w:cs="Times New Roman"/>
          <w:sz w:val="24"/>
          <w:szCs w:val="24"/>
          <w:lang w:eastAsia="ru-RU"/>
        </w:rPr>
        <w:t>3</w:t>
      </w:r>
      <w:r w:rsidR="00861FB2" w:rsidRPr="003B33B8">
        <w:rPr>
          <w:rFonts w:ascii="Times New Roman" w:hAnsi="Times New Roman" w:cs="Times New Roman"/>
          <w:sz w:val="24"/>
          <w:szCs w:val="24"/>
          <w:lang w:eastAsia="ru-RU"/>
        </w:rPr>
        <w:t>4</w:t>
      </w:r>
    </w:p>
    <w:bookmarkEnd w:id="0"/>
    <w:p w:rsidR="00FE47BF" w:rsidRPr="003B33B8" w:rsidRDefault="00FE47BF" w:rsidP="00FE47BF">
      <w:pPr>
        <w:keepNext/>
        <w:keepLines/>
        <w:ind w:firstLine="567"/>
        <w:jc w:val="center"/>
        <w:rPr>
          <w:rFonts w:ascii="Times New Roman" w:eastAsia="Times New Roman" w:hAnsi="Times New Roman" w:cs="Times New Roman"/>
          <w:b/>
          <w:lang w:eastAsia="ru-RU"/>
        </w:rPr>
      </w:pPr>
    </w:p>
    <w:p w:rsidR="004641BA" w:rsidRPr="003B33B8" w:rsidRDefault="004641BA" w:rsidP="00C15044">
      <w:pPr>
        <w:pStyle w:val="ConsPlusTitle"/>
        <w:widowControl/>
        <w:numPr>
          <w:ilvl w:val="0"/>
          <w:numId w:val="7"/>
        </w:numPr>
        <w:jc w:val="both"/>
        <w:rPr>
          <w:rFonts w:ascii="Times New Roman" w:hAnsi="Times New Roman" w:cs="Times New Roman"/>
          <w:sz w:val="24"/>
          <w:szCs w:val="24"/>
        </w:rPr>
      </w:pPr>
      <w:r w:rsidRPr="003B33B8">
        <w:rPr>
          <w:rFonts w:ascii="Times New Roman" w:hAnsi="Times New Roman" w:cs="Times New Roman"/>
          <w:sz w:val="24"/>
          <w:szCs w:val="24"/>
        </w:rPr>
        <w:t>Требования к количественным характеристикам (объему) работ.</w:t>
      </w:r>
    </w:p>
    <w:p w:rsidR="004641BA" w:rsidRPr="003B33B8" w:rsidRDefault="004641BA" w:rsidP="00C15044">
      <w:pPr>
        <w:pStyle w:val="ConsPlusTitle"/>
        <w:widowControl/>
        <w:numPr>
          <w:ilvl w:val="1"/>
          <w:numId w:val="7"/>
        </w:numPr>
        <w:jc w:val="both"/>
        <w:rPr>
          <w:rFonts w:ascii="Times New Roman" w:hAnsi="Times New Roman" w:cs="Times New Roman"/>
          <w:b w:val="0"/>
          <w:bCs w:val="0"/>
          <w:i/>
          <w:sz w:val="24"/>
          <w:szCs w:val="24"/>
          <w:u w:val="single"/>
        </w:rPr>
      </w:pPr>
      <w:r w:rsidRPr="003B33B8">
        <w:rPr>
          <w:rFonts w:ascii="Times New Roman" w:hAnsi="Times New Roman" w:cs="Times New Roman"/>
          <w:b w:val="0"/>
          <w:bCs w:val="0"/>
          <w:i/>
          <w:sz w:val="24"/>
          <w:szCs w:val="24"/>
          <w:u w:val="single"/>
        </w:rPr>
        <w:t xml:space="preserve">Предметом настоящего технического задания (далее – ТЗ) является выполнение работ </w:t>
      </w:r>
      <w:proofErr w:type="gramStart"/>
      <w:r w:rsidRPr="003B33B8">
        <w:rPr>
          <w:rFonts w:ascii="Times New Roman" w:hAnsi="Times New Roman" w:cs="Times New Roman"/>
          <w:b w:val="0"/>
          <w:bCs w:val="0"/>
          <w:i/>
          <w:sz w:val="24"/>
          <w:szCs w:val="24"/>
          <w:u w:val="single"/>
        </w:rPr>
        <w:t>по</w:t>
      </w:r>
      <w:proofErr w:type="gramEnd"/>
      <w:r w:rsidRPr="003B33B8">
        <w:rPr>
          <w:rFonts w:ascii="Times New Roman" w:hAnsi="Times New Roman" w:cs="Times New Roman"/>
          <w:b w:val="0"/>
          <w:bCs w:val="0"/>
          <w:i/>
          <w:sz w:val="24"/>
          <w:szCs w:val="24"/>
          <w:u w:val="single"/>
        </w:rPr>
        <w:t>:</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proofErr w:type="gramStart"/>
      <w:r w:rsidRPr="003B33B8">
        <w:rPr>
          <w:rFonts w:ascii="Times New Roman" w:hAnsi="Times New Roman" w:cs="Times New Roman"/>
          <w:b w:val="0"/>
          <w:bCs w:val="0"/>
          <w:sz w:val="24"/>
          <w:szCs w:val="24"/>
        </w:rPr>
        <w:t xml:space="preserve">полнокомплектному ремонту крана козлового электрического ККС2х160+10 тс зав. №1535, уч. №0225 (далее – ПС) согласно </w:t>
      </w:r>
      <w:r w:rsidR="00861FB2" w:rsidRPr="003B33B8">
        <w:rPr>
          <w:rFonts w:ascii="Times New Roman" w:hAnsi="Times New Roman" w:cs="Times New Roman"/>
          <w:b w:val="0"/>
          <w:bCs w:val="0"/>
          <w:sz w:val="24"/>
          <w:szCs w:val="24"/>
        </w:rPr>
        <w:t>требований</w:t>
      </w:r>
      <w:r w:rsidRPr="003B33B8">
        <w:rPr>
          <w:rFonts w:ascii="Times New Roman" w:hAnsi="Times New Roman" w:cs="Times New Roman"/>
          <w:b w:val="0"/>
          <w:bCs w:val="0"/>
          <w:sz w:val="24"/>
          <w:szCs w:val="24"/>
        </w:rPr>
        <w:t xml:space="preserve"> и приложения 1</w:t>
      </w:r>
      <w:r w:rsidR="00861FB2" w:rsidRPr="003B33B8">
        <w:rPr>
          <w:rFonts w:ascii="Times New Roman" w:hAnsi="Times New Roman" w:cs="Times New Roman"/>
          <w:b w:val="0"/>
          <w:bCs w:val="0"/>
          <w:sz w:val="24"/>
          <w:szCs w:val="24"/>
        </w:rPr>
        <w:t xml:space="preserve"> к</w:t>
      </w:r>
      <w:r w:rsidRPr="003B33B8">
        <w:rPr>
          <w:rFonts w:ascii="Times New Roman" w:hAnsi="Times New Roman" w:cs="Times New Roman"/>
          <w:b w:val="0"/>
          <w:bCs w:val="0"/>
          <w:sz w:val="24"/>
          <w:szCs w:val="24"/>
        </w:rPr>
        <w:t xml:space="preserve">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подъёмные сооружения», утвержд</w:t>
      </w:r>
      <w:r w:rsidR="00861FB2" w:rsidRPr="003B33B8">
        <w:rPr>
          <w:rFonts w:ascii="Times New Roman" w:hAnsi="Times New Roman" w:cs="Times New Roman"/>
          <w:b w:val="0"/>
          <w:bCs w:val="0"/>
          <w:sz w:val="24"/>
          <w:szCs w:val="24"/>
        </w:rPr>
        <w:t xml:space="preserve">ённых приказом </w:t>
      </w:r>
      <w:proofErr w:type="spellStart"/>
      <w:r w:rsidR="00861FB2" w:rsidRPr="003B33B8">
        <w:rPr>
          <w:rFonts w:ascii="Times New Roman" w:hAnsi="Times New Roman" w:cs="Times New Roman"/>
          <w:b w:val="0"/>
          <w:bCs w:val="0"/>
          <w:sz w:val="24"/>
          <w:szCs w:val="24"/>
        </w:rPr>
        <w:t>Ростехнадзора</w:t>
      </w:r>
      <w:proofErr w:type="spellEnd"/>
      <w:r w:rsidR="00861FB2" w:rsidRPr="003B33B8">
        <w:rPr>
          <w:rFonts w:ascii="Times New Roman" w:hAnsi="Times New Roman" w:cs="Times New Roman"/>
          <w:b w:val="0"/>
          <w:bCs w:val="0"/>
          <w:sz w:val="24"/>
          <w:szCs w:val="24"/>
        </w:rPr>
        <w:t xml:space="preserve"> от 26.11.2020 №461 </w:t>
      </w:r>
      <w:r w:rsidRPr="003B33B8">
        <w:rPr>
          <w:rFonts w:ascii="Times New Roman" w:hAnsi="Times New Roman" w:cs="Times New Roman"/>
          <w:b w:val="0"/>
          <w:bCs w:val="0"/>
          <w:sz w:val="24"/>
          <w:szCs w:val="24"/>
        </w:rPr>
        <w:t>(далее – ФНП), согласно требованиям РД 22-322-02 «Краны грузоподъемные.</w:t>
      </w:r>
      <w:proofErr w:type="gramEnd"/>
      <w:r w:rsidRPr="003B33B8">
        <w:rPr>
          <w:rFonts w:ascii="Times New Roman" w:hAnsi="Times New Roman" w:cs="Times New Roman"/>
          <w:b w:val="0"/>
          <w:bCs w:val="0"/>
          <w:sz w:val="24"/>
          <w:szCs w:val="24"/>
        </w:rPr>
        <w:t xml:space="preserve"> Технические условия на капитальный, полнокомплектный и капитально-восстановительный ремонты» (далее – РД22-322-02), согласно требованиями эксплуатационной и ремонтной документации на ПС;</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проведение полного технического освидетельствования </w:t>
      </w:r>
      <w:proofErr w:type="gramStart"/>
      <w:r w:rsidRPr="003B33B8">
        <w:rPr>
          <w:rFonts w:ascii="Times New Roman" w:hAnsi="Times New Roman" w:cs="Times New Roman"/>
          <w:b w:val="0"/>
          <w:bCs w:val="0"/>
          <w:sz w:val="24"/>
          <w:szCs w:val="24"/>
        </w:rPr>
        <w:t xml:space="preserve">согласно </w:t>
      </w:r>
      <w:r w:rsidR="00FA3EC7" w:rsidRPr="003B33B8">
        <w:rPr>
          <w:rFonts w:ascii="Times New Roman" w:hAnsi="Times New Roman" w:cs="Times New Roman"/>
          <w:b w:val="0"/>
          <w:bCs w:val="0"/>
          <w:sz w:val="24"/>
          <w:szCs w:val="24"/>
        </w:rPr>
        <w:t>требований</w:t>
      </w:r>
      <w:proofErr w:type="gramEnd"/>
      <w:r w:rsidRPr="003B33B8">
        <w:rPr>
          <w:rFonts w:ascii="Times New Roman" w:hAnsi="Times New Roman" w:cs="Times New Roman"/>
          <w:b w:val="0"/>
          <w:bCs w:val="0"/>
          <w:sz w:val="24"/>
          <w:szCs w:val="24"/>
        </w:rPr>
        <w:t xml:space="preserve"> ФНП (после окончания работ описанных в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1.1.</w:t>
      </w:r>
      <w:r w:rsidR="00FA3EC7" w:rsidRPr="003B33B8">
        <w:rPr>
          <w:rFonts w:ascii="Times New Roman" w:hAnsi="Times New Roman" w:cs="Times New Roman"/>
          <w:b w:val="0"/>
          <w:bCs w:val="0"/>
          <w:sz w:val="24"/>
          <w:szCs w:val="24"/>
        </w:rPr>
        <w:t>1</w:t>
      </w:r>
      <w:r w:rsidRPr="003B33B8">
        <w:rPr>
          <w:rFonts w:ascii="Times New Roman" w:hAnsi="Times New Roman" w:cs="Times New Roman"/>
          <w:b w:val="0"/>
          <w:bCs w:val="0"/>
          <w:sz w:val="24"/>
          <w:szCs w:val="24"/>
        </w:rPr>
        <w:t xml:space="preserve"> настоящего технического задания), ЭПБ ПС;</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проведение обучения обслуживающего персонала, руководителей, специалистов и машинистов крана Заказчика по порядку применения и обслуживания установленного оборудования в процессе полнокомплектного ремонта;</w:t>
      </w:r>
    </w:p>
    <w:p w:rsidR="004641BA" w:rsidRPr="003B33B8" w:rsidRDefault="00234FF5"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с</w:t>
      </w:r>
      <w:r w:rsidR="004641BA" w:rsidRPr="003B33B8">
        <w:rPr>
          <w:rFonts w:ascii="Times New Roman" w:hAnsi="Times New Roman" w:cs="Times New Roman"/>
          <w:b w:val="0"/>
          <w:bCs w:val="0"/>
          <w:sz w:val="24"/>
          <w:szCs w:val="24"/>
        </w:rPr>
        <w:t>ервисное обслуживание всех приборов безопасности (регистратор параметров, ОГП, анемометр, указатель вылета стрелы, указатель перекоса) в течени</w:t>
      </w:r>
      <w:proofErr w:type="gramStart"/>
      <w:r w:rsidR="004641BA" w:rsidRPr="003B33B8">
        <w:rPr>
          <w:rFonts w:ascii="Times New Roman" w:hAnsi="Times New Roman" w:cs="Times New Roman"/>
          <w:b w:val="0"/>
          <w:bCs w:val="0"/>
          <w:sz w:val="24"/>
          <w:szCs w:val="24"/>
        </w:rPr>
        <w:t>и</w:t>
      </w:r>
      <w:proofErr w:type="gramEnd"/>
      <w:r w:rsidR="004641BA" w:rsidRPr="003B33B8">
        <w:rPr>
          <w:rFonts w:ascii="Times New Roman" w:hAnsi="Times New Roman" w:cs="Times New Roman"/>
          <w:b w:val="0"/>
          <w:bCs w:val="0"/>
          <w:sz w:val="24"/>
          <w:szCs w:val="24"/>
        </w:rPr>
        <w:t xml:space="preserve"> 12 месяцев (либо на срок в соответствии с паспортом приборов безопасности), с </w:t>
      </w:r>
      <w:r w:rsidR="00347A7E" w:rsidRPr="003B33B8">
        <w:rPr>
          <w:rFonts w:ascii="Times New Roman" w:hAnsi="Times New Roman" w:cs="Times New Roman"/>
          <w:b w:val="0"/>
          <w:bCs w:val="0"/>
          <w:sz w:val="24"/>
          <w:szCs w:val="24"/>
        </w:rPr>
        <w:t>даты</w:t>
      </w:r>
      <w:r w:rsidR="004641BA" w:rsidRPr="003B33B8">
        <w:rPr>
          <w:rFonts w:ascii="Times New Roman" w:hAnsi="Times New Roman" w:cs="Times New Roman"/>
          <w:b w:val="0"/>
          <w:bCs w:val="0"/>
          <w:sz w:val="24"/>
          <w:szCs w:val="24"/>
        </w:rPr>
        <w:t xml:space="preserve"> подписания актов выполненных работ (КС-2, КС-3).</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Ориентировочная ведомость дефектов ПС для проведения работ  в соответствии с п. 1.1.1 настоящего ТЗ приведена в приложении №1</w:t>
      </w:r>
      <w:r w:rsidR="00347A7E" w:rsidRPr="003B33B8">
        <w:rPr>
          <w:rFonts w:ascii="Times New Roman" w:hAnsi="Times New Roman" w:cs="Times New Roman"/>
          <w:b w:val="0"/>
          <w:bCs w:val="0"/>
          <w:sz w:val="24"/>
          <w:szCs w:val="24"/>
        </w:rPr>
        <w:t xml:space="preserve"> к настоящему ТЗ</w:t>
      </w:r>
      <w:r w:rsidRPr="003B33B8">
        <w:rPr>
          <w:rFonts w:ascii="Times New Roman" w:hAnsi="Times New Roman" w:cs="Times New Roman"/>
          <w:b w:val="0"/>
          <w:bCs w:val="0"/>
          <w:sz w:val="24"/>
          <w:szCs w:val="24"/>
        </w:rPr>
        <w:t>;</w:t>
      </w:r>
    </w:p>
    <w:p w:rsidR="004F01A1"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Адрес выполнения работ: г. Керчь, ул. Танкистов, 4., цех №</w:t>
      </w:r>
      <w:r w:rsidR="003B33B8">
        <w:rPr>
          <w:rFonts w:ascii="Times New Roman" w:hAnsi="Times New Roman" w:cs="Times New Roman"/>
          <w:b w:val="0"/>
          <w:bCs w:val="0"/>
          <w:sz w:val="24"/>
          <w:szCs w:val="24"/>
        </w:rPr>
        <w:t>34</w:t>
      </w:r>
      <w:r w:rsidRPr="003B33B8">
        <w:rPr>
          <w:rFonts w:ascii="Times New Roman" w:hAnsi="Times New Roman" w:cs="Times New Roman"/>
          <w:b w:val="0"/>
          <w:bCs w:val="0"/>
          <w:sz w:val="24"/>
          <w:szCs w:val="24"/>
        </w:rPr>
        <w:t>;</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Работы, перечисленные в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1.1.1 – 1.1.</w:t>
      </w:r>
      <w:r w:rsidR="00110828" w:rsidRPr="003B33B8">
        <w:rPr>
          <w:rFonts w:ascii="Times New Roman" w:hAnsi="Times New Roman" w:cs="Times New Roman"/>
          <w:b w:val="0"/>
          <w:bCs w:val="0"/>
          <w:sz w:val="24"/>
          <w:szCs w:val="24"/>
        </w:rPr>
        <w:t>4</w:t>
      </w:r>
      <w:r w:rsidRPr="003B33B8">
        <w:rPr>
          <w:rFonts w:ascii="Times New Roman" w:hAnsi="Times New Roman" w:cs="Times New Roman"/>
          <w:b w:val="0"/>
          <w:bCs w:val="0"/>
          <w:sz w:val="24"/>
          <w:szCs w:val="24"/>
        </w:rPr>
        <w:t xml:space="preserve">, выполнить в соответствии с Федеральным законом "О государственном оборонном заказе" от 29.12.2012 №275-ФЗ, с присвоенным </w:t>
      </w:r>
      <w:r w:rsidRPr="003B33B8">
        <w:rPr>
          <w:rFonts w:ascii="Times New Roman" w:eastAsia="Courier New" w:hAnsi="Times New Roman" w:cs="Times New Roman"/>
          <w:b w:val="0"/>
        </w:rPr>
        <w:t xml:space="preserve">идентификатором </w:t>
      </w:r>
      <w:r w:rsidRPr="003B33B8">
        <w:rPr>
          <w:rFonts w:ascii="Times New Roman" w:eastAsia="Courier New" w:hAnsi="Times New Roman" w:cs="Times New Roman"/>
          <w:sz w:val="24"/>
          <w:szCs w:val="24"/>
        </w:rPr>
        <w:t>№</w:t>
      </w:r>
      <w:r w:rsidR="004F01A1" w:rsidRPr="003B33B8">
        <w:rPr>
          <w:rFonts w:ascii="Times New Roman" w:eastAsia="Courier New" w:hAnsi="Times New Roman" w:cs="Times New Roman"/>
          <w:sz w:val="24"/>
          <w:szCs w:val="24"/>
        </w:rPr>
        <w:t>2028187301931452209002843</w:t>
      </w:r>
      <w:r w:rsidRPr="003B33B8">
        <w:rPr>
          <w:rFonts w:ascii="Times New Roman" w:hAnsi="Times New Roman" w:cs="Times New Roman"/>
          <w:b w:val="0"/>
          <w:bCs w:val="0"/>
          <w:sz w:val="24"/>
          <w:szCs w:val="24"/>
        </w:rPr>
        <w:t xml:space="preserve">. </w:t>
      </w:r>
      <w:proofErr w:type="gramStart"/>
      <w:r w:rsidRPr="003B33B8">
        <w:rPr>
          <w:rFonts w:ascii="Times New Roman" w:hAnsi="Times New Roman" w:cs="Times New Roman"/>
          <w:b w:val="0"/>
          <w:bCs w:val="0"/>
          <w:sz w:val="24"/>
          <w:szCs w:val="24"/>
        </w:rPr>
        <w:t>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 Поставщика с таким уполномоченным банком</w:t>
      </w:r>
      <w:proofErr w:type="gramEnd"/>
      <w:r w:rsidRPr="003B33B8">
        <w:rPr>
          <w:rFonts w:ascii="Times New Roman" w:hAnsi="Times New Roman" w:cs="Times New Roman"/>
          <w:b w:val="0"/>
          <w:bCs w:val="0"/>
          <w:sz w:val="24"/>
          <w:szCs w:val="24"/>
        </w:rPr>
        <w:t xml:space="preserve"> заключенного Договора о банковском сопровождении. На момент заключения настоящего Договора уполномоченным банком Заказчика является </w:t>
      </w:r>
      <w:r w:rsidRPr="003B33B8">
        <w:rPr>
          <w:rFonts w:ascii="Times New Roman" w:hAnsi="Times New Roman" w:cs="Times New Roman"/>
          <w:bCs w:val="0"/>
          <w:sz w:val="24"/>
          <w:szCs w:val="24"/>
        </w:rPr>
        <w:t>ПАО «</w:t>
      </w:r>
      <w:r w:rsidR="00D07623" w:rsidRPr="003B33B8">
        <w:rPr>
          <w:rFonts w:ascii="Times New Roman" w:hAnsi="Times New Roman" w:cs="Times New Roman"/>
          <w:bCs w:val="0"/>
          <w:sz w:val="24"/>
          <w:szCs w:val="24"/>
        </w:rPr>
        <w:t>Промсвязьбанк</w:t>
      </w:r>
      <w:r w:rsidRPr="003B33B8">
        <w:rPr>
          <w:rFonts w:ascii="Times New Roman" w:hAnsi="Times New Roman" w:cs="Times New Roman"/>
          <w:bCs w:val="0"/>
          <w:sz w:val="24"/>
          <w:szCs w:val="24"/>
        </w:rPr>
        <w:t>»</w:t>
      </w:r>
    </w:p>
    <w:p w:rsidR="004641BA" w:rsidRPr="003B33B8" w:rsidRDefault="004641BA" w:rsidP="004641BA">
      <w:pPr>
        <w:pStyle w:val="ConsPlusTitle"/>
        <w:widowControl/>
        <w:jc w:val="both"/>
        <w:rPr>
          <w:rFonts w:ascii="Times New Roman" w:hAnsi="Times New Roman" w:cs="Times New Roman"/>
          <w:b w:val="0"/>
          <w:bCs w:val="0"/>
          <w:sz w:val="24"/>
          <w:szCs w:val="24"/>
        </w:rPr>
      </w:pPr>
    </w:p>
    <w:p w:rsidR="004641BA" w:rsidRPr="003B33B8" w:rsidRDefault="004641BA" w:rsidP="00C15044">
      <w:pPr>
        <w:pStyle w:val="ConsPlusTitle"/>
        <w:widowControl/>
        <w:numPr>
          <w:ilvl w:val="1"/>
          <w:numId w:val="7"/>
        </w:numPr>
        <w:jc w:val="both"/>
        <w:rPr>
          <w:rFonts w:ascii="Times New Roman" w:hAnsi="Times New Roman" w:cs="Times New Roman"/>
          <w:b w:val="0"/>
          <w:bCs w:val="0"/>
          <w:i/>
          <w:sz w:val="24"/>
          <w:szCs w:val="24"/>
          <w:u w:val="single"/>
        </w:rPr>
      </w:pPr>
      <w:r w:rsidRPr="003B33B8">
        <w:rPr>
          <w:rFonts w:ascii="Times New Roman" w:hAnsi="Times New Roman" w:cs="Times New Roman"/>
          <w:b w:val="0"/>
          <w:bCs w:val="0"/>
          <w:i/>
          <w:sz w:val="24"/>
          <w:szCs w:val="24"/>
          <w:u w:val="single"/>
        </w:rPr>
        <w:t xml:space="preserve">Срок выполнения работ: </w:t>
      </w:r>
    </w:p>
    <w:p w:rsidR="004641BA" w:rsidRPr="003B33B8" w:rsidRDefault="00E32E8E"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rPr>
        <w:t xml:space="preserve">Срок выполнения работ:  </w:t>
      </w:r>
      <w:r w:rsidRPr="003B33B8">
        <w:rPr>
          <w:rFonts w:ascii="Times New Roman" w:hAnsi="Times New Roman" w:cs="Times New Roman"/>
        </w:rPr>
        <w:t>205 календарных дней</w:t>
      </w:r>
      <w:r w:rsidR="004641BA" w:rsidRPr="003B33B8">
        <w:rPr>
          <w:rFonts w:ascii="Times New Roman" w:hAnsi="Times New Roman" w:cs="Times New Roman"/>
          <w:b w:val="0"/>
          <w:bCs w:val="0"/>
          <w:sz w:val="24"/>
          <w:szCs w:val="24"/>
        </w:rPr>
        <w:t>;</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Начало выполнения работ: </w:t>
      </w:r>
      <w:r w:rsidR="00E32E8E" w:rsidRPr="003B33B8">
        <w:rPr>
          <w:rFonts w:ascii="Times New Roman" w:hAnsi="Times New Roman" w:cs="Times New Roman"/>
          <w:b w:val="0"/>
          <w:bCs w:val="0"/>
          <w:sz w:val="24"/>
          <w:szCs w:val="24"/>
        </w:rPr>
        <w:t>по истечении 5 календарных дней с момента оплаты первого платежа в соответствии с п. 2.2. договора</w:t>
      </w:r>
      <w:r w:rsidRPr="003B33B8">
        <w:rPr>
          <w:rFonts w:ascii="Times New Roman" w:hAnsi="Times New Roman" w:cs="Times New Roman"/>
          <w:b w:val="0"/>
          <w:bCs w:val="0"/>
          <w:sz w:val="24"/>
          <w:szCs w:val="24"/>
        </w:rPr>
        <w:t>.</w:t>
      </w:r>
    </w:p>
    <w:p w:rsidR="001E76B8" w:rsidRPr="003B33B8" w:rsidRDefault="001E76B8"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Если в течение 20 (двадцать) календарных дней от даты начала работ Подрядчик не предоставит, график проведения ремонтных работ, приказ, ППРР (проект производства ремонтных работ</w:t>
      </w:r>
      <w:r w:rsidR="009274FE" w:rsidRPr="003B33B8">
        <w:rPr>
          <w:rFonts w:ascii="Times New Roman" w:hAnsi="Times New Roman" w:cs="Times New Roman"/>
          <w:b w:val="0"/>
          <w:bCs w:val="0"/>
          <w:sz w:val="24"/>
          <w:szCs w:val="24"/>
        </w:rPr>
        <w:t xml:space="preserve"> и модернизации ПС</w:t>
      </w:r>
      <w:r w:rsidRPr="003B33B8">
        <w:rPr>
          <w:rFonts w:ascii="Times New Roman" w:hAnsi="Times New Roman" w:cs="Times New Roman"/>
          <w:b w:val="0"/>
          <w:bCs w:val="0"/>
          <w:sz w:val="24"/>
          <w:szCs w:val="24"/>
        </w:rPr>
        <w:t xml:space="preserve"> с чертежами), заявку и перечень ввозимых на территорию завода оборудования и материалов, Заказчик вправе в одностороннем порядке расторгнуть Договор подряда.</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Срок окончания выполнения работ по Договору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1.1.1-1.1.</w:t>
      </w:r>
      <w:r w:rsidR="004E76A9">
        <w:rPr>
          <w:rFonts w:ascii="Times New Roman" w:hAnsi="Times New Roman" w:cs="Times New Roman"/>
          <w:b w:val="0"/>
          <w:bCs w:val="0"/>
          <w:sz w:val="24"/>
          <w:szCs w:val="24"/>
        </w:rPr>
        <w:t>3</w:t>
      </w:r>
      <w:r w:rsidRPr="003B33B8">
        <w:rPr>
          <w:rFonts w:ascii="Times New Roman" w:hAnsi="Times New Roman" w:cs="Times New Roman"/>
          <w:b w:val="0"/>
          <w:bCs w:val="0"/>
          <w:sz w:val="24"/>
          <w:szCs w:val="24"/>
        </w:rPr>
        <w:t xml:space="preserve"> – </w:t>
      </w:r>
      <w:r w:rsidRPr="003B33B8">
        <w:rPr>
          <w:rFonts w:ascii="Times New Roman" w:hAnsi="Times New Roman" w:cs="Times New Roman"/>
          <w:bCs w:val="0"/>
          <w:sz w:val="24"/>
          <w:szCs w:val="24"/>
        </w:rPr>
        <w:t xml:space="preserve">не более 205 календарных дней </w:t>
      </w:r>
      <w:proofErr w:type="gramStart"/>
      <w:r w:rsidRPr="003B33B8">
        <w:rPr>
          <w:rFonts w:ascii="Times New Roman" w:hAnsi="Times New Roman" w:cs="Times New Roman"/>
          <w:bCs w:val="0"/>
          <w:sz w:val="24"/>
          <w:szCs w:val="24"/>
        </w:rPr>
        <w:t xml:space="preserve">с даты </w:t>
      </w:r>
      <w:r w:rsidR="007F1482" w:rsidRPr="003B33B8">
        <w:rPr>
          <w:rFonts w:ascii="Times New Roman" w:hAnsi="Times New Roman" w:cs="Times New Roman"/>
          <w:bCs w:val="0"/>
          <w:sz w:val="24"/>
          <w:szCs w:val="24"/>
        </w:rPr>
        <w:t>начала</w:t>
      </w:r>
      <w:proofErr w:type="gramEnd"/>
      <w:r w:rsidR="007F1482" w:rsidRPr="003B33B8">
        <w:rPr>
          <w:rFonts w:ascii="Times New Roman" w:hAnsi="Times New Roman" w:cs="Times New Roman"/>
          <w:bCs w:val="0"/>
          <w:sz w:val="24"/>
          <w:szCs w:val="24"/>
        </w:rPr>
        <w:t xml:space="preserve"> работ</w:t>
      </w:r>
      <w:r w:rsidRPr="003B33B8">
        <w:rPr>
          <w:rFonts w:ascii="Times New Roman" w:hAnsi="Times New Roman" w:cs="Times New Roman"/>
          <w:bCs w:val="0"/>
          <w:sz w:val="24"/>
          <w:szCs w:val="24"/>
        </w:rPr>
        <w:t>.</w:t>
      </w:r>
    </w:p>
    <w:p w:rsidR="004641BA" w:rsidRPr="003B33B8" w:rsidRDefault="004641BA" w:rsidP="004641BA">
      <w:pPr>
        <w:pStyle w:val="ConsPlusTitle"/>
        <w:widowControl/>
        <w:ind w:left="426"/>
        <w:jc w:val="both"/>
        <w:rPr>
          <w:rFonts w:ascii="Times New Roman" w:hAnsi="Times New Roman" w:cs="Times New Roman"/>
          <w:b w:val="0"/>
          <w:bCs w:val="0"/>
          <w:sz w:val="24"/>
          <w:szCs w:val="24"/>
        </w:rPr>
      </w:pPr>
    </w:p>
    <w:p w:rsidR="004641BA" w:rsidRPr="003B33B8" w:rsidRDefault="004641BA" w:rsidP="00C15044">
      <w:pPr>
        <w:pStyle w:val="ConsPlusTitle"/>
        <w:widowControl/>
        <w:numPr>
          <w:ilvl w:val="0"/>
          <w:numId w:val="7"/>
        </w:numPr>
        <w:jc w:val="both"/>
        <w:rPr>
          <w:rFonts w:ascii="Times New Roman" w:hAnsi="Times New Roman" w:cs="Times New Roman"/>
          <w:sz w:val="24"/>
          <w:szCs w:val="24"/>
        </w:rPr>
      </w:pPr>
      <w:r w:rsidRPr="003B33B8">
        <w:rPr>
          <w:rFonts w:ascii="Times New Roman" w:hAnsi="Times New Roman" w:cs="Times New Roman"/>
          <w:sz w:val="24"/>
          <w:szCs w:val="24"/>
        </w:rPr>
        <w:t>Требования к организации и безопасности работ.</w:t>
      </w:r>
    </w:p>
    <w:p w:rsidR="004641BA" w:rsidRPr="003B33B8" w:rsidRDefault="004641BA" w:rsidP="004641BA">
      <w:pPr>
        <w:pStyle w:val="ConsPlusTitle"/>
        <w:widowControl/>
        <w:jc w:val="both"/>
        <w:rPr>
          <w:rFonts w:ascii="Times New Roman" w:hAnsi="Times New Roman" w:cs="Times New Roman"/>
          <w:sz w:val="24"/>
          <w:szCs w:val="24"/>
        </w:rPr>
      </w:pPr>
    </w:p>
    <w:p w:rsidR="004641BA" w:rsidRPr="003B33B8" w:rsidRDefault="004641BA" w:rsidP="00C15044">
      <w:pPr>
        <w:pStyle w:val="ConsPlusTitle"/>
        <w:widowControl/>
        <w:numPr>
          <w:ilvl w:val="1"/>
          <w:numId w:val="7"/>
        </w:numPr>
        <w:jc w:val="both"/>
        <w:rPr>
          <w:rFonts w:ascii="Times New Roman" w:hAnsi="Times New Roman" w:cs="Times New Roman"/>
          <w:sz w:val="24"/>
          <w:szCs w:val="24"/>
        </w:rPr>
      </w:pPr>
      <w:r w:rsidRPr="003B33B8">
        <w:rPr>
          <w:rFonts w:ascii="Times New Roman" w:hAnsi="Times New Roman" w:cs="Times New Roman"/>
          <w:b w:val="0"/>
          <w:bCs w:val="0"/>
          <w:sz w:val="24"/>
          <w:szCs w:val="24"/>
        </w:rPr>
        <w:t>Работы выполнить в строгом соответствии с требованиями действующих законодательных и иных нормативных правовых актов, нормативно-технических и распорядительных документов РФ;</w:t>
      </w:r>
    </w:p>
    <w:p w:rsidR="004641BA" w:rsidRPr="003B33B8" w:rsidRDefault="004641BA" w:rsidP="004641BA">
      <w:pPr>
        <w:pStyle w:val="ConsPlusTitle"/>
        <w:widowControl/>
        <w:jc w:val="both"/>
        <w:rPr>
          <w:rFonts w:ascii="Times New Roman" w:hAnsi="Times New Roman" w:cs="Times New Roman"/>
          <w:sz w:val="24"/>
          <w:szCs w:val="24"/>
        </w:rPr>
      </w:pPr>
    </w:p>
    <w:p w:rsidR="004641BA" w:rsidRPr="003B33B8" w:rsidRDefault="004641BA" w:rsidP="00C15044">
      <w:pPr>
        <w:pStyle w:val="ConsPlusTitle"/>
        <w:widowControl/>
        <w:numPr>
          <w:ilvl w:val="1"/>
          <w:numId w:val="7"/>
        </w:numPr>
        <w:jc w:val="both"/>
        <w:rPr>
          <w:rFonts w:ascii="Times New Roman" w:hAnsi="Times New Roman" w:cs="Times New Roman"/>
          <w:b w:val="0"/>
          <w:bCs w:val="0"/>
          <w:i/>
          <w:sz w:val="24"/>
          <w:szCs w:val="24"/>
          <w:u w:val="single"/>
        </w:rPr>
      </w:pPr>
      <w:r w:rsidRPr="003B33B8">
        <w:rPr>
          <w:rFonts w:ascii="Times New Roman" w:hAnsi="Times New Roman" w:cs="Times New Roman"/>
          <w:b w:val="0"/>
          <w:bCs w:val="0"/>
          <w:i/>
          <w:sz w:val="24"/>
          <w:szCs w:val="24"/>
          <w:u w:val="single"/>
        </w:rPr>
        <w:t>Качество выполняемых работ должно соответствовать следующей законодательной,  нормативной, нормативно-технической и методической документации (если не противоречит п. 2.1 этого ТЗ):</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Федеральный закон № 116-ФЗ от 21.07.1997 «О промышленной безопасности опасных производственных объектов»;</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Федеральный закон «О техническом регулировании» №184-ФЗ от 27.12.2002г.;</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утверждённые приказом Федеральной службы по экологическому, технологическому и атомному надзору </w:t>
      </w:r>
      <w:r w:rsidR="00DA1A58" w:rsidRPr="003B33B8">
        <w:rPr>
          <w:rFonts w:ascii="Times New Roman" w:hAnsi="Times New Roman" w:cs="Times New Roman"/>
          <w:b w:val="0"/>
          <w:bCs w:val="0"/>
          <w:sz w:val="24"/>
          <w:szCs w:val="24"/>
        </w:rPr>
        <w:t>от 26.11.2020 №461</w:t>
      </w:r>
      <w:r w:rsidRPr="003B33B8">
        <w:rPr>
          <w:rFonts w:ascii="Times New Roman" w:hAnsi="Times New Roman" w:cs="Times New Roman"/>
          <w:b w:val="0"/>
          <w:bCs w:val="0"/>
          <w:sz w:val="24"/>
          <w:szCs w:val="24"/>
        </w:rPr>
        <w:t>;</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Федеральные нормы и правила в области промышленной безопасности "Положение о применении нарядов-допусков при выполнении работ повышенной опасности на опасных производственных объектах горно-металлургической промышленности", утверждённые приказом Федеральной службы по экологическому и атомному надзору от 18.01.2012 г. №44;</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РД 22-28-34-95 «Краны грузоподъемные. Рекомендации по составлению проекта производства ремонтных работ»;</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РД 22-322-02 «Краны грузоподъемные. Технические условия на капитальный, полнокомплектный и капитально-восстановительный ремонты»;</w:t>
      </w:r>
    </w:p>
    <w:p w:rsidR="004641BA" w:rsidRPr="003B33B8" w:rsidRDefault="004641BA" w:rsidP="00C15044">
      <w:pPr>
        <w:pStyle w:val="ConsPlusTitle"/>
        <w:widowControl/>
        <w:numPr>
          <w:ilvl w:val="2"/>
          <w:numId w:val="7"/>
        </w:numPr>
        <w:spacing w:line="276" w:lineRule="auto"/>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РД 36-62-00 Оборудование грузоподъемное. Общие технические требования (далее – РД 36-62-00);</w:t>
      </w:r>
    </w:p>
    <w:p w:rsidR="004641BA" w:rsidRPr="003B33B8" w:rsidRDefault="004641BA" w:rsidP="00C15044">
      <w:pPr>
        <w:pStyle w:val="ConsPlusTitle"/>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РД 22-207-88 Машины грузоподъемные. Общие требования и нормы на изготовление;</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РД 10-112-96 «Методические указания по обследованию грузоподъемных машин с истекшим сроком службы  часть 1. Общие положения», Утверждены постановлением Госгортехнадзора России от 28.03.96 № 12</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РД 10-525-03 «Рекомендации по проведению испытаний грузоподъемных машин» введенные в действие с 01.03.03;</w:t>
      </w:r>
    </w:p>
    <w:p w:rsidR="004641BA" w:rsidRPr="003B33B8" w:rsidRDefault="004641BA" w:rsidP="004641BA">
      <w:pPr>
        <w:pStyle w:val="ConsPlusTitle"/>
        <w:widowControl/>
        <w:ind w:left="720"/>
        <w:jc w:val="both"/>
        <w:rPr>
          <w:rFonts w:ascii="Times New Roman" w:hAnsi="Times New Roman" w:cs="Times New Roman"/>
          <w:b w:val="0"/>
          <w:bCs w:val="0"/>
          <w:sz w:val="24"/>
          <w:szCs w:val="24"/>
        </w:rPr>
      </w:pP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Требования эксплуатационной и ремонтной документации на ПС</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ГОСТ 2.602-2013 Единая система конструкторской документации. Ремонтные документы;</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Работы должны быть выполнены </w:t>
      </w:r>
      <w:r w:rsidR="001F2FA6">
        <w:rPr>
          <w:rFonts w:ascii="Times New Roman" w:hAnsi="Times New Roman" w:cs="Times New Roman"/>
          <w:b w:val="0"/>
          <w:bCs w:val="0"/>
          <w:sz w:val="24"/>
          <w:szCs w:val="24"/>
        </w:rPr>
        <w:t xml:space="preserve">в объемах, перечисленных в </w:t>
      </w:r>
      <w:proofErr w:type="spellStart"/>
      <w:r w:rsidR="001F2FA6">
        <w:rPr>
          <w:rFonts w:ascii="Times New Roman" w:hAnsi="Times New Roman" w:cs="Times New Roman"/>
          <w:b w:val="0"/>
          <w:bCs w:val="0"/>
          <w:sz w:val="24"/>
          <w:szCs w:val="24"/>
        </w:rPr>
        <w:t>п.</w:t>
      </w:r>
      <w:r w:rsidRPr="003B33B8">
        <w:rPr>
          <w:rFonts w:ascii="Times New Roman" w:hAnsi="Times New Roman" w:cs="Times New Roman"/>
          <w:b w:val="0"/>
          <w:bCs w:val="0"/>
          <w:sz w:val="24"/>
          <w:szCs w:val="24"/>
        </w:rPr>
        <w:t>п</w:t>
      </w:r>
      <w:proofErr w:type="spellEnd"/>
      <w:r w:rsidRPr="003B33B8">
        <w:rPr>
          <w:rFonts w:ascii="Times New Roman" w:hAnsi="Times New Roman" w:cs="Times New Roman"/>
          <w:b w:val="0"/>
          <w:bCs w:val="0"/>
          <w:sz w:val="24"/>
          <w:szCs w:val="24"/>
        </w:rPr>
        <w:t>. 1.1.1-</w:t>
      </w:r>
      <w:r w:rsidR="00110828" w:rsidRPr="003B33B8">
        <w:rPr>
          <w:rFonts w:ascii="Times New Roman" w:hAnsi="Times New Roman" w:cs="Times New Roman"/>
          <w:b w:val="0"/>
          <w:bCs w:val="0"/>
          <w:sz w:val="24"/>
          <w:szCs w:val="24"/>
        </w:rPr>
        <w:t>1.1.4</w:t>
      </w:r>
      <w:r w:rsidRPr="003B33B8">
        <w:rPr>
          <w:rFonts w:ascii="Times New Roman" w:hAnsi="Times New Roman" w:cs="Times New Roman"/>
          <w:b w:val="0"/>
          <w:bCs w:val="0"/>
          <w:sz w:val="24"/>
          <w:szCs w:val="24"/>
        </w:rPr>
        <w:t>, 2.2.1-2.2.14 этого ТЗ (если это не противоречит п.</w:t>
      </w:r>
      <w:r w:rsidR="00777630" w:rsidRPr="003B33B8">
        <w:rPr>
          <w:rFonts w:ascii="Times New Roman" w:hAnsi="Times New Roman" w:cs="Times New Roman"/>
          <w:b w:val="0"/>
          <w:bCs w:val="0"/>
          <w:sz w:val="24"/>
          <w:szCs w:val="24"/>
        </w:rPr>
        <w:t xml:space="preserve"> </w:t>
      </w:r>
      <w:r w:rsidRPr="003B33B8">
        <w:rPr>
          <w:rFonts w:ascii="Times New Roman" w:hAnsi="Times New Roman" w:cs="Times New Roman"/>
          <w:b w:val="0"/>
          <w:bCs w:val="0"/>
          <w:sz w:val="24"/>
          <w:szCs w:val="24"/>
        </w:rPr>
        <w:t xml:space="preserve">2.1 этого ТЗ). Объемы работ из различных документов п. 2.2.1-2.2.14 настоящего ТЗ принимаются по большему их количеству и качеству выполнения. Необходимые объемы работ не оговоренные в документах по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w:t>
      </w:r>
      <w:r w:rsidR="001F2FA6">
        <w:rPr>
          <w:rFonts w:ascii="Times New Roman" w:hAnsi="Times New Roman" w:cs="Times New Roman"/>
          <w:b w:val="0"/>
          <w:bCs w:val="0"/>
          <w:sz w:val="24"/>
          <w:szCs w:val="24"/>
        </w:rPr>
        <w:t xml:space="preserve"> </w:t>
      </w:r>
      <w:r w:rsidRPr="003B33B8">
        <w:rPr>
          <w:rFonts w:ascii="Times New Roman" w:hAnsi="Times New Roman" w:cs="Times New Roman"/>
          <w:b w:val="0"/>
          <w:bCs w:val="0"/>
          <w:sz w:val="24"/>
          <w:szCs w:val="24"/>
        </w:rPr>
        <w:t>2.1, 2.2 этого ТЗ согласовываются с Заказчиком;</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Оформление документации в процессе работ и итоговая документация должна соответствовать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2.1, 2.2.1-2.2.14</w:t>
      </w:r>
      <w:r w:rsidR="004C50FA" w:rsidRPr="003B33B8">
        <w:rPr>
          <w:rFonts w:ascii="Times New Roman" w:hAnsi="Times New Roman" w:cs="Times New Roman"/>
          <w:b w:val="0"/>
          <w:bCs w:val="0"/>
          <w:sz w:val="24"/>
          <w:szCs w:val="24"/>
        </w:rPr>
        <w:t>, 5.3 настоящего ТЗ, РД</w:t>
      </w:r>
      <w:r w:rsidRPr="003B33B8">
        <w:rPr>
          <w:rFonts w:ascii="Times New Roman" w:hAnsi="Times New Roman" w:cs="Times New Roman"/>
          <w:b w:val="0"/>
          <w:bCs w:val="0"/>
          <w:sz w:val="24"/>
          <w:szCs w:val="24"/>
        </w:rPr>
        <w:t>, ПУЭ</w:t>
      </w:r>
      <w:r w:rsidR="004C50FA" w:rsidRPr="003B33B8">
        <w:rPr>
          <w:rFonts w:ascii="Times New Roman" w:hAnsi="Times New Roman" w:cs="Times New Roman"/>
          <w:b w:val="0"/>
          <w:bCs w:val="0"/>
          <w:sz w:val="24"/>
          <w:szCs w:val="24"/>
        </w:rPr>
        <w:t>, ФНП</w:t>
      </w:r>
      <w:r w:rsidRPr="003B33B8">
        <w:rPr>
          <w:rFonts w:ascii="Times New Roman" w:hAnsi="Times New Roman" w:cs="Times New Roman"/>
          <w:b w:val="0"/>
          <w:bCs w:val="0"/>
          <w:sz w:val="24"/>
          <w:szCs w:val="24"/>
        </w:rPr>
        <w:t xml:space="preserve"> (при отсутствии указаний формы документов согласовываются с Заказчиком);</w:t>
      </w:r>
    </w:p>
    <w:p w:rsidR="004641BA" w:rsidRPr="003B33B8" w:rsidRDefault="004641BA" w:rsidP="004641BA">
      <w:pPr>
        <w:pStyle w:val="ConsPlusTitle"/>
        <w:widowControl/>
        <w:jc w:val="both"/>
        <w:rPr>
          <w:rFonts w:ascii="Times New Roman" w:hAnsi="Times New Roman" w:cs="Times New Roman"/>
          <w:b w:val="0"/>
          <w:bCs w:val="0"/>
          <w:sz w:val="24"/>
          <w:szCs w:val="24"/>
        </w:rPr>
      </w:pPr>
    </w:p>
    <w:p w:rsidR="004641BA" w:rsidRDefault="004641BA" w:rsidP="004641BA">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законодательством РФ и иными нормативными, правовыми актами и распорядительными документами РФ. </w:t>
      </w:r>
    </w:p>
    <w:p w:rsidR="00B5395C" w:rsidRDefault="00B5395C" w:rsidP="00B5395C">
      <w:pPr>
        <w:pStyle w:val="ConsPlusTitle"/>
        <w:widowControl/>
        <w:jc w:val="both"/>
        <w:rPr>
          <w:rFonts w:ascii="Times New Roman" w:hAnsi="Times New Roman" w:cs="Times New Roman"/>
          <w:b w:val="0"/>
          <w:bCs w:val="0"/>
          <w:sz w:val="24"/>
          <w:szCs w:val="24"/>
        </w:rPr>
      </w:pPr>
    </w:p>
    <w:p w:rsidR="00B5395C" w:rsidRDefault="00B5395C" w:rsidP="00B5395C">
      <w:pPr>
        <w:pStyle w:val="ConsPlusTitle"/>
        <w:widowControl/>
        <w:jc w:val="both"/>
        <w:rPr>
          <w:rFonts w:ascii="Times New Roman" w:hAnsi="Times New Roman" w:cs="Times New Roman"/>
          <w:b w:val="0"/>
          <w:bCs w:val="0"/>
          <w:sz w:val="24"/>
          <w:szCs w:val="24"/>
        </w:rPr>
      </w:pPr>
    </w:p>
    <w:p w:rsidR="00B5395C" w:rsidRDefault="00B5395C" w:rsidP="00B5395C">
      <w:pPr>
        <w:pStyle w:val="ConsPlusTitle"/>
        <w:widowControl/>
        <w:jc w:val="both"/>
        <w:rPr>
          <w:rFonts w:ascii="Times New Roman" w:hAnsi="Times New Roman" w:cs="Times New Roman"/>
          <w:b w:val="0"/>
          <w:bCs w:val="0"/>
          <w:sz w:val="24"/>
          <w:szCs w:val="24"/>
        </w:rPr>
      </w:pPr>
    </w:p>
    <w:p w:rsidR="00B5395C" w:rsidRDefault="00B5395C" w:rsidP="00B5395C">
      <w:pPr>
        <w:pStyle w:val="ConsPlusTitle"/>
        <w:widowControl/>
        <w:jc w:val="both"/>
        <w:rPr>
          <w:rFonts w:ascii="Times New Roman" w:hAnsi="Times New Roman" w:cs="Times New Roman"/>
          <w:b w:val="0"/>
          <w:bCs w:val="0"/>
          <w:sz w:val="24"/>
          <w:szCs w:val="24"/>
        </w:rPr>
      </w:pPr>
    </w:p>
    <w:p w:rsidR="00B5395C" w:rsidRPr="00B5395C" w:rsidRDefault="00B5395C" w:rsidP="00B5395C">
      <w:pPr>
        <w:pStyle w:val="ConsPlusTitle"/>
        <w:widowControl/>
        <w:jc w:val="both"/>
        <w:rPr>
          <w:rFonts w:ascii="Times New Roman" w:hAnsi="Times New Roman" w:cs="Times New Roman"/>
          <w:b w:val="0"/>
          <w:bCs w:val="0"/>
          <w:sz w:val="24"/>
          <w:szCs w:val="24"/>
        </w:rPr>
      </w:pPr>
    </w:p>
    <w:p w:rsidR="004641BA" w:rsidRPr="00B5395C" w:rsidRDefault="004641BA" w:rsidP="004641BA">
      <w:pPr>
        <w:pStyle w:val="ConsPlusTitle"/>
        <w:widowControl/>
        <w:numPr>
          <w:ilvl w:val="0"/>
          <w:numId w:val="7"/>
        </w:numPr>
        <w:jc w:val="both"/>
        <w:rPr>
          <w:rFonts w:ascii="Times New Roman" w:hAnsi="Times New Roman" w:cs="Times New Roman"/>
          <w:sz w:val="24"/>
          <w:szCs w:val="24"/>
        </w:rPr>
      </w:pPr>
      <w:r w:rsidRPr="003B33B8">
        <w:rPr>
          <w:rFonts w:ascii="Times New Roman" w:hAnsi="Times New Roman" w:cs="Times New Roman"/>
          <w:sz w:val="24"/>
          <w:szCs w:val="24"/>
        </w:rPr>
        <w:lastRenderedPageBreak/>
        <w:t>Требования к техническим характеристикам работ</w:t>
      </w:r>
    </w:p>
    <w:p w:rsidR="004641BA" w:rsidRPr="003B33B8" w:rsidRDefault="004641BA" w:rsidP="00C15044">
      <w:pPr>
        <w:pStyle w:val="ConsPlusTitle"/>
        <w:widowControl/>
        <w:numPr>
          <w:ilvl w:val="1"/>
          <w:numId w:val="7"/>
        </w:numPr>
        <w:jc w:val="both"/>
        <w:rPr>
          <w:rFonts w:ascii="Times New Roman" w:hAnsi="Times New Roman" w:cs="Times New Roman"/>
          <w:sz w:val="24"/>
          <w:szCs w:val="24"/>
        </w:rPr>
      </w:pPr>
      <w:r w:rsidRPr="003B33B8">
        <w:rPr>
          <w:rFonts w:ascii="Times New Roman" w:hAnsi="Times New Roman" w:cs="Times New Roman"/>
          <w:sz w:val="24"/>
          <w:szCs w:val="24"/>
        </w:rPr>
        <w:t>Требования до начало работ:</w:t>
      </w:r>
    </w:p>
    <w:p w:rsidR="004641BA" w:rsidRPr="003B33B8" w:rsidRDefault="004641BA" w:rsidP="004641BA">
      <w:pPr>
        <w:pStyle w:val="ConsPlusTitle"/>
        <w:widowControl/>
        <w:jc w:val="both"/>
        <w:rPr>
          <w:rFonts w:ascii="Times New Roman" w:hAnsi="Times New Roman" w:cs="Times New Roman"/>
          <w:sz w:val="24"/>
          <w:szCs w:val="24"/>
        </w:rPr>
      </w:pPr>
    </w:p>
    <w:p w:rsidR="004641BA" w:rsidRPr="003B33B8" w:rsidRDefault="004641BA" w:rsidP="00C15044">
      <w:pPr>
        <w:pStyle w:val="ConsPlusTitle"/>
        <w:widowControl/>
        <w:numPr>
          <w:ilvl w:val="2"/>
          <w:numId w:val="7"/>
        </w:numPr>
        <w:jc w:val="both"/>
        <w:rPr>
          <w:rFonts w:ascii="Times New Roman" w:hAnsi="Times New Roman" w:cs="Times New Roman"/>
          <w:b w:val="0"/>
          <w:bCs w:val="0"/>
          <w:i/>
          <w:sz w:val="24"/>
          <w:szCs w:val="24"/>
          <w:u w:val="single"/>
        </w:rPr>
      </w:pPr>
      <w:r w:rsidRPr="003B33B8">
        <w:rPr>
          <w:rFonts w:ascii="Times New Roman" w:hAnsi="Times New Roman" w:cs="Times New Roman"/>
          <w:b w:val="0"/>
          <w:bCs w:val="0"/>
          <w:i/>
          <w:sz w:val="24"/>
          <w:szCs w:val="24"/>
          <w:u w:val="single"/>
        </w:rPr>
        <w:t>Подрядчик предоставляет Заказчику до начала работ, а также до начала каждого этапа выполнения работ для его проверки и согласования:</w:t>
      </w:r>
    </w:p>
    <w:p w:rsidR="004641BA" w:rsidRPr="003B33B8" w:rsidRDefault="004641BA" w:rsidP="004641BA">
      <w:pPr>
        <w:pStyle w:val="ConsPlusTitle"/>
        <w:widowControl/>
        <w:jc w:val="both"/>
        <w:rPr>
          <w:rFonts w:ascii="Times New Roman" w:hAnsi="Times New Roman" w:cs="Times New Roman"/>
          <w:b w:val="0"/>
          <w:bCs w:val="0"/>
          <w:i/>
          <w:sz w:val="24"/>
          <w:szCs w:val="24"/>
          <w:u w:val="single"/>
        </w:rPr>
      </w:pP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Подробный план организации работ в соответствии с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xml:space="preserve">. 1.1.1 </w:t>
      </w:r>
      <w:r w:rsidR="00B1701E">
        <w:rPr>
          <w:rFonts w:ascii="Times New Roman" w:hAnsi="Times New Roman" w:cs="Times New Roman"/>
          <w:b w:val="0"/>
          <w:bCs w:val="0"/>
          <w:sz w:val="24"/>
          <w:szCs w:val="24"/>
        </w:rPr>
        <w:t>-</w:t>
      </w:r>
      <w:r w:rsidRPr="003B33B8">
        <w:rPr>
          <w:rFonts w:ascii="Times New Roman" w:hAnsi="Times New Roman" w:cs="Times New Roman"/>
          <w:b w:val="0"/>
          <w:bCs w:val="0"/>
          <w:sz w:val="24"/>
          <w:szCs w:val="24"/>
        </w:rPr>
        <w:t xml:space="preserve"> 1.1.4 настоящего ТЗ;</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График выполнения </w:t>
      </w:r>
      <w:proofErr w:type="gramStart"/>
      <w:r w:rsidRPr="003B33B8">
        <w:rPr>
          <w:rFonts w:ascii="Times New Roman" w:hAnsi="Times New Roman" w:cs="Times New Roman"/>
          <w:b w:val="0"/>
          <w:bCs w:val="0"/>
          <w:sz w:val="24"/>
          <w:szCs w:val="24"/>
        </w:rPr>
        <w:t>работ</w:t>
      </w:r>
      <w:proofErr w:type="gramEnd"/>
      <w:r w:rsidRPr="003B33B8">
        <w:rPr>
          <w:rFonts w:ascii="Times New Roman" w:hAnsi="Times New Roman" w:cs="Times New Roman"/>
          <w:b w:val="0"/>
          <w:bCs w:val="0"/>
          <w:sz w:val="24"/>
          <w:szCs w:val="24"/>
        </w:rPr>
        <w:t xml:space="preserve"> на основании плана описанного в п. 3.1.1.1 этого ТЗ;</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Разрешительные документы на право проведения работ в соответствии с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1.1.1</w:t>
      </w:r>
      <w:r w:rsidR="0079603E">
        <w:rPr>
          <w:rFonts w:ascii="Times New Roman" w:hAnsi="Times New Roman" w:cs="Times New Roman"/>
          <w:b w:val="0"/>
          <w:bCs w:val="0"/>
          <w:sz w:val="24"/>
          <w:szCs w:val="24"/>
        </w:rPr>
        <w:t xml:space="preserve"> </w:t>
      </w:r>
      <w:r w:rsidR="00CD63C9">
        <w:rPr>
          <w:rFonts w:ascii="Times New Roman" w:hAnsi="Times New Roman" w:cs="Times New Roman"/>
          <w:b w:val="0"/>
          <w:bCs w:val="0"/>
          <w:sz w:val="24"/>
          <w:szCs w:val="24"/>
        </w:rPr>
        <w:t>-</w:t>
      </w:r>
      <w:r w:rsidRPr="003B33B8">
        <w:rPr>
          <w:rFonts w:ascii="Times New Roman" w:hAnsi="Times New Roman" w:cs="Times New Roman"/>
          <w:b w:val="0"/>
          <w:bCs w:val="0"/>
          <w:sz w:val="24"/>
          <w:szCs w:val="24"/>
        </w:rPr>
        <w:t xml:space="preserve"> </w:t>
      </w:r>
      <w:r w:rsidR="00110828" w:rsidRPr="003B33B8">
        <w:rPr>
          <w:rFonts w:ascii="Times New Roman" w:hAnsi="Times New Roman" w:cs="Times New Roman"/>
          <w:b w:val="0"/>
          <w:bCs w:val="0"/>
          <w:sz w:val="24"/>
          <w:szCs w:val="24"/>
        </w:rPr>
        <w:t>1.1.4</w:t>
      </w:r>
      <w:r w:rsidRPr="003B33B8">
        <w:rPr>
          <w:rFonts w:ascii="Times New Roman" w:hAnsi="Times New Roman" w:cs="Times New Roman"/>
          <w:b w:val="0"/>
          <w:bCs w:val="0"/>
          <w:sz w:val="24"/>
          <w:szCs w:val="24"/>
        </w:rPr>
        <w:t xml:space="preserve"> настоящего ТЗ (лицензии, документы на лабораторию неразрушающего контроля, сведения и копии аттестационных документов на персонал, задействованный для выполнения работ, документы на приборы измерения и их протоколы поверки, сертификаты и т.д.);</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Проект производства ремонтных работ</w:t>
      </w:r>
      <w:r w:rsidR="009274FE" w:rsidRPr="003B33B8">
        <w:rPr>
          <w:rFonts w:ascii="Times New Roman" w:hAnsi="Times New Roman" w:cs="Times New Roman"/>
          <w:b w:val="0"/>
          <w:bCs w:val="0"/>
          <w:sz w:val="24"/>
          <w:szCs w:val="24"/>
        </w:rPr>
        <w:t xml:space="preserve"> и модернизации ПС</w:t>
      </w:r>
      <w:r w:rsidRPr="003B33B8">
        <w:rPr>
          <w:rFonts w:ascii="Times New Roman" w:hAnsi="Times New Roman" w:cs="Times New Roman"/>
          <w:b w:val="0"/>
          <w:bCs w:val="0"/>
          <w:sz w:val="24"/>
          <w:szCs w:val="24"/>
        </w:rPr>
        <w:t xml:space="preserve"> (далее ППРР), составленный в соответствии с РД 22-28-34-95 для его согласования;</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Подробные методики проведения работ со ссылками на пункты действующих в РФ документов, а также документов перечисленных в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2.1, 2.2 этого ТЗ;</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Индивидуальные программы работ (осмотров, испытаний, изучению эксплуатационной и ремонтной документации Заказчика, проведения ПТО и технического диагностирования и т.д.);</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Программу проведения ПТО после полнокомплектного ремонта;</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Программы обучения и порядок аттестации специалистов и проверки знаний рабочих;</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Перечни и формы промежуточной и итоговой документации</w:t>
      </w:r>
      <w:r w:rsidR="009352F3" w:rsidRPr="003B33B8">
        <w:rPr>
          <w:rFonts w:ascii="Times New Roman" w:hAnsi="Times New Roman" w:cs="Times New Roman"/>
          <w:b w:val="0"/>
          <w:bCs w:val="0"/>
          <w:sz w:val="24"/>
          <w:szCs w:val="24"/>
        </w:rPr>
        <w:t xml:space="preserve"> (вся документация по согласованию с Заказчиком)</w:t>
      </w:r>
      <w:r w:rsidRPr="003B33B8">
        <w:rPr>
          <w:rFonts w:ascii="Times New Roman" w:hAnsi="Times New Roman" w:cs="Times New Roman"/>
          <w:b w:val="0"/>
          <w:bCs w:val="0"/>
          <w:sz w:val="24"/>
          <w:szCs w:val="24"/>
        </w:rPr>
        <w:t>;</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Реестр документов с указанием их объемов и сроков предоставления, которые Заказчик должен передать Подрядчику для выполнения работ (сроки по предоставлению документов не должны быть меньше 7-ми рабочих дней);</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Перечень оборудования, материалов которые должен предоставить Заказчик для проведения работ (испытательные грузы,</w:t>
      </w:r>
      <w:r w:rsidR="0019290C" w:rsidRPr="003B33B8">
        <w:rPr>
          <w:rFonts w:ascii="Times New Roman" w:hAnsi="Times New Roman" w:cs="Times New Roman"/>
          <w:b w:val="0"/>
          <w:bCs w:val="0"/>
          <w:sz w:val="24"/>
          <w:szCs w:val="24"/>
        </w:rPr>
        <w:t xml:space="preserve"> место проведения испытаний</w:t>
      </w:r>
      <w:r w:rsidRPr="003B33B8">
        <w:rPr>
          <w:rFonts w:ascii="Times New Roman" w:hAnsi="Times New Roman" w:cs="Times New Roman"/>
          <w:b w:val="0"/>
          <w:bCs w:val="0"/>
          <w:sz w:val="24"/>
          <w:szCs w:val="24"/>
        </w:rPr>
        <w:t>, подъемник с высотой подъема 15 м</w:t>
      </w:r>
      <w:r w:rsidR="0019290C" w:rsidRPr="003B33B8">
        <w:rPr>
          <w:rFonts w:ascii="Times New Roman" w:hAnsi="Times New Roman" w:cs="Times New Roman"/>
          <w:b w:val="0"/>
          <w:bCs w:val="0"/>
          <w:sz w:val="24"/>
          <w:szCs w:val="24"/>
        </w:rPr>
        <w:t xml:space="preserve"> (при производственной возможности у Заказчика)</w:t>
      </w:r>
      <w:r w:rsidRPr="003B33B8">
        <w:rPr>
          <w:rFonts w:ascii="Times New Roman" w:hAnsi="Times New Roman" w:cs="Times New Roman"/>
          <w:b w:val="0"/>
          <w:bCs w:val="0"/>
          <w:sz w:val="24"/>
          <w:szCs w:val="24"/>
        </w:rPr>
        <w:t xml:space="preserve">, лестница до 4 м., питание – </w:t>
      </w:r>
      <w:r w:rsidR="0019290C" w:rsidRPr="003B33B8">
        <w:rPr>
          <w:rFonts w:ascii="Times New Roman" w:hAnsi="Times New Roman" w:cs="Times New Roman"/>
          <w:b w:val="0"/>
          <w:bCs w:val="0"/>
          <w:sz w:val="24"/>
          <w:szCs w:val="24"/>
        </w:rPr>
        <w:t>220/380 В</w:t>
      </w:r>
      <w:r w:rsidRPr="003B33B8">
        <w:rPr>
          <w:rFonts w:ascii="Times New Roman" w:hAnsi="Times New Roman" w:cs="Times New Roman"/>
          <w:b w:val="0"/>
          <w:bCs w:val="0"/>
          <w:sz w:val="24"/>
          <w:szCs w:val="24"/>
        </w:rPr>
        <w:t xml:space="preserve">). </w:t>
      </w:r>
      <w:r w:rsidR="0019290C" w:rsidRPr="003B33B8">
        <w:rPr>
          <w:rFonts w:ascii="Times New Roman" w:hAnsi="Times New Roman" w:cs="Times New Roman"/>
          <w:b w:val="0"/>
          <w:bCs w:val="0"/>
          <w:sz w:val="24"/>
          <w:szCs w:val="24"/>
        </w:rPr>
        <w:t>Промышленные г</w:t>
      </w:r>
      <w:r w:rsidRPr="003B33B8">
        <w:rPr>
          <w:rFonts w:ascii="Times New Roman" w:hAnsi="Times New Roman" w:cs="Times New Roman"/>
          <w:b w:val="0"/>
          <w:bCs w:val="0"/>
          <w:sz w:val="24"/>
          <w:szCs w:val="24"/>
        </w:rPr>
        <w:t>азы</w:t>
      </w:r>
      <w:r w:rsidR="0019290C" w:rsidRPr="003B33B8">
        <w:rPr>
          <w:rFonts w:ascii="Times New Roman" w:hAnsi="Times New Roman" w:cs="Times New Roman"/>
          <w:b w:val="0"/>
          <w:bCs w:val="0"/>
          <w:sz w:val="24"/>
          <w:szCs w:val="24"/>
        </w:rPr>
        <w:t xml:space="preserve"> (по газопроводу) и сжатый воздух</w:t>
      </w:r>
      <w:r w:rsidRPr="003B33B8">
        <w:rPr>
          <w:rFonts w:ascii="Times New Roman" w:hAnsi="Times New Roman" w:cs="Times New Roman"/>
          <w:b w:val="0"/>
          <w:bCs w:val="0"/>
          <w:sz w:val="24"/>
          <w:szCs w:val="24"/>
        </w:rPr>
        <w:t>, питание</w:t>
      </w:r>
      <w:r w:rsidR="0019290C" w:rsidRPr="003B33B8">
        <w:rPr>
          <w:rFonts w:ascii="Times New Roman" w:hAnsi="Times New Roman" w:cs="Times New Roman"/>
          <w:b w:val="0"/>
          <w:bCs w:val="0"/>
          <w:sz w:val="24"/>
          <w:szCs w:val="24"/>
        </w:rPr>
        <w:t xml:space="preserve"> 220/380</w:t>
      </w:r>
      <w:proofErr w:type="gramStart"/>
      <w:r w:rsidR="0019290C" w:rsidRPr="003B33B8">
        <w:rPr>
          <w:rFonts w:ascii="Times New Roman" w:hAnsi="Times New Roman" w:cs="Times New Roman"/>
          <w:b w:val="0"/>
          <w:bCs w:val="0"/>
          <w:sz w:val="24"/>
          <w:szCs w:val="24"/>
        </w:rPr>
        <w:t xml:space="preserve"> В</w:t>
      </w:r>
      <w:proofErr w:type="gramEnd"/>
      <w:r w:rsidRPr="003B33B8">
        <w:rPr>
          <w:rFonts w:ascii="Times New Roman" w:hAnsi="Times New Roman" w:cs="Times New Roman"/>
          <w:b w:val="0"/>
          <w:bCs w:val="0"/>
          <w:sz w:val="24"/>
          <w:szCs w:val="24"/>
        </w:rPr>
        <w:t>, краны грузоподъемные (которые в наличии в доковом комплексе цеха №3</w:t>
      </w:r>
      <w:r w:rsidR="001F2FA6">
        <w:rPr>
          <w:rFonts w:ascii="Times New Roman" w:hAnsi="Times New Roman" w:cs="Times New Roman"/>
          <w:b w:val="0"/>
          <w:bCs w:val="0"/>
          <w:sz w:val="24"/>
          <w:szCs w:val="24"/>
        </w:rPr>
        <w:t>4</w:t>
      </w:r>
      <w:r w:rsidRPr="003B33B8">
        <w:rPr>
          <w:rFonts w:ascii="Times New Roman" w:hAnsi="Times New Roman" w:cs="Times New Roman"/>
          <w:b w:val="0"/>
          <w:bCs w:val="0"/>
          <w:sz w:val="24"/>
          <w:szCs w:val="24"/>
        </w:rPr>
        <w:t xml:space="preserve">) - предоставляет Заказчик (при </w:t>
      </w:r>
      <w:r w:rsidR="0019290C" w:rsidRPr="003B33B8">
        <w:rPr>
          <w:rFonts w:ascii="Times New Roman" w:hAnsi="Times New Roman" w:cs="Times New Roman"/>
          <w:b w:val="0"/>
          <w:bCs w:val="0"/>
          <w:sz w:val="24"/>
          <w:szCs w:val="24"/>
        </w:rPr>
        <w:t xml:space="preserve">наличии и </w:t>
      </w:r>
      <w:r w:rsidRPr="003B33B8">
        <w:rPr>
          <w:rFonts w:ascii="Times New Roman" w:hAnsi="Times New Roman" w:cs="Times New Roman"/>
          <w:b w:val="0"/>
          <w:bCs w:val="0"/>
          <w:sz w:val="24"/>
          <w:szCs w:val="24"/>
        </w:rPr>
        <w:t xml:space="preserve">производственной возможности </w:t>
      </w:r>
      <w:r w:rsidR="00B66787" w:rsidRPr="003B33B8">
        <w:rPr>
          <w:rFonts w:ascii="Times New Roman" w:hAnsi="Times New Roman" w:cs="Times New Roman"/>
          <w:b w:val="0"/>
          <w:bCs w:val="0"/>
          <w:sz w:val="24"/>
          <w:szCs w:val="24"/>
        </w:rPr>
        <w:t xml:space="preserve">у </w:t>
      </w:r>
      <w:r w:rsidRPr="003B33B8">
        <w:rPr>
          <w:rFonts w:ascii="Times New Roman" w:hAnsi="Times New Roman" w:cs="Times New Roman"/>
          <w:b w:val="0"/>
          <w:bCs w:val="0"/>
          <w:sz w:val="24"/>
          <w:szCs w:val="24"/>
        </w:rPr>
        <w:t>Заказчика);</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Список персонала Заказчика, который необходим для выполнения работ (специалист, ответственный за содержание ПС в работоспособном состоянии, машинист крана (крановщик), с</w:t>
      </w:r>
      <w:r w:rsidR="005854BF" w:rsidRPr="003B33B8">
        <w:rPr>
          <w:rFonts w:ascii="Times New Roman" w:hAnsi="Times New Roman" w:cs="Times New Roman"/>
          <w:b w:val="0"/>
          <w:bCs w:val="0"/>
          <w:sz w:val="24"/>
          <w:szCs w:val="24"/>
        </w:rPr>
        <w:t>тропальщики (2-а человека)</w:t>
      </w:r>
      <w:r w:rsidRPr="003B33B8">
        <w:rPr>
          <w:rFonts w:ascii="Times New Roman" w:hAnsi="Times New Roman" w:cs="Times New Roman"/>
          <w:b w:val="0"/>
          <w:bCs w:val="0"/>
          <w:sz w:val="24"/>
          <w:szCs w:val="24"/>
        </w:rPr>
        <w:t>)</w:t>
      </w:r>
      <w:r w:rsidR="005854BF" w:rsidRPr="003B33B8">
        <w:rPr>
          <w:rFonts w:ascii="Times New Roman" w:hAnsi="Times New Roman" w:cs="Times New Roman"/>
          <w:b w:val="0"/>
          <w:bCs w:val="0"/>
          <w:sz w:val="24"/>
          <w:szCs w:val="24"/>
        </w:rPr>
        <w:t xml:space="preserve"> – предоставляет Заказчик при производственной возможности и наличи</w:t>
      </w:r>
      <w:r w:rsidR="001F7B20" w:rsidRPr="003B33B8">
        <w:rPr>
          <w:rFonts w:ascii="Times New Roman" w:hAnsi="Times New Roman" w:cs="Times New Roman"/>
          <w:b w:val="0"/>
          <w:bCs w:val="0"/>
          <w:sz w:val="24"/>
          <w:szCs w:val="24"/>
        </w:rPr>
        <w:t>я у</w:t>
      </w:r>
      <w:r w:rsidR="005854BF" w:rsidRPr="003B33B8">
        <w:rPr>
          <w:rFonts w:ascii="Times New Roman" w:hAnsi="Times New Roman" w:cs="Times New Roman"/>
          <w:b w:val="0"/>
          <w:bCs w:val="0"/>
          <w:sz w:val="24"/>
          <w:szCs w:val="24"/>
        </w:rPr>
        <w:t xml:space="preserve"> Заказчика, по предварительной письменной заявке (за три рабочих дня)</w:t>
      </w:r>
      <w:r w:rsidR="00BE0E5E" w:rsidRPr="003B33B8">
        <w:rPr>
          <w:rFonts w:ascii="Times New Roman" w:hAnsi="Times New Roman" w:cs="Times New Roman"/>
          <w:b w:val="0"/>
          <w:bCs w:val="0"/>
          <w:sz w:val="24"/>
          <w:szCs w:val="24"/>
        </w:rPr>
        <w:t xml:space="preserve">. Список (перечень), согласно </w:t>
      </w:r>
      <w:proofErr w:type="spellStart"/>
      <w:r w:rsidR="00BE0E5E" w:rsidRPr="003B33B8">
        <w:rPr>
          <w:rFonts w:ascii="Times New Roman" w:hAnsi="Times New Roman" w:cs="Times New Roman"/>
          <w:b w:val="0"/>
          <w:bCs w:val="0"/>
          <w:sz w:val="24"/>
          <w:szCs w:val="24"/>
        </w:rPr>
        <w:t>п.п</w:t>
      </w:r>
      <w:proofErr w:type="spellEnd"/>
      <w:r w:rsidR="00BE0E5E" w:rsidRPr="003B33B8">
        <w:rPr>
          <w:rFonts w:ascii="Times New Roman" w:hAnsi="Times New Roman" w:cs="Times New Roman"/>
          <w:b w:val="0"/>
          <w:bCs w:val="0"/>
          <w:sz w:val="24"/>
          <w:szCs w:val="24"/>
        </w:rPr>
        <w:t>. 3.1.1.11 и 3.1.1.12 выделяется под полную ответственность и сохранность Подрядчика</w:t>
      </w:r>
      <w:r w:rsidR="00B66787" w:rsidRPr="003B33B8">
        <w:rPr>
          <w:rFonts w:ascii="Times New Roman" w:hAnsi="Times New Roman" w:cs="Times New Roman"/>
          <w:b w:val="0"/>
          <w:bCs w:val="0"/>
          <w:sz w:val="24"/>
          <w:szCs w:val="24"/>
        </w:rPr>
        <w:t>, на указанный срок согласно письменной заявки</w:t>
      </w:r>
      <w:r w:rsidRPr="003B33B8">
        <w:rPr>
          <w:rFonts w:ascii="Times New Roman" w:hAnsi="Times New Roman" w:cs="Times New Roman"/>
          <w:b w:val="0"/>
          <w:bCs w:val="0"/>
          <w:sz w:val="24"/>
          <w:szCs w:val="24"/>
        </w:rPr>
        <w:t>;</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Материально-технические ресурсы, оборудование и людские </w:t>
      </w:r>
      <w:proofErr w:type="gramStart"/>
      <w:r w:rsidRPr="003B33B8">
        <w:rPr>
          <w:rFonts w:ascii="Times New Roman" w:hAnsi="Times New Roman" w:cs="Times New Roman"/>
          <w:b w:val="0"/>
          <w:bCs w:val="0"/>
          <w:sz w:val="24"/>
          <w:szCs w:val="24"/>
        </w:rPr>
        <w:t>ресурсы</w:t>
      </w:r>
      <w:proofErr w:type="gramEnd"/>
      <w:r w:rsidRPr="003B33B8">
        <w:rPr>
          <w:rFonts w:ascii="Times New Roman" w:hAnsi="Times New Roman" w:cs="Times New Roman"/>
          <w:b w:val="0"/>
          <w:bCs w:val="0"/>
          <w:sz w:val="24"/>
          <w:szCs w:val="24"/>
        </w:rPr>
        <w:t xml:space="preserve"> </w:t>
      </w:r>
      <w:r w:rsidR="00BE0E5E" w:rsidRPr="003B33B8">
        <w:rPr>
          <w:rFonts w:ascii="Times New Roman" w:hAnsi="Times New Roman" w:cs="Times New Roman"/>
          <w:b w:val="0"/>
          <w:bCs w:val="0"/>
          <w:sz w:val="24"/>
          <w:szCs w:val="24"/>
        </w:rPr>
        <w:t xml:space="preserve">не </w:t>
      </w:r>
      <w:r w:rsidRPr="003B33B8">
        <w:rPr>
          <w:rFonts w:ascii="Times New Roman" w:hAnsi="Times New Roman" w:cs="Times New Roman"/>
          <w:b w:val="0"/>
          <w:bCs w:val="0"/>
          <w:sz w:val="24"/>
          <w:szCs w:val="24"/>
        </w:rPr>
        <w:t xml:space="preserve">оговоренные в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3.1.1.12, 3.1.1.13</w:t>
      </w:r>
      <w:r w:rsidR="005668C4" w:rsidRPr="003B33B8">
        <w:rPr>
          <w:rFonts w:ascii="Times New Roman" w:hAnsi="Times New Roman" w:cs="Times New Roman"/>
          <w:b w:val="0"/>
          <w:bCs w:val="0"/>
          <w:sz w:val="24"/>
          <w:szCs w:val="24"/>
        </w:rPr>
        <w:t>, 6.12 настоящего ТЗ,</w:t>
      </w:r>
      <w:r w:rsidRPr="003B33B8">
        <w:rPr>
          <w:rFonts w:ascii="Times New Roman" w:hAnsi="Times New Roman" w:cs="Times New Roman"/>
          <w:b w:val="0"/>
          <w:bCs w:val="0"/>
          <w:sz w:val="24"/>
          <w:szCs w:val="24"/>
        </w:rPr>
        <w:t xml:space="preserve"> выделяются по дополнительному соглашению к договору;</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Принимает ПС и ремонтную (испытательную) площадку по акту – допуску;</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Обеспечивает ограждение ремонтной (испытательной) площадки с последующим обеспечением безопасного ведения на ней работ и организацией пропускного режима;</w:t>
      </w:r>
    </w:p>
    <w:p w:rsidR="004641BA" w:rsidRPr="003B33B8" w:rsidRDefault="004641BA" w:rsidP="004641BA">
      <w:pPr>
        <w:pStyle w:val="ConsPlusTitle"/>
        <w:widowControl/>
        <w:jc w:val="both"/>
        <w:rPr>
          <w:rFonts w:ascii="Times New Roman" w:hAnsi="Times New Roman" w:cs="Times New Roman"/>
          <w:b w:val="0"/>
          <w:bCs w:val="0"/>
          <w:sz w:val="24"/>
          <w:szCs w:val="24"/>
        </w:rPr>
      </w:pPr>
    </w:p>
    <w:p w:rsidR="004641BA" w:rsidRPr="003B33B8" w:rsidRDefault="004641BA" w:rsidP="00C15044">
      <w:pPr>
        <w:pStyle w:val="ConsPlusTitle"/>
        <w:widowControl/>
        <w:numPr>
          <w:ilvl w:val="1"/>
          <w:numId w:val="7"/>
        </w:numPr>
        <w:jc w:val="both"/>
        <w:rPr>
          <w:rFonts w:ascii="Times New Roman" w:hAnsi="Times New Roman" w:cs="Times New Roman"/>
          <w:sz w:val="24"/>
          <w:szCs w:val="24"/>
        </w:rPr>
      </w:pPr>
      <w:r w:rsidRPr="003B33B8">
        <w:rPr>
          <w:rFonts w:ascii="Times New Roman" w:hAnsi="Times New Roman" w:cs="Times New Roman"/>
          <w:sz w:val="24"/>
          <w:szCs w:val="24"/>
        </w:rPr>
        <w:t xml:space="preserve">Подрядчик должен своими силами, средствами и материалами выполнить работы, описанные в  </w:t>
      </w:r>
      <w:proofErr w:type="spellStart"/>
      <w:r w:rsidRPr="003B33B8">
        <w:rPr>
          <w:rFonts w:ascii="Times New Roman" w:hAnsi="Times New Roman" w:cs="Times New Roman"/>
          <w:sz w:val="24"/>
          <w:szCs w:val="24"/>
        </w:rPr>
        <w:t>п.п</w:t>
      </w:r>
      <w:proofErr w:type="spellEnd"/>
      <w:r w:rsidRPr="003B33B8">
        <w:rPr>
          <w:rFonts w:ascii="Times New Roman" w:hAnsi="Times New Roman" w:cs="Times New Roman"/>
          <w:sz w:val="24"/>
          <w:szCs w:val="24"/>
        </w:rPr>
        <w:t>. 1.1.1-</w:t>
      </w:r>
      <w:r w:rsidR="00110828" w:rsidRPr="003B33B8">
        <w:rPr>
          <w:rFonts w:ascii="Times New Roman" w:hAnsi="Times New Roman" w:cs="Times New Roman"/>
          <w:sz w:val="24"/>
          <w:szCs w:val="24"/>
        </w:rPr>
        <w:t>1.1.4</w:t>
      </w:r>
      <w:r w:rsidRPr="003B33B8">
        <w:rPr>
          <w:rFonts w:ascii="Times New Roman" w:hAnsi="Times New Roman" w:cs="Times New Roman"/>
          <w:sz w:val="24"/>
          <w:szCs w:val="24"/>
        </w:rPr>
        <w:t xml:space="preserve"> настоящего ТЗ в соответствии </w:t>
      </w:r>
      <w:proofErr w:type="gramStart"/>
      <w:r w:rsidRPr="003B33B8">
        <w:rPr>
          <w:rFonts w:ascii="Times New Roman" w:hAnsi="Times New Roman" w:cs="Times New Roman"/>
          <w:sz w:val="24"/>
          <w:szCs w:val="24"/>
        </w:rPr>
        <w:t>с</w:t>
      </w:r>
      <w:proofErr w:type="gramEnd"/>
      <w:r w:rsidRPr="003B33B8">
        <w:rPr>
          <w:rFonts w:ascii="Times New Roman" w:hAnsi="Times New Roman" w:cs="Times New Roman"/>
          <w:sz w:val="24"/>
          <w:szCs w:val="24"/>
        </w:rPr>
        <w:t>:</w:t>
      </w:r>
    </w:p>
    <w:p w:rsidR="004641BA" w:rsidRPr="003B33B8" w:rsidRDefault="004641BA" w:rsidP="004641BA">
      <w:pPr>
        <w:pStyle w:val="ConsPlusTitle"/>
        <w:widowControl/>
        <w:jc w:val="both"/>
        <w:rPr>
          <w:rFonts w:ascii="Times New Roman" w:hAnsi="Times New Roman" w:cs="Times New Roman"/>
          <w:sz w:val="24"/>
          <w:szCs w:val="24"/>
        </w:rPr>
      </w:pP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Рекомендованными методиками проведения полнокомплектного ремонта;</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Действующим законодательством РФ;</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Правилами пожарной безопасности в РФ, техническими регламентом о требованиях пожарной безопасности;</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ФНП;</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Правилами;</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lastRenderedPageBreak/>
        <w:t>Федеральным законом № 116-ФЗ от 21.07.1997 «О промышленной безопасности опасных производственных объектов»;</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Федеральными нормами и правила в области промышленной безопасности "Положение о применении нарядов-допусков при выполнении работ повышенной опасности на опасных производственных объектах горно-металлургической промышленности", утверждённых приказом Федеральной службы по экологическому и атомному надзору от 18.01.2012 г. №44;</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Пунктами 2.1-2.3 этого ТЗ;</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proofErr w:type="gramStart"/>
      <w:r w:rsidRPr="003B33B8">
        <w:rPr>
          <w:rFonts w:ascii="Times New Roman" w:hAnsi="Times New Roman" w:cs="Times New Roman"/>
          <w:b w:val="0"/>
          <w:bCs w:val="0"/>
          <w:sz w:val="24"/>
          <w:szCs w:val="24"/>
        </w:rPr>
        <w:t>Согласованными с Заказчикам документам</w:t>
      </w:r>
      <w:r w:rsidR="005668C4" w:rsidRPr="003B33B8">
        <w:rPr>
          <w:rFonts w:ascii="Times New Roman" w:hAnsi="Times New Roman" w:cs="Times New Roman"/>
          <w:b w:val="0"/>
          <w:bCs w:val="0"/>
          <w:sz w:val="24"/>
          <w:szCs w:val="24"/>
        </w:rPr>
        <w:t xml:space="preserve">и в соответствии с </w:t>
      </w:r>
      <w:proofErr w:type="spellStart"/>
      <w:r w:rsidR="005668C4" w:rsidRPr="003B33B8">
        <w:rPr>
          <w:rFonts w:ascii="Times New Roman" w:hAnsi="Times New Roman" w:cs="Times New Roman"/>
          <w:b w:val="0"/>
          <w:bCs w:val="0"/>
          <w:sz w:val="24"/>
          <w:szCs w:val="24"/>
        </w:rPr>
        <w:t>п.п</w:t>
      </w:r>
      <w:proofErr w:type="spellEnd"/>
      <w:r w:rsidR="005668C4" w:rsidRPr="003B33B8">
        <w:rPr>
          <w:rFonts w:ascii="Times New Roman" w:hAnsi="Times New Roman" w:cs="Times New Roman"/>
          <w:b w:val="0"/>
          <w:bCs w:val="0"/>
          <w:sz w:val="24"/>
          <w:szCs w:val="24"/>
        </w:rPr>
        <w:t>. 3.1.1.1</w:t>
      </w:r>
      <w:r w:rsidRPr="003B33B8">
        <w:rPr>
          <w:rFonts w:ascii="Times New Roman" w:hAnsi="Times New Roman" w:cs="Times New Roman"/>
          <w:b w:val="0"/>
          <w:bCs w:val="0"/>
          <w:sz w:val="24"/>
          <w:szCs w:val="24"/>
        </w:rPr>
        <w:t>-3.1.1.9 настоящего ТЗ;</w:t>
      </w:r>
      <w:proofErr w:type="gramEnd"/>
    </w:p>
    <w:p w:rsidR="004641BA" w:rsidRPr="003B33B8" w:rsidRDefault="004641BA" w:rsidP="004641BA">
      <w:pPr>
        <w:pStyle w:val="ConsPlusTitle"/>
        <w:widowControl/>
        <w:jc w:val="both"/>
        <w:rPr>
          <w:rFonts w:ascii="Times New Roman" w:hAnsi="Times New Roman" w:cs="Times New Roman"/>
          <w:b w:val="0"/>
          <w:bCs w:val="0"/>
          <w:sz w:val="24"/>
          <w:szCs w:val="24"/>
        </w:rPr>
      </w:pPr>
    </w:p>
    <w:p w:rsidR="004641BA" w:rsidRPr="00EF5E68" w:rsidRDefault="004641BA" w:rsidP="004641BA">
      <w:pPr>
        <w:pStyle w:val="ConsPlusTitle"/>
        <w:widowControl/>
        <w:numPr>
          <w:ilvl w:val="0"/>
          <w:numId w:val="7"/>
        </w:numPr>
        <w:jc w:val="both"/>
        <w:rPr>
          <w:rFonts w:ascii="Times New Roman" w:hAnsi="Times New Roman" w:cs="Times New Roman"/>
          <w:b w:val="0"/>
          <w:bCs w:val="0"/>
          <w:sz w:val="24"/>
          <w:szCs w:val="24"/>
        </w:rPr>
      </w:pPr>
      <w:r w:rsidRPr="003B33B8">
        <w:rPr>
          <w:rFonts w:ascii="Times New Roman" w:hAnsi="Times New Roman" w:cs="Times New Roman"/>
          <w:sz w:val="24"/>
          <w:szCs w:val="24"/>
        </w:rPr>
        <w:t>Состав и содержание работ.</w:t>
      </w:r>
    </w:p>
    <w:p w:rsidR="004641BA" w:rsidRPr="003B33B8" w:rsidRDefault="004641BA" w:rsidP="00EF5E68">
      <w:pPr>
        <w:pStyle w:val="ConsPlusTitle"/>
        <w:widowControl/>
        <w:numPr>
          <w:ilvl w:val="1"/>
          <w:numId w:val="7"/>
        </w:numPr>
        <w:jc w:val="both"/>
        <w:rPr>
          <w:rFonts w:ascii="Times New Roman" w:hAnsi="Times New Roman" w:cs="Times New Roman"/>
          <w:b w:val="0"/>
          <w:bCs w:val="0"/>
          <w:sz w:val="24"/>
          <w:szCs w:val="24"/>
        </w:rPr>
      </w:pPr>
      <w:proofErr w:type="gramStart"/>
      <w:r w:rsidRPr="003B33B8">
        <w:rPr>
          <w:rFonts w:ascii="Times New Roman" w:hAnsi="Times New Roman" w:cs="Times New Roman"/>
          <w:b w:val="0"/>
          <w:bCs w:val="0"/>
          <w:sz w:val="24"/>
          <w:szCs w:val="24"/>
        </w:rPr>
        <w:t xml:space="preserve">Для проведения работ в соответствии с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1.1.1-</w:t>
      </w:r>
      <w:r w:rsidR="00110828" w:rsidRPr="003B33B8">
        <w:rPr>
          <w:rFonts w:ascii="Times New Roman" w:hAnsi="Times New Roman" w:cs="Times New Roman"/>
          <w:b w:val="0"/>
          <w:bCs w:val="0"/>
          <w:sz w:val="24"/>
          <w:szCs w:val="24"/>
        </w:rPr>
        <w:t>1.1.4</w:t>
      </w:r>
      <w:r w:rsidRPr="003B33B8">
        <w:rPr>
          <w:rFonts w:ascii="Times New Roman" w:hAnsi="Times New Roman" w:cs="Times New Roman"/>
          <w:b w:val="0"/>
          <w:bCs w:val="0"/>
          <w:sz w:val="24"/>
          <w:szCs w:val="24"/>
        </w:rPr>
        <w:t xml:space="preserve"> Заказчик передает ПС подрядчику по акт-допуску в соответствии с Федеральными нормами и правилами в области промышленной безопасности "Положение о применении нарядов-допусков при выполнении работ повышенной опасности на опасных производственных объектах горно-металлургической промышленности", утверждённые приказом Федеральной службы по экологическому и атомному надзору от 18.01.2012 г. №44 и локальными документами Заказчика.</w:t>
      </w:r>
      <w:proofErr w:type="gramEnd"/>
      <w:r w:rsidRPr="003B33B8">
        <w:rPr>
          <w:rFonts w:ascii="Times New Roman" w:hAnsi="Times New Roman" w:cs="Times New Roman"/>
          <w:b w:val="0"/>
          <w:bCs w:val="0"/>
          <w:sz w:val="24"/>
          <w:szCs w:val="24"/>
        </w:rPr>
        <w:t xml:space="preserve"> В случае привлечения к работам персонала Заказчика в соответствии с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3.1.1.12.-3.1.1.13 настоящего ТЗ Подрядчик обеспечивает безопасность проведение работ этим персоналом и оформляет на них наряд-допуск;</w:t>
      </w:r>
    </w:p>
    <w:p w:rsidR="004641BA" w:rsidRPr="003B33B8" w:rsidRDefault="004641BA" w:rsidP="004641BA">
      <w:pPr>
        <w:pStyle w:val="ConsPlusTitle"/>
        <w:widowControl/>
        <w:jc w:val="both"/>
        <w:rPr>
          <w:rFonts w:ascii="Times New Roman" w:hAnsi="Times New Roman" w:cs="Times New Roman"/>
          <w:b w:val="0"/>
          <w:bCs w:val="0"/>
          <w:sz w:val="24"/>
          <w:szCs w:val="24"/>
        </w:rPr>
      </w:pPr>
    </w:p>
    <w:p w:rsidR="004641BA" w:rsidRPr="003B33B8" w:rsidRDefault="004641BA" w:rsidP="00C15044">
      <w:pPr>
        <w:pStyle w:val="ConsPlusTitle"/>
        <w:widowControl/>
        <w:numPr>
          <w:ilvl w:val="1"/>
          <w:numId w:val="7"/>
        </w:numPr>
        <w:jc w:val="both"/>
        <w:rPr>
          <w:rFonts w:ascii="Times New Roman" w:hAnsi="Times New Roman" w:cs="Times New Roman"/>
          <w:b w:val="0"/>
          <w:bCs w:val="0"/>
          <w:i/>
          <w:sz w:val="24"/>
          <w:szCs w:val="24"/>
          <w:u w:val="single"/>
        </w:rPr>
      </w:pPr>
      <w:r w:rsidRPr="003B33B8">
        <w:rPr>
          <w:rFonts w:ascii="Times New Roman" w:hAnsi="Times New Roman" w:cs="Times New Roman"/>
          <w:b w:val="0"/>
          <w:bCs w:val="0"/>
          <w:i/>
          <w:sz w:val="24"/>
          <w:szCs w:val="24"/>
          <w:u w:val="single"/>
        </w:rPr>
        <w:t>Полнокомплектный ремонт в соответствии с п. 1.1.1 настоящего ТЗ выполнить в следующем порядке:</w:t>
      </w:r>
    </w:p>
    <w:p w:rsidR="004641BA" w:rsidRPr="003B33B8" w:rsidRDefault="004641BA" w:rsidP="004641BA">
      <w:pPr>
        <w:pStyle w:val="ConsPlusTitle"/>
        <w:widowControl/>
        <w:jc w:val="both"/>
        <w:rPr>
          <w:rFonts w:ascii="Times New Roman" w:hAnsi="Times New Roman" w:cs="Times New Roman"/>
          <w:b w:val="0"/>
          <w:bCs w:val="0"/>
          <w:i/>
          <w:sz w:val="24"/>
          <w:szCs w:val="24"/>
          <w:u w:val="single"/>
        </w:rPr>
      </w:pPr>
    </w:p>
    <w:p w:rsidR="004641BA" w:rsidRPr="003B33B8" w:rsidRDefault="004641BA" w:rsidP="00C15044">
      <w:pPr>
        <w:pStyle w:val="ConsPlusTitle"/>
        <w:widowControl/>
        <w:numPr>
          <w:ilvl w:val="2"/>
          <w:numId w:val="7"/>
        </w:numPr>
        <w:jc w:val="both"/>
        <w:rPr>
          <w:rFonts w:ascii="Times New Roman" w:hAnsi="Times New Roman" w:cs="Times New Roman"/>
          <w:b w:val="0"/>
          <w:bCs w:val="0"/>
          <w:i/>
          <w:sz w:val="24"/>
          <w:szCs w:val="24"/>
        </w:rPr>
      </w:pPr>
      <w:r w:rsidRPr="003B33B8">
        <w:rPr>
          <w:rFonts w:ascii="Times New Roman" w:hAnsi="Times New Roman" w:cs="Times New Roman"/>
          <w:b w:val="0"/>
          <w:bCs w:val="0"/>
          <w:i/>
          <w:sz w:val="24"/>
          <w:szCs w:val="24"/>
        </w:rPr>
        <w:t xml:space="preserve">Провести первичное техническое диагностирование и </w:t>
      </w:r>
      <w:proofErr w:type="spellStart"/>
      <w:r w:rsidRPr="003B33B8">
        <w:rPr>
          <w:rFonts w:ascii="Times New Roman" w:hAnsi="Times New Roman" w:cs="Times New Roman"/>
          <w:b w:val="0"/>
          <w:bCs w:val="0"/>
          <w:i/>
          <w:sz w:val="24"/>
          <w:szCs w:val="24"/>
        </w:rPr>
        <w:t>дефектацию</w:t>
      </w:r>
      <w:proofErr w:type="spellEnd"/>
      <w:r w:rsidRPr="003B33B8">
        <w:rPr>
          <w:rFonts w:ascii="Times New Roman" w:hAnsi="Times New Roman" w:cs="Times New Roman"/>
          <w:b w:val="0"/>
          <w:bCs w:val="0"/>
          <w:i/>
          <w:sz w:val="24"/>
          <w:szCs w:val="24"/>
        </w:rPr>
        <w:t xml:space="preserve"> ПС, при этом предоставить Заказчику:</w:t>
      </w:r>
    </w:p>
    <w:p w:rsidR="004641BA" w:rsidRPr="003B33B8" w:rsidRDefault="004641BA" w:rsidP="004641BA">
      <w:pPr>
        <w:pStyle w:val="ConsPlusTitle"/>
        <w:widowControl/>
        <w:jc w:val="both"/>
        <w:rPr>
          <w:rFonts w:ascii="Times New Roman" w:hAnsi="Times New Roman" w:cs="Times New Roman"/>
          <w:b w:val="0"/>
          <w:bCs w:val="0"/>
          <w:i/>
          <w:sz w:val="24"/>
          <w:szCs w:val="24"/>
        </w:rPr>
      </w:pP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Акт технического состояния ПС;</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Акт осмотра металлоконструкции (с приложением карт осмотра, результатов измерений по неразрушающему контролю и </w:t>
      </w:r>
      <w:proofErr w:type="spellStart"/>
      <w:r w:rsidRPr="003B33B8">
        <w:rPr>
          <w:rFonts w:ascii="Times New Roman" w:hAnsi="Times New Roman" w:cs="Times New Roman"/>
          <w:b w:val="0"/>
          <w:bCs w:val="0"/>
          <w:sz w:val="24"/>
          <w:szCs w:val="24"/>
        </w:rPr>
        <w:t>толщинометрии</w:t>
      </w:r>
      <w:proofErr w:type="spellEnd"/>
      <w:r w:rsidRPr="003B33B8">
        <w:rPr>
          <w:rFonts w:ascii="Times New Roman" w:hAnsi="Times New Roman" w:cs="Times New Roman"/>
          <w:b w:val="0"/>
          <w:bCs w:val="0"/>
          <w:sz w:val="24"/>
          <w:szCs w:val="24"/>
        </w:rPr>
        <w:t>, ведомости дефектов, схем расположения дефектов);</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Акт осмотра сварных, болтовых и клепаных соединений (с приложением карт осмотра, результатов измерений по неразрушающему контролю, ведомости дефектов, схем расположения дефектов);</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Результаты измерения геометрических параметров металлоконструкции ПС (с приложением карты и схемы проведенных замеров);</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Акт осмотра механической части ПС (с приложением карты осмотра и ведомости дефектов);</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Акт осмотра электрической части ПС (с приложением карты осмотра и ведомости дефектов);</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Акт осмотра гидравлической части ПС (с приложением карты осмотра и ведомости дефектов);</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Акт осмотра и проверки приборов и устройств безопасности (с приложением карты осмотра и ведомости дефектов);</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Акт осмотра лестниц, ограждения, подмостков, ремонтных площадок, кабины управления, машинного зала и других элементов ПС, которые небыли описаны в п. 4.1.1.2-4.1.1.8 настоящего ТЗ;</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 Заключение по состоянию ПС с результатами  оценки возможности и целесообразности восстановления ресурса ПС (в случае необходимости по согласованию с Заказчиком могут быть ограничены паспортные характеристики ПС для дальнейшей эксплуатации) на срок до следующего технического диагностирования с указанием этого срока (с приложением расчетных и аналитических процедур оценок);</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 </w:t>
      </w:r>
      <w:proofErr w:type="gramStart"/>
      <w:r w:rsidRPr="003B33B8">
        <w:rPr>
          <w:rFonts w:ascii="Times New Roman" w:hAnsi="Times New Roman" w:cs="Times New Roman"/>
          <w:b w:val="0"/>
          <w:bCs w:val="0"/>
          <w:sz w:val="24"/>
          <w:szCs w:val="24"/>
        </w:rPr>
        <w:t xml:space="preserve">К заключению сделанном Подрядчиком в соответствии с п. 4.2.2.10 настоящего ТЗ доложено быть приложено техническое задание на полнокомплектный ремонт ПС, а также </w:t>
      </w:r>
      <w:r w:rsidRPr="003B33B8">
        <w:rPr>
          <w:rFonts w:ascii="Times New Roman" w:hAnsi="Times New Roman" w:cs="Times New Roman"/>
          <w:b w:val="0"/>
          <w:bCs w:val="0"/>
          <w:sz w:val="24"/>
          <w:szCs w:val="24"/>
        </w:rPr>
        <w:lastRenderedPageBreak/>
        <w:t>условия дальнейшей эксплуатации ПС после устранения выявленных в масштабах технического диагностирования дефектов ПС (с приложением ведомости (ведомостей) дефектов после устранения, которых ПС перейдет в работоспособное состояние);</w:t>
      </w:r>
      <w:proofErr w:type="gramEnd"/>
    </w:p>
    <w:p w:rsidR="004641BA" w:rsidRPr="003B33B8" w:rsidRDefault="004641BA" w:rsidP="004641BA">
      <w:pPr>
        <w:pStyle w:val="ConsPlusTitle"/>
        <w:widowControl/>
        <w:jc w:val="both"/>
        <w:rPr>
          <w:rFonts w:ascii="Times New Roman" w:hAnsi="Times New Roman" w:cs="Times New Roman"/>
          <w:b w:val="0"/>
          <w:bCs w:val="0"/>
          <w:sz w:val="24"/>
          <w:szCs w:val="24"/>
        </w:rPr>
      </w:pPr>
    </w:p>
    <w:p w:rsidR="004641BA" w:rsidRPr="003B33B8" w:rsidRDefault="004641BA" w:rsidP="00C15044">
      <w:pPr>
        <w:pStyle w:val="ConsPlusTitle"/>
        <w:widowControl/>
        <w:numPr>
          <w:ilvl w:val="2"/>
          <w:numId w:val="7"/>
        </w:numPr>
        <w:jc w:val="both"/>
        <w:rPr>
          <w:rFonts w:ascii="Times New Roman" w:hAnsi="Times New Roman" w:cs="Times New Roman"/>
          <w:b w:val="0"/>
          <w:bCs w:val="0"/>
          <w:i/>
          <w:sz w:val="24"/>
          <w:szCs w:val="24"/>
        </w:rPr>
      </w:pPr>
      <w:proofErr w:type="gramStart"/>
      <w:r w:rsidRPr="003B33B8">
        <w:rPr>
          <w:rFonts w:ascii="Times New Roman" w:hAnsi="Times New Roman" w:cs="Times New Roman"/>
          <w:b w:val="0"/>
          <w:bCs w:val="0"/>
          <w:i/>
          <w:sz w:val="24"/>
          <w:szCs w:val="24"/>
        </w:rPr>
        <w:t xml:space="preserve">По согласованным с Заказчикам документами (ППРР, планом производства работ, дефектными ведомостями, документами, перечисленными в  п.п.2.1-2.3, 3.1 настоящего ТЗ и др.) выполнить ремонтные работы для восстановления ресурса ПС, заявленного Подрядчиком при выполнении </w:t>
      </w:r>
      <w:proofErr w:type="spellStart"/>
      <w:r w:rsidRPr="003B33B8">
        <w:rPr>
          <w:rFonts w:ascii="Times New Roman" w:hAnsi="Times New Roman" w:cs="Times New Roman"/>
          <w:b w:val="0"/>
          <w:bCs w:val="0"/>
          <w:i/>
          <w:sz w:val="24"/>
          <w:szCs w:val="24"/>
        </w:rPr>
        <w:t>п.п</w:t>
      </w:r>
      <w:proofErr w:type="spellEnd"/>
      <w:r w:rsidRPr="003B33B8">
        <w:rPr>
          <w:rFonts w:ascii="Times New Roman" w:hAnsi="Times New Roman" w:cs="Times New Roman"/>
          <w:b w:val="0"/>
          <w:bCs w:val="0"/>
          <w:i/>
          <w:sz w:val="24"/>
          <w:szCs w:val="24"/>
        </w:rPr>
        <w:t>.  4.2.1.1.-4.2.1.10  настоящего ТЗ, при этом:</w:t>
      </w:r>
      <w:proofErr w:type="gramEnd"/>
    </w:p>
    <w:p w:rsidR="004641BA" w:rsidRPr="003B33B8" w:rsidRDefault="004641BA" w:rsidP="004641BA">
      <w:pPr>
        <w:pStyle w:val="ConsPlusTitle"/>
        <w:widowControl/>
        <w:jc w:val="both"/>
        <w:rPr>
          <w:rFonts w:ascii="Times New Roman" w:hAnsi="Times New Roman" w:cs="Times New Roman"/>
          <w:b w:val="0"/>
          <w:bCs w:val="0"/>
          <w:i/>
          <w:sz w:val="24"/>
          <w:szCs w:val="24"/>
        </w:rPr>
      </w:pP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С восстановлением или заменой изношенных элементов, смазкой, заменой жидкостей (все демонтированные отбракованные элементы и материалы передаются по акту представителю Заказчика) Подрядчик должен в соответствии с </w:t>
      </w:r>
      <w:proofErr w:type="gramStart"/>
      <w:r w:rsidRPr="003B33B8">
        <w:rPr>
          <w:rFonts w:ascii="Times New Roman" w:hAnsi="Times New Roman" w:cs="Times New Roman"/>
          <w:b w:val="0"/>
          <w:bCs w:val="0"/>
          <w:sz w:val="24"/>
          <w:szCs w:val="24"/>
        </w:rPr>
        <w:t>документами</w:t>
      </w:r>
      <w:proofErr w:type="gramEnd"/>
      <w:r w:rsidRPr="003B33B8">
        <w:rPr>
          <w:rFonts w:ascii="Times New Roman" w:hAnsi="Times New Roman" w:cs="Times New Roman"/>
          <w:b w:val="0"/>
          <w:bCs w:val="0"/>
          <w:sz w:val="24"/>
          <w:szCs w:val="24"/>
        </w:rPr>
        <w:t xml:space="preserve"> описанными в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xml:space="preserve">. п.п.2.1-2.3, 3.1,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xml:space="preserve">.  4.2.1.1.-4.2.1.11 настоящего ТЗ и приложением №1 к настоящему ТЗ выполнить ремонт всех неработоспособных и </w:t>
      </w:r>
      <w:proofErr w:type="spellStart"/>
      <w:r w:rsidRPr="003B33B8">
        <w:rPr>
          <w:rFonts w:ascii="Times New Roman" w:hAnsi="Times New Roman" w:cs="Times New Roman"/>
          <w:b w:val="0"/>
          <w:bCs w:val="0"/>
          <w:sz w:val="24"/>
          <w:szCs w:val="24"/>
        </w:rPr>
        <w:t>ремонтопригодных</w:t>
      </w:r>
      <w:proofErr w:type="spellEnd"/>
      <w:r w:rsidRPr="003B33B8">
        <w:rPr>
          <w:rFonts w:ascii="Times New Roman" w:hAnsi="Times New Roman" w:cs="Times New Roman"/>
          <w:b w:val="0"/>
          <w:bCs w:val="0"/>
          <w:sz w:val="24"/>
          <w:szCs w:val="24"/>
        </w:rPr>
        <w:t xml:space="preserve"> или замену всех неработоспособных и неремонтопригодных:</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металлоконструкций ПС и его сварных (клепаных, болтовых) соединений, а также кабины, грузовых тележек, кабины и машинного зала ремонтного крана, лестниц, площадок и ограждений;</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rPr>
      </w:pPr>
      <w:proofErr w:type="gramStart"/>
      <w:r w:rsidRPr="003B33B8">
        <w:rPr>
          <w:rFonts w:ascii="Times New Roman" w:hAnsi="Times New Roman" w:cs="Times New Roman"/>
          <w:b w:val="0"/>
          <w:bCs w:val="0"/>
          <w:sz w:val="24"/>
          <w:szCs w:val="24"/>
        </w:rPr>
        <w:t xml:space="preserve">крюков, блоков, </w:t>
      </w:r>
      <w:proofErr w:type="spellStart"/>
      <w:r w:rsidRPr="003B33B8">
        <w:rPr>
          <w:rFonts w:ascii="Times New Roman" w:hAnsi="Times New Roman" w:cs="Times New Roman"/>
          <w:b w:val="0"/>
          <w:bCs w:val="0"/>
          <w:sz w:val="24"/>
          <w:szCs w:val="24"/>
        </w:rPr>
        <w:t>канатоблочной</w:t>
      </w:r>
      <w:proofErr w:type="spellEnd"/>
      <w:r w:rsidRPr="003B33B8">
        <w:rPr>
          <w:rFonts w:ascii="Times New Roman" w:hAnsi="Times New Roman" w:cs="Times New Roman"/>
          <w:b w:val="0"/>
          <w:bCs w:val="0"/>
          <w:sz w:val="24"/>
          <w:szCs w:val="24"/>
        </w:rPr>
        <w:t xml:space="preserve"> системы, канатов, цепей, тросов, растяжек и их креплений;</w:t>
      </w:r>
      <w:proofErr w:type="gramEnd"/>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освещения и сигнализации;</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всех механизмов ПС, его механической части;</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всего электрооборудования ПС, его электрической части;</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rPr>
      </w:pPr>
      <w:proofErr w:type="spellStart"/>
      <w:r w:rsidRPr="003B33B8">
        <w:rPr>
          <w:rFonts w:ascii="Times New Roman" w:hAnsi="Times New Roman" w:cs="Times New Roman"/>
          <w:b w:val="0"/>
          <w:bCs w:val="0"/>
          <w:sz w:val="24"/>
          <w:szCs w:val="24"/>
        </w:rPr>
        <w:t>гидрооборудования</w:t>
      </w:r>
      <w:proofErr w:type="spellEnd"/>
      <w:r w:rsidRPr="003B33B8">
        <w:rPr>
          <w:rFonts w:ascii="Times New Roman" w:hAnsi="Times New Roman" w:cs="Times New Roman"/>
          <w:b w:val="0"/>
          <w:bCs w:val="0"/>
          <w:sz w:val="24"/>
          <w:szCs w:val="24"/>
        </w:rPr>
        <w:t xml:space="preserve"> ПС;</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приборов безопасности (регистратора, ограничителей, указателей, отключающих устройств, анемометра, противоугонных захватов, устройств от обрыва фаз и других устройств, входящих в его состав), в процессе ремонта должна произвестись установка, настройка и пуск в работу регистратор параметров;</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кабелей, проводов и заземления ПС с определением их сопротивления;</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трубопроводов (внешних и непосредственно в механизмах ПС);</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креплений осей (и самих осей) и пальцев (и самих пальцев), подшипников, шестерней передач, муфт;</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других элементов ПС, входящих в его состав, а также в объемах указанных в приложении 1 к настоящему ТЗ; </w:t>
      </w:r>
    </w:p>
    <w:p w:rsidR="004641BA" w:rsidRPr="003B33B8" w:rsidRDefault="004641BA" w:rsidP="004641BA">
      <w:pPr>
        <w:pStyle w:val="ConsPlusTitle"/>
        <w:widowControl/>
        <w:jc w:val="both"/>
        <w:rPr>
          <w:rFonts w:ascii="Times New Roman" w:hAnsi="Times New Roman" w:cs="Times New Roman"/>
          <w:b w:val="0"/>
          <w:bCs w:val="0"/>
          <w:sz w:val="24"/>
          <w:szCs w:val="24"/>
        </w:rPr>
      </w:pP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Подписать с представителем Заказчика (в ходе выполнения работ) акты скрытых работ с предоставлением Заказчику фотоотчета (которые подтверждают объемы скрытых работ, например при ремонте редуктора) и промежуточные акты выполненных работ (которые подтверждают промежуточные объемы работ в соответствии с согласованным планом-графиком по п. 3.1.1.1 настоящего ТЗ);</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Предоставить итоговую ремонтную документацию в соответствии с требованиями законодательством РФ</w:t>
      </w:r>
      <w:r w:rsidR="0040611E" w:rsidRPr="003B33B8">
        <w:rPr>
          <w:rFonts w:ascii="Times New Roman" w:hAnsi="Times New Roman" w:cs="Times New Roman"/>
          <w:b w:val="0"/>
          <w:bCs w:val="0"/>
          <w:sz w:val="24"/>
          <w:szCs w:val="24"/>
        </w:rPr>
        <w:t>, ФНП</w:t>
      </w:r>
      <w:r w:rsidRPr="003B33B8">
        <w:rPr>
          <w:rFonts w:ascii="Times New Roman" w:hAnsi="Times New Roman" w:cs="Times New Roman"/>
          <w:b w:val="0"/>
          <w:bCs w:val="0"/>
          <w:sz w:val="24"/>
          <w:szCs w:val="24"/>
        </w:rPr>
        <w:t xml:space="preserve">, требованиями промышленной безопасности и требованиями документов перечисленных в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xml:space="preserve">. 2.1-2.3,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3.1.1.1.-3.1.1.11, 4.8, 5.3.1 настоящего ТЗ;</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Сделать запись в паспорте ПС о проведении полнокомплектного ремонта ПС с отражением характера выполненных работ и ссылками на итоговую документацию, а также с отражением срока продленного ресурса ПС;</w:t>
      </w:r>
    </w:p>
    <w:p w:rsidR="004641BA" w:rsidRPr="003B33B8" w:rsidRDefault="004641BA" w:rsidP="004641BA">
      <w:pPr>
        <w:pStyle w:val="ConsPlusTitle"/>
        <w:widowControl/>
        <w:jc w:val="both"/>
        <w:rPr>
          <w:rFonts w:ascii="Times New Roman" w:hAnsi="Times New Roman" w:cs="Times New Roman"/>
          <w:b w:val="0"/>
          <w:bCs w:val="0"/>
          <w:sz w:val="24"/>
          <w:szCs w:val="24"/>
        </w:rPr>
      </w:pPr>
    </w:p>
    <w:p w:rsidR="004641BA" w:rsidRPr="003B33B8" w:rsidRDefault="004641BA" w:rsidP="00C15044">
      <w:pPr>
        <w:pStyle w:val="ConsPlusTitle"/>
        <w:widowControl/>
        <w:numPr>
          <w:ilvl w:val="1"/>
          <w:numId w:val="7"/>
        </w:numPr>
        <w:jc w:val="both"/>
        <w:rPr>
          <w:rFonts w:ascii="Times New Roman" w:hAnsi="Times New Roman" w:cs="Times New Roman"/>
          <w:b w:val="0"/>
          <w:bCs w:val="0"/>
          <w:i/>
          <w:sz w:val="24"/>
          <w:szCs w:val="24"/>
          <w:u w:val="single"/>
        </w:rPr>
      </w:pPr>
      <w:r w:rsidRPr="003B33B8">
        <w:rPr>
          <w:rFonts w:ascii="Times New Roman" w:hAnsi="Times New Roman" w:cs="Times New Roman"/>
          <w:b w:val="0"/>
          <w:bCs w:val="0"/>
          <w:i/>
          <w:sz w:val="24"/>
          <w:szCs w:val="24"/>
          <w:u w:val="single"/>
        </w:rPr>
        <w:t>Полное техническое освидетельствование (далее ПТО), ЭПБ в соответствии  с п. 1.1.</w:t>
      </w:r>
      <w:r w:rsidR="00110828" w:rsidRPr="003B33B8">
        <w:rPr>
          <w:rFonts w:ascii="Times New Roman" w:hAnsi="Times New Roman" w:cs="Times New Roman"/>
          <w:b w:val="0"/>
          <w:bCs w:val="0"/>
          <w:i/>
          <w:sz w:val="24"/>
          <w:szCs w:val="24"/>
          <w:u w:val="single"/>
        </w:rPr>
        <w:t>2</w:t>
      </w:r>
      <w:r w:rsidRPr="003B33B8">
        <w:rPr>
          <w:rFonts w:ascii="Times New Roman" w:hAnsi="Times New Roman" w:cs="Times New Roman"/>
          <w:b w:val="0"/>
          <w:bCs w:val="0"/>
          <w:i/>
          <w:sz w:val="24"/>
          <w:szCs w:val="24"/>
          <w:u w:val="single"/>
        </w:rPr>
        <w:t xml:space="preserve"> настоящего ТЗ должно быть выполнено в соответствии с требованиями законодательства РФ, промышленной безопасности и требованиями документов перечисленных в </w:t>
      </w:r>
      <w:proofErr w:type="spellStart"/>
      <w:r w:rsidRPr="003B33B8">
        <w:rPr>
          <w:rFonts w:ascii="Times New Roman" w:hAnsi="Times New Roman" w:cs="Times New Roman"/>
          <w:b w:val="0"/>
          <w:bCs w:val="0"/>
          <w:i/>
          <w:sz w:val="24"/>
          <w:szCs w:val="24"/>
          <w:u w:val="single"/>
        </w:rPr>
        <w:t>п.п</w:t>
      </w:r>
      <w:proofErr w:type="spellEnd"/>
      <w:r w:rsidRPr="003B33B8">
        <w:rPr>
          <w:rFonts w:ascii="Times New Roman" w:hAnsi="Times New Roman" w:cs="Times New Roman"/>
          <w:b w:val="0"/>
          <w:bCs w:val="0"/>
          <w:i/>
          <w:sz w:val="24"/>
          <w:szCs w:val="24"/>
          <w:u w:val="single"/>
        </w:rPr>
        <w:t xml:space="preserve">. 2.1-2.3, </w:t>
      </w:r>
      <w:proofErr w:type="spellStart"/>
      <w:r w:rsidRPr="003B33B8">
        <w:rPr>
          <w:rFonts w:ascii="Times New Roman" w:hAnsi="Times New Roman" w:cs="Times New Roman"/>
          <w:b w:val="0"/>
          <w:bCs w:val="0"/>
          <w:i/>
          <w:sz w:val="24"/>
          <w:szCs w:val="24"/>
          <w:u w:val="single"/>
        </w:rPr>
        <w:t>п.п</w:t>
      </w:r>
      <w:proofErr w:type="spellEnd"/>
      <w:r w:rsidRPr="003B33B8">
        <w:rPr>
          <w:rFonts w:ascii="Times New Roman" w:hAnsi="Times New Roman" w:cs="Times New Roman"/>
          <w:b w:val="0"/>
          <w:bCs w:val="0"/>
          <w:i/>
          <w:sz w:val="24"/>
          <w:szCs w:val="24"/>
          <w:u w:val="single"/>
        </w:rPr>
        <w:t>. 3.1.1.1.-3.1.1.11 настоящего ТЗ, при этом:</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За 10 рабочих дней до проведения работ, Подрядчик должен письменно проинформировать Заказчика о проведении ПТО с указанием дат проведения осмотров и испытаний ПС, при этом должен быть указан перечень испытательных грузов, грузозахватных </w:t>
      </w:r>
      <w:r w:rsidRPr="003B33B8">
        <w:rPr>
          <w:rFonts w:ascii="Times New Roman" w:hAnsi="Times New Roman" w:cs="Times New Roman"/>
          <w:b w:val="0"/>
          <w:bCs w:val="0"/>
          <w:sz w:val="24"/>
          <w:szCs w:val="24"/>
        </w:rPr>
        <w:lastRenderedPageBreak/>
        <w:t>приспособлений, которые Заказчик должен подготовить для проведения испытаний ПС представителями Подрядчика;</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ПТО и испытания ПС проводится персоналом Подрядчика с участием представителя (представителей) Заказчика;</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Подрядчик обеспечивает безопасность проведения работ при ПТО и испытаниях ПС (ограждение испытательной площадки, оформление нарядов-допусков, обеспечение средствами </w:t>
      </w:r>
      <w:proofErr w:type="spellStart"/>
      <w:r w:rsidRPr="003B33B8">
        <w:rPr>
          <w:rFonts w:ascii="Times New Roman" w:hAnsi="Times New Roman" w:cs="Times New Roman"/>
          <w:b w:val="0"/>
          <w:bCs w:val="0"/>
          <w:sz w:val="24"/>
          <w:szCs w:val="24"/>
        </w:rPr>
        <w:t>подмащивания</w:t>
      </w:r>
      <w:proofErr w:type="spellEnd"/>
      <w:r w:rsidRPr="003B33B8">
        <w:rPr>
          <w:rFonts w:ascii="Times New Roman" w:hAnsi="Times New Roman" w:cs="Times New Roman"/>
          <w:b w:val="0"/>
          <w:bCs w:val="0"/>
          <w:sz w:val="24"/>
          <w:szCs w:val="24"/>
        </w:rPr>
        <w:t>, страховки, переносным освещением и радиосвязью);</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По результатам ПТО и ЭПБ Подрядчиком составляется и предоставляется Заказчику итоговая документация в соответствии требованиями документов перечисленных в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xml:space="preserve">. 2.1-2.3,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3.1.1.1.-3.1.1.12, 5.3.3 настоящего ТЗ;</w:t>
      </w:r>
    </w:p>
    <w:p w:rsidR="004641BA" w:rsidRPr="003B33B8" w:rsidRDefault="004641BA" w:rsidP="004641BA">
      <w:pPr>
        <w:pStyle w:val="ConsPlusTitle"/>
        <w:widowControl/>
        <w:jc w:val="both"/>
        <w:rPr>
          <w:rFonts w:ascii="Times New Roman" w:hAnsi="Times New Roman" w:cs="Times New Roman"/>
          <w:b w:val="0"/>
          <w:bCs w:val="0"/>
          <w:sz w:val="24"/>
          <w:szCs w:val="24"/>
        </w:rPr>
      </w:pP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proofErr w:type="gramStart"/>
      <w:r w:rsidRPr="003B33B8">
        <w:rPr>
          <w:rFonts w:ascii="Times New Roman" w:hAnsi="Times New Roman" w:cs="Times New Roman"/>
          <w:b w:val="0"/>
          <w:bCs w:val="0"/>
          <w:sz w:val="24"/>
          <w:szCs w:val="24"/>
        </w:rPr>
        <w:t>При выявле</w:t>
      </w:r>
      <w:r w:rsidR="00234FF5" w:rsidRPr="003B33B8">
        <w:rPr>
          <w:rFonts w:ascii="Times New Roman" w:hAnsi="Times New Roman" w:cs="Times New Roman"/>
          <w:b w:val="0"/>
          <w:bCs w:val="0"/>
          <w:sz w:val="24"/>
          <w:szCs w:val="24"/>
        </w:rPr>
        <w:t xml:space="preserve">нии, в ходе работ по </w:t>
      </w:r>
      <w:proofErr w:type="spellStart"/>
      <w:r w:rsidR="00234FF5" w:rsidRPr="003B33B8">
        <w:rPr>
          <w:rFonts w:ascii="Times New Roman" w:hAnsi="Times New Roman" w:cs="Times New Roman"/>
          <w:b w:val="0"/>
          <w:bCs w:val="0"/>
          <w:sz w:val="24"/>
          <w:szCs w:val="24"/>
        </w:rPr>
        <w:t>п.п</w:t>
      </w:r>
      <w:proofErr w:type="spellEnd"/>
      <w:r w:rsidR="00234FF5" w:rsidRPr="003B33B8">
        <w:rPr>
          <w:rFonts w:ascii="Times New Roman" w:hAnsi="Times New Roman" w:cs="Times New Roman"/>
          <w:b w:val="0"/>
          <w:bCs w:val="0"/>
          <w:sz w:val="24"/>
          <w:szCs w:val="24"/>
        </w:rPr>
        <w:t xml:space="preserve">. 1.1.1, </w:t>
      </w:r>
      <w:r w:rsidR="00110828" w:rsidRPr="003B33B8">
        <w:rPr>
          <w:rFonts w:ascii="Times New Roman" w:hAnsi="Times New Roman" w:cs="Times New Roman"/>
          <w:b w:val="0"/>
          <w:bCs w:val="0"/>
          <w:sz w:val="24"/>
          <w:szCs w:val="24"/>
        </w:rPr>
        <w:t>1.1.</w:t>
      </w:r>
      <w:r w:rsidR="00234FF5" w:rsidRPr="003B33B8">
        <w:rPr>
          <w:rFonts w:ascii="Times New Roman" w:hAnsi="Times New Roman" w:cs="Times New Roman"/>
          <w:b w:val="0"/>
          <w:bCs w:val="0"/>
          <w:sz w:val="24"/>
          <w:szCs w:val="24"/>
        </w:rPr>
        <w:t>2</w:t>
      </w:r>
      <w:r w:rsidRPr="003B33B8">
        <w:rPr>
          <w:rFonts w:ascii="Times New Roman" w:hAnsi="Times New Roman" w:cs="Times New Roman"/>
          <w:b w:val="0"/>
          <w:bCs w:val="0"/>
          <w:sz w:val="24"/>
          <w:szCs w:val="24"/>
        </w:rPr>
        <w:t xml:space="preserve"> настоящего ТЗ, дополнительных дефектов ПС, которые влияют на безопасное дальнейшее применение ПС в соответствии с паспортными характеристиками, требованиями промышленной безопасности и законодательства Российской Федерации, а также дефектов ПС, которые могут привести к необходимости проведения внепланового ремонта, Подрядчик обязан в письменном виде уведомить об этом Заказчика и устранить выявленные дефекты ПС;</w:t>
      </w:r>
      <w:proofErr w:type="gramEnd"/>
    </w:p>
    <w:p w:rsidR="004641BA" w:rsidRPr="003B33B8" w:rsidRDefault="004641BA" w:rsidP="004641BA">
      <w:pPr>
        <w:pStyle w:val="ConsPlusTitle"/>
        <w:widowControl/>
        <w:jc w:val="both"/>
        <w:rPr>
          <w:rFonts w:ascii="Times New Roman" w:hAnsi="Times New Roman" w:cs="Times New Roman"/>
          <w:b w:val="0"/>
          <w:bCs w:val="0"/>
          <w:sz w:val="24"/>
          <w:szCs w:val="24"/>
        </w:rPr>
      </w:pPr>
    </w:p>
    <w:p w:rsidR="004641BA" w:rsidRPr="003B33B8" w:rsidRDefault="004641BA" w:rsidP="00C15044">
      <w:pPr>
        <w:pStyle w:val="ConsPlusTitle"/>
        <w:widowControl/>
        <w:numPr>
          <w:ilvl w:val="1"/>
          <w:numId w:val="7"/>
        </w:numPr>
        <w:jc w:val="both"/>
        <w:rPr>
          <w:rFonts w:ascii="Times New Roman" w:hAnsi="Times New Roman" w:cs="Times New Roman"/>
          <w:b w:val="0"/>
          <w:bCs w:val="0"/>
          <w:i/>
          <w:sz w:val="24"/>
          <w:szCs w:val="24"/>
          <w:u w:val="single"/>
        </w:rPr>
      </w:pPr>
      <w:r w:rsidRPr="003B33B8">
        <w:rPr>
          <w:rFonts w:ascii="Times New Roman" w:hAnsi="Times New Roman" w:cs="Times New Roman"/>
          <w:b w:val="0"/>
          <w:bCs w:val="0"/>
          <w:i/>
          <w:sz w:val="24"/>
          <w:szCs w:val="24"/>
          <w:u w:val="single"/>
        </w:rPr>
        <w:t>Обучение обслуживающего персонала, руководителей, специалистов и машинистов крана Заказчика по порядку применения и обслуживания установленного оборудования в процессе полнокомплектного ремонта в соответствии с п. 1.1.</w:t>
      </w:r>
      <w:r w:rsidR="00234FF5" w:rsidRPr="003B33B8">
        <w:rPr>
          <w:rFonts w:ascii="Times New Roman" w:hAnsi="Times New Roman" w:cs="Times New Roman"/>
          <w:b w:val="0"/>
          <w:bCs w:val="0"/>
          <w:i/>
          <w:sz w:val="24"/>
          <w:szCs w:val="24"/>
          <w:u w:val="single"/>
        </w:rPr>
        <w:t>3</w:t>
      </w:r>
      <w:r w:rsidRPr="003B33B8">
        <w:rPr>
          <w:rFonts w:ascii="Times New Roman" w:hAnsi="Times New Roman" w:cs="Times New Roman"/>
          <w:b w:val="0"/>
          <w:bCs w:val="0"/>
          <w:i/>
          <w:sz w:val="24"/>
          <w:szCs w:val="24"/>
          <w:u w:val="single"/>
        </w:rPr>
        <w:t xml:space="preserve"> настоящего ТЗ выполнить в следующем порядке:</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За 10 рабочих дней до проведения работ Подрядчик должен письменно проинформировать Заказчика о проведение обучения, аттестации специалистов и проверки знаний у рабочих;</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В предоставленном Заказчиком помещении провести теоретический курс обучения, а на ПС или специально оборудованном учебном классе Подрядчика практический курс обучения;</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По результатам обучения аттестовать специалистов Заказчика с выдачей протоколов аттестации и удостоверений;</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По результатам обучения проверить знания у рабочих с выдачей актов проверки знаний и удостоверений;</w:t>
      </w:r>
    </w:p>
    <w:p w:rsidR="004641BA" w:rsidRPr="003B33B8" w:rsidRDefault="004641BA" w:rsidP="004641BA">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Подрядчик передает всю техническую литературу необходимую для обучения работников.</w:t>
      </w:r>
    </w:p>
    <w:p w:rsidR="00485C40" w:rsidRPr="003B33B8" w:rsidRDefault="00485C40" w:rsidP="00485C40">
      <w:pPr>
        <w:pStyle w:val="ConsPlusTitle"/>
        <w:widowControl/>
        <w:ind w:left="720"/>
        <w:jc w:val="both"/>
        <w:rPr>
          <w:rFonts w:ascii="Times New Roman" w:hAnsi="Times New Roman" w:cs="Times New Roman"/>
          <w:b w:val="0"/>
          <w:bCs w:val="0"/>
          <w:sz w:val="24"/>
          <w:szCs w:val="24"/>
        </w:rPr>
      </w:pP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В ходе работ и по их окончанию (до подписания акта выполненных работ) Заказчик имеет право осуществлять надзор за действиями Подрядчика и требовать от него любые документы, относящиеся к выполнению работ;</w:t>
      </w:r>
    </w:p>
    <w:p w:rsidR="004641BA" w:rsidRPr="003B33B8" w:rsidRDefault="004641BA" w:rsidP="004641BA">
      <w:pPr>
        <w:pStyle w:val="ConsPlusTitle"/>
        <w:widowControl/>
        <w:ind w:left="360"/>
        <w:jc w:val="both"/>
        <w:rPr>
          <w:rFonts w:ascii="Times New Roman" w:hAnsi="Times New Roman" w:cs="Times New Roman"/>
          <w:b w:val="0"/>
          <w:bCs w:val="0"/>
          <w:sz w:val="24"/>
          <w:szCs w:val="24"/>
        </w:rPr>
      </w:pPr>
    </w:p>
    <w:p w:rsidR="004641BA" w:rsidRPr="003B33B8" w:rsidRDefault="004641BA" w:rsidP="004641BA">
      <w:pPr>
        <w:pStyle w:val="ConsPlusTitle"/>
        <w:widowControl/>
        <w:jc w:val="both"/>
        <w:rPr>
          <w:rFonts w:ascii="Times New Roman" w:hAnsi="Times New Roman" w:cs="Times New Roman"/>
          <w:b w:val="0"/>
          <w:bCs w:val="0"/>
          <w:sz w:val="24"/>
          <w:szCs w:val="24"/>
        </w:rPr>
      </w:pPr>
    </w:p>
    <w:p w:rsidR="004641BA" w:rsidRPr="003B33B8" w:rsidRDefault="004641BA" w:rsidP="00C15044">
      <w:pPr>
        <w:pStyle w:val="ConsPlusTitle"/>
        <w:widowControl/>
        <w:numPr>
          <w:ilvl w:val="0"/>
          <w:numId w:val="7"/>
        </w:numPr>
        <w:jc w:val="both"/>
        <w:rPr>
          <w:rFonts w:ascii="Times New Roman" w:hAnsi="Times New Roman" w:cs="Times New Roman"/>
          <w:sz w:val="24"/>
          <w:szCs w:val="24"/>
        </w:rPr>
      </w:pPr>
      <w:r w:rsidRPr="003B33B8">
        <w:rPr>
          <w:rFonts w:ascii="Times New Roman" w:hAnsi="Times New Roman" w:cs="Times New Roman"/>
          <w:sz w:val="24"/>
          <w:szCs w:val="24"/>
        </w:rPr>
        <w:t>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Результаты работ определенные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1.1.1-1.1.</w:t>
      </w:r>
      <w:r w:rsidR="00110828" w:rsidRPr="003B33B8">
        <w:rPr>
          <w:rFonts w:ascii="Times New Roman" w:hAnsi="Times New Roman" w:cs="Times New Roman"/>
          <w:b w:val="0"/>
          <w:bCs w:val="0"/>
          <w:sz w:val="24"/>
          <w:szCs w:val="24"/>
        </w:rPr>
        <w:t>4</w:t>
      </w:r>
      <w:r w:rsidRPr="003B33B8">
        <w:rPr>
          <w:rFonts w:ascii="Times New Roman" w:hAnsi="Times New Roman" w:cs="Times New Roman"/>
          <w:b w:val="0"/>
          <w:bCs w:val="0"/>
          <w:sz w:val="24"/>
          <w:szCs w:val="24"/>
        </w:rPr>
        <w:t xml:space="preserve"> настоящего ТЗ, а также </w:t>
      </w:r>
      <w:proofErr w:type="gramStart"/>
      <w:r w:rsidRPr="003B33B8">
        <w:rPr>
          <w:rFonts w:ascii="Times New Roman" w:hAnsi="Times New Roman" w:cs="Times New Roman"/>
          <w:b w:val="0"/>
          <w:bCs w:val="0"/>
          <w:sz w:val="24"/>
          <w:szCs w:val="24"/>
        </w:rPr>
        <w:t>других работ, оговоренных в дополнительных соглашениях к договору предъявляются</w:t>
      </w:r>
      <w:proofErr w:type="gramEnd"/>
      <w:r w:rsidRPr="003B33B8">
        <w:rPr>
          <w:rFonts w:ascii="Times New Roman" w:hAnsi="Times New Roman" w:cs="Times New Roman"/>
          <w:b w:val="0"/>
          <w:bCs w:val="0"/>
          <w:sz w:val="24"/>
          <w:szCs w:val="24"/>
        </w:rPr>
        <w:t xml:space="preserve"> комиссии Заказчика;</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Комиссия работает в составе:</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Председатель комиссии - уполномоченный представитель Заказчика;</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члены комиссии – уполномоченны</w:t>
      </w:r>
      <w:proofErr w:type="gramStart"/>
      <w:r w:rsidRPr="003B33B8">
        <w:rPr>
          <w:rFonts w:ascii="Times New Roman" w:hAnsi="Times New Roman" w:cs="Times New Roman"/>
          <w:b w:val="0"/>
          <w:bCs w:val="0"/>
          <w:sz w:val="24"/>
          <w:szCs w:val="24"/>
        </w:rPr>
        <w:t>й(</w:t>
      </w:r>
      <w:proofErr w:type="spellStart"/>
      <w:proofErr w:type="gramEnd"/>
      <w:r w:rsidRPr="003B33B8">
        <w:rPr>
          <w:rFonts w:ascii="Times New Roman" w:hAnsi="Times New Roman" w:cs="Times New Roman"/>
          <w:b w:val="0"/>
          <w:bCs w:val="0"/>
          <w:sz w:val="24"/>
          <w:szCs w:val="24"/>
        </w:rPr>
        <w:t>ые</w:t>
      </w:r>
      <w:proofErr w:type="spellEnd"/>
      <w:r w:rsidRPr="003B33B8">
        <w:rPr>
          <w:rFonts w:ascii="Times New Roman" w:hAnsi="Times New Roman" w:cs="Times New Roman"/>
          <w:b w:val="0"/>
          <w:bCs w:val="0"/>
          <w:sz w:val="24"/>
          <w:szCs w:val="24"/>
        </w:rPr>
        <w:t>) представитель(и) Подрядчика, уполномоченный(</w:t>
      </w:r>
      <w:proofErr w:type="spellStart"/>
      <w:r w:rsidRPr="003B33B8">
        <w:rPr>
          <w:rFonts w:ascii="Times New Roman" w:hAnsi="Times New Roman" w:cs="Times New Roman"/>
          <w:b w:val="0"/>
          <w:bCs w:val="0"/>
          <w:sz w:val="24"/>
          <w:szCs w:val="24"/>
        </w:rPr>
        <w:t>ые</w:t>
      </w:r>
      <w:proofErr w:type="spellEnd"/>
      <w:r w:rsidRPr="003B33B8">
        <w:rPr>
          <w:rFonts w:ascii="Times New Roman" w:hAnsi="Times New Roman" w:cs="Times New Roman"/>
          <w:b w:val="0"/>
          <w:bCs w:val="0"/>
          <w:sz w:val="24"/>
          <w:szCs w:val="24"/>
        </w:rPr>
        <w:t>) представитель(и) Заказчика.</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Подрядчик по окончанию работ, не </w:t>
      </w:r>
      <w:proofErr w:type="gramStart"/>
      <w:r w:rsidRPr="003B33B8">
        <w:rPr>
          <w:rFonts w:ascii="Times New Roman" w:hAnsi="Times New Roman" w:cs="Times New Roman"/>
          <w:b w:val="0"/>
          <w:bCs w:val="0"/>
          <w:sz w:val="24"/>
          <w:szCs w:val="24"/>
        </w:rPr>
        <w:t>позднее</w:t>
      </w:r>
      <w:proofErr w:type="gramEnd"/>
      <w:r w:rsidRPr="003B33B8">
        <w:rPr>
          <w:rFonts w:ascii="Times New Roman" w:hAnsi="Times New Roman" w:cs="Times New Roman"/>
          <w:b w:val="0"/>
          <w:bCs w:val="0"/>
          <w:sz w:val="24"/>
          <w:szCs w:val="24"/>
        </w:rPr>
        <w:t xml:space="preserve"> чем за 10-ть дней до начала работы комиссии, предоставляет ей следующую итоговую документацию:</w:t>
      </w:r>
    </w:p>
    <w:p w:rsidR="004641BA" w:rsidRPr="003B33B8" w:rsidRDefault="004641BA" w:rsidP="004641BA">
      <w:pPr>
        <w:pStyle w:val="ConsPlusTitle"/>
        <w:widowControl/>
        <w:jc w:val="both"/>
        <w:rPr>
          <w:rFonts w:ascii="Times New Roman" w:hAnsi="Times New Roman" w:cs="Times New Roman"/>
          <w:b w:val="0"/>
          <w:bCs w:val="0"/>
          <w:sz w:val="24"/>
          <w:szCs w:val="24"/>
        </w:rPr>
      </w:pPr>
    </w:p>
    <w:p w:rsidR="004641BA" w:rsidRPr="007739C4" w:rsidRDefault="004641BA" w:rsidP="004641BA">
      <w:pPr>
        <w:pStyle w:val="ConsPlusTitle"/>
        <w:widowControl/>
        <w:numPr>
          <w:ilvl w:val="2"/>
          <w:numId w:val="7"/>
        </w:numPr>
        <w:jc w:val="both"/>
        <w:rPr>
          <w:rFonts w:ascii="Times New Roman" w:hAnsi="Times New Roman" w:cs="Times New Roman"/>
          <w:b w:val="0"/>
          <w:bCs w:val="0"/>
          <w:i/>
          <w:sz w:val="24"/>
          <w:szCs w:val="24"/>
          <w:u w:val="single"/>
        </w:rPr>
      </w:pPr>
      <w:r w:rsidRPr="003B33B8">
        <w:rPr>
          <w:rFonts w:ascii="Times New Roman" w:hAnsi="Times New Roman" w:cs="Times New Roman"/>
          <w:b w:val="0"/>
          <w:bCs w:val="0"/>
          <w:i/>
          <w:sz w:val="24"/>
          <w:szCs w:val="24"/>
          <w:u w:val="single"/>
        </w:rPr>
        <w:t>Итоговая документация по результатам выполнения работ в соответствии с п. 1.1.1 настоящего ТЗ:</w:t>
      </w:r>
    </w:p>
    <w:p w:rsidR="004641BA" w:rsidRPr="003B33B8" w:rsidRDefault="004641BA" w:rsidP="00C15044">
      <w:pPr>
        <w:pStyle w:val="ConsPlusTitle"/>
        <w:widowControl/>
        <w:numPr>
          <w:ilvl w:val="3"/>
          <w:numId w:val="7"/>
        </w:numPr>
        <w:jc w:val="both"/>
        <w:rPr>
          <w:rFonts w:ascii="Times New Roman" w:hAnsi="Times New Roman" w:cs="Times New Roman"/>
          <w:b w:val="0"/>
          <w:bCs w:val="0"/>
          <w:i/>
          <w:sz w:val="24"/>
          <w:szCs w:val="24"/>
        </w:rPr>
      </w:pPr>
      <w:r w:rsidRPr="003B33B8">
        <w:rPr>
          <w:rFonts w:ascii="Times New Roman" w:hAnsi="Times New Roman" w:cs="Times New Roman"/>
          <w:b w:val="0"/>
          <w:bCs w:val="0"/>
          <w:i/>
          <w:sz w:val="24"/>
          <w:szCs w:val="24"/>
          <w:lang w:eastAsia="ru-RU"/>
        </w:rPr>
        <w:t>Документы на лабораторию неразрушающего контроля:</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lang w:eastAsia="ru-RU"/>
        </w:rPr>
        <w:t>Свидетельство об аттестации лаборатории неразрушающего контроля организации выполняющей ремонт (возможно договор с другой лабораторией и их документы) с приложениями;</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lastRenderedPageBreak/>
        <w:t>Удостоверения (аттестации) лиц осуществляющих различные степени неразрушающего контроля;</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proofErr w:type="gramStart"/>
      <w:r w:rsidRPr="003B33B8">
        <w:rPr>
          <w:rFonts w:ascii="Times New Roman" w:hAnsi="Times New Roman" w:cs="Times New Roman"/>
          <w:b w:val="0"/>
          <w:bCs w:val="0"/>
          <w:sz w:val="24"/>
          <w:szCs w:val="24"/>
          <w:lang w:eastAsia="ru-RU"/>
        </w:rPr>
        <w:t>Документы</w:t>
      </w:r>
      <w:proofErr w:type="gramEnd"/>
      <w:r w:rsidRPr="003B33B8">
        <w:rPr>
          <w:rFonts w:ascii="Times New Roman" w:hAnsi="Times New Roman" w:cs="Times New Roman"/>
          <w:b w:val="0"/>
          <w:bCs w:val="0"/>
          <w:sz w:val="24"/>
          <w:szCs w:val="24"/>
          <w:lang w:eastAsia="ru-RU"/>
        </w:rPr>
        <w:t xml:space="preserve"> подтверждающие качество и поверку приборов для проведения неразрушающего контроля;</w:t>
      </w:r>
    </w:p>
    <w:p w:rsidR="004641BA" w:rsidRPr="003B33B8" w:rsidRDefault="004641BA" w:rsidP="004641BA">
      <w:pPr>
        <w:pStyle w:val="ConsPlusTitle"/>
        <w:widowControl/>
        <w:jc w:val="both"/>
        <w:rPr>
          <w:rFonts w:ascii="Times New Roman" w:hAnsi="Times New Roman" w:cs="Times New Roman"/>
          <w:b w:val="0"/>
          <w:bCs w:val="0"/>
          <w:i/>
          <w:sz w:val="24"/>
          <w:szCs w:val="24"/>
        </w:rPr>
      </w:pPr>
    </w:p>
    <w:p w:rsidR="004641BA" w:rsidRPr="003B33B8" w:rsidRDefault="004641BA" w:rsidP="00C15044">
      <w:pPr>
        <w:pStyle w:val="ConsPlusTitle"/>
        <w:widowControl/>
        <w:numPr>
          <w:ilvl w:val="3"/>
          <w:numId w:val="7"/>
        </w:numPr>
        <w:jc w:val="both"/>
        <w:rPr>
          <w:rFonts w:ascii="Times New Roman" w:hAnsi="Times New Roman" w:cs="Times New Roman"/>
          <w:b w:val="0"/>
          <w:bCs w:val="0"/>
          <w:i/>
          <w:sz w:val="24"/>
          <w:szCs w:val="24"/>
        </w:rPr>
      </w:pPr>
      <w:r w:rsidRPr="003B33B8">
        <w:rPr>
          <w:rFonts w:ascii="Times New Roman" w:hAnsi="Times New Roman" w:cs="Times New Roman"/>
          <w:b w:val="0"/>
          <w:bCs w:val="0"/>
          <w:i/>
          <w:sz w:val="24"/>
          <w:szCs w:val="24"/>
          <w:lang w:eastAsia="ru-RU"/>
        </w:rPr>
        <w:t>Документы на ремонт металлоконструкции и изготовления элементов ПС с применением сварки:</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Аттестат на технологии сварки;</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Аттестаты сварщиков;</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Аттестат сварочного оборудования;</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Сертификаты на электроды и сварочный материал;</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Акт проверки технических свойств электродов;</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Сертификат на металлопрокат или испытания в соответствии с ГОСТ 7268 и ГОСТ 9454 в аттестованных лабораториях (с приложениями документов на аттестацию лаборатории, аттестации приборов и методик контроля, аттестации специалистов лаборатории);</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Чертежи на сварку и технологическую документацию;</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Акт проведения испытаний сварных соединений;</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Акт ремонта с применением сварки;</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Карта пооперационного контроля при ремонте металлоконструкции;</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 xml:space="preserve">Заключение по неразрушающему контролю сварных соединений; </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Акт проверки соответствия изделия требованиям документации;</w:t>
      </w:r>
    </w:p>
    <w:p w:rsidR="004641BA" w:rsidRPr="003B33B8" w:rsidRDefault="004641BA" w:rsidP="004641BA">
      <w:pPr>
        <w:pStyle w:val="ConsPlusTitle"/>
        <w:widowControl/>
        <w:jc w:val="both"/>
        <w:rPr>
          <w:rFonts w:ascii="Times New Roman" w:hAnsi="Times New Roman" w:cs="Times New Roman"/>
          <w:b w:val="0"/>
          <w:bCs w:val="0"/>
          <w:sz w:val="24"/>
          <w:szCs w:val="24"/>
          <w:lang w:eastAsia="ru-RU"/>
        </w:rPr>
      </w:pPr>
    </w:p>
    <w:p w:rsidR="004641BA" w:rsidRPr="003B33B8" w:rsidRDefault="004641BA" w:rsidP="00C15044">
      <w:pPr>
        <w:pStyle w:val="ConsPlusTitle"/>
        <w:widowControl/>
        <w:numPr>
          <w:ilvl w:val="3"/>
          <w:numId w:val="7"/>
        </w:numPr>
        <w:jc w:val="both"/>
        <w:rPr>
          <w:rFonts w:ascii="Times New Roman" w:hAnsi="Times New Roman" w:cs="Times New Roman"/>
          <w:b w:val="0"/>
          <w:bCs w:val="0"/>
          <w:i/>
          <w:sz w:val="24"/>
          <w:szCs w:val="24"/>
        </w:rPr>
      </w:pPr>
      <w:r w:rsidRPr="003B33B8">
        <w:rPr>
          <w:rFonts w:ascii="Times New Roman" w:hAnsi="Times New Roman" w:cs="Times New Roman"/>
          <w:b w:val="0"/>
          <w:bCs w:val="0"/>
          <w:i/>
          <w:sz w:val="24"/>
          <w:szCs w:val="24"/>
          <w:lang w:eastAsia="ru-RU"/>
        </w:rPr>
        <w:t>По основному полнокомплектному ремонту:</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Ведомость выполненных работ, замененного оборудования (частей, деталей), применяемых материалов;</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Сертификаты на применяемые материалы;</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Паспорта и сертификаты на установленное оборудование;</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Акты проведения испытаний механизмов поступивших в ремонт;</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 xml:space="preserve">Свидетельство о поверки измерительных приборов по </w:t>
      </w:r>
      <w:proofErr w:type="gramStart"/>
      <w:r w:rsidRPr="003B33B8">
        <w:rPr>
          <w:rFonts w:ascii="Times New Roman" w:hAnsi="Times New Roman" w:cs="Times New Roman"/>
          <w:b w:val="0"/>
          <w:bCs w:val="0"/>
          <w:sz w:val="24"/>
          <w:szCs w:val="24"/>
          <w:lang w:eastAsia="ru-RU"/>
        </w:rPr>
        <w:t>средствам</w:t>
      </w:r>
      <w:proofErr w:type="gramEnd"/>
      <w:r w:rsidRPr="003B33B8">
        <w:rPr>
          <w:rFonts w:ascii="Times New Roman" w:hAnsi="Times New Roman" w:cs="Times New Roman"/>
          <w:b w:val="0"/>
          <w:bCs w:val="0"/>
          <w:sz w:val="24"/>
          <w:szCs w:val="24"/>
          <w:lang w:eastAsia="ru-RU"/>
        </w:rPr>
        <w:t xml:space="preserve"> которых осуществлялась настройка узлов ПС и их испытания;</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 xml:space="preserve">Документы, подтверждающие прохождение, в установленном порядке, профессионального </w:t>
      </w:r>
      <w:proofErr w:type="gramStart"/>
      <w:r w:rsidRPr="003B33B8">
        <w:rPr>
          <w:rFonts w:ascii="Times New Roman" w:hAnsi="Times New Roman" w:cs="Times New Roman"/>
          <w:b w:val="0"/>
          <w:bCs w:val="0"/>
          <w:sz w:val="24"/>
          <w:szCs w:val="24"/>
          <w:lang w:eastAsia="ru-RU"/>
        </w:rPr>
        <w:t>обучения по</w:t>
      </w:r>
      <w:proofErr w:type="gramEnd"/>
      <w:r w:rsidRPr="003B33B8">
        <w:rPr>
          <w:rFonts w:ascii="Times New Roman" w:hAnsi="Times New Roman" w:cs="Times New Roman"/>
          <w:b w:val="0"/>
          <w:bCs w:val="0"/>
          <w:sz w:val="24"/>
          <w:szCs w:val="24"/>
          <w:lang w:eastAsia="ru-RU"/>
        </w:rPr>
        <w:t xml:space="preserve"> соответствующим видам деятельности рабочих специальностей (для персонала</w:t>
      </w:r>
      <w:r w:rsidR="00796C90" w:rsidRPr="003B33B8">
        <w:rPr>
          <w:rFonts w:ascii="Times New Roman" w:hAnsi="Times New Roman" w:cs="Times New Roman"/>
          <w:b w:val="0"/>
          <w:bCs w:val="0"/>
          <w:sz w:val="24"/>
          <w:szCs w:val="24"/>
          <w:lang w:eastAsia="ru-RU"/>
        </w:rPr>
        <w:t xml:space="preserve"> Подрядчика</w:t>
      </w:r>
      <w:r w:rsidRPr="003B33B8">
        <w:rPr>
          <w:rFonts w:ascii="Times New Roman" w:hAnsi="Times New Roman" w:cs="Times New Roman"/>
          <w:b w:val="0"/>
          <w:bCs w:val="0"/>
          <w:sz w:val="24"/>
          <w:szCs w:val="24"/>
          <w:lang w:eastAsia="ru-RU"/>
        </w:rPr>
        <w:t>)</w:t>
      </w:r>
      <w:r w:rsidR="00796C90" w:rsidRPr="003B33B8">
        <w:rPr>
          <w:rFonts w:ascii="Times New Roman" w:hAnsi="Times New Roman" w:cs="Times New Roman"/>
          <w:b w:val="0"/>
          <w:bCs w:val="0"/>
          <w:sz w:val="24"/>
          <w:szCs w:val="24"/>
          <w:lang w:eastAsia="ru-RU"/>
        </w:rPr>
        <w:t xml:space="preserve">, удостоверения, дипломы. Документацию согласно п. 5.3.1.3.6, предоставлять Заказчику в начале и в процессе ремонтных работ, </w:t>
      </w:r>
      <w:proofErr w:type="gramStart"/>
      <w:r w:rsidR="00796C90" w:rsidRPr="003B33B8">
        <w:rPr>
          <w:rFonts w:ascii="Times New Roman" w:hAnsi="Times New Roman" w:cs="Times New Roman"/>
          <w:b w:val="0"/>
          <w:bCs w:val="0"/>
          <w:sz w:val="24"/>
          <w:szCs w:val="24"/>
          <w:lang w:eastAsia="ru-RU"/>
        </w:rPr>
        <w:t>согласно требований</w:t>
      </w:r>
      <w:proofErr w:type="gramEnd"/>
      <w:r w:rsidR="00796C90" w:rsidRPr="003B33B8">
        <w:rPr>
          <w:rFonts w:ascii="Times New Roman" w:hAnsi="Times New Roman" w:cs="Times New Roman"/>
          <w:b w:val="0"/>
          <w:bCs w:val="0"/>
          <w:sz w:val="24"/>
          <w:szCs w:val="24"/>
          <w:lang w:eastAsia="ru-RU"/>
        </w:rPr>
        <w:t xml:space="preserve"> настоящего ТЗ</w:t>
      </w:r>
      <w:r w:rsidRPr="003B33B8">
        <w:rPr>
          <w:rFonts w:ascii="Times New Roman" w:hAnsi="Times New Roman" w:cs="Times New Roman"/>
          <w:b w:val="0"/>
          <w:bCs w:val="0"/>
          <w:sz w:val="24"/>
          <w:szCs w:val="24"/>
          <w:lang w:eastAsia="ru-RU"/>
        </w:rPr>
        <w:t>;</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Документы, подтверждающие аттестацию специалистов на право организации и проведения ремонтных работ, на право контроля качества ремонта;</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Проекты модернизации (при изменении конструкции ПС или входящего в него оборудования, систем, элементов);</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Проект и рабочую конструкторскую документацию на изготовленные элементы ПС, расчеты их прочности;</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Акты скрытых работ и акты промежуточной приемки работ (подписанные уполномоченным представителем Заказчика);</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 xml:space="preserve">Дефектные ведомости на реквизируемые и </w:t>
      </w:r>
      <w:proofErr w:type="spellStart"/>
      <w:r w:rsidRPr="003B33B8">
        <w:rPr>
          <w:rFonts w:ascii="Times New Roman" w:hAnsi="Times New Roman" w:cs="Times New Roman"/>
          <w:b w:val="0"/>
          <w:bCs w:val="0"/>
          <w:sz w:val="24"/>
          <w:szCs w:val="24"/>
          <w:lang w:eastAsia="ru-RU"/>
        </w:rPr>
        <w:t>дефектуемые</w:t>
      </w:r>
      <w:proofErr w:type="spellEnd"/>
      <w:r w:rsidRPr="003B33B8">
        <w:rPr>
          <w:rFonts w:ascii="Times New Roman" w:hAnsi="Times New Roman" w:cs="Times New Roman"/>
          <w:b w:val="0"/>
          <w:bCs w:val="0"/>
          <w:sz w:val="24"/>
          <w:szCs w:val="24"/>
          <w:lang w:eastAsia="ru-RU"/>
        </w:rPr>
        <w:t xml:space="preserve"> узлы, оборудование и элементы ПС;</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Акты настройки и испытаний ремонтируемых узлов, оборудования и элементы ПС;</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Расчет на замененные элементы (не соответствующие установленным нормам изготовителем);</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 xml:space="preserve">Протоколы о проверке изоляции и протоколы измерения сопротивления растеканию </w:t>
      </w:r>
      <w:proofErr w:type="gramStart"/>
      <w:r w:rsidRPr="003B33B8">
        <w:rPr>
          <w:rFonts w:ascii="Times New Roman" w:hAnsi="Times New Roman" w:cs="Times New Roman"/>
          <w:b w:val="0"/>
          <w:bCs w:val="0"/>
          <w:sz w:val="24"/>
          <w:szCs w:val="24"/>
          <w:lang w:eastAsia="ru-RU"/>
        </w:rPr>
        <w:t>на</w:t>
      </w:r>
      <w:proofErr w:type="gramEnd"/>
      <w:r w:rsidRPr="003B33B8">
        <w:rPr>
          <w:rFonts w:ascii="Times New Roman" w:hAnsi="Times New Roman" w:cs="Times New Roman"/>
          <w:b w:val="0"/>
          <w:bCs w:val="0"/>
          <w:sz w:val="24"/>
          <w:szCs w:val="24"/>
          <w:lang w:eastAsia="ru-RU"/>
        </w:rPr>
        <w:t xml:space="preserve"> </w:t>
      </w:r>
      <w:proofErr w:type="gramStart"/>
      <w:r w:rsidRPr="003B33B8">
        <w:rPr>
          <w:rFonts w:ascii="Times New Roman" w:hAnsi="Times New Roman" w:cs="Times New Roman"/>
          <w:b w:val="0"/>
          <w:bCs w:val="0"/>
          <w:sz w:val="24"/>
          <w:szCs w:val="24"/>
          <w:lang w:eastAsia="ru-RU"/>
        </w:rPr>
        <w:t>основных</w:t>
      </w:r>
      <w:proofErr w:type="gramEnd"/>
      <w:r w:rsidRPr="003B33B8">
        <w:rPr>
          <w:rFonts w:ascii="Times New Roman" w:hAnsi="Times New Roman" w:cs="Times New Roman"/>
          <w:b w:val="0"/>
          <w:bCs w:val="0"/>
          <w:sz w:val="24"/>
          <w:szCs w:val="24"/>
          <w:lang w:eastAsia="ru-RU"/>
        </w:rPr>
        <w:t xml:space="preserve"> заземлителях и заземлителях магистралей и оборудования;</w:t>
      </w:r>
    </w:p>
    <w:p w:rsidR="00E5384E" w:rsidRPr="003B33B8" w:rsidRDefault="00E5384E"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Все электрические схемы, с внесением изменений при ремонте, монтаже приборов безопасности и модернизации ПС (документация в объеме, согласованная с Заказчиком).</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Расчеты канатов;</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lastRenderedPageBreak/>
        <w:t>Сертификаты на канаты;</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Акт о проверке и наладке приборов безопасности;</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Акт проведения испытаний ПС после ремонта;</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 xml:space="preserve">Протокол </w:t>
      </w:r>
      <w:proofErr w:type="gramStart"/>
      <w:r w:rsidRPr="003B33B8">
        <w:rPr>
          <w:rFonts w:ascii="Times New Roman" w:hAnsi="Times New Roman" w:cs="Times New Roman"/>
          <w:b w:val="0"/>
          <w:bCs w:val="0"/>
          <w:sz w:val="24"/>
          <w:szCs w:val="24"/>
          <w:lang w:eastAsia="ru-RU"/>
        </w:rPr>
        <w:t>ОТК</w:t>
      </w:r>
      <w:proofErr w:type="gramEnd"/>
      <w:r w:rsidRPr="003B33B8">
        <w:rPr>
          <w:rFonts w:ascii="Times New Roman" w:hAnsi="Times New Roman" w:cs="Times New Roman"/>
          <w:b w:val="0"/>
          <w:bCs w:val="0"/>
          <w:sz w:val="24"/>
          <w:szCs w:val="24"/>
          <w:lang w:eastAsia="ru-RU"/>
        </w:rPr>
        <w:t xml:space="preserve"> подтверждающий качества ремонта с заключением по срокам восстановленного ресурса ПС и рекомендациями по дальнейшей эксплуатации ПС;</w:t>
      </w:r>
    </w:p>
    <w:p w:rsidR="004641BA" w:rsidRPr="003B33B8" w:rsidRDefault="004641BA" w:rsidP="00C15044">
      <w:pPr>
        <w:pStyle w:val="ConsPlusTitle"/>
        <w:widowControl/>
        <w:numPr>
          <w:ilvl w:val="4"/>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lang w:eastAsia="ru-RU"/>
        </w:rPr>
        <w:t xml:space="preserve">Сделанную запись в паспорте ПС о проведённом ремонте с указанием перечня и характера выполненных работ, со ссылками на ремонтную итоговую документацию, паспорта и сертификаты установленного оборудования, а также с указанием сроков восстановленного ресурса ПС; </w:t>
      </w:r>
    </w:p>
    <w:p w:rsidR="004641BA" w:rsidRPr="003B33B8" w:rsidRDefault="004641BA" w:rsidP="004641BA">
      <w:pPr>
        <w:pStyle w:val="ConsPlusTitle"/>
        <w:widowControl/>
        <w:jc w:val="both"/>
        <w:rPr>
          <w:rFonts w:ascii="Times New Roman" w:hAnsi="Times New Roman" w:cs="Times New Roman"/>
          <w:b w:val="0"/>
          <w:bCs w:val="0"/>
          <w:sz w:val="24"/>
          <w:szCs w:val="24"/>
          <w:lang w:eastAsia="ru-RU"/>
        </w:rPr>
      </w:pPr>
    </w:p>
    <w:p w:rsidR="004641BA" w:rsidRPr="003B33B8" w:rsidRDefault="004641BA" w:rsidP="00C15044">
      <w:pPr>
        <w:pStyle w:val="ConsPlusTitle"/>
        <w:widowControl/>
        <w:numPr>
          <w:ilvl w:val="2"/>
          <w:numId w:val="7"/>
        </w:numPr>
        <w:jc w:val="both"/>
        <w:rPr>
          <w:rFonts w:ascii="Times New Roman" w:hAnsi="Times New Roman" w:cs="Times New Roman"/>
          <w:b w:val="0"/>
          <w:bCs w:val="0"/>
          <w:i/>
          <w:sz w:val="24"/>
          <w:szCs w:val="24"/>
          <w:u w:val="single"/>
        </w:rPr>
      </w:pPr>
      <w:r w:rsidRPr="003B33B8">
        <w:rPr>
          <w:rFonts w:ascii="Times New Roman" w:hAnsi="Times New Roman" w:cs="Times New Roman"/>
          <w:b w:val="0"/>
          <w:bCs w:val="0"/>
          <w:i/>
          <w:sz w:val="24"/>
          <w:szCs w:val="24"/>
          <w:u w:val="single"/>
        </w:rPr>
        <w:t>Итоговая документация по результатам выполнения работ в соот</w:t>
      </w:r>
      <w:r w:rsidR="00110828" w:rsidRPr="003B33B8">
        <w:rPr>
          <w:rFonts w:ascii="Times New Roman" w:hAnsi="Times New Roman" w:cs="Times New Roman"/>
          <w:b w:val="0"/>
          <w:bCs w:val="0"/>
          <w:i/>
          <w:sz w:val="24"/>
          <w:szCs w:val="24"/>
          <w:u w:val="single"/>
        </w:rPr>
        <w:t>ветствии с п. 1.1.2</w:t>
      </w:r>
      <w:r w:rsidRPr="003B33B8">
        <w:rPr>
          <w:rFonts w:ascii="Times New Roman" w:hAnsi="Times New Roman" w:cs="Times New Roman"/>
          <w:b w:val="0"/>
          <w:bCs w:val="0"/>
          <w:i/>
          <w:sz w:val="24"/>
          <w:szCs w:val="24"/>
          <w:u w:val="single"/>
        </w:rPr>
        <w:t xml:space="preserve"> настоящего ТЗ:</w:t>
      </w: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lang w:eastAsia="ru-RU"/>
        </w:rPr>
        <w:t>Акт полного технического освидетельствования после ремонта;</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Акт осмотра металлоконструкции (с приложением карт осмотра, ведомости дефектов, схем расположения дефектов);</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Акт осмотра сварных, болтовых и клепаных соединений (с приложением карт осмотра, ведомости дефектов, схем расположения дефектов);</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Результаты измерения геометрических параметров металлоконструкции ПС (с приложением карты и схемы проведенных замеров);</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Акт осмотра механической части ПС (с приложением карты осмотра и ведомости дефектов);</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Акт осмотра электрической части ПС (с приложением карты осмотра и ведомости дефектов);</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Акт осмотра гидравлической части ПС (с приложением карты осмотра и ведомости дефектов);</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Акт осмотра и проверки приборов и устройств безопасности (с приложением карты осмотра и ведомости дефектов);</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Акт осмотра лестниц, ограждения, подмостков, ремонтных площадок, кабины управления, машинного зала и других элементов ПС, которые небыли описаны в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4.1.1.2-4.1.1.8 настоящего ТЗ;</w:t>
      </w:r>
    </w:p>
    <w:p w:rsidR="00BF4BBD" w:rsidRPr="003B33B8" w:rsidRDefault="00BF4BBD"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Заключение экспертизы промышленной безопасности ПС</w:t>
      </w:r>
    </w:p>
    <w:p w:rsidR="004641BA" w:rsidRPr="003B33B8" w:rsidRDefault="004641BA" w:rsidP="004641BA">
      <w:pPr>
        <w:pStyle w:val="ConsPlusTitle"/>
        <w:widowControl/>
        <w:jc w:val="both"/>
        <w:rPr>
          <w:rFonts w:ascii="Times New Roman" w:hAnsi="Times New Roman" w:cs="Times New Roman"/>
          <w:b w:val="0"/>
          <w:bCs w:val="0"/>
          <w:sz w:val="24"/>
          <w:szCs w:val="24"/>
          <w:lang w:eastAsia="ru-RU"/>
        </w:rPr>
      </w:pPr>
    </w:p>
    <w:p w:rsidR="004641BA" w:rsidRPr="003B33B8" w:rsidRDefault="004641BA" w:rsidP="00C15044">
      <w:pPr>
        <w:pStyle w:val="ConsPlusTitle"/>
        <w:widowControl/>
        <w:numPr>
          <w:ilvl w:val="2"/>
          <w:numId w:val="7"/>
        </w:numPr>
        <w:jc w:val="both"/>
        <w:rPr>
          <w:rFonts w:ascii="Times New Roman" w:hAnsi="Times New Roman" w:cs="Times New Roman"/>
          <w:b w:val="0"/>
          <w:bCs w:val="0"/>
          <w:i/>
          <w:sz w:val="24"/>
          <w:szCs w:val="24"/>
          <w:u w:val="single"/>
        </w:rPr>
      </w:pPr>
      <w:r w:rsidRPr="003B33B8">
        <w:rPr>
          <w:rFonts w:ascii="Times New Roman" w:hAnsi="Times New Roman" w:cs="Times New Roman"/>
          <w:b w:val="0"/>
          <w:bCs w:val="0"/>
          <w:i/>
          <w:sz w:val="24"/>
          <w:szCs w:val="24"/>
          <w:u w:val="single"/>
        </w:rPr>
        <w:t>Итоговая документация по результатам выполнения работ в соответствии с п. 1.1.</w:t>
      </w:r>
      <w:r w:rsidR="000816E8" w:rsidRPr="003B33B8">
        <w:rPr>
          <w:rFonts w:ascii="Times New Roman" w:hAnsi="Times New Roman" w:cs="Times New Roman"/>
          <w:b w:val="0"/>
          <w:bCs w:val="0"/>
          <w:i/>
          <w:sz w:val="24"/>
          <w:szCs w:val="24"/>
          <w:u w:val="single"/>
        </w:rPr>
        <w:t>3</w:t>
      </w:r>
      <w:r w:rsidRPr="003B33B8">
        <w:rPr>
          <w:rFonts w:ascii="Times New Roman" w:hAnsi="Times New Roman" w:cs="Times New Roman"/>
          <w:b w:val="0"/>
          <w:bCs w:val="0"/>
          <w:i/>
          <w:sz w:val="24"/>
          <w:szCs w:val="24"/>
          <w:u w:val="single"/>
        </w:rPr>
        <w:t xml:space="preserve"> настоящего ТЗ:</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proofErr w:type="gramStart"/>
      <w:r w:rsidRPr="003B33B8">
        <w:rPr>
          <w:rFonts w:ascii="Times New Roman" w:hAnsi="Times New Roman" w:cs="Times New Roman"/>
          <w:b w:val="0"/>
          <w:bCs w:val="0"/>
          <w:sz w:val="24"/>
          <w:szCs w:val="24"/>
        </w:rPr>
        <w:t>Документ</w:t>
      </w:r>
      <w:proofErr w:type="gramEnd"/>
      <w:r w:rsidRPr="003B33B8">
        <w:rPr>
          <w:rFonts w:ascii="Times New Roman" w:hAnsi="Times New Roman" w:cs="Times New Roman"/>
          <w:b w:val="0"/>
          <w:bCs w:val="0"/>
          <w:sz w:val="24"/>
          <w:szCs w:val="24"/>
        </w:rPr>
        <w:t xml:space="preserve"> подтверждающий прохождения теоретического и практического курса обучения работников Заказчика;</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Протоколы аттестации;</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Акты проверки знаний;</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Удостоверения</w:t>
      </w:r>
      <w:r w:rsidR="00B10D28" w:rsidRPr="003B33B8">
        <w:rPr>
          <w:rFonts w:ascii="Times New Roman" w:hAnsi="Times New Roman" w:cs="Times New Roman"/>
          <w:b w:val="0"/>
          <w:bCs w:val="0"/>
          <w:sz w:val="24"/>
          <w:szCs w:val="24"/>
        </w:rPr>
        <w:t>, дипломы</w:t>
      </w:r>
      <w:r w:rsidRPr="003B33B8">
        <w:rPr>
          <w:rFonts w:ascii="Times New Roman" w:hAnsi="Times New Roman" w:cs="Times New Roman"/>
          <w:b w:val="0"/>
          <w:bCs w:val="0"/>
          <w:sz w:val="24"/>
          <w:szCs w:val="24"/>
        </w:rPr>
        <w:t>;</w:t>
      </w:r>
    </w:p>
    <w:p w:rsidR="004641BA" w:rsidRPr="003B33B8" w:rsidRDefault="004641BA" w:rsidP="004641BA">
      <w:pPr>
        <w:pStyle w:val="ConsPlusTitle"/>
        <w:widowControl/>
        <w:jc w:val="both"/>
        <w:rPr>
          <w:rFonts w:ascii="Times New Roman" w:hAnsi="Times New Roman" w:cs="Times New Roman"/>
          <w:b w:val="0"/>
          <w:bCs w:val="0"/>
          <w:sz w:val="24"/>
          <w:szCs w:val="24"/>
        </w:rPr>
      </w:pPr>
    </w:p>
    <w:p w:rsidR="004641BA" w:rsidRPr="003B33B8" w:rsidRDefault="004641BA" w:rsidP="00C15044">
      <w:pPr>
        <w:pStyle w:val="ConsPlusTitle"/>
        <w:widowControl/>
        <w:numPr>
          <w:ilvl w:val="2"/>
          <w:numId w:val="7"/>
        </w:numPr>
        <w:jc w:val="both"/>
        <w:rPr>
          <w:rFonts w:ascii="Times New Roman" w:hAnsi="Times New Roman" w:cs="Times New Roman"/>
          <w:b w:val="0"/>
          <w:bCs w:val="0"/>
          <w:i/>
          <w:sz w:val="24"/>
          <w:szCs w:val="24"/>
          <w:u w:val="single"/>
        </w:rPr>
      </w:pPr>
      <w:r w:rsidRPr="003B33B8">
        <w:rPr>
          <w:rFonts w:ascii="Times New Roman" w:hAnsi="Times New Roman" w:cs="Times New Roman"/>
          <w:b w:val="0"/>
          <w:bCs w:val="0"/>
          <w:i/>
          <w:sz w:val="24"/>
          <w:szCs w:val="24"/>
          <w:u w:val="single"/>
        </w:rPr>
        <w:t xml:space="preserve">Итоговая документация по результатам выполнения работ в соответствии с п. </w:t>
      </w:r>
      <w:r w:rsidR="00110828" w:rsidRPr="003B33B8">
        <w:rPr>
          <w:rFonts w:ascii="Times New Roman" w:hAnsi="Times New Roman" w:cs="Times New Roman"/>
          <w:b w:val="0"/>
          <w:bCs w:val="0"/>
          <w:i/>
          <w:sz w:val="24"/>
          <w:szCs w:val="24"/>
          <w:u w:val="single"/>
        </w:rPr>
        <w:t>1.1.4</w:t>
      </w:r>
      <w:r w:rsidRPr="003B33B8">
        <w:rPr>
          <w:rFonts w:ascii="Times New Roman" w:hAnsi="Times New Roman" w:cs="Times New Roman"/>
          <w:b w:val="0"/>
          <w:bCs w:val="0"/>
          <w:i/>
          <w:sz w:val="24"/>
          <w:szCs w:val="24"/>
          <w:u w:val="single"/>
        </w:rPr>
        <w:t xml:space="preserve"> настоящего ТЗ:</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rPr>
        <w:t xml:space="preserve">Акт осмотра и проверки приборов и устройств безопасности (с приложением карты осмотра и ведомости дефектов): ОГП; анемометр; указатель вылета стрелы. Документацию предоставлять не реже 1-го раза в квартал, с момента подписания акта выполненных работ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1.1.1 – 1.1.3 настоящего ТЗ;</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Распечатка отчетной информации с регистратора параметров не реже 1-го раза в квартал, с момента подписания акта выполненных работ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1.1.1 – 1.1.4 настоящего ТЗ.</w:t>
      </w:r>
    </w:p>
    <w:p w:rsidR="004641BA" w:rsidRPr="003B33B8" w:rsidRDefault="004641BA" w:rsidP="00C15044">
      <w:pPr>
        <w:pStyle w:val="ConsPlusTitle"/>
        <w:widowControl/>
        <w:numPr>
          <w:ilvl w:val="3"/>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Протокол расшифровки данных с фиксацией выявленных нарушений правил эксплуатации ПС.</w:t>
      </w:r>
    </w:p>
    <w:p w:rsidR="004641BA" w:rsidRPr="003B33B8" w:rsidRDefault="004641BA" w:rsidP="004641BA">
      <w:pPr>
        <w:pStyle w:val="ConsPlusTitle"/>
        <w:widowControl/>
        <w:jc w:val="both"/>
        <w:rPr>
          <w:rFonts w:ascii="Times New Roman" w:hAnsi="Times New Roman" w:cs="Times New Roman"/>
          <w:b w:val="0"/>
          <w:bCs w:val="0"/>
          <w:sz w:val="24"/>
          <w:szCs w:val="24"/>
          <w:lang w:eastAsia="ru-RU"/>
        </w:rPr>
      </w:pPr>
    </w:p>
    <w:p w:rsidR="004641BA" w:rsidRPr="003B33B8" w:rsidRDefault="004641BA" w:rsidP="00C15044">
      <w:pPr>
        <w:pStyle w:val="ConsPlusTitle"/>
        <w:widowControl/>
        <w:numPr>
          <w:ilvl w:val="2"/>
          <w:numId w:val="7"/>
        </w:numPr>
        <w:jc w:val="both"/>
        <w:rPr>
          <w:rFonts w:ascii="Times New Roman" w:hAnsi="Times New Roman" w:cs="Times New Roman"/>
          <w:b w:val="0"/>
          <w:bCs w:val="0"/>
          <w:sz w:val="24"/>
          <w:szCs w:val="24"/>
          <w:lang w:eastAsia="ru-RU"/>
        </w:rPr>
      </w:pPr>
      <w:r w:rsidRPr="003B33B8">
        <w:rPr>
          <w:rFonts w:ascii="Times New Roman" w:hAnsi="Times New Roman" w:cs="Times New Roman"/>
          <w:b w:val="0"/>
          <w:bCs w:val="0"/>
          <w:sz w:val="24"/>
          <w:szCs w:val="24"/>
        </w:rPr>
        <w:t xml:space="preserve">Комплекты необходимых документов в соответствии с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2.1, 2.2, 2.3, 4.8 настоящего ТЗ на ПС;</w:t>
      </w:r>
    </w:p>
    <w:p w:rsidR="004641BA" w:rsidRPr="003B33B8" w:rsidRDefault="004641BA" w:rsidP="004641BA">
      <w:pPr>
        <w:pStyle w:val="Style11"/>
        <w:widowControl/>
        <w:shd w:val="clear" w:color="auto" w:fill="FFFFFF" w:themeFill="background1"/>
        <w:jc w:val="both"/>
        <w:rPr>
          <w:rFonts w:eastAsia="Calibri"/>
          <w:lang w:eastAsia="ar-SA"/>
        </w:rPr>
      </w:pPr>
      <w:r w:rsidRPr="003B33B8">
        <w:t xml:space="preserve">Вся документация должна соответствовать требованиям законодательства РФ, </w:t>
      </w:r>
      <w:proofErr w:type="spellStart"/>
      <w:r w:rsidRPr="003B33B8">
        <w:t>Ростехнадзора</w:t>
      </w:r>
      <w:proofErr w:type="spellEnd"/>
      <w:r w:rsidRPr="003B33B8">
        <w:t xml:space="preserve">, </w:t>
      </w:r>
      <w:proofErr w:type="spellStart"/>
      <w:r w:rsidRPr="003B33B8">
        <w:t>п.п</w:t>
      </w:r>
      <w:proofErr w:type="spellEnd"/>
      <w:r w:rsidRPr="003B33B8">
        <w:t xml:space="preserve">. 2.1, 2.2, 2.3, 4.8 </w:t>
      </w:r>
      <w:r w:rsidRPr="003B33B8">
        <w:rPr>
          <w:rFonts w:eastAsia="Calibri"/>
          <w:lang w:eastAsia="ar-SA"/>
        </w:rPr>
        <w:t xml:space="preserve">этого ТЗ предъявляемым к подъёмным сооружениям. Заказчик производит всю </w:t>
      </w:r>
      <w:r w:rsidRPr="003B33B8">
        <w:rPr>
          <w:rFonts w:eastAsia="Calibri"/>
          <w:lang w:eastAsia="ar-SA"/>
        </w:rPr>
        <w:lastRenderedPageBreak/>
        <w:t>приемку, проверку технической документации и итоговой документации в соответствии с требованиями настоящего ТЗ на бумажном носителе по месту нахождения Заказчика.</w:t>
      </w:r>
    </w:p>
    <w:p w:rsidR="004641BA" w:rsidRPr="003B33B8" w:rsidRDefault="004641BA" w:rsidP="004641BA">
      <w:pPr>
        <w:pStyle w:val="ConsPlusTitle"/>
        <w:widowControl/>
        <w:jc w:val="both"/>
        <w:rPr>
          <w:rFonts w:ascii="Times New Roman" w:hAnsi="Times New Roman" w:cs="Times New Roman"/>
          <w:b w:val="0"/>
          <w:bCs w:val="0"/>
          <w:sz w:val="24"/>
          <w:szCs w:val="24"/>
        </w:rPr>
      </w:pP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Испытания составных частей </w:t>
      </w:r>
      <w:r w:rsidR="005226C2" w:rsidRPr="003B33B8">
        <w:rPr>
          <w:rFonts w:ascii="Times New Roman" w:hAnsi="Times New Roman" w:cs="Times New Roman"/>
          <w:b w:val="0"/>
          <w:bCs w:val="0"/>
          <w:sz w:val="24"/>
          <w:szCs w:val="24"/>
        </w:rPr>
        <w:t xml:space="preserve">ПС </w:t>
      </w:r>
      <w:r w:rsidRPr="003B33B8">
        <w:rPr>
          <w:rFonts w:ascii="Times New Roman" w:hAnsi="Times New Roman" w:cs="Times New Roman"/>
          <w:b w:val="0"/>
          <w:bCs w:val="0"/>
          <w:sz w:val="24"/>
          <w:szCs w:val="24"/>
        </w:rPr>
        <w:t>(отдельных сборочных единиц</w:t>
      </w:r>
      <w:r w:rsidR="005226C2" w:rsidRPr="003B33B8">
        <w:rPr>
          <w:rFonts w:ascii="Times New Roman" w:hAnsi="Times New Roman" w:cs="Times New Roman"/>
          <w:b w:val="0"/>
          <w:bCs w:val="0"/>
          <w:sz w:val="24"/>
          <w:szCs w:val="24"/>
        </w:rPr>
        <w:t>, оборудования</w:t>
      </w:r>
      <w:r w:rsidR="00C17C46" w:rsidRPr="003B33B8">
        <w:rPr>
          <w:rFonts w:ascii="Times New Roman" w:hAnsi="Times New Roman" w:cs="Times New Roman"/>
          <w:b w:val="0"/>
          <w:bCs w:val="0"/>
          <w:sz w:val="24"/>
          <w:szCs w:val="24"/>
        </w:rPr>
        <w:t xml:space="preserve"> и механизмов</w:t>
      </w:r>
      <w:r w:rsidRPr="003B33B8">
        <w:rPr>
          <w:rFonts w:ascii="Times New Roman" w:hAnsi="Times New Roman" w:cs="Times New Roman"/>
          <w:b w:val="0"/>
          <w:bCs w:val="0"/>
          <w:sz w:val="24"/>
          <w:szCs w:val="24"/>
        </w:rPr>
        <w:t>) в процессе их ремонта и крана в целом производить в соответствии с РД 22-322-02, РД 22-28-36-01</w:t>
      </w:r>
      <w:r w:rsidR="005226C2" w:rsidRPr="003B33B8">
        <w:rPr>
          <w:rFonts w:ascii="Times New Roman" w:hAnsi="Times New Roman" w:cs="Times New Roman"/>
          <w:b w:val="0"/>
          <w:bCs w:val="0"/>
          <w:sz w:val="24"/>
          <w:szCs w:val="24"/>
        </w:rPr>
        <w:t xml:space="preserve">, требований паспортов и инструкций </w:t>
      </w:r>
      <w:r w:rsidR="00C17C46" w:rsidRPr="003B33B8">
        <w:rPr>
          <w:rFonts w:ascii="Times New Roman" w:hAnsi="Times New Roman" w:cs="Times New Roman"/>
          <w:b w:val="0"/>
          <w:bCs w:val="0"/>
          <w:sz w:val="24"/>
          <w:szCs w:val="24"/>
        </w:rPr>
        <w:t xml:space="preserve">(руководств) по </w:t>
      </w:r>
      <w:r w:rsidR="005226C2" w:rsidRPr="003B33B8">
        <w:rPr>
          <w:rFonts w:ascii="Times New Roman" w:hAnsi="Times New Roman" w:cs="Times New Roman"/>
          <w:b w:val="0"/>
          <w:bCs w:val="0"/>
          <w:sz w:val="24"/>
          <w:szCs w:val="24"/>
        </w:rPr>
        <w:t>эксплуатации</w:t>
      </w:r>
      <w:r w:rsidRPr="003B33B8">
        <w:rPr>
          <w:rFonts w:ascii="Times New Roman" w:hAnsi="Times New Roman" w:cs="Times New Roman"/>
          <w:b w:val="0"/>
          <w:bCs w:val="0"/>
          <w:sz w:val="24"/>
          <w:szCs w:val="24"/>
        </w:rPr>
        <w:t xml:space="preserve"> </w:t>
      </w:r>
      <w:r w:rsidR="000B0B38" w:rsidRPr="003B33B8">
        <w:rPr>
          <w:rFonts w:ascii="Times New Roman" w:hAnsi="Times New Roman" w:cs="Times New Roman"/>
          <w:b w:val="0"/>
          <w:bCs w:val="0"/>
          <w:sz w:val="24"/>
          <w:szCs w:val="24"/>
        </w:rPr>
        <w:t>оборудования</w:t>
      </w:r>
      <w:r w:rsidR="00C17C46" w:rsidRPr="003B33B8">
        <w:rPr>
          <w:rFonts w:ascii="Times New Roman" w:hAnsi="Times New Roman" w:cs="Times New Roman"/>
          <w:b w:val="0"/>
          <w:bCs w:val="0"/>
          <w:sz w:val="24"/>
          <w:szCs w:val="24"/>
        </w:rPr>
        <w:t xml:space="preserve"> и </w:t>
      </w:r>
      <w:r w:rsidR="006A18F4" w:rsidRPr="003B33B8">
        <w:rPr>
          <w:rFonts w:ascii="Times New Roman" w:hAnsi="Times New Roman" w:cs="Times New Roman"/>
          <w:b w:val="0"/>
          <w:bCs w:val="0"/>
          <w:sz w:val="24"/>
          <w:szCs w:val="24"/>
        </w:rPr>
        <w:t>требований</w:t>
      </w:r>
      <w:r w:rsidR="000B0B38" w:rsidRPr="003B33B8">
        <w:rPr>
          <w:rFonts w:ascii="Times New Roman" w:hAnsi="Times New Roman" w:cs="Times New Roman"/>
          <w:b w:val="0"/>
          <w:bCs w:val="0"/>
          <w:sz w:val="24"/>
          <w:szCs w:val="24"/>
        </w:rPr>
        <w:t xml:space="preserve"> </w:t>
      </w:r>
      <w:r w:rsidR="00C17C46" w:rsidRPr="003B33B8">
        <w:rPr>
          <w:rFonts w:ascii="Times New Roman" w:hAnsi="Times New Roman" w:cs="Times New Roman"/>
          <w:b w:val="0"/>
          <w:bCs w:val="0"/>
          <w:sz w:val="24"/>
          <w:szCs w:val="24"/>
        </w:rPr>
        <w:t xml:space="preserve">ФНП </w:t>
      </w:r>
      <w:r w:rsidRPr="003B33B8">
        <w:rPr>
          <w:rFonts w:ascii="Times New Roman" w:hAnsi="Times New Roman" w:cs="Times New Roman"/>
          <w:b w:val="0"/>
          <w:bCs w:val="0"/>
          <w:sz w:val="24"/>
          <w:szCs w:val="24"/>
        </w:rPr>
        <w:t>(если это не противоречит п.</w:t>
      </w:r>
      <w:r w:rsidR="006A18F4" w:rsidRPr="003B33B8">
        <w:rPr>
          <w:rFonts w:ascii="Times New Roman" w:hAnsi="Times New Roman" w:cs="Times New Roman"/>
          <w:b w:val="0"/>
          <w:bCs w:val="0"/>
          <w:sz w:val="24"/>
          <w:szCs w:val="24"/>
        </w:rPr>
        <w:t xml:space="preserve"> </w:t>
      </w:r>
      <w:r w:rsidRPr="003B33B8">
        <w:rPr>
          <w:rFonts w:ascii="Times New Roman" w:hAnsi="Times New Roman" w:cs="Times New Roman"/>
          <w:b w:val="0"/>
          <w:bCs w:val="0"/>
          <w:sz w:val="24"/>
          <w:szCs w:val="24"/>
        </w:rPr>
        <w:t xml:space="preserve">2.1 </w:t>
      </w:r>
      <w:r w:rsidR="00C17C46" w:rsidRPr="003B33B8">
        <w:rPr>
          <w:rFonts w:ascii="Times New Roman" w:hAnsi="Times New Roman" w:cs="Times New Roman"/>
          <w:b w:val="0"/>
          <w:bCs w:val="0"/>
          <w:sz w:val="24"/>
          <w:szCs w:val="24"/>
        </w:rPr>
        <w:t>настоящего</w:t>
      </w:r>
      <w:r w:rsidRPr="003B33B8">
        <w:rPr>
          <w:rFonts w:ascii="Times New Roman" w:hAnsi="Times New Roman" w:cs="Times New Roman"/>
          <w:b w:val="0"/>
          <w:bCs w:val="0"/>
          <w:sz w:val="24"/>
          <w:szCs w:val="24"/>
        </w:rPr>
        <w:t xml:space="preserve"> ТЗ);</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Испытания ПС в масштабах ПТО проводится исключительно персоналом Подрядчика, если иное не оговорено в дополнительных соглашениях к договору;</w:t>
      </w:r>
    </w:p>
    <w:p w:rsidR="004641BA" w:rsidRPr="003B33B8" w:rsidRDefault="004641BA" w:rsidP="00C15044">
      <w:pPr>
        <w:pStyle w:val="ConsPlusTitle"/>
        <w:widowControl/>
        <w:numPr>
          <w:ilvl w:val="1"/>
          <w:numId w:val="7"/>
        </w:numPr>
        <w:ind w:left="357" w:hanging="357"/>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Работы по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1.1.1, 1.1.2 настоящего ТЗ должны быть выполнены в таких объемах, чтобы при дальнейшей правильной эксплуатации ПС (в соответствии с эксплуатационными документами) Заказчику не требовалось проведения внеплановых ремонтов;</w:t>
      </w:r>
    </w:p>
    <w:p w:rsidR="004641BA" w:rsidRPr="003B33B8" w:rsidRDefault="004641BA" w:rsidP="00C15044">
      <w:pPr>
        <w:pStyle w:val="ConsPlusTitle"/>
        <w:widowControl/>
        <w:numPr>
          <w:ilvl w:val="1"/>
          <w:numId w:val="7"/>
        </w:numPr>
        <w:jc w:val="both"/>
        <w:rPr>
          <w:rFonts w:ascii="Times New Roman" w:hAnsi="Times New Roman" w:cs="Times New Roman"/>
          <w:sz w:val="24"/>
          <w:szCs w:val="24"/>
        </w:rPr>
      </w:pPr>
      <w:r w:rsidRPr="003B33B8">
        <w:rPr>
          <w:rFonts w:ascii="Times New Roman" w:hAnsi="Times New Roman" w:cs="Times New Roman"/>
          <w:b w:val="0"/>
          <w:bCs w:val="0"/>
          <w:sz w:val="24"/>
          <w:szCs w:val="24"/>
        </w:rPr>
        <w:t>В объем работ по п. 1.1.</w:t>
      </w:r>
      <w:r w:rsidRPr="003B33B8">
        <w:rPr>
          <w:rFonts w:ascii="Times New Roman" w:hAnsi="Times New Roman" w:cs="Times New Roman"/>
          <w:b w:val="0"/>
          <w:sz w:val="24"/>
          <w:szCs w:val="24"/>
        </w:rPr>
        <w:t>4</w:t>
      </w:r>
      <w:r w:rsidRPr="003B33B8">
        <w:rPr>
          <w:rFonts w:ascii="Times New Roman" w:hAnsi="Times New Roman" w:cs="Times New Roman"/>
          <w:b w:val="0"/>
          <w:bCs w:val="0"/>
          <w:sz w:val="24"/>
          <w:szCs w:val="24"/>
        </w:rPr>
        <w:t xml:space="preserve"> включается сервисное обслуживание приборов безопасности ПС, установленных либо отремонтированных в процессе ремонта на срок 12 мес. со дня подписания акта выполненных работ </w:t>
      </w:r>
      <w:bookmarkStart w:id="1" w:name="p1956"/>
      <w:bookmarkEnd w:id="1"/>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1.1.1 – 1.1.3.</w:t>
      </w:r>
    </w:p>
    <w:p w:rsidR="006E6033" w:rsidRPr="003B33B8" w:rsidRDefault="006E6033" w:rsidP="006E6033">
      <w:pPr>
        <w:pStyle w:val="ConsPlusTitle"/>
        <w:widowControl/>
        <w:ind w:left="360"/>
        <w:jc w:val="both"/>
        <w:rPr>
          <w:rFonts w:ascii="Times New Roman" w:hAnsi="Times New Roman" w:cs="Times New Roman"/>
          <w:sz w:val="24"/>
          <w:szCs w:val="24"/>
        </w:rPr>
      </w:pPr>
    </w:p>
    <w:p w:rsidR="009B3329" w:rsidRPr="003B33B8" w:rsidRDefault="009B3329" w:rsidP="006E6033">
      <w:pPr>
        <w:pStyle w:val="ConsPlusTitle"/>
        <w:widowControl/>
        <w:ind w:left="360"/>
        <w:jc w:val="both"/>
        <w:rPr>
          <w:rFonts w:ascii="Times New Roman" w:hAnsi="Times New Roman" w:cs="Times New Roman"/>
          <w:sz w:val="24"/>
          <w:szCs w:val="24"/>
        </w:rPr>
      </w:pPr>
    </w:p>
    <w:p w:rsidR="004641BA" w:rsidRPr="003B33B8" w:rsidRDefault="004641BA" w:rsidP="00C15044">
      <w:pPr>
        <w:pStyle w:val="ConsPlusTitle"/>
        <w:widowControl/>
        <w:numPr>
          <w:ilvl w:val="0"/>
          <w:numId w:val="7"/>
        </w:numPr>
        <w:jc w:val="both"/>
        <w:rPr>
          <w:rFonts w:ascii="Times New Roman" w:hAnsi="Times New Roman" w:cs="Times New Roman"/>
          <w:sz w:val="24"/>
          <w:szCs w:val="24"/>
        </w:rPr>
      </w:pPr>
      <w:r w:rsidRPr="003B33B8">
        <w:rPr>
          <w:rFonts w:ascii="Times New Roman" w:hAnsi="Times New Roman" w:cs="Times New Roman"/>
          <w:sz w:val="24"/>
          <w:szCs w:val="24"/>
        </w:rPr>
        <w:t>Требования к Подрядчику</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Подрядчик должен обладать гражданской правоспособностью в полном объеме для заключения и исполнения Договора.</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Не должен находиться в процессе ликвидации, банкротства и на его имущество не должен быть наложен арест.</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Должен иметь соответствующие разрешения и (или) допуски на осуществление видов деятельности, связанные с выполнением договора, право, на заключение которого является предметом настоящей процедуры закупки.</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Иметь ресурсные возможности (финансовые, материально-технические, производственные, трудовые). </w:t>
      </w:r>
      <w:r w:rsidR="002F360C" w:rsidRPr="003B33B8">
        <w:rPr>
          <w:rFonts w:ascii="Times New Roman" w:hAnsi="Times New Roman" w:cs="Times New Roman"/>
          <w:b w:val="0"/>
          <w:bCs w:val="0"/>
          <w:sz w:val="24"/>
          <w:szCs w:val="24"/>
        </w:rPr>
        <w:t xml:space="preserve">Иметь опыт в работах </w:t>
      </w:r>
      <w:proofErr w:type="gramStart"/>
      <w:r w:rsidR="002F360C" w:rsidRPr="003B33B8">
        <w:rPr>
          <w:rFonts w:ascii="Times New Roman" w:hAnsi="Times New Roman" w:cs="Times New Roman"/>
          <w:b w:val="0"/>
          <w:bCs w:val="0"/>
          <w:sz w:val="24"/>
          <w:szCs w:val="24"/>
        </w:rPr>
        <w:t>согласно Договора</w:t>
      </w:r>
      <w:proofErr w:type="gramEnd"/>
      <w:r w:rsidR="002F360C" w:rsidRPr="003B33B8">
        <w:rPr>
          <w:rFonts w:ascii="Times New Roman" w:hAnsi="Times New Roman" w:cs="Times New Roman"/>
          <w:b w:val="0"/>
          <w:bCs w:val="0"/>
          <w:sz w:val="24"/>
          <w:szCs w:val="24"/>
        </w:rPr>
        <w:t xml:space="preserve"> не менее пяти лет. </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Обеспечить способность проведения необходимого комплекса работ в требуемые сроки и с должным качеством.</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Гарантийные обязательства и сопроводительные документы:</w:t>
      </w:r>
    </w:p>
    <w:p w:rsidR="004641BA" w:rsidRPr="003B33B8" w:rsidRDefault="004641BA" w:rsidP="00C15044">
      <w:pPr>
        <w:pStyle w:val="ConsPlusTitle"/>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Гарантийный срок на выполненные ремонтные работы должен быть не менее 24 (двадцати четырех) месяцев с момента подписания акта приемки законченного ремонтом крана и пуска его в работу в соответствии с </w:t>
      </w:r>
      <w:proofErr w:type="spellStart"/>
      <w:r w:rsidRPr="003B33B8">
        <w:rPr>
          <w:rFonts w:ascii="Times New Roman" w:hAnsi="Times New Roman" w:cs="Times New Roman"/>
          <w:b w:val="0"/>
          <w:bCs w:val="0"/>
          <w:sz w:val="24"/>
          <w:szCs w:val="24"/>
        </w:rPr>
        <w:t>п</w:t>
      </w:r>
      <w:r w:rsidR="00110828" w:rsidRPr="003B33B8">
        <w:rPr>
          <w:rFonts w:ascii="Times New Roman" w:hAnsi="Times New Roman" w:cs="Times New Roman"/>
          <w:b w:val="0"/>
          <w:bCs w:val="0"/>
          <w:sz w:val="24"/>
          <w:szCs w:val="24"/>
        </w:rPr>
        <w:t>.п</w:t>
      </w:r>
      <w:proofErr w:type="spellEnd"/>
      <w:r w:rsidR="00110828" w:rsidRPr="003B33B8">
        <w:rPr>
          <w:rFonts w:ascii="Times New Roman" w:hAnsi="Times New Roman" w:cs="Times New Roman"/>
          <w:b w:val="0"/>
          <w:bCs w:val="0"/>
          <w:sz w:val="24"/>
          <w:szCs w:val="24"/>
        </w:rPr>
        <w:t>. 1.1.1 – 1.1.4 настоящего ТЗ</w:t>
      </w:r>
      <w:r w:rsidRPr="003B33B8">
        <w:rPr>
          <w:rFonts w:ascii="Times New Roman" w:hAnsi="Times New Roman" w:cs="Times New Roman"/>
          <w:b w:val="0"/>
          <w:bCs w:val="0"/>
          <w:sz w:val="24"/>
          <w:szCs w:val="24"/>
        </w:rPr>
        <w:t>;</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На новые комплектующие изделия, установленные на кран при его ремонте, гарантийный срок принимается соответственно указаниям предприятия-изготовителя.</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4641BA"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При возникновении аварии и/или инцидента и/или несчастного случая при эксплуатации ПС, причиной которого выявлено некачественное выполнения Подрядчиком работ по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1.1.1-1.1.</w:t>
      </w:r>
      <w:r w:rsidR="00110828" w:rsidRPr="003B33B8">
        <w:rPr>
          <w:rFonts w:ascii="Times New Roman" w:hAnsi="Times New Roman" w:cs="Times New Roman"/>
          <w:b w:val="0"/>
          <w:bCs w:val="0"/>
          <w:sz w:val="24"/>
          <w:szCs w:val="24"/>
        </w:rPr>
        <w:t>4</w:t>
      </w:r>
      <w:r w:rsidRPr="003B33B8">
        <w:rPr>
          <w:rFonts w:ascii="Times New Roman" w:hAnsi="Times New Roman" w:cs="Times New Roman"/>
          <w:b w:val="0"/>
          <w:bCs w:val="0"/>
          <w:sz w:val="24"/>
          <w:szCs w:val="24"/>
        </w:rPr>
        <w:t xml:space="preserve"> настоящего ТЗ, Подрядчик несет ответственность, в соответствии законодательством РФ и компенсирует все убытки Заказчика с применением коэффициента 1,2.</w:t>
      </w:r>
    </w:p>
    <w:p w:rsidR="00175C6C" w:rsidRPr="003B33B8" w:rsidRDefault="00175C6C"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Должен иметь соответствующие разрешающие документы на осуществление видов деятельности, связанные с выполнением договора, </w:t>
      </w:r>
      <w:proofErr w:type="gramStart"/>
      <w:r w:rsidRPr="003B33B8">
        <w:rPr>
          <w:rFonts w:ascii="Times New Roman" w:hAnsi="Times New Roman" w:cs="Times New Roman"/>
          <w:b w:val="0"/>
          <w:bCs w:val="0"/>
          <w:sz w:val="24"/>
          <w:szCs w:val="24"/>
        </w:rPr>
        <w:t>право</w:t>
      </w:r>
      <w:proofErr w:type="gramEnd"/>
      <w:r w:rsidRPr="003B33B8">
        <w:rPr>
          <w:rFonts w:ascii="Times New Roman" w:hAnsi="Times New Roman" w:cs="Times New Roman"/>
          <w:b w:val="0"/>
          <w:bCs w:val="0"/>
          <w:sz w:val="24"/>
          <w:szCs w:val="24"/>
        </w:rPr>
        <w:t xml:space="preserve"> на заключение которого является предметом настоящей процедуры закупки.</w:t>
      </w:r>
    </w:p>
    <w:p w:rsidR="00175C6C" w:rsidRPr="003B33B8" w:rsidRDefault="00175C6C"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Перечень (письменно), которые должен предоставит</w:t>
      </w:r>
      <w:r w:rsidR="00CD13DA" w:rsidRPr="003B33B8">
        <w:rPr>
          <w:rFonts w:ascii="Times New Roman" w:hAnsi="Times New Roman" w:cs="Times New Roman"/>
          <w:b w:val="0"/>
          <w:bCs w:val="0"/>
          <w:sz w:val="24"/>
          <w:szCs w:val="24"/>
        </w:rPr>
        <w:t xml:space="preserve">ь Заказчик для проведения работ, а именно </w:t>
      </w:r>
      <w:r w:rsidRPr="003B33B8">
        <w:rPr>
          <w:rFonts w:ascii="Times New Roman" w:hAnsi="Times New Roman" w:cs="Times New Roman"/>
          <w:b w:val="0"/>
          <w:bCs w:val="0"/>
          <w:sz w:val="24"/>
          <w:szCs w:val="24"/>
        </w:rPr>
        <w:t>Заказчик предоставляет Подрядчику (при наличии и производственной возможности) – помещение дл</w:t>
      </w:r>
      <w:r w:rsidR="00CD13DA" w:rsidRPr="003B33B8">
        <w:rPr>
          <w:rFonts w:ascii="Times New Roman" w:hAnsi="Times New Roman" w:cs="Times New Roman"/>
          <w:b w:val="0"/>
          <w:bCs w:val="0"/>
          <w:sz w:val="24"/>
          <w:szCs w:val="24"/>
        </w:rPr>
        <w:t>я комнаты переодевания (отдыха),</w:t>
      </w:r>
      <w:r w:rsidRPr="003B33B8">
        <w:rPr>
          <w:rFonts w:ascii="Times New Roman" w:hAnsi="Times New Roman" w:cs="Times New Roman"/>
          <w:b w:val="0"/>
          <w:bCs w:val="0"/>
          <w:sz w:val="24"/>
          <w:szCs w:val="24"/>
        </w:rPr>
        <w:t xml:space="preserve"> душевую комнату для санита</w:t>
      </w:r>
      <w:r w:rsidR="00CD13DA" w:rsidRPr="003B33B8">
        <w:rPr>
          <w:rFonts w:ascii="Times New Roman" w:hAnsi="Times New Roman" w:cs="Times New Roman"/>
          <w:b w:val="0"/>
          <w:bCs w:val="0"/>
          <w:sz w:val="24"/>
          <w:szCs w:val="24"/>
        </w:rPr>
        <w:t>рных нужд</w:t>
      </w:r>
      <w:r w:rsidRPr="003B33B8">
        <w:rPr>
          <w:rFonts w:ascii="Times New Roman" w:hAnsi="Times New Roman" w:cs="Times New Roman"/>
          <w:b w:val="0"/>
          <w:bCs w:val="0"/>
          <w:sz w:val="24"/>
          <w:szCs w:val="24"/>
        </w:rPr>
        <w:t>.</w:t>
      </w:r>
    </w:p>
    <w:p w:rsidR="00175C6C" w:rsidRPr="003B33B8" w:rsidRDefault="00175C6C"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Работники и ИТР </w:t>
      </w:r>
      <w:r w:rsidR="002F360C" w:rsidRPr="003B33B8">
        <w:rPr>
          <w:rFonts w:ascii="Times New Roman" w:hAnsi="Times New Roman" w:cs="Times New Roman"/>
          <w:b w:val="0"/>
          <w:bCs w:val="0"/>
          <w:sz w:val="24"/>
          <w:szCs w:val="24"/>
        </w:rPr>
        <w:t xml:space="preserve">Подрядчика, </w:t>
      </w:r>
      <w:r w:rsidRPr="003B33B8">
        <w:rPr>
          <w:rFonts w:ascii="Times New Roman" w:hAnsi="Times New Roman" w:cs="Times New Roman"/>
          <w:b w:val="0"/>
          <w:bCs w:val="0"/>
          <w:sz w:val="24"/>
          <w:szCs w:val="24"/>
        </w:rPr>
        <w:t>соответственно должны быть аттестованные (иметь протоколы/аттестаты) группам промышленной безопасности А</w:t>
      </w:r>
      <w:proofErr w:type="gramStart"/>
      <w:r w:rsidRPr="003B33B8">
        <w:rPr>
          <w:rFonts w:ascii="Times New Roman" w:hAnsi="Times New Roman" w:cs="Times New Roman"/>
          <w:b w:val="0"/>
          <w:bCs w:val="0"/>
          <w:sz w:val="24"/>
          <w:szCs w:val="24"/>
        </w:rPr>
        <w:t>1</w:t>
      </w:r>
      <w:proofErr w:type="gramEnd"/>
      <w:r w:rsidRPr="003B33B8">
        <w:rPr>
          <w:rFonts w:ascii="Times New Roman" w:hAnsi="Times New Roman" w:cs="Times New Roman"/>
          <w:b w:val="0"/>
          <w:bCs w:val="0"/>
          <w:sz w:val="24"/>
          <w:szCs w:val="24"/>
        </w:rPr>
        <w:t>, Б9.31, Б9.32, Б9.33.</w:t>
      </w:r>
    </w:p>
    <w:p w:rsidR="00175C6C" w:rsidRPr="003B33B8" w:rsidRDefault="00175C6C"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Персонал Подрядчика, в процессе ремонта по Договору должен иметь квалификацию</w:t>
      </w:r>
      <w:r w:rsidR="0085075D" w:rsidRPr="003B33B8">
        <w:rPr>
          <w:rFonts w:ascii="Times New Roman" w:hAnsi="Times New Roman" w:cs="Times New Roman"/>
          <w:b w:val="0"/>
          <w:bCs w:val="0"/>
          <w:sz w:val="24"/>
          <w:szCs w:val="24"/>
        </w:rPr>
        <w:t>/рабочую специальность: слесар</w:t>
      </w:r>
      <w:proofErr w:type="gramStart"/>
      <w:r w:rsidR="0085075D" w:rsidRPr="003B33B8">
        <w:rPr>
          <w:rFonts w:ascii="Times New Roman" w:hAnsi="Times New Roman" w:cs="Times New Roman"/>
          <w:b w:val="0"/>
          <w:bCs w:val="0"/>
          <w:sz w:val="24"/>
          <w:szCs w:val="24"/>
        </w:rPr>
        <w:t>ь(</w:t>
      </w:r>
      <w:proofErr w:type="gramEnd"/>
      <w:r w:rsidR="0085075D" w:rsidRPr="003B33B8">
        <w:rPr>
          <w:rFonts w:ascii="Times New Roman" w:hAnsi="Times New Roman" w:cs="Times New Roman"/>
          <w:b w:val="0"/>
          <w:bCs w:val="0"/>
          <w:sz w:val="24"/>
          <w:szCs w:val="24"/>
        </w:rPr>
        <w:t>и)</w:t>
      </w:r>
      <w:r w:rsidRPr="003B33B8">
        <w:rPr>
          <w:rFonts w:ascii="Times New Roman" w:hAnsi="Times New Roman" w:cs="Times New Roman"/>
          <w:b w:val="0"/>
          <w:bCs w:val="0"/>
          <w:sz w:val="24"/>
          <w:szCs w:val="24"/>
        </w:rPr>
        <w:t xml:space="preserve"> по ремонту подъемно-транспортного оборудования</w:t>
      </w:r>
      <w:r w:rsidR="0085075D" w:rsidRPr="003B33B8">
        <w:rPr>
          <w:rFonts w:ascii="Times New Roman" w:hAnsi="Times New Roman" w:cs="Times New Roman"/>
          <w:b w:val="0"/>
          <w:bCs w:val="0"/>
          <w:sz w:val="24"/>
          <w:szCs w:val="24"/>
        </w:rPr>
        <w:t>, электромонтажник(и)</w:t>
      </w:r>
      <w:r w:rsidRPr="003B33B8">
        <w:rPr>
          <w:rFonts w:ascii="Times New Roman" w:hAnsi="Times New Roman" w:cs="Times New Roman"/>
          <w:b w:val="0"/>
          <w:bCs w:val="0"/>
          <w:sz w:val="24"/>
          <w:szCs w:val="24"/>
        </w:rPr>
        <w:t>, э</w:t>
      </w:r>
      <w:r w:rsidR="0085075D" w:rsidRPr="003B33B8">
        <w:rPr>
          <w:rFonts w:ascii="Times New Roman" w:hAnsi="Times New Roman" w:cs="Times New Roman"/>
          <w:b w:val="0"/>
          <w:bCs w:val="0"/>
          <w:sz w:val="24"/>
          <w:szCs w:val="24"/>
        </w:rPr>
        <w:t>лектрик(и), сварщик(</w:t>
      </w:r>
      <w:r w:rsidRPr="003B33B8">
        <w:rPr>
          <w:rFonts w:ascii="Times New Roman" w:hAnsi="Times New Roman" w:cs="Times New Roman"/>
          <w:b w:val="0"/>
          <w:bCs w:val="0"/>
          <w:sz w:val="24"/>
          <w:szCs w:val="24"/>
        </w:rPr>
        <w:t>и) с соответствующим(ми) разрядом(ми),  наладчикам</w:t>
      </w:r>
      <w:r w:rsidR="0085075D" w:rsidRPr="003B33B8">
        <w:rPr>
          <w:rFonts w:ascii="Times New Roman" w:hAnsi="Times New Roman" w:cs="Times New Roman"/>
          <w:b w:val="0"/>
          <w:bCs w:val="0"/>
          <w:sz w:val="24"/>
          <w:szCs w:val="24"/>
        </w:rPr>
        <w:t>(</w:t>
      </w:r>
      <w:r w:rsidRPr="003B33B8">
        <w:rPr>
          <w:rFonts w:ascii="Times New Roman" w:hAnsi="Times New Roman" w:cs="Times New Roman"/>
          <w:b w:val="0"/>
          <w:bCs w:val="0"/>
          <w:sz w:val="24"/>
          <w:szCs w:val="24"/>
        </w:rPr>
        <w:t>и</w:t>
      </w:r>
      <w:r w:rsidR="0085075D" w:rsidRPr="003B33B8">
        <w:rPr>
          <w:rFonts w:ascii="Times New Roman" w:hAnsi="Times New Roman" w:cs="Times New Roman"/>
          <w:b w:val="0"/>
          <w:bCs w:val="0"/>
          <w:sz w:val="24"/>
          <w:szCs w:val="24"/>
        </w:rPr>
        <w:t>)</w:t>
      </w:r>
      <w:r w:rsidRPr="003B33B8">
        <w:rPr>
          <w:rFonts w:ascii="Times New Roman" w:hAnsi="Times New Roman" w:cs="Times New Roman"/>
          <w:b w:val="0"/>
          <w:bCs w:val="0"/>
          <w:sz w:val="24"/>
          <w:szCs w:val="24"/>
        </w:rPr>
        <w:t>, промышленным</w:t>
      </w:r>
      <w:r w:rsidR="0085075D" w:rsidRPr="003B33B8">
        <w:rPr>
          <w:rFonts w:ascii="Times New Roman" w:hAnsi="Times New Roman" w:cs="Times New Roman"/>
          <w:b w:val="0"/>
          <w:bCs w:val="0"/>
          <w:sz w:val="24"/>
          <w:szCs w:val="24"/>
        </w:rPr>
        <w:t>(</w:t>
      </w:r>
      <w:r w:rsidRPr="003B33B8">
        <w:rPr>
          <w:rFonts w:ascii="Times New Roman" w:hAnsi="Times New Roman" w:cs="Times New Roman"/>
          <w:b w:val="0"/>
          <w:bCs w:val="0"/>
          <w:sz w:val="24"/>
          <w:szCs w:val="24"/>
        </w:rPr>
        <w:t>и</w:t>
      </w:r>
      <w:r w:rsidR="0085075D" w:rsidRPr="003B33B8">
        <w:rPr>
          <w:rFonts w:ascii="Times New Roman" w:hAnsi="Times New Roman" w:cs="Times New Roman"/>
          <w:b w:val="0"/>
          <w:bCs w:val="0"/>
          <w:sz w:val="24"/>
          <w:szCs w:val="24"/>
        </w:rPr>
        <w:t>) альпинисто</w:t>
      </w:r>
      <w:r w:rsidRPr="003B33B8">
        <w:rPr>
          <w:rFonts w:ascii="Times New Roman" w:hAnsi="Times New Roman" w:cs="Times New Roman"/>
          <w:b w:val="0"/>
          <w:bCs w:val="0"/>
          <w:sz w:val="24"/>
          <w:szCs w:val="24"/>
        </w:rPr>
        <w:t>м</w:t>
      </w:r>
      <w:r w:rsidR="0085075D" w:rsidRPr="003B33B8">
        <w:rPr>
          <w:rFonts w:ascii="Times New Roman" w:hAnsi="Times New Roman" w:cs="Times New Roman"/>
          <w:b w:val="0"/>
          <w:bCs w:val="0"/>
          <w:sz w:val="24"/>
          <w:szCs w:val="24"/>
        </w:rPr>
        <w:t>(</w:t>
      </w:r>
      <w:proofErr w:type="spellStart"/>
      <w:r w:rsidR="0085075D" w:rsidRPr="003B33B8">
        <w:rPr>
          <w:rFonts w:ascii="Times New Roman" w:hAnsi="Times New Roman" w:cs="Times New Roman"/>
          <w:b w:val="0"/>
          <w:bCs w:val="0"/>
          <w:sz w:val="24"/>
          <w:szCs w:val="24"/>
        </w:rPr>
        <w:t>ам</w:t>
      </w:r>
      <w:r w:rsidRPr="003B33B8">
        <w:rPr>
          <w:rFonts w:ascii="Times New Roman" w:hAnsi="Times New Roman" w:cs="Times New Roman"/>
          <w:b w:val="0"/>
          <w:bCs w:val="0"/>
          <w:sz w:val="24"/>
          <w:szCs w:val="24"/>
        </w:rPr>
        <w:t>и</w:t>
      </w:r>
      <w:proofErr w:type="spellEnd"/>
      <w:r w:rsidR="0085075D" w:rsidRPr="003B33B8">
        <w:rPr>
          <w:rFonts w:ascii="Times New Roman" w:hAnsi="Times New Roman" w:cs="Times New Roman"/>
          <w:b w:val="0"/>
          <w:bCs w:val="0"/>
          <w:sz w:val="24"/>
          <w:szCs w:val="24"/>
        </w:rPr>
        <w:t>)</w:t>
      </w:r>
      <w:r w:rsidRPr="003B33B8">
        <w:rPr>
          <w:rFonts w:ascii="Times New Roman" w:hAnsi="Times New Roman" w:cs="Times New Roman"/>
          <w:b w:val="0"/>
          <w:bCs w:val="0"/>
          <w:sz w:val="24"/>
          <w:szCs w:val="24"/>
        </w:rPr>
        <w:t xml:space="preserve"> (при необходимости). На </w:t>
      </w:r>
      <w:r w:rsidRPr="003B33B8">
        <w:rPr>
          <w:rFonts w:ascii="Times New Roman" w:hAnsi="Times New Roman" w:cs="Times New Roman"/>
          <w:b w:val="0"/>
          <w:bCs w:val="0"/>
          <w:sz w:val="24"/>
          <w:szCs w:val="24"/>
        </w:rPr>
        <w:lastRenderedPageBreak/>
        <w:t>работающий по Договору персонал должны быть представлены заверенные копии документов (в бумажном виде): копии трудовых книжек; соответствующие удостоверения</w:t>
      </w:r>
      <w:r w:rsidR="0085075D" w:rsidRPr="003B33B8">
        <w:rPr>
          <w:rFonts w:ascii="Times New Roman" w:hAnsi="Times New Roman" w:cs="Times New Roman"/>
          <w:b w:val="0"/>
          <w:bCs w:val="0"/>
          <w:sz w:val="24"/>
          <w:szCs w:val="24"/>
        </w:rPr>
        <w:t xml:space="preserve"> (</w:t>
      </w:r>
      <w:proofErr w:type="gramStart"/>
      <w:r w:rsidR="0085075D" w:rsidRPr="003B33B8">
        <w:rPr>
          <w:rFonts w:ascii="Times New Roman" w:hAnsi="Times New Roman" w:cs="Times New Roman"/>
          <w:b w:val="0"/>
          <w:bCs w:val="0"/>
          <w:sz w:val="24"/>
          <w:szCs w:val="24"/>
        </w:rPr>
        <w:t>согласно законодательства</w:t>
      </w:r>
      <w:proofErr w:type="gramEnd"/>
      <w:r w:rsidR="0085075D" w:rsidRPr="003B33B8">
        <w:rPr>
          <w:rFonts w:ascii="Times New Roman" w:hAnsi="Times New Roman" w:cs="Times New Roman"/>
          <w:b w:val="0"/>
          <w:bCs w:val="0"/>
          <w:sz w:val="24"/>
          <w:szCs w:val="24"/>
        </w:rPr>
        <w:t xml:space="preserve"> РФ)</w:t>
      </w:r>
      <w:r w:rsidRPr="003B33B8">
        <w:rPr>
          <w:rFonts w:ascii="Times New Roman" w:hAnsi="Times New Roman" w:cs="Times New Roman"/>
          <w:b w:val="0"/>
          <w:bCs w:val="0"/>
          <w:sz w:val="24"/>
          <w:szCs w:val="24"/>
        </w:rPr>
        <w:t>; дипломы об окончании учебных заведений; копии договоров с Подрядчиком.</w:t>
      </w:r>
    </w:p>
    <w:p w:rsidR="00175C6C" w:rsidRPr="003B33B8" w:rsidRDefault="00175C6C"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Со стороны Подрядчика производится ежедневный контроль работ, в соответствии с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1.1.1-1.1.</w:t>
      </w:r>
      <w:r w:rsidR="00110828" w:rsidRPr="003B33B8">
        <w:rPr>
          <w:rFonts w:ascii="Times New Roman" w:hAnsi="Times New Roman" w:cs="Times New Roman"/>
          <w:b w:val="0"/>
          <w:bCs w:val="0"/>
          <w:sz w:val="24"/>
          <w:szCs w:val="24"/>
        </w:rPr>
        <w:t>4</w:t>
      </w:r>
      <w:r w:rsidRPr="003B33B8">
        <w:rPr>
          <w:rFonts w:ascii="Times New Roman" w:hAnsi="Times New Roman" w:cs="Times New Roman"/>
          <w:b w:val="0"/>
          <w:bCs w:val="0"/>
          <w:sz w:val="24"/>
          <w:szCs w:val="24"/>
        </w:rPr>
        <w:t xml:space="preserve"> настоящего ТЗ, лицом</w:t>
      </w:r>
      <w:r w:rsidR="00BC5F76" w:rsidRPr="003B33B8">
        <w:rPr>
          <w:rFonts w:ascii="Times New Roman" w:hAnsi="Times New Roman" w:cs="Times New Roman"/>
          <w:b w:val="0"/>
          <w:bCs w:val="0"/>
          <w:sz w:val="24"/>
          <w:szCs w:val="24"/>
        </w:rPr>
        <w:t xml:space="preserve"> по Приказу Подрядчика</w:t>
      </w:r>
      <w:r w:rsidRPr="003B33B8">
        <w:rPr>
          <w:rFonts w:ascii="Times New Roman" w:hAnsi="Times New Roman" w:cs="Times New Roman"/>
          <w:b w:val="0"/>
          <w:bCs w:val="0"/>
          <w:sz w:val="24"/>
          <w:szCs w:val="24"/>
        </w:rPr>
        <w:t>, имеющ</w:t>
      </w:r>
      <w:r w:rsidR="00BC5F76" w:rsidRPr="003B33B8">
        <w:rPr>
          <w:rFonts w:ascii="Times New Roman" w:hAnsi="Times New Roman" w:cs="Times New Roman"/>
          <w:b w:val="0"/>
          <w:bCs w:val="0"/>
          <w:sz w:val="24"/>
          <w:szCs w:val="24"/>
        </w:rPr>
        <w:t>его</w:t>
      </w:r>
      <w:r w:rsidRPr="003B33B8">
        <w:rPr>
          <w:rFonts w:ascii="Times New Roman" w:hAnsi="Times New Roman" w:cs="Times New Roman"/>
          <w:b w:val="0"/>
          <w:bCs w:val="0"/>
          <w:sz w:val="24"/>
          <w:szCs w:val="24"/>
        </w:rPr>
        <w:t xml:space="preserve"> соответствующую инженерную квалификацию, с подтвержденной документацией (дипломом технической специальности).</w:t>
      </w:r>
    </w:p>
    <w:p w:rsidR="00175C6C" w:rsidRPr="003B33B8" w:rsidRDefault="00175C6C"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Подрядчик оформляет и предоставляет Заказчику в начале рабочей смены ежедневно</w:t>
      </w:r>
      <w:r w:rsidR="00632C78" w:rsidRPr="003B33B8">
        <w:rPr>
          <w:rFonts w:ascii="Times New Roman" w:hAnsi="Times New Roman" w:cs="Times New Roman"/>
          <w:b w:val="0"/>
          <w:bCs w:val="0"/>
          <w:sz w:val="24"/>
          <w:szCs w:val="24"/>
        </w:rPr>
        <w:t xml:space="preserve"> (или в срок согласованный с Заказчиком)</w:t>
      </w:r>
      <w:r w:rsidRPr="003B33B8">
        <w:rPr>
          <w:rFonts w:ascii="Times New Roman" w:hAnsi="Times New Roman" w:cs="Times New Roman"/>
          <w:b w:val="0"/>
          <w:bCs w:val="0"/>
          <w:sz w:val="24"/>
          <w:szCs w:val="24"/>
        </w:rPr>
        <w:t xml:space="preserve"> наряд-задание на выполнение работ согласно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1.1.1-1.1.</w:t>
      </w:r>
      <w:r w:rsidR="00110828" w:rsidRPr="003B33B8">
        <w:rPr>
          <w:rFonts w:ascii="Times New Roman" w:hAnsi="Times New Roman" w:cs="Times New Roman"/>
          <w:b w:val="0"/>
          <w:bCs w:val="0"/>
          <w:sz w:val="24"/>
          <w:szCs w:val="24"/>
        </w:rPr>
        <w:t>4</w:t>
      </w:r>
      <w:r w:rsidRPr="003B33B8">
        <w:rPr>
          <w:rFonts w:ascii="Times New Roman" w:hAnsi="Times New Roman" w:cs="Times New Roman"/>
          <w:b w:val="0"/>
          <w:bCs w:val="0"/>
          <w:sz w:val="24"/>
          <w:szCs w:val="24"/>
        </w:rPr>
        <w:t xml:space="preserve"> настоящего ТЗ. Предоставляет ежедневно </w:t>
      </w:r>
      <w:r w:rsidR="00632C78" w:rsidRPr="003B33B8">
        <w:rPr>
          <w:rFonts w:ascii="Times New Roman" w:hAnsi="Times New Roman" w:cs="Times New Roman"/>
          <w:b w:val="0"/>
          <w:bCs w:val="0"/>
          <w:sz w:val="24"/>
          <w:szCs w:val="24"/>
        </w:rPr>
        <w:t xml:space="preserve">(или в срок согласованный с Заказчиком) </w:t>
      </w:r>
      <w:r w:rsidRPr="003B33B8">
        <w:rPr>
          <w:rFonts w:ascii="Times New Roman" w:hAnsi="Times New Roman" w:cs="Times New Roman"/>
          <w:b w:val="0"/>
          <w:bCs w:val="0"/>
          <w:sz w:val="24"/>
          <w:szCs w:val="24"/>
        </w:rPr>
        <w:t>отчет о выполненных работах</w:t>
      </w:r>
      <w:r w:rsidR="00E04CB3" w:rsidRPr="003B33B8">
        <w:rPr>
          <w:rFonts w:ascii="Times New Roman" w:hAnsi="Times New Roman" w:cs="Times New Roman"/>
          <w:b w:val="0"/>
          <w:bCs w:val="0"/>
          <w:sz w:val="24"/>
          <w:szCs w:val="24"/>
        </w:rPr>
        <w:t xml:space="preserve"> по Договору, ТЗ</w:t>
      </w:r>
      <w:r w:rsidRPr="003B33B8">
        <w:rPr>
          <w:rFonts w:ascii="Times New Roman" w:hAnsi="Times New Roman" w:cs="Times New Roman"/>
          <w:b w:val="0"/>
          <w:bCs w:val="0"/>
          <w:sz w:val="24"/>
          <w:szCs w:val="24"/>
        </w:rPr>
        <w:t>.</w:t>
      </w:r>
    </w:p>
    <w:p w:rsidR="00175C6C" w:rsidRPr="003B33B8" w:rsidRDefault="00175C6C" w:rsidP="00175C6C">
      <w:pPr>
        <w:pStyle w:val="ConsPlusTitle"/>
        <w:widowControl/>
        <w:ind w:left="360"/>
        <w:jc w:val="both"/>
        <w:rPr>
          <w:rFonts w:ascii="Times New Roman" w:hAnsi="Times New Roman" w:cs="Times New Roman"/>
          <w:b w:val="0"/>
          <w:bCs w:val="0"/>
          <w:sz w:val="24"/>
          <w:szCs w:val="24"/>
        </w:rPr>
      </w:pPr>
    </w:p>
    <w:p w:rsidR="007F2314" w:rsidRPr="003B33B8" w:rsidRDefault="007F2314" w:rsidP="004641BA">
      <w:pPr>
        <w:pStyle w:val="ConsPlusTitle"/>
        <w:widowControl/>
        <w:ind w:left="360"/>
        <w:jc w:val="both"/>
        <w:rPr>
          <w:rFonts w:ascii="Times New Roman" w:hAnsi="Times New Roman" w:cs="Times New Roman"/>
          <w:b w:val="0"/>
          <w:bCs w:val="0"/>
          <w:sz w:val="24"/>
          <w:szCs w:val="24"/>
        </w:rPr>
      </w:pPr>
    </w:p>
    <w:p w:rsidR="004641BA" w:rsidRPr="003B33B8" w:rsidRDefault="004641BA" w:rsidP="00C15044">
      <w:pPr>
        <w:pStyle w:val="ConsPlusTitle"/>
        <w:widowControl/>
        <w:numPr>
          <w:ilvl w:val="0"/>
          <w:numId w:val="7"/>
        </w:numPr>
        <w:jc w:val="both"/>
        <w:rPr>
          <w:rFonts w:ascii="Times New Roman" w:hAnsi="Times New Roman" w:cs="Times New Roman"/>
          <w:sz w:val="24"/>
          <w:szCs w:val="24"/>
        </w:rPr>
      </w:pPr>
      <w:r w:rsidRPr="003B33B8">
        <w:rPr>
          <w:rFonts w:ascii="Times New Roman" w:hAnsi="Times New Roman" w:cs="Times New Roman"/>
          <w:sz w:val="24"/>
          <w:szCs w:val="24"/>
        </w:rPr>
        <w:t>Особые требования</w:t>
      </w:r>
    </w:p>
    <w:p w:rsidR="00E04CB3" w:rsidRPr="003B33B8" w:rsidRDefault="004641BA"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Заказчик по требованию Подрядчика предоставляет копии необходимой для выполнения работ по Договору, имеющейся в архиве Заказчика проектно-конструкторской докумен</w:t>
      </w:r>
      <w:r w:rsidR="00E04CB3" w:rsidRPr="003B33B8">
        <w:rPr>
          <w:rFonts w:ascii="Times New Roman" w:hAnsi="Times New Roman" w:cs="Times New Roman"/>
          <w:b w:val="0"/>
          <w:bCs w:val="0"/>
          <w:sz w:val="24"/>
          <w:szCs w:val="24"/>
        </w:rPr>
        <w:t>тации ПС, на бумажном носителе. Копии имеемой проектно-конструкторской документации Подрядчику предоставляются по месту нахождения Заказчика.</w:t>
      </w:r>
    </w:p>
    <w:p w:rsidR="00D81B31" w:rsidRPr="003B33B8" w:rsidRDefault="00D81B31"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 xml:space="preserve">Заказчик производит всю приемку, проверку технической документации и итоговой документации </w:t>
      </w:r>
      <w:r w:rsidR="00E04CB3" w:rsidRPr="003B33B8">
        <w:rPr>
          <w:rFonts w:ascii="Times New Roman" w:hAnsi="Times New Roman" w:cs="Times New Roman"/>
          <w:b w:val="0"/>
          <w:bCs w:val="0"/>
          <w:sz w:val="24"/>
          <w:szCs w:val="24"/>
        </w:rPr>
        <w:t xml:space="preserve">от Подрядчика </w:t>
      </w:r>
      <w:r w:rsidRPr="003B33B8">
        <w:rPr>
          <w:rFonts w:ascii="Times New Roman" w:hAnsi="Times New Roman" w:cs="Times New Roman"/>
          <w:b w:val="0"/>
          <w:bCs w:val="0"/>
          <w:sz w:val="24"/>
          <w:szCs w:val="24"/>
        </w:rPr>
        <w:t>в соответствии с требованиями настоящего договора и технического задания (Приложение № 1 к договору) на бумажном носителе по месту нахождения Заказчика.</w:t>
      </w:r>
    </w:p>
    <w:p w:rsidR="004641BA" w:rsidRPr="003B33B8" w:rsidRDefault="00D2470D" w:rsidP="00C15044">
      <w:pPr>
        <w:pStyle w:val="ConsPlusTitle"/>
        <w:widowControl/>
        <w:numPr>
          <w:ilvl w:val="1"/>
          <w:numId w:val="7"/>
        </w:numPr>
        <w:jc w:val="both"/>
        <w:rPr>
          <w:rFonts w:ascii="Times New Roman" w:hAnsi="Times New Roman" w:cs="Times New Roman"/>
          <w:b w:val="0"/>
          <w:bCs w:val="0"/>
          <w:sz w:val="24"/>
          <w:szCs w:val="24"/>
        </w:rPr>
      </w:pPr>
      <w:r w:rsidRPr="003B33B8">
        <w:rPr>
          <w:rFonts w:ascii="Times New Roman" w:hAnsi="Times New Roman" w:cs="Times New Roman"/>
          <w:b w:val="0"/>
          <w:bCs w:val="0"/>
          <w:sz w:val="24"/>
          <w:szCs w:val="24"/>
        </w:rPr>
        <w:t>Сроки согласования Заказчиком</w:t>
      </w:r>
      <w:r w:rsidR="003D238D" w:rsidRPr="003B33B8">
        <w:rPr>
          <w:rFonts w:ascii="Times New Roman" w:hAnsi="Times New Roman" w:cs="Times New Roman"/>
          <w:b w:val="0"/>
          <w:bCs w:val="0"/>
          <w:sz w:val="24"/>
          <w:szCs w:val="24"/>
        </w:rPr>
        <w:t>:</w:t>
      </w:r>
      <w:r w:rsidRPr="003B33B8">
        <w:rPr>
          <w:rFonts w:ascii="Times New Roman" w:hAnsi="Times New Roman" w:cs="Times New Roman"/>
          <w:b w:val="0"/>
          <w:bCs w:val="0"/>
          <w:sz w:val="24"/>
          <w:szCs w:val="24"/>
        </w:rPr>
        <w:t xml:space="preserve"> всей технической документации, указанной в настоящем ТЗ; дополнительных соглашений; сметных калькуляций к договору и дополнительным соглашениям; материалов, количество материалов, применяемых в ремонтных работах </w:t>
      </w:r>
      <w:proofErr w:type="gramStart"/>
      <w:r w:rsidRPr="003B33B8">
        <w:rPr>
          <w:rFonts w:ascii="Times New Roman" w:hAnsi="Times New Roman" w:cs="Times New Roman"/>
          <w:b w:val="0"/>
          <w:bCs w:val="0"/>
          <w:sz w:val="24"/>
          <w:szCs w:val="24"/>
        </w:rPr>
        <w:t>по настоящему</w:t>
      </w:r>
      <w:proofErr w:type="gramEnd"/>
      <w:r w:rsidRPr="003B33B8">
        <w:rPr>
          <w:rFonts w:ascii="Times New Roman" w:hAnsi="Times New Roman" w:cs="Times New Roman"/>
          <w:b w:val="0"/>
          <w:bCs w:val="0"/>
          <w:sz w:val="24"/>
          <w:szCs w:val="24"/>
        </w:rPr>
        <w:t xml:space="preserve"> ТЗ, не влияют на срок окончания работ в соответствии с </w:t>
      </w:r>
      <w:proofErr w:type="spellStart"/>
      <w:r w:rsidRPr="003B33B8">
        <w:rPr>
          <w:rFonts w:ascii="Times New Roman" w:hAnsi="Times New Roman" w:cs="Times New Roman"/>
          <w:b w:val="0"/>
          <w:bCs w:val="0"/>
          <w:sz w:val="24"/>
          <w:szCs w:val="24"/>
        </w:rPr>
        <w:t>п.п</w:t>
      </w:r>
      <w:proofErr w:type="spellEnd"/>
      <w:r w:rsidRPr="003B33B8">
        <w:rPr>
          <w:rFonts w:ascii="Times New Roman" w:hAnsi="Times New Roman" w:cs="Times New Roman"/>
          <w:b w:val="0"/>
          <w:bCs w:val="0"/>
          <w:sz w:val="24"/>
          <w:szCs w:val="24"/>
        </w:rPr>
        <w:t>. 1.1.1-1.1.</w:t>
      </w:r>
      <w:r w:rsidR="00110828" w:rsidRPr="003B33B8">
        <w:rPr>
          <w:rFonts w:ascii="Times New Roman" w:hAnsi="Times New Roman" w:cs="Times New Roman"/>
          <w:b w:val="0"/>
          <w:bCs w:val="0"/>
          <w:sz w:val="24"/>
          <w:szCs w:val="24"/>
        </w:rPr>
        <w:t>4</w:t>
      </w:r>
      <w:r w:rsidRPr="003B33B8">
        <w:rPr>
          <w:rFonts w:ascii="Times New Roman" w:hAnsi="Times New Roman" w:cs="Times New Roman"/>
          <w:b w:val="0"/>
          <w:bCs w:val="0"/>
          <w:sz w:val="24"/>
          <w:szCs w:val="24"/>
        </w:rPr>
        <w:t xml:space="preserve"> настоящего ТЗ</w:t>
      </w:r>
      <w:r w:rsidR="003D238D" w:rsidRPr="003B33B8">
        <w:rPr>
          <w:rFonts w:ascii="Times New Roman" w:hAnsi="Times New Roman" w:cs="Times New Roman"/>
          <w:b w:val="0"/>
          <w:bCs w:val="0"/>
          <w:sz w:val="24"/>
          <w:szCs w:val="24"/>
        </w:rPr>
        <w:t>.</w:t>
      </w:r>
    </w:p>
    <w:p w:rsidR="001E4186" w:rsidRPr="003B33B8" w:rsidRDefault="001E4186" w:rsidP="001E4186">
      <w:pPr>
        <w:pStyle w:val="ConsPlusTitle"/>
        <w:widowControl/>
        <w:jc w:val="both"/>
        <w:rPr>
          <w:rFonts w:ascii="Times New Roman" w:hAnsi="Times New Roman" w:cs="Times New Roman"/>
          <w:b w:val="0"/>
          <w:bCs w:val="0"/>
          <w:sz w:val="24"/>
          <w:szCs w:val="24"/>
        </w:rPr>
      </w:pPr>
    </w:p>
    <w:p w:rsidR="002B3239" w:rsidRPr="003B33B8" w:rsidRDefault="002B3239" w:rsidP="002B3239">
      <w:pPr>
        <w:pStyle w:val="ConsPlusTitle"/>
        <w:widowControl/>
        <w:jc w:val="both"/>
        <w:rPr>
          <w:rFonts w:ascii="Times New Roman" w:hAnsi="Times New Roman" w:cs="Times New Roman"/>
          <w:b w:val="0"/>
          <w:bCs w:val="0"/>
          <w:sz w:val="24"/>
          <w:szCs w:val="24"/>
        </w:rPr>
      </w:pPr>
    </w:p>
    <w:p w:rsidR="002B3239" w:rsidRPr="003B33B8" w:rsidRDefault="002B3239" w:rsidP="002B3239">
      <w:pPr>
        <w:pStyle w:val="ConsPlusTitle"/>
        <w:widowControl/>
        <w:jc w:val="both"/>
        <w:rPr>
          <w:rFonts w:ascii="Times New Roman" w:hAnsi="Times New Roman" w:cs="Times New Roman"/>
          <w:b w:val="0"/>
          <w:bCs w:val="0"/>
          <w:sz w:val="24"/>
          <w:szCs w:val="24"/>
        </w:rPr>
      </w:pPr>
    </w:p>
    <w:p w:rsidR="00FE47BF" w:rsidRPr="003B33B8" w:rsidRDefault="00FE47BF" w:rsidP="00FE47BF">
      <w:pPr>
        <w:keepNext/>
        <w:keepLines/>
        <w:ind w:firstLine="567"/>
        <w:jc w:val="center"/>
        <w:rPr>
          <w:rFonts w:ascii="Times New Roman" w:eastAsia="Times New Roman" w:hAnsi="Times New Roman" w:cs="Times New Roman"/>
          <w:b/>
          <w:lang w:eastAsia="ru-RU"/>
        </w:rPr>
      </w:pPr>
    </w:p>
    <w:p w:rsidR="004641BA" w:rsidRPr="003B33B8" w:rsidRDefault="004641BA" w:rsidP="00FE47BF"/>
    <w:p w:rsidR="000816E8" w:rsidRPr="003B33B8" w:rsidRDefault="000816E8" w:rsidP="00FE47BF"/>
    <w:p w:rsidR="004641BA" w:rsidRPr="003B33B8" w:rsidRDefault="004641BA" w:rsidP="004641BA">
      <w:pPr>
        <w:pStyle w:val="af2"/>
        <w:jc w:val="right"/>
        <w:rPr>
          <w:rFonts w:ascii="Times New Roman" w:hAnsi="Times New Roman" w:cs="Times New Roman"/>
        </w:rPr>
        <w:sectPr w:rsidR="004641BA" w:rsidRPr="003B33B8" w:rsidSect="00A86893">
          <w:footerReference w:type="default" r:id="rId8"/>
          <w:pgSz w:w="11906" w:h="16838"/>
          <w:pgMar w:top="567" w:right="566" w:bottom="851" w:left="1134" w:header="709" w:footer="370" w:gutter="0"/>
          <w:cols w:space="708"/>
          <w:docGrid w:linePitch="360"/>
        </w:sectPr>
      </w:pPr>
    </w:p>
    <w:p w:rsidR="004641BA" w:rsidRPr="003B33B8" w:rsidRDefault="004641BA" w:rsidP="004641BA">
      <w:pPr>
        <w:pStyle w:val="af2"/>
        <w:jc w:val="right"/>
        <w:rPr>
          <w:rFonts w:ascii="Times New Roman" w:hAnsi="Times New Roman" w:cs="Times New Roman"/>
          <w:i/>
        </w:rPr>
      </w:pPr>
      <w:r w:rsidRPr="003B33B8">
        <w:rPr>
          <w:rFonts w:ascii="Times New Roman" w:hAnsi="Times New Roman" w:cs="Times New Roman"/>
          <w:i/>
        </w:rPr>
        <w:lastRenderedPageBreak/>
        <w:t xml:space="preserve">Приложение № 1 </w:t>
      </w:r>
    </w:p>
    <w:p w:rsidR="004641BA" w:rsidRPr="003B33B8" w:rsidRDefault="004641BA" w:rsidP="004641BA">
      <w:pPr>
        <w:pStyle w:val="af2"/>
        <w:jc w:val="right"/>
        <w:rPr>
          <w:rFonts w:ascii="Times New Roman" w:hAnsi="Times New Roman" w:cs="Times New Roman"/>
          <w:i/>
        </w:rPr>
      </w:pPr>
      <w:r w:rsidRPr="003B33B8">
        <w:rPr>
          <w:rFonts w:ascii="Times New Roman" w:hAnsi="Times New Roman" w:cs="Times New Roman"/>
          <w:i/>
        </w:rPr>
        <w:t xml:space="preserve">К техническому заданию на полнокомплектный ремонт крана </w:t>
      </w:r>
      <w:r w:rsidR="00536522" w:rsidRPr="003B33B8">
        <w:rPr>
          <w:rFonts w:ascii="Times New Roman" w:hAnsi="Times New Roman" w:cs="Times New Roman"/>
          <w:i/>
        </w:rPr>
        <w:t>ККС2</w:t>
      </w:r>
      <w:r w:rsidRPr="003B33B8">
        <w:rPr>
          <w:rFonts w:ascii="Times New Roman" w:hAnsi="Times New Roman" w:cs="Times New Roman"/>
          <w:i/>
        </w:rPr>
        <w:t>х160+10т</w:t>
      </w:r>
      <w:proofErr w:type="gramStart"/>
      <w:r w:rsidRPr="003B33B8">
        <w:rPr>
          <w:rFonts w:ascii="Times New Roman" w:hAnsi="Times New Roman" w:cs="Times New Roman"/>
          <w:i/>
        </w:rPr>
        <w:t xml:space="preserve"> ,</w:t>
      </w:r>
      <w:proofErr w:type="gramEnd"/>
      <w:r w:rsidRPr="003B33B8">
        <w:rPr>
          <w:rFonts w:ascii="Times New Roman" w:hAnsi="Times New Roman" w:cs="Times New Roman"/>
          <w:i/>
        </w:rPr>
        <w:t xml:space="preserve"> уч. №0225</w:t>
      </w:r>
    </w:p>
    <w:p w:rsidR="004641BA" w:rsidRPr="003B33B8" w:rsidRDefault="004641BA" w:rsidP="004641BA">
      <w:pPr>
        <w:spacing w:after="0"/>
        <w:jc w:val="center"/>
        <w:rPr>
          <w:rFonts w:ascii="Times New Roman" w:hAnsi="Times New Roman" w:cs="Times New Roman"/>
          <w:sz w:val="24"/>
          <w:szCs w:val="24"/>
        </w:rPr>
      </w:pPr>
    </w:p>
    <w:p w:rsidR="004641BA" w:rsidRPr="003B33B8" w:rsidRDefault="004641BA" w:rsidP="004641BA">
      <w:pPr>
        <w:spacing w:after="0"/>
        <w:jc w:val="center"/>
        <w:rPr>
          <w:rFonts w:ascii="Times New Roman" w:hAnsi="Times New Roman" w:cs="Times New Roman"/>
          <w:sz w:val="24"/>
          <w:szCs w:val="24"/>
        </w:rPr>
      </w:pPr>
      <w:r w:rsidRPr="003B33B8">
        <w:rPr>
          <w:rFonts w:ascii="Times New Roman" w:hAnsi="Times New Roman" w:cs="Times New Roman"/>
          <w:sz w:val="24"/>
          <w:szCs w:val="24"/>
        </w:rPr>
        <w:t xml:space="preserve">Таблица 1. Ведомость дефектов для полнокомплектного ремонта крана </w:t>
      </w:r>
      <w:r w:rsidR="00536522" w:rsidRPr="003B33B8">
        <w:rPr>
          <w:rFonts w:ascii="Times New Roman" w:hAnsi="Times New Roman" w:cs="Times New Roman"/>
          <w:sz w:val="24"/>
          <w:szCs w:val="24"/>
        </w:rPr>
        <w:t>ККС2</w:t>
      </w:r>
      <w:r w:rsidRPr="003B33B8">
        <w:rPr>
          <w:rFonts w:ascii="Times New Roman" w:hAnsi="Times New Roman" w:cs="Times New Roman"/>
          <w:sz w:val="24"/>
          <w:szCs w:val="24"/>
        </w:rPr>
        <w:t>х160+10т, зав. №1535, уч. №0225</w:t>
      </w:r>
    </w:p>
    <w:tbl>
      <w:tblPr>
        <w:tblW w:w="15463" w:type="dxa"/>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20"/>
        <w:gridCol w:w="1560"/>
        <w:gridCol w:w="142"/>
        <w:gridCol w:w="992"/>
        <w:gridCol w:w="4819"/>
        <w:gridCol w:w="5529"/>
        <w:gridCol w:w="1701"/>
      </w:tblGrid>
      <w:tr w:rsidR="00D84A5E" w:rsidRPr="003B33B8" w:rsidTr="001E68E2">
        <w:trPr>
          <w:trHeight w:val="630"/>
          <w:tblHeader/>
        </w:trPr>
        <w:tc>
          <w:tcPr>
            <w:tcW w:w="720"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b/>
                <w:sz w:val="24"/>
                <w:szCs w:val="24"/>
              </w:rPr>
            </w:pPr>
            <w:r w:rsidRPr="003B33B8">
              <w:rPr>
                <w:rFonts w:ascii="Times New Roman" w:eastAsia="Times New Roman" w:hAnsi="Times New Roman" w:cs="Times New Roman"/>
                <w:b/>
                <w:sz w:val="24"/>
                <w:szCs w:val="24"/>
              </w:rPr>
              <w:t xml:space="preserve">№ </w:t>
            </w:r>
            <w:proofErr w:type="gramStart"/>
            <w:r w:rsidRPr="003B33B8">
              <w:rPr>
                <w:rFonts w:ascii="Times New Roman" w:eastAsia="Times New Roman" w:hAnsi="Times New Roman" w:cs="Times New Roman"/>
                <w:b/>
                <w:sz w:val="24"/>
                <w:szCs w:val="24"/>
              </w:rPr>
              <w:t>п</w:t>
            </w:r>
            <w:proofErr w:type="gramEnd"/>
            <w:r w:rsidRPr="003B33B8">
              <w:rPr>
                <w:rFonts w:ascii="Times New Roman" w:eastAsia="Times New Roman" w:hAnsi="Times New Roman" w:cs="Times New Roman"/>
                <w:b/>
                <w:sz w:val="24"/>
                <w:szCs w:val="24"/>
              </w:rPr>
              <w:t>/п</w:t>
            </w:r>
          </w:p>
        </w:tc>
        <w:tc>
          <w:tcPr>
            <w:tcW w:w="2694" w:type="dxa"/>
            <w:gridSpan w:val="3"/>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b/>
                <w:sz w:val="24"/>
                <w:szCs w:val="24"/>
              </w:rPr>
            </w:pPr>
            <w:r w:rsidRPr="003B33B8">
              <w:rPr>
                <w:rFonts w:ascii="Times New Roman" w:eastAsia="Times New Roman" w:hAnsi="Times New Roman" w:cs="Times New Roman"/>
                <w:b/>
                <w:sz w:val="24"/>
                <w:szCs w:val="24"/>
              </w:rPr>
              <w:t>Место расположения дефекта</w:t>
            </w:r>
          </w:p>
        </w:tc>
        <w:tc>
          <w:tcPr>
            <w:tcW w:w="481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b/>
                <w:sz w:val="24"/>
                <w:szCs w:val="24"/>
              </w:rPr>
            </w:pPr>
            <w:r w:rsidRPr="003B33B8">
              <w:rPr>
                <w:rFonts w:ascii="Times New Roman" w:eastAsia="Times New Roman" w:hAnsi="Times New Roman" w:cs="Times New Roman"/>
                <w:b/>
                <w:sz w:val="24"/>
                <w:szCs w:val="24"/>
              </w:rPr>
              <w:t>Описание дефекта</w:t>
            </w:r>
          </w:p>
        </w:tc>
        <w:tc>
          <w:tcPr>
            <w:tcW w:w="5529" w:type="dxa"/>
            <w:shd w:val="clear" w:color="auto" w:fill="FFFFFF" w:themeFill="background1"/>
            <w:vAlign w:val="center"/>
            <w:hideMark/>
          </w:tcPr>
          <w:p w:rsidR="004641BA" w:rsidRPr="003B33B8" w:rsidRDefault="004641BA" w:rsidP="00A62EA3">
            <w:pPr>
              <w:spacing w:after="0" w:line="240" w:lineRule="auto"/>
              <w:jc w:val="center"/>
              <w:rPr>
                <w:rFonts w:ascii="Times New Roman" w:eastAsia="Times New Roman" w:hAnsi="Times New Roman" w:cs="Times New Roman"/>
                <w:b/>
                <w:sz w:val="24"/>
                <w:szCs w:val="24"/>
              </w:rPr>
            </w:pPr>
            <w:r w:rsidRPr="003B33B8">
              <w:rPr>
                <w:rFonts w:ascii="Times New Roman" w:eastAsia="Times New Roman" w:hAnsi="Times New Roman" w:cs="Times New Roman"/>
                <w:b/>
                <w:sz w:val="24"/>
                <w:szCs w:val="24"/>
              </w:rPr>
              <w:t>Заключение (рекомендации)</w:t>
            </w:r>
          </w:p>
        </w:tc>
        <w:tc>
          <w:tcPr>
            <w:tcW w:w="1701" w:type="dxa"/>
            <w:shd w:val="clear" w:color="auto" w:fill="FFFFFF" w:themeFill="background1"/>
            <w:vAlign w:val="center"/>
          </w:tcPr>
          <w:p w:rsidR="004641BA" w:rsidRPr="003B33B8" w:rsidRDefault="004641BA" w:rsidP="00A62EA3">
            <w:pPr>
              <w:spacing w:after="0" w:line="240" w:lineRule="auto"/>
              <w:jc w:val="center"/>
              <w:rPr>
                <w:rFonts w:ascii="Times New Roman" w:eastAsia="Times New Roman" w:hAnsi="Times New Roman" w:cs="Times New Roman"/>
                <w:b/>
                <w:sz w:val="24"/>
                <w:szCs w:val="24"/>
              </w:rPr>
            </w:pPr>
            <w:r w:rsidRPr="003B33B8">
              <w:rPr>
                <w:rFonts w:ascii="Times New Roman" w:eastAsia="Times New Roman" w:hAnsi="Times New Roman" w:cs="Times New Roman"/>
                <w:b/>
                <w:sz w:val="24"/>
                <w:szCs w:val="24"/>
              </w:rPr>
              <w:t>Примечание</w:t>
            </w:r>
          </w:p>
        </w:tc>
      </w:tr>
      <w:tr w:rsidR="00D84A5E" w:rsidRPr="003B33B8" w:rsidTr="001E68E2">
        <w:trPr>
          <w:trHeight w:val="141"/>
        </w:trPr>
        <w:tc>
          <w:tcPr>
            <w:tcW w:w="15463" w:type="dxa"/>
            <w:gridSpan w:val="7"/>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b/>
                <w:bCs/>
                <w:sz w:val="24"/>
                <w:szCs w:val="24"/>
              </w:rPr>
            </w:pPr>
            <w:r w:rsidRPr="003B33B8">
              <w:rPr>
                <w:rFonts w:ascii="Times New Roman" w:eastAsia="Times New Roman" w:hAnsi="Times New Roman" w:cs="Times New Roman"/>
                <w:b/>
                <w:bCs/>
                <w:sz w:val="24"/>
                <w:szCs w:val="24"/>
              </w:rPr>
              <w:t>МЕХАНИЧЕСКАЯ ЧАСТЬ</w:t>
            </w: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restart"/>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Централизованная ручная система густой смазки балансиров, букс, ходовых колес в неработоспособном состоянии</w:t>
            </w:r>
          </w:p>
        </w:tc>
        <w:tc>
          <w:tcPr>
            <w:tcW w:w="5529" w:type="dxa"/>
            <w:shd w:val="clear" w:color="auto" w:fill="auto"/>
            <w:vAlign w:val="center"/>
          </w:tcPr>
          <w:p w:rsidR="004641BA" w:rsidRPr="003B33B8" w:rsidRDefault="004641BA" w:rsidP="00A62EA3">
            <w:pPr>
              <w:spacing w:after="0" w:line="240" w:lineRule="auto"/>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ремонт системы смазки: балансира большого, балансира среднего, балансира малого, букс приводных и холостых колес: ремонт питателей </w:t>
            </w:r>
            <w:proofErr w:type="spellStart"/>
            <w:r w:rsidRPr="003B33B8">
              <w:rPr>
                <w:rFonts w:ascii="Times New Roman" w:eastAsia="Times New Roman" w:hAnsi="Times New Roman" w:cs="Times New Roman"/>
                <w:sz w:val="24"/>
                <w:szCs w:val="24"/>
              </w:rPr>
              <w:t>двухлинейных</w:t>
            </w:r>
            <w:proofErr w:type="spellEnd"/>
            <w:r w:rsidRPr="003B33B8">
              <w:rPr>
                <w:rFonts w:ascii="Times New Roman" w:eastAsia="Times New Roman" w:hAnsi="Times New Roman" w:cs="Times New Roman"/>
                <w:sz w:val="24"/>
                <w:szCs w:val="24"/>
              </w:rPr>
              <w:t xml:space="preserve"> ПД 41-К ГОСТ 6911-71, ПД 31 (21)-К ГОСТ 6911-71 – 20 шт.; очистку от засохшей смазки трубки системы, </w:t>
            </w:r>
            <w:r w:rsidRPr="003B33B8">
              <w:rPr>
                <w:rFonts w:ascii="Times New Roman" w:eastAsia="Times New Roman" w:hAnsi="Times New Roman" w:cs="Times New Roman"/>
                <w:sz w:val="24"/>
                <w:szCs w:val="24"/>
                <w:lang w:val="de-DE"/>
              </w:rPr>
              <w:t>L</w:t>
            </w:r>
            <w:r w:rsidRPr="003B33B8">
              <w:rPr>
                <w:rFonts w:ascii="Times New Roman" w:eastAsia="Times New Roman" w:hAnsi="Times New Roman" w:cs="Times New Roman"/>
                <w:sz w:val="24"/>
                <w:szCs w:val="24"/>
              </w:rPr>
              <w:t xml:space="preserve">≈ 900 м.; ремонт насоса ручной смазки – 4 шт., восстановить систему смазки по схеме </w:t>
            </w:r>
            <w:proofErr w:type="gramStart"/>
            <w:r w:rsidRPr="003B33B8">
              <w:rPr>
                <w:rFonts w:ascii="Times New Roman" w:eastAsia="Times New Roman" w:hAnsi="Times New Roman" w:cs="Times New Roman"/>
                <w:sz w:val="24"/>
                <w:szCs w:val="24"/>
              </w:rPr>
              <w:t>Ц</w:t>
            </w:r>
            <w:proofErr w:type="gramEnd"/>
            <w:r w:rsidRPr="003B33B8">
              <w:rPr>
                <w:rFonts w:ascii="Times New Roman" w:eastAsia="Times New Roman" w:hAnsi="Times New Roman" w:cs="Times New Roman"/>
                <w:sz w:val="24"/>
                <w:szCs w:val="24"/>
              </w:rPr>
              <w:t xml:space="preserve"> 434 000.</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Противоугонный захват в неработоспособном состоянии – 2 к-та.</w:t>
            </w:r>
          </w:p>
        </w:tc>
        <w:tc>
          <w:tcPr>
            <w:tcW w:w="5529" w:type="dxa"/>
            <w:shd w:val="clear" w:color="auto" w:fill="auto"/>
            <w:vAlign w:val="center"/>
          </w:tcPr>
          <w:p w:rsidR="004641BA" w:rsidRPr="003B33B8" w:rsidRDefault="004641BA" w:rsidP="00AB744F">
            <w:pPr>
              <w:spacing w:after="0" w:line="240" w:lineRule="auto"/>
              <w:rPr>
                <w:rFonts w:ascii="Times New Roman" w:eastAsia="Times New Roman" w:hAnsi="Times New Roman" w:cs="Times New Roman"/>
                <w:sz w:val="24"/>
                <w:szCs w:val="24"/>
              </w:rPr>
            </w:pPr>
            <w:proofErr w:type="gramStart"/>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ремонт с восстановлением по черт. 1138.06.00-1, 1138.08.00 (механизм подъема клина): заменить прижимные губки рельсы; заменить эл. магнитные катушки тормоза ТКП-200; заменить пружины рычагов стоек тормоза; восстановить смазку канатного ролика; </w:t>
            </w:r>
            <w:r w:rsidR="00A034B4" w:rsidRPr="003B33B8">
              <w:rPr>
                <w:rFonts w:ascii="Times New Roman" w:eastAsia="Times New Roman" w:hAnsi="Times New Roman" w:cs="Times New Roman"/>
                <w:sz w:val="24"/>
                <w:szCs w:val="24"/>
              </w:rPr>
              <w:t>произвести ремонт/восстановление</w:t>
            </w:r>
            <w:r w:rsidR="00AB744F" w:rsidRPr="003B33B8">
              <w:rPr>
                <w:rFonts w:ascii="Times New Roman" w:eastAsia="Times New Roman" w:hAnsi="Times New Roman" w:cs="Times New Roman"/>
                <w:sz w:val="24"/>
                <w:szCs w:val="24"/>
              </w:rPr>
              <w:t>/комплектацию</w:t>
            </w:r>
            <w:r w:rsidR="00A034B4" w:rsidRPr="003B33B8">
              <w:rPr>
                <w:rFonts w:ascii="Times New Roman" w:eastAsia="Times New Roman" w:hAnsi="Times New Roman" w:cs="Times New Roman"/>
                <w:sz w:val="24"/>
                <w:szCs w:val="24"/>
              </w:rPr>
              <w:t xml:space="preserve"> отсутствующих/нерабочих элементов прот</w:t>
            </w:r>
            <w:r w:rsidR="00AB744F" w:rsidRPr="003B33B8">
              <w:rPr>
                <w:rFonts w:ascii="Times New Roman" w:eastAsia="Times New Roman" w:hAnsi="Times New Roman" w:cs="Times New Roman"/>
                <w:sz w:val="24"/>
                <w:szCs w:val="24"/>
              </w:rPr>
              <w:t>ивоугонных</w:t>
            </w:r>
            <w:r w:rsidR="00A034B4" w:rsidRPr="003B33B8">
              <w:rPr>
                <w:rFonts w:ascii="Times New Roman" w:eastAsia="Times New Roman" w:hAnsi="Times New Roman" w:cs="Times New Roman"/>
                <w:sz w:val="24"/>
                <w:szCs w:val="24"/>
              </w:rPr>
              <w:t xml:space="preserve"> захватов; </w:t>
            </w:r>
            <w:r w:rsidRPr="003B33B8">
              <w:rPr>
                <w:rFonts w:ascii="Times New Roman" w:eastAsia="Times New Roman" w:hAnsi="Times New Roman" w:cs="Times New Roman"/>
                <w:sz w:val="24"/>
                <w:szCs w:val="24"/>
              </w:rPr>
              <w:t>восстановить заводскую эл. схему – 2 к-та; произвести комплектацию отсутствующими либо замену неработоспособных эл. двигателей, тормозов</w:t>
            </w:r>
            <w:proofErr w:type="gramEnd"/>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850"/>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val="restart"/>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Грузовая тележка №1 (противоположная относительно кабины машиниста крана)</w:t>
            </w:r>
          </w:p>
        </w:tc>
        <w:tc>
          <w:tcPr>
            <w:tcW w:w="1134" w:type="dxa"/>
            <w:gridSpan w:val="2"/>
            <w:vMerge w:val="restart"/>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Механизм передвижения грузовой тележки №1</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Течь редуктора вертикального кранового: А=1100, </w:t>
            </w:r>
            <w:r w:rsidRPr="003B33B8">
              <w:rPr>
                <w:rFonts w:ascii="Times New Roman" w:eastAsia="Times New Roman" w:hAnsi="Times New Roman" w:cs="Times New Roman"/>
                <w:sz w:val="24"/>
                <w:szCs w:val="24"/>
                <w:lang w:val="de-DE"/>
              </w:rPr>
              <w:t>i</w:t>
            </w:r>
            <w:r w:rsidRPr="003B33B8">
              <w:rPr>
                <w:rFonts w:ascii="Times New Roman" w:eastAsia="Times New Roman" w:hAnsi="Times New Roman" w:cs="Times New Roman"/>
                <w:sz w:val="24"/>
                <w:szCs w:val="24"/>
              </w:rPr>
              <w:t>=158,55 – 2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ремонт (разобрать; промыть; заменить масло; замена манжет (тихоходный вал): 240х275х18 ГОСТ 8752-79 – 4 шт. (на одном редукторе 2 шт.); </w:t>
            </w:r>
            <w:proofErr w:type="spellStart"/>
            <w:r w:rsidRPr="003B33B8">
              <w:rPr>
                <w:rFonts w:ascii="Times New Roman" w:eastAsia="Times New Roman" w:hAnsi="Times New Roman" w:cs="Times New Roman"/>
                <w:sz w:val="24"/>
                <w:szCs w:val="24"/>
              </w:rPr>
              <w:t>загерметизировать</w:t>
            </w:r>
            <w:proofErr w:type="spellEnd"/>
            <w:r w:rsidRPr="003B33B8">
              <w:rPr>
                <w:rFonts w:ascii="Times New Roman" w:eastAsia="Times New Roman" w:hAnsi="Times New Roman" w:cs="Times New Roman"/>
                <w:sz w:val="24"/>
                <w:szCs w:val="24"/>
              </w:rPr>
              <w:t xml:space="preserve"> стыки; собрать).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Износ муфт зубчатых М3-4 (М3. 379. 000) – 2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ремонт, произвести замену сальниковых манжет – 2 к-та, смазать.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val="restart"/>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Лебедка </w:t>
            </w:r>
            <w:proofErr w:type="spellStart"/>
            <w:r w:rsidRPr="003B33B8">
              <w:rPr>
                <w:rFonts w:ascii="Times New Roman" w:eastAsia="Times New Roman" w:hAnsi="Times New Roman" w:cs="Times New Roman"/>
                <w:sz w:val="24"/>
                <w:szCs w:val="24"/>
              </w:rPr>
              <w:t>канатосборная</w:t>
            </w:r>
            <w:proofErr w:type="spellEnd"/>
            <w:r w:rsidRPr="003B33B8">
              <w:rPr>
                <w:rFonts w:ascii="Times New Roman" w:eastAsia="Times New Roman" w:hAnsi="Times New Roman" w:cs="Times New Roman"/>
                <w:sz w:val="24"/>
                <w:szCs w:val="24"/>
              </w:rPr>
              <w:t xml:space="preserve"> </w:t>
            </w:r>
            <w:r w:rsidRPr="003B33B8">
              <w:rPr>
                <w:rFonts w:ascii="Times New Roman" w:eastAsia="Times New Roman" w:hAnsi="Times New Roman" w:cs="Times New Roman"/>
                <w:sz w:val="24"/>
                <w:szCs w:val="24"/>
              </w:rPr>
              <w:lastRenderedPageBreak/>
              <w:t>гр. тележки №1</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lastRenderedPageBreak/>
              <w:t>Редуктор Ц2-400-31,5-6Ц</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разобрать, промыть, заменить масло, замена изношенных подшипников, </w:t>
            </w:r>
            <w:proofErr w:type="spellStart"/>
            <w:r w:rsidRPr="003B33B8">
              <w:rPr>
                <w:rFonts w:ascii="Times New Roman" w:eastAsia="Times New Roman" w:hAnsi="Times New Roman" w:cs="Times New Roman"/>
                <w:sz w:val="24"/>
                <w:szCs w:val="24"/>
              </w:rPr>
              <w:t>загерметизировать</w:t>
            </w:r>
            <w:proofErr w:type="spellEnd"/>
            <w:r w:rsidRPr="003B33B8">
              <w:rPr>
                <w:rFonts w:ascii="Times New Roman" w:eastAsia="Times New Roman" w:hAnsi="Times New Roman" w:cs="Times New Roman"/>
                <w:sz w:val="24"/>
                <w:szCs w:val="24"/>
              </w:rPr>
              <w:t xml:space="preserve"> стыки, собрать.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Редуктор тахогенератора червячный А70, </w:t>
            </w:r>
            <w:r w:rsidRPr="003B33B8">
              <w:rPr>
                <w:rFonts w:ascii="Times New Roman" w:eastAsia="Times New Roman" w:hAnsi="Times New Roman" w:cs="Times New Roman"/>
                <w:sz w:val="24"/>
                <w:szCs w:val="24"/>
                <w:lang w:val="de-DE"/>
              </w:rPr>
              <w:t>i</w:t>
            </w:r>
            <w:r w:rsidRPr="003B33B8">
              <w:rPr>
                <w:rFonts w:ascii="Times New Roman" w:eastAsia="Times New Roman" w:hAnsi="Times New Roman" w:cs="Times New Roman"/>
                <w:sz w:val="24"/>
                <w:szCs w:val="24"/>
              </w:rPr>
              <w:t>=60 (</w:t>
            </w:r>
            <w:proofErr w:type="gramStart"/>
            <w:r w:rsidRPr="003B33B8">
              <w:rPr>
                <w:rFonts w:ascii="Times New Roman" w:eastAsia="Times New Roman" w:hAnsi="Times New Roman" w:cs="Times New Roman"/>
                <w:sz w:val="24"/>
                <w:szCs w:val="24"/>
              </w:rPr>
              <w:t>Р</w:t>
            </w:r>
            <w:proofErr w:type="gramEnd"/>
            <w:r w:rsidRPr="003B33B8">
              <w:rPr>
                <w:rFonts w:ascii="Times New Roman" w:eastAsia="Times New Roman" w:hAnsi="Times New Roman" w:cs="Times New Roman"/>
                <w:sz w:val="24"/>
                <w:szCs w:val="24"/>
              </w:rPr>
              <w:t xml:space="preserve"> 154.000)</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разобрать, промыть, заменить масло, </w:t>
            </w:r>
            <w:proofErr w:type="spellStart"/>
            <w:r w:rsidRPr="003B33B8">
              <w:rPr>
                <w:rFonts w:ascii="Times New Roman" w:eastAsia="Times New Roman" w:hAnsi="Times New Roman" w:cs="Times New Roman"/>
                <w:sz w:val="24"/>
                <w:szCs w:val="24"/>
              </w:rPr>
              <w:t>загерметизировать</w:t>
            </w:r>
            <w:proofErr w:type="spellEnd"/>
            <w:r w:rsidRPr="003B33B8">
              <w:rPr>
                <w:rFonts w:ascii="Times New Roman" w:eastAsia="Times New Roman" w:hAnsi="Times New Roman" w:cs="Times New Roman"/>
                <w:sz w:val="24"/>
                <w:szCs w:val="24"/>
              </w:rPr>
              <w:t xml:space="preserve"> стыки, собрать.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Износ деталей муфты гибкой – 2шт.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roofErr w:type="gramStart"/>
            <w:r w:rsidRPr="003B33B8">
              <w:rPr>
                <w:rFonts w:ascii="Times New Roman" w:eastAsia="Times New Roman" w:hAnsi="Times New Roman" w:cs="Times New Roman"/>
                <w:sz w:val="24"/>
                <w:szCs w:val="24"/>
              </w:rPr>
              <w:t>Произвести изготовление и замену ползунов муфты: 45х45х18 (текстолит ПТК ГОСТ 5-52 – 8 шт.</w:t>
            </w:r>
            <w:proofErr w:type="gramEnd"/>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Износ элементов тормоза ТКП-300</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ремонт, заменить тормозные накладки – 2 к-та.</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Износ муфт зубчатых М3П-5 ГОСТ 5006-94 (</w:t>
            </w:r>
            <w:proofErr w:type="spellStart"/>
            <w:r w:rsidRPr="003B33B8">
              <w:rPr>
                <w:rFonts w:ascii="Times New Roman" w:eastAsia="Times New Roman" w:hAnsi="Times New Roman" w:cs="Times New Roman"/>
                <w:sz w:val="24"/>
                <w:szCs w:val="24"/>
              </w:rPr>
              <w:t>редуктор+промвал+вых</w:t>
            </w:r>
            <w:proofErr w:type="spellEnd"/>
            <w:r w:rsidRPr="003B33B8">
              <w:rPr>
                <w:rFonts w:ascii="Times New Roman" w:eastAsia="Times New Roman" w:hAnsi="Times New Roman" w:cs="Times New Roman"/>
                <w:sz w:val="24"/>
                <w:szCs w:val="24"/>
              </w:rPr>
              <w:t>. вал</w:t>
            </w:r>
            <w:proofErr w:type="gramStart"/>
            <w:r w:rsidRPr="003B33B8">
              <w:rPr>
                <w:rFonts w:ascii="Times New Roman" w:eastAsia="Times New Roman" w:hAnsi="Times New Roman" w:cs="Times New Roman"/>
                <w:sz w:val="24"/>
                <w:szCs w:val="24"/>
              </w:rPr>
              <w:t>.</w:t>
            </w:r>
            <w:proofErr w:type="gramEnd"/>
            <w:r w:rsidRPr="003B33B8">
              <w:rPr>
                <w:rFonts w:ascii="Times New Roman" w:eastAsia="Times New Roman" w:hAnsi="Times New Roman" w:cs="Times New Roman"/>
                <w:sz w:val="24"/>
                <w:szCs w:val="24"/>
              </w:rPr>
              <w:t xml:space="preserve"> </w:t>
            </w:r>
            <w:proofErr w:type="gramStart"/>
            <w:r w:rsidRPr="003B33B8">
              <w:rPr>
                <w:rFonts w:ascii="Times New Roman" w:eastAsia="Times New Roman" w:hAnsi="Times New Roman" w:cs="Times New Roman"/>
                <w:sz w:val="24"/>
                <w:szCs w:val="24"/>
              </w:rPr>
              <w:t>б</w:t>
            </w:r>
            <w:proofErr w:type="gramEnd"/>
            <w:r w:rsidRPr="003B33B8">
              <w:rPr>
                <w:rFonts w:ascii="Times New Roman" w:eastAsia="Times New Roman" w:hAnsi="Times New Roman" w:cs="Times New Roman"/>
                <w:sz w:val="24"/>
                <w:szCs w:val="24"/>
              </w:rPr>
              <w:t>арабана) – 2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ремонт, произвести замену сальниковых манжет – 2 к-та, смазать.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Износ муфты зубчатой М33 К49-Н50 ГОСТ 5006-94  (</w:t>
            </w:r>
            <w:proofErr w:type="spellStart"/>
            <w:r w:rsidRPr="003B33B8">
              <w:rPr>
                <w:rFonts w:ascii="Times New Roman" w:eastAsia="Times New Roman" w:hAnsi="Times New Roman" w:cs="Times New Roman"/>
                <w:sz w:val="24"/>
                <w:szCs w:val="24"/>
              </w:rPr>
              <w:t>редуктор+эл</w:t>
            </w:r>
            <w:proofErr w:type="spellEnd"/>
            <w:r w:rsidRPr="003B33B8">
              <w:rPr>
                <w:rFonts w:ascii="Times New Roman" w:eastAsia="Times New Roman" w:hAnsi="Times New Roman" w:cs="Times New Roman"/>
                <w:sz w:val="24"/>
                <w:szCs w:val="24"/>
              </w:rPr>
              <w:t>. двигатель)</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ремонт, произвести замену сальниковых манжет – 1 </w:t>
            </w:r>
            <w:proofErr w:type="gramStart"/>
            <w:r w:rsidRPr="003B33B8">
              <w:rPr>
                <w:rFonts w:ascii="Times New Roman" w:eastAsia="Times New Roman" w:hAnsi="Times New Roman" w:cs="Times New Roman"/>
                <w:sz w:val="24"/>
                <w:szCs w:val="24"/>
              </w:rPr>
              <w:t>к-т</w:t>
            </w:r>
            <w:proofErr w:type="gramEnd"/>
            <w:r w:rsidRPr="003B33B8">
              <w:rPr>
                <w:rFonts w:ascii="Times New Roman" w:eastAsia="Times New Roman" w:hAnsi="Times New Roman" w:cs="Times New Roman"/>
                <w:sz w:val="24"/>
                <w:szCs w:val="24"/>
              </w:rPr>
              <w:t>, смазать.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val="restart"/>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roofErr w:type="gramStart"/>
            <w:r w:rsidRPr="003B33B8">
              <w:rPr>
                <w:rFonts w:ascii="Times New Roman" w:eastAsia="Times New Roman" w:hAnsi="Times New Roman" w:cs="Times New Roman"/>
                <w:sz w:val="24"/>
                <w:szCs w:val="24"/>
              </w:rPr>
              <w:t>Лебедка</w:t>
            </w:r>
            <w:proofErr w:type="gramEnd"/>
            <w:r w:rsidRPr="003B33B8">
              <w:rPr>
                <w:rFonts w:ascii="Times New Roman" w:eastAsia="Times New Roman" w:hAnsi="Times New Roman" w:cs="Times New Roman"/>
                <w:sz w:val="24"/>
                <w:szCs w:val="24"/>
              </w:rPr>
              <w:t xml:space="preserve"> перематывающая гр. тележки №1</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Редуктор конический К-630 – 2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разобрать, промыть, заменить масло, </w:t>
            </w:r>
            <w:proofErr w:type="spellStart"/>
            <w:r w:rsidRPr="003B33B8">
              <w:rPr>
                <w:rFonts w:ascii="Times New Roman" w:eastAsia="Times New Roman" w:hAnsi="Times New Roman" w:cs="Times New Roman"/>
                <w:sz w:val="24"/>
                <w:szCs w:val="24"/>
              </w:rPr>
              <w:t>загерметизировать</w:t>
            </w:r>
            <w:proofErr w:type="spellEnd"/>
            <w:r w:rsidRPr="003B33B8">
              <w:rPr>
                <w:rFonts w:ascii="Times New Roman" w:eastAsia="Times New Roman" w:hAnsi="Times New Roman" w:cs="Times New Roman"/>
                <w:sz w:val="24"/>
                <w:szCs w:val="24"/>
              </w:rPr>
              <w:t xml:space="preserve"> стыки, собрать.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Износ муфты с тормозным шкивом </w:t>
            </w:r>
            <w:r w:rsidRPr="003B33B8">
              <w:rPr>
                <w:rFonts w:eastAsia="Times New Roman" w:cs="Times New Roman"/>
                <w:sz w:val="24"/>
                <w:szCs w:val="24"/>
              </w:rPr>
              <w:t>Ø</w:t>
            </w:r>
            <w:r w:rsidRPr="003B33B8">
              <w:rPr>
                <w:rFonts w:ascii="Times New Roman" w:eastAsia="Times New Roman" w:hAnsi="Times New Roman" w:cs="Times New Roman"/>
                <w:sz w:val="24"/>
                <w:szCs w:val="24"/>
              </w:rPr>
              <w:t>600, МЗ 7 К89 К129 (</w:t>
            </w:r>
            <w:proofErr w:type="spellStart"/>
            <w:r w:rsidRPr="003B33B8">
              <w:rPr>
                <w:rFonts w:ascii="Times New Roman" w:eastAsia="Times New Roman" w:hAnsi="Times New Roman" w:cs="Times New Roman"/>
                <w:sz w:val="24"/>
                <w:szCs w:val="24"/>
              </w:rPr>
              <w:t>редуктор+эл</w:t>
            </w:r>
            <w:proofErr w:type="spellEnd"/>
            <w:r w:rsidRPr="003B33B8">
              <w:rPr>
                <w:rFonts w:ascii="Times New Roman" w:eastAsia="Times New Roman" w:hAnsi="Times New Roman" w:cs="Times New Roman"/>
                <w:sz w:val="24"/>
                <w:szCs w:val="24"/>
              </w:rPr>
              <w:t>. двигатель) – 2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ремонт, произвести замену сальниковых манжет – 2 к-та, смазать.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Износ муфты МЗ 7 Н100 ГОСТ 5006-94 (</w:t>
            </w:r>
            <w:proofErr w:type="spellStart"/>
            <w:r w:rsidRPr="003B33B8">
              <w:rPr>
                <w:rFonts w:ascii="Times New Roman" w:eastAsia="Times New Roman" w:hAnsi="Times New Roman" w:cs="Times New Roman"/>
                <w:sz w:val="24"/>
                <w:szCs w:val="24"/>
              </w:rPr>
              <w:t>редуктор+пром</w:t>
            </w:r>
            <w:proofErr w:type="spellEnd"/>
            <w:r w:rsidRPr="003B33B8">
              <w:rPr>
                <w:rFonts w:ascii="Times New Roman" w:eastAsia="Times New Roman" w:hAnsi="Times New Roman" w:cs="Times New Roman"/>
                <w:sz w:val="24"/>
                <w:szCs w:val="24"/>
              </w:rPr>
              <w:t>. вал шестерни + вал барабана) – 2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ремонт, произвести замену сальниковых манжет – 2 к-та, смазать.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Блоки обводные неподвижные 800/200 – 5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ремонт,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подшипниковых опор, замену изношенных подшипников №244 ГОСТ 8338-75 – 10 шт. Смазать.</w:t>
            </w:r>
          </w:p>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Установка защитной системы от спадания каната с ручья барабана (устранение неисправности системы мех-</w:t>
            </w:r>
            <w:proofErr w:type="spellStart"/>
            <w:r w:rsidRPr="003B33B8">
              <w:rPr>
                <w:rFonts w:ascii="Times New Roman" w:eastAsia="Times New Roman" w:hAnsi="Times New Roman" w:cs="Times New Roman"/>
                <w:sz w:val="24"/>
                <w:szCs w:val="24"/>
              </w:rPr>
              <w:t>ма</w:t>
            </w:r>
            <w:proofErr w:type="spellEnd"/>
            <w:r w:rsidRPr="003B33B8">
              <w:rPr>
                <w:rFonts w:ascii="Times New Roman" w:eastAsia="Times New Roman" w:hAnsi="Times New Roman" w:cs="Times New Roman"/>
                <w:sz w:val="24"/>
                <w:szCs w:val="24"/>
              </w:rPr>
              <w:t xml:space="preserve"> подъема)</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Централизованная ручная система смазки</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Централизованная ручная система густой смазки механизмов передвижения, лебедки </w:t>
            </w:r>
            <w:proofErr w:type="spellStart"/>
            <w:r w:rsidRPr="003B33B8">
              <w:rPr>
                <w:rFonts w:ascii="Times New Roman" w:eastAsia="Times New Roman" w:hAnsi="Times New Roman" w:cs="Times New Roman"/>
                <w:sz w:val="24"/>
                <w:szCs w:val="24"/>
              </w:rPr>
              <w:t>канатосборной</w:t>
            </w:r>
            <w:proofErr w:type="spellEnd"/>
            <w:r w:rsidRPr="003B33B8">
              <w:rPr>
                <w:rFonts w:ascii="Times New Roman" w:eastAsia="Times New Roman" w:hAnsi="Times New Roman" w:cs="Times New Roman"/>
                <w:sz w:val="24"/>
                <w:szCs w:val="24"/>
              </w:rPr>
              <w:t>, лебедки перематывающей в неработоспособном состоянии.</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ремонт установки ручного насоса НРГ-М тип </w:t>
            </w:r>
            <w:r w:rsidRPr="003B33B8">
              <w:rPr>
                <w:rFonts w:ascii="Times New Roman" w:eastAsia="Times New Roman" w:hAnsi="Times New Roman" w:cs="Times New Roman"/>
                <w:sz w:val="24"/>
                <w:szCs w:val="24"/>
                <w:lang w:val="en-US"/>
              </w:rPr>
              <w:t>III</w:t>
            </w:r>
            <w:r w:rsidRPr="003B33B8">
              <w:rPr>
                <w:rFonts w:ascii="Times New Roman" w:eastAsia="Times New Roman" w:hAnsi="Times New Roman" w:cs="Times New Roman"/>
                <w:sz w:val="24"/>
                <w:szCs w:val="24"/>
              </w:rPr>
              <w:t xml:space="preserve">, ремонт установок питателей: ПД 41-К тип </w:t>
            </w:r>
            <w:r w:rsidRPr="003B33B8">
              <w:rPr>
                <w:rFonts w:ascii="Times New Roman" w:eastAsia="Times New Roman" w:hAnsi="Times New Roman" w:cs="Times New Roman"/>
                <w:sz w:val="24"/>
                <w:szCs w:val="24"/>
                <w:lang w:val="en-US"/>
              </w:rPr>
              <w:t>I</w:t>
            </w:r>
            <w:r w:rsidRPr="003B33B8">
              <w:rPr>
                <w:rFonts w:ascii="Times New Roman" w:eastAsia="Times New Roman" w:hAnsi="Times New Roman" w:cs="Times New Roman"/>
                <w:sz w:val="24"/>
                <w:szCs w:val="24"/>
              </w:rPr>
              <w:t>(</w:t>
            </w:r>
            <w:r w:rsidRPr="003B33B8">
              <w:rPr>
                <w:rFonts w:ascii="Times New Roman" w:eastAsia="Times New Roman" w:hAnsi="Times New Roman" w:cs="Times New Roman"/>
                <w:sz w:val="24"/>
                <w:szCs w:val="24"/>
                <w:lang w:val="en-US"/>
              </w:rPr>
              <w:t>II</w:t>
            </w:r>
            <w:r w:rsidRPr="003B33B8">
              <w:rPr>
                <w:rFonts w:ascii="Times New Roman" w:eastAsia="Times New Roman" w:hAnsi="Times New Roman" w:cs="Times New Roman"/>
                <w:sz w:val="24"/>
                <w:szCs w:val="24"/>
              </w:rPr>
              <w:t xml:space="preserve">); ПД-31-К, тип </w:t>
            </w:r>
            <w:r w:rsidRPr="003B33B8">
              <w:rPr>
                <w:rFonts w:ascii="Times New Roman" w:eastAsia="Times New Roman" w:hAnsi="Times New Roman" w:cs="Times New Roman"/>
                <w:sz w:val="24"/>
                <w:szCs w:val="24"/>
                <w:lang w:val="en-US"/>
              </w:rPr>
              <w:t>I</w:t>
            </w:r>
            <w:r w:rsidRPr="003B33B8">
              <w:rPr>
                <w:rFonts w:ascii="Times New Roman" w:eastAsia="Times New Roman" w:hAnsi="Times New Roman" w:cs="Times New Roman"/>
                <w:sz w:val="24"/>
                <w:szCs w:val="24"/>
              </w:rPr>
              <w:t>(</w:t>
            </w:r>
            <w:r w:rsidRPr="003B33B8">
              <w:rPr>
                <w:rFonts w:ascii="Times New Roman" w:eastAsia="Times New Roman" w:hAnsi="Times New Roman" w:cs="Times New Roman"/>
                <w:sz w:val="24"/>
                <w:szCs w:val="24"/>
                <w:lang w:val="en-US"/>
              </w:rPr>
              <w:t>II</w:t>
            </w:r>
            <w:r w:rsidRPr="003B33B8">
              <w:rPr>
                <w:rFonts w:ascii="Times New Roman" w:eastAsia="Times New Roman" w:hAnsi="Times New Roman" w:cs="Times New Roman"/>
                <w:sz w:val="24"/>
                <w:szCs w:val="24"/>
              </w:rPr>
              <w:t xml:space="preserve">). Очистку трубок от засохшей смазки, восстановить систему смазки по схеме </w:t>
            </w:r>
            <w:proofErr w:type="gramStart"/>
            <w:r w:rsidRPr="003B33B8">
              <w:rPr>
                <w:rFonts w:ascii="Times New Roman" w:eastAsia="Times New Roman" w:hAnsi="Times New Roman" w:cs="Times New Roman"/>
                <w:sz w:val="24"/>
                <w:szCs w:val="24"/>
              </w:rPr>
              <w:t>Ц</w:t>
            </w:r>
            <w:proofErr w:type="gramEnd"/>
            <w:r w:rsidRPr="003B33B8">
              <w:rPr>
                <w:rFonts w:ascii="Times New Roman" w:eastAsia="Times New Roman" w:hAnsi="Times New Roman" w:cs="Times New Roman"/>
                <w:sz w:val="24"/>
                <w:szCs w:val="24"/>
              </w:rPr>
              <w:t xml:space="preserve"> 436.000.</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Крюковая </w:t>
            </w:r>
            <w:r w:rsidRPr="003B33B8">
              <w:rPr>
                <w:rFonts w:ascii="Times New Roman" w:eastAsia="Times New Roman" w:hAnsi="Times New Roman" w:cs="Times New Roman"/>
                <w:sz w:val="24"/>
                <w:szCs w:val="24"/>
              </w:rPr>
              <w:lastRenderedPageBreak/>
              <w:t>подвеска №1 г/</w:t>
            </w:r>
            <w:proofErr w:type="gramStart"/>
            <w:r w:rsidRPr="003B33B8">
              <w:rPr>
                <w:rFonts w:ascii="Times New Roman" w:eastAsia="Times New Roman" w:hAnsi="Times New Roman" w:cs="Times New Roman"/>
                <w:sz w:val="24"/>
                <w:szCs w:val="24"/>
              </w:rPr>
              <w:t>п</w:t>
            </w:r>
            <w:proofErr w:type="gramEnd"/>
            <w:r w:rsidRPr="003B33B8">
              <w:rPr>
                <w:rFonts w:ascii="Times New Roman" w:eastAsia="Times New Roman" w:hAnsi="Times New Roman" w:cs="Times New Roman"/>
                <w:sz w:val="24"/>
                <w:szCs w:val="24"/>
              </w:rPr>
              <w:t xml:space="preserve"> 160 т</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lastRenderedPageBreak/>
              <w:t>Перекос оси крюка крюковой подвески</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ремонт подшипниковых опор блоков 900/220 – 2 шт., 800/220 – 6 шт., </w:t>
            </w:r>
            <w:r w:rsidRPr="003B33B8">
              <w:rPr>
                <w:rFonts w:ascii="Times New Roman" w:eastAsia="Times New Roman" w:hAnsi="Times New Roman" w:cs="Times New Roman"/>
                <w:sz w:val="24"/>
                <w:szCs w:val="24"/>
              </w:rPr>
              <w:lastRenderedPageBreak/>
              <w:t>замену изношенных подшипников блоков №244 ГОСТ 8338-75 – 16 шт., произвести замену упорного подшипника крюка №826В ГОСТ 6874-75. Изготовление и замена блоков крюковой подвески 4 шт. Восстановить смазку.</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val="restart"/>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Грузовая тележка №2 (возле кабины машиниста крана)</w:t>
            </w:r>
          </w:p>
        </w:tc>
        <w:tc>
          <w:tcPr>
            <w:tcW w:w="1134" w:type="dxa"/>
            <w:gridSpan w:val="2"/>
            <w:vMerge w:val="restart"/>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Механизм передвижения грузовой тележки №2</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Течь редуктора вертикального кранового: А=1100, </w:t>
            </w:r>
            <w:r w:rsidRPr="003B33B8">
              <w:rPr>
                <w:rFonts w:ascii="Times New Roman" w:eastAsia="Times New Roman" w:hAnsi="Times New Roman" w:cs="Times New Roman"/>
                <w:sz w:val="24"/>
                <w:szCs w:val="24"/>
                <w:lang w:val="de-DE"/>
              </w:rPr>
              <w:t>i</w:t>
            </w:r>
            <w:r w:rsidRPr="003B33B8">
              <w:rPr>
                <w:rFonts w:ascii="Times New Roman" w:eastAsia="Times New Roman" w:hAnsi="Times New Roman" w:cs="Times New Roman"/>
                <w:sz w:val="24"/>
                <w:szCs w:val="24"/>
              </w:rPr>
              <w:t>=158,55 – 2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ремонт (разобрать; промыть; заменить масло; замена манжет (тихоходный вал): 240х275х18 ГОСТ 8752-79 – 4 шт. (на одном редукторе 2 шт.); </w:t>
            </w:r>
            <w:proofErr w:type="spellStart"/>
            <w:r w:rsidRPr="003B33B8">
              <w:rPr>
                <w:rFonts w:ascii="Times New Roman" w:eastAsia="Times New Roman" w:hAnsi="Times New Roman" w:cs="Times New Roman"/>
                <w:sz w:val="24"/>
                <w:szCs w:val="24"/>
              </w:rPr>
              <w:t>загерметизировать</w:t>
            </w:r>
            <w:proofErr w:type="spellEnd"/>
            <w:r w:rsidRPr="003B33B8">
              <w:rPr>
                <w:rFonts w:ascii="Times New Roman" w:eastAsia="Times New Roman" w:hAnsi="Times New Roman" w:cs="Times New Roman"/>
                <w:sz w:val="24"/>
                <w:szCs w:val="24"/>
              </w:rPr>
              <w:t xml:space="preserve"> стыки; собрать).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56"/>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Износ муфт зубчатых М3-4 (М3. 379. 000) – 2 шт.</w:t>
            </w:r>
          </w:p>
        </w:tc>
        <w:tc>
          <w:tcPr>
            <w:tcW w:w="5529" w:type="dxa"/>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ремонт, произвести замену сальниковых манжет – 2 к-та, смазать.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Износ букс грузовой тележки – 8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ремонт буксы (разобрать; </w:t>
            </w:r>
            <w:proofErr w:type="spellStart"/>
            <w:r w:rsidRPr="003B33B8">
              <w:rPr>
                <w:rFonts w:ascii="Times New Roman" w:eastAsia="Times New Roman" w:hAnsi="Times New Roman" w:cs="Times New Roman"/>
                <w:sz w:val="24"/>
                <w:szCs w:val="24"/>
              </w:rPr>
              <w:t>дефектовка</w:t>
            </w:r>
            <w:proofErr w:type="spellEnd"/>
            <w:r w:rsidRPr="003B33B8">
              <w:rPr>
                <w:rFonts w:ascii="Times New Roman" w:eastAsia="Times New Roman" w:hAnsi="Times New Roman" w:cs="Times New Roman"/>
                <w:sz w:val="24"/>
                <w:szCs w:val="24"/>
              </w:rPr>
              <w:t xml:space="preserve"> подшипников/замена изношенных подшипников №3634 ГОСТ 5721-75 – 8 шт.; смазать; </w:t>
            </w:r>
            <w:proofErr w:type="spellStart"/>
            <w:r w:rsidRPr="003B33B8">
              <w:rPr>
                <w:rFonts w:ascii="Times New Roman" w:eastAsia="Times New Roman" w:hAnsi="Times New Roman" w:cs="Times New Roman"/>
                <w:sz w:val="24"/>
                <w:szCs w:val="24"/>
              </w:rPr>
              <w:t>загерметизировать</w:t>
            </w:r>
            <w:proofErr w:type="spellEnd"/>
            <w:r w:rsidRPr="003B33B8">
              <w:rPr>
                <w:rFonts w:ascii="Times New Roman" w:eastAsia="Times New Roman" w:hAnsi="Times New Roman" w:cs="Times New Roman"/>
                <w:sz w:val="24"/>
                <w:szCs w:val="24"/>
              </w:rPr>
              <w:t xml:space="preserve"> стыки; собрать).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val="restart"/>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Лебедка </w:t>
            </w:r>
            <w:proofErr w:type="spellStart"/>
            <w:r w:rsidRPr="003B33B8">
              <w:rPr>
                <w:rFonts w:ascii="Times New Roman" w:eastAsia="Times New Roman" w:hAnsi="Times New Roman" w:cs="Times New Roman"/>
                <w:sz w:val="24"/>
                <w:szCs w:val="24"/>
              </w:rPr>
              <w:t>канатосборная</w:t>
            </w:r>
            <w:proofErr w:type="spellEnd"/>
            <w:r w:rsidRPr="003B33B8">
              <w:rPr>
                <w:rFonts w:ascii="Times New Roman" w:eastAsia="Times New Roman" w:hAnsi="Times New Roman" w:cs="Times New Roman"/>
                <w:sz w:val="24"/>
                <w:szCs w:val="24"/>
              </w:rPr>
              <w:t xml:space="preserve"> гр. тележки №2</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Течь редуктор Ц2-400-31,5-6Ц. </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разобрать, промыть, заменить масло, замена изношенных подшипников, </w:t>
            </w:r>
            <w:proofErr w:type="spellStart"/>
            <w:r w:rsidRPr="003B33B8">
              <w:rPr>
                <w:rFonts w:ascii="Times New Roman" w:eastAsia="Times New Roman" w:hAnsi="Times New Roman" w:cs="Times New Roman"/>
                <w:sz w:val="24"/>
                <w:szCs w:val="24"/>
              </w:rPr>
              <w:t>загерметизировать</w:t>
            </w:r>
            <w:proofErr w:type="spellEnd"/>
            <w:r w:rsidRPr="003B33B8">
              <w:rPr>
                <w:rFonts w:ascii="Times New Roman" w:eastAsia="Times New Roman" w:hAnsi="Times New Roman" w:cs="Times New Roman"/>
                <w:sz w:val="24"/>
                <w:szCs w:val="24"/>
              </w:rPr>
              <w:t xml:space="preserve"> стыки, собрать. </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Редуктор тахогенератора червячный А70, </w:t>
            </w:r>
            <w:r w:rsidRPr="003B33B8">
              <w:rPr>
                <w:rFonts w:ascii="Times New Roman" w:eastAsia="Times New Roman" w:hAnsi="Times New Roman" w:cs="Times New Roman"/>
                <w:sz w:val="24"/>
                <w:szCs w:val="24"/>
                <w:lang w:val="de-DE"/>
              </w:rPr>
              <w:t>i</w:t>
            </w:r>
            <w:r w:rsidRPr="003B33B8">
              <w:rPr>
                <w:rFonts w:ascii="Times New Roman" w:eastAsia="Times New Roman" w:hAnsi="Times New Roman" w:cs="Times New Roman"/>
                <w:sz w:val="24"/>
                <w:szCs w:val="24"/>
              </w:rPr>
              <w:t>=60 (</w:t>
            </w:r>
            <w:proofErr w:type="gramStart"/>
            <w:r w:rsidRPr="003B33B8">
              <w:rPr>
                <w:rFonts w:ascii="Times New Roman" w:eastAsia="Times New Roman" w:hAnsi="Times New Roman" w:cs="Times New Roman"/>
                <w:sz w:val="24"/>
                <w:szCs w:val="24"/>
              </w:rPr>
              <w:t>Р</w:t>
            </w:r>
            <w:proofErr w:type="gramEnd"/>
            <w:r w:rsidRPr="003B33B8">
              <w:rPr>
                <w:rFonts w:ascii="Times New Roman" w:eastAsia="Times New Roman" w:hAnsi="Times New Roman" w:cs="Times New Roman"/>
                <w:sz w:val="24"/>
                <w:szCs w:val="24"/>
              </w:rPr>
              <w:t xml:space="preserve"> 154.000)</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разобрать, промыть, заменить масло, замена изношенных подшипников, </w:t>
            </w:r>
            <w:proofErr w:type="spellStart"/>
            <w:r w:rsidRPr="003B33B8">
              <w:rPr>
                <w:rFonts w:ascii="Times New Roman" w:eastAsia="Times New Roman" w:hAnsi="Times New Roman" w:cs="Times New Roman"/>
                <w:sz w:val="24"/>
                <w:szCs w:val="24"/>
              </w:rPr>
              <w:t>загерметизировать</w:t>
            </w:r>
            <w:proofErr w:type="spellEnd"/>
            <w:r w:rsidRPr="003B33B8">
              <w:rPr>
                <w:rFonts w:ascii="Times New Roman" w:eastAsia="Times New Roman" w:hAnsi="Times New Roman" w:cs="Times New Roman"/>
                <w:sz w:val="24"/>
                <w:szCs w:val="24"/>
              </w:rPr>
              <w:t xml:space="preserve"> стыки, собрать.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Износ деталей муфты гибкой – 2 к-та.</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roofErr w:type="gramStart"/>
            <w:r w:rsidRPr="003B33B8">
              <w:rPr>
                <w:rFonts w:ascii="Times New Roman" w:eastAsia="Times New Roman" w:hAnsi="Times New Roman" w:cs="Times New Roman"/>
                <w:sz w:val="24"/>
                <w:szCs w:val="24"/>
              </w:rPr>
              <w:t>Произвести изготовление и замену ползунов муфты: 45х45х18 (текстолит ПТК ГОСТ 5-52 – 8 шт.</w:t>
            </w:r>
            <w:proofErr w:type="gramEnd"/>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Износ муфт зубчатых М3П-5 ГОСТ 5006-94 (</w:t>
            </w:r>
            <w:proofErr w:type="spellStart"/>
            <w:r w:rsidRPr="003B33B8">
              <w:rPr>
                <w:rFonts w:ascii="Times New Roman" w:eastAsia="Times New Roman" w:hAnsi="Times New Roman" w:cs="Times New Roman"/>
                <w:sz w:val="24"/>
                <w:szCs w:val="24"/>
              </w:rPr>
              <w:t>редуктор+промвал+вых</w:t>
            </w:r>
            <w:proofErr w:type="spellEnd"/>
            <w:r w:rsidRPr="003B33B8">
              <w:rPr>
                <w:rFonts w:ascii="Times New Roman" w:eastAsia="Times New Roman" w:hAnsi="Times New Roman" w:cs="Times New Roman"/>
                <w:sz w:val="24"/>
                <w:szCs w:val="24"/>
              </w:rPr>
              <w:t>. вал</w:t>
            </w:r>
            <w:proofErr w:type="gramStart"/>
            <w:r w:rsidRPr="003B33B8">
              <w:rPr>
                <w:rFonts w:ascii="Times New Roman" w:eastAsia="Times New Roman" w:hAnsi="Times New Roman" w:cs="Times New Roman"/>
                <w:sz w:val="24"/>
                <w:szCs w:val="24"/>
              </w:rPr>
              <w:t>.</w:t>
            </w:r>
            <w:proofErr w:type="gramEnd"/>
            <w:r w:rsidRPr="003B33B8">
              <w:rPr>
                <w:rFonts w:ascii="Times New Roman" w:eastAsia="Times New Roman" w:hAnsi="Times New Roman" w:cs="Times New Roman"/>
                <w:sz w:val="24"/>
                <w:szCs w:val="24"/>
              </w:rPr>
              <w:t xml:space="preserve"> </w:t>
            </w:r>
            <w:proofErr w:type="gramStart"/>
            <w:r w:rsidRPr="003B33B8">
              <w:rPr>
                <w:rFonts w:ascii="Times New Roman" w:eastAsia="Times New Roman" w:hAnsi="Times New Roman" w:cs="Times New Roman"/>
                <w:sz w:val="24"/>
                <w:szCs w:val="24"/>
              </w:rPr>
              <w:t>б</w:t>
            </w:r>
            <w:proofErr w:type="gramEnd"/>
            <w:r w:rsidRPr="003B33B8">
              <w:rPr>
                <w:rFonts w:ascii="Times New Roman" w:eastAsia="Times New Roman" w:hAnsi="Times New Roman" w:cs="Times New Roman"/>
                <w:sz w:val="24"/>
                <w:szCs w:val="24"/>
              </w:rPr>
              <w:t>арабана) – 2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ремонт, произвести замену сальниковых манжет – 2 к-та, смазать.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Износ муфты зубчатой М33 К49-Н50 ГОСТ 5006-94  (</w:t>
            </w:r>
            <w:proofErr w:type="spellStart"/>
            <w:r w:rsidRPr="003B33B8">
              <w:rPr>
                <w:rFonts w:ascii="Times New Roman" w:eastAsia="Times New Roman" w:hAnsi="Times New Roman" w:cs="Times New Roman"/>
                <w:sz w:val="24"/>
                <w:szCs w:val="24"/>
              </w:rPr>
              <w:t>редуктор+эл</w:t>
            </w:r>
            <w:proofErr w:type="spellEnd"/>
            <w:r w:rsidRPr="003B33B8">
              <w:rPr>
                <w:rFonts w:ascii="Times New Roman" w:eastAsia="Times New Roman" w:hAnsi="Times New Roman" w:cs="Times New Roman"/>
                <w:sz w:val="24"/>
                <w:szCs w:val="24"/>
              </w:rPr>
              <w:t>. двигатель)</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ремонт, произвести замену сальниковых манжет – 1 </w:t>
            </w:r>
            <w:proofErr w:type="gramStart"/>
            <w:r w:rsidRPr="003B33B8">
              <w:rPr>
                <w:rFonts w:ascii="Times New Roman" w:eastAsia="Times New Roman" w:hAnsi="Times New Roman" w:cs="Times New Roman"/>
                <w:sz w:val="24"/>
                <w:szCs w:val="24"/>
              </w:rPr>
              <w:t>к-т</w:t>
            </w:r>
            <w:proofErr w:type="gramEnd"/>
            <w:r w:rsidRPr="003B33B8">
              <w:rPr>
                <w:rFonts w:ascii="Times New Roman" w:eastAsia="Times New Roman" w:hAnsi="Times New Roman" w:cs="Times New Roman"/>
                <w:sz w:val="24"/>
                <w:szCs w:val="24"/>
              </w:rPr>
              <w:t>, смазать.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val="restart"/>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roofErr w:type="gramStart"/>
            <w:r w:rsidRPr="003B33B8">
              <w:rPr>
                <w:rFonts w:ascii="Times New Roman" w:eastAsia="Times New Roman" w:hAnsi="Times New Roman" w:cs="Times New Roman"/>
                <w:sz w:val="24"/>
                <w:szCs w:val="24"/>
              </w:rPr>
              <w:t>Лебедка</w:t>
            </w:r>
            <w:proofErr w:type="gramEnd"/>
            <w:r w:rsidRPr="003B33B8">
              <w:rPr>
                <w:rFonts w:ascii="Times New Roman" w:eastAsia="Times New Roman" w:hAnsi="Times New Roman" w:cs="Times New Roman"/>
                <w:sz w:val="24"/>
                <w:szCs w:val="24"/>
              </w:rPr>
              <w:t xml:space="preserve"> перематывающая гр. тележки </w:t>
            </w:r>
            <w:r w:rsidRPr="003B33B8">
              <w:rPr>
                <w:rFonts w:ascii="Times New Roman" w:eastAsia="Times New Roman" w:hAnsi="Times New Roman" w:cs="Times New Roman"/>
                <w:sz w:val="24"/>
                <w:szCs w:val="24"/>
              </w:rPr>
              <w:lastRenderedPageBreak/>
              <w:t>№2</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lastRenderedPageBreak/>
              <w:t>Редуктор конический К-630 – 2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разобрать, промыть, заменить масло, замена изношенных подшипников, </w:t>
            </w:r>
            <w:proofErr w:type="spellStart"/>
            <w:r w:rsidRPr="003B33B8">
              <w:rPr>
                <w:rFonts w:ascii="Times New Roman" w:eastAsia="Times New Roman" w:hAnsi="Times New Roman" w:cs="Times New Roman"/>
                <w:sz w:val="24"/>
                <w:szCs w:val="24"/>
              </w:rPr>
              <w:t>загерметизировать</w:t>
            </w:r>
            <w:proofErr w:type="spellEnd"/>
            <w:r w:rsidRPr="003B33B8">
              <w:rPr>
                <w:rFonts w:ascii="Times New Roman" w:eastAsia="Times New Roman" w:hAnsi="Times New Roman" w:cs="Times New Roman"/>
                <w:sz w:val="24"/>
                <w:szCs w:val="24"/>
              </w:rPr>
              <w:t xml:space="preserve"> стыки, собрать.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Износ муфты с тормозным шкивом </w:t>
            </w:r>
            <w:r w:rsidRPr="003B33B8">
              <w:rPr>
                <w:rFonts w:eastAsia="Times New Roman" w:cs="Times New Roman"/>
                <w:sz w:val="24"/>
                <w:szCs w:val="24"/>
              </w:rPr>
              <w:t>Ø</w:t>
            </w:r>
            <w:r w:rsidRPr="003B33B8">
              <w:rPr>
                <w:rFonts w:ascii="Times New Roman" w:eastAsia="Times New Roman" w:hAnsi="Times New Roman" w:cs="Times New Roman"/>
                <w:sz w:val="24"/>
                <w:szCs w:val="24"/>
              </w:rPr>
              <w:t>600, МЗ 7 К89 К129 (</w:t>
            </w:r>
            <w:proofErr w:type="spellStart"/>
            <w:r w:rsidRPr="003B33B8">
              <w:rPr>
                <w:rFonts w:ascii="Times New Roman" w:eastAsia="Times New Roman" w:hAnsi="Times New Roman" w:cs="Times New Roman"/>
                <w:sz w:val="24"/>
                <w:szCs w:val="24"/>
              </w:rPr>
              <w:t>редуктор+эл</w:t>
            </w:r>
            <w:proofErr w:type="spellEnd"/>
            <w:r w:rsidRPr="003B33B8">
              <w:rPr>
                <w:rFonts w:ascii="Times New Roman" w:eastAsia="Times New Roman" w:hAnsi="Times New Roman" w:cs="Times New Roman"/>
                <w:sz w:val="24"/>
                <w:szCs w:val="24"/>
              </w:rPr>
              <w:t xml:space="preserve">. двигатель) – 2 </w:t>
            </w:r>
            <w:r w:rsidRPr="003B33B8">
              <w:rPr>
                <w:rFonts w:ascii="Times New Roman" w:eastAsia="Times New Roman" w:hAnsi="Times New Roman" w:cs="Times New Roman"/>
                <w:sz w:val="24"/>
                <w:szCs w:val="24"/>
              </w:rPr>
              <w:lastRenderedPageBreak/>
              <w:t>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lastRenderedPageBreak/>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ремонт, произвести замену сальниковых манжет – 2 к-та, смазать.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Износ муфты МЗ 7 Н100 ГОСТ 5006-94 (</w:t>
            </w:r>
            <w:proofErr w:type="spellStart"/>
            <w:r w:rsidRPr="003B33B8">
              <w:rPr>
                <w:rFonts w:ascii="Times New Roman" w:eastAsia="Times New Roman" w:hAnsi="Times New Roman" w:cs="Times New Roman"/>
                <w:sz w:val="24"/>
                <w:szCs w:val="24"/>
              </w:rPr>
              <w:t>редуктор+пром</w:t>
            </w:r>
            <w:proofErr w:type="spellEnd"/>
            <w:r w:rsidRPr="003B33B8">
              <w:rPr>
                <w:rFonts w:ascii="Times New Roman" w:eastAsia="Times New Roman" w:hAnsi="Times New Roman" w:cs="Times New Roman"/>
                <w:sz w:val="24"/>
                <w:szCs w:val="24"/>
              </w:rPr>
              <w:t>. вал шестерни + вал барабана) – 2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ремонт, произвести замену сальниковых манжет – 2 к-та, смазать.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Установка ограничителя натяжения каната.</w:t>
            </w:r>
          </w:p>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Износ контактных поверхностей роликов, роликовой опоры, опоры блока: Ø300/130</w:t>
            </w:r>
            <w:r w:rsidRPr="003B33B8">
              <w:rPr>
                <w:rFonts w:eastAsia="Times New Roman" w:cs="Times New Roman"/>
                <w:sz w:val="24"/>
                <w:szCs w:val="24"/>
              </w:rPr>
              <w:t xml:space="preserve"> </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ремонт, замену: 1) ролик </w:t>
            </w:r>
            <w:r w:rsidRPr="003B33B8">
              <w:rPr>
                <w:rFonts w:eastAsia="Times New Roman" w:cs="Times New Roman"/>
                <w:sz w:val="24"/>
                <w:szCs w:val="24"/>
              </w:rPr>
              <w:t>Ø</w:t>
            </w:r>
            <w:r w:rsidRPr="003B33B8">
              <w:rPr>
                <w:rFonts w:ascii="Times New Roman" w:eastAsia="Times New Roman" w:hAnsi="Times New Roman" w:cs="Times New Roman"/>
                <w:sz w:val="24"/>
                <w:szCs w:val="24"/>
              </w:rPr>
              <w:t xml:space="preserve">150, </w:t>
            </w:r>
            <w:r w:rsidRPr="003B33B8">
              <w:rPr>
                <w:rFonts w:ascii="Times New Roman" w:eastAsia="Times New Roman" w:hAnsi="Times New Roman" w:cs="Times New Roman"/>
                <w:sz w:val="24"/>
                <w:szCs w:val="24"/>
                <w:lang w:val="de-DE"/>
              </w:rPr>
              <w:t>L</w:t>
            </w:r>
            <w:r w:rsidRPr="003B33B8">
              <w:rPr>
                <w:rFonts w:ascii="Times New Roman" w:eastAsia="Times New Roman" w:hAnsi="Times New Roman" w:cs="Times New Roman"/>
                <w:sz w:val="24"/>
                <w:szCs w:val="24"/>
              </w:rPr>
              <w:t xml:space="preserve">≈ 140 – 2 шт. (ОГМ-12006); 2) втулка дистанционная: Ø75х Ø60, </w:t>
            </w:r>
            <w:r w:rsidRPr="003B33B8">
              <w:rPr>
                <w:rFonts w:ascii="Times New Roman" w:eastAsia="Times New Roman" w:hAnsi="Times New Roman" w:cs="Times New Roman"/>
                <w:sz w:val="24"/>
                <w:szCs w:val="24"/>
                <w:lang w:val="de-DE"/>
              </w:rPr>
              <w:t>L</w:t>
            </w:r>
            <w:r w:rsidRPr="003B33B8">
              <w:rPr>
                <w:rFonts w:ascii="Times New Roman" w:eastAsia="Times New Roman" w:hAnsi="Times New Roman" w:cs="Times New Roman"/>
                <w:sz w:val="24"/>
                <w:szCs w:val="24"/>
              </w:rPr>
              <w:t xml:space="preserve">≈ 45 – 2 шт.; 3) втулка дистанционная: Ø110х Ø95, </w:t>
            </w:r>
            <w:r w:rsidRPr="003B33B8">
              <w:rPr>
                <w:rFonts w:ascii="Times New Roman" w:eastAsia="Times New Roman" w:hAnsi="Times New Roman" w:cs="Times New Roman"/>
                <w:sz w:val="24"/>
                <w:szCs w:val="24"/>
                <w:lang w:val="de-DE"/>
              </w:rPr>
              <w:t>L</w:t>
            </w:r>
            <w:r w:rsidRPr="003B33B8">
              <w:rPr>
                <w:rFonts w:ascii="Times New Roman" w:eastAsia="Times New Roman" w:hAnsi="Times New Roman" w:cs="Times New Roman"/>
                <w:sz w:val="24"/>
                <w:szCs w:val="24"/>
              </w:rPr>
              <w:t xml:space="preserve">=20 – 1 шт.; 4) подшипник №212 – 4 шт., подшипник №226 ГОСТ 8338-75 – 2 </w:t>
            </w:r>
            <w:proofErr w:type="spellStart"/>
            <w:proofErr w:type="gramStart"/>
            <w:r w:rsidRPr="003B33B8">
              <w:rPr>
                <w:rFonts w:ascii="Times New Roman" w:eastAsia="Times New Roman" w:hAnsi="Times New Roman" w:cs="Times New Roman"/>
                <w:sz w:val="24"/>
                <w:szCs w:val="24"/>
              </w:rPr>
              <w:t>шт</w:t>
            </w:r>
            <w:proofErr w:type="spellEnd"/>
            <w:proofErr w:type="gramEnd"/>
            <w:r w:rsidRPr="003B33B8">
              <w:rPr>
                <w:rFonts w:ascii="Times New Roman" w:eastAsia="Times New Roman" w:hAnsi="Times New Roman" w:cs="Times New Roman"/>
                <w:sz w:val="24"/>
                <w:szCs w:val="24"/>
              </w:rPr>
              <w:t xml:space="preserve"> (блок). Смазать.</w:t>
            </w:r>
          </w:p>
          <w:p w:rsidR="004641BA" w:rsidRPr="003B33B8" w:rsidRDefault="004641BA" w:rsidP="00A62EA3">
            <w:pPr>
              <w:spacing w:after="0" w:line="240" w:lineRule="auto"/>
              <w:jc w:val="center"/>
              <w:rPr>
                <w:rFonts w:eastAsia="Times New Roman" w:cs="Times New Roman"/>
                <w:sz w:val="24"/>
                <w:szCs w:val="24"/>
              </w:rPr>
            </w:pPr>
            <w:r w:rsidRPr="003B33B8">
              <w:rPr>
                <w:rFonts w:ascii="Times New Roman" w:eastAsia="Times New Roman" w:hAnsi="Times New Roman" w:cs="Times New Roman"/>
                <w:sz w:val="24"/>
                <w:szCs w:val="24"/>
              </w:rPr>
              <w:t>Установка защитной системы от спадания каната с ручья барабана (устранение неисправности системы мех-</w:t>
            </w:r>
            <w:proofErr w:type="spellStart"/>
            <w:r w:rsidRPr="003B33B8">
              <w:rPr>
                <w:rFonts w:ascii="Times New Roman" w:eastAsia="Times New Roman" w:hAnsi="Times New Roman" w:cs="Times New Roman"/>
                <w:sz w:val="24"/>
                <w:szCs w:val="24"/>
              </w:rPr>
              <w:t>ма</w:t>
            </w:r>
            <w:proofErr w:type="spellEnd"/>
            <w:r w:rsidRPr="003B33B8">
              <w:rPr>
                <w:rFonts w:ascii="Times New Roman" w:eastAsia="Times New Roman" w:hAnsi="Times New Roman" w:cs="Times New Roman"/>
                <w:sz w:val="24"/>
                <w:szCs w:val="24"/>
              </w:rPr>
              <w:t xml:space="preserve"> подъема)</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Блоки обводные неподвижные 800/200 – 5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ремонт,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подшипниковых опор, замену изношенных подшипников №244 ГОСТ 8338-75 – 10 шт. Смазать.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Централизованная ручная система смазки</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Централизованная ручная система густой смазки механизмов передвижения, лебедки </w:t>
            </w:r>
            <w:proofErr w:type="spellStart"/>
            <w:r w:rsidRPr="003B33B8">
              <w:rPr>
                <w:rFonts w:ascii="Times New Roman" w:eastAsia="Times New Roman" w:hAnsi="Times New Roman" w:cs="Times New Roman"/>
                <w:sz w:val="24"/>
                <w:szCs w:val="24"/>
              </w:rPr>
              <w:t>канатосборной</w:t>
            </w:r>
            <w:proofErr w:type="spellEnd"/>
            <w:r w:rsidRPr="003B33B8">
              <w:rPr>
                <w:rFonts w:ascii="Times New Roman" w:eastAsia="Times New Roman" w:hAnsi="Times New Roman" w:cs="Times New Roman"/>
                <w:sz w:val="24"/>
                <w:szCs w:val="24"/>
              </w:rPr>
              <w:t>, лебедки перематывающей в неработоспособном состоянии.</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ремонт установки ручного насоса НРГ-М тип </w:t>
            </w:r>
            <w:r w:rsidRPr="003B33B8">
              <w:rPr>
                <w:rFonts w:ascii="Times New Roman" w:eastAsia="Times New Roman" w:hAnsi="Times New Roman" w:cs="Times New Roman"/>
                <w:sz w:val="24"/>
                <w:szCs w:val="24"/>
                <w:lang w:val="en-US"/>
              </w:rPr>
              <w:t>III</w:t>
            </w:r>
            <w:r w:rsidRPr="003B33B8">
              <w:rPr>
                <w:rFonts w:ascii="Times New Roman" w:eastAsia="Times New Roman" w:hAnsi="Times New Roman" w:cs="Times New Roman"/>
                <w:sz w:val="24"/>
                <w:szCs w:val="24"/>
              </w:rPr>
              <w:t xml:space="preserve">, ремонт установок питателей: ПД 41-К тип </w:t>
            </w:r>
            <w:r w:rsidRPr="003B33B8">
              <w:rPr>
                <w:rFonts w:ascii="Times New Roman" w:eastAsia="Times New Roman" w:hAnsi="Times New Roman" w:cs="Times New Roman"/>
                <w:sz w:val="24"/>
                <w:szCs w:val="24"/>
                <w:lang w:val="en-US"/>
              </w:rPr>
              <w:t>I</w:t>
            </w:r>
            <w:r w:rsidRPr="003B33B8">
              <w:rPr>
                <w:rFonts w:ascii="Times New Roman" w:eastAsia="Times New Roman" w:hAnsi="Times New Roman" w:cs="Times New Roman"/>
                <w:sz w:val="24"/>
                <w:szCs w:val="24"/>
              </w:rPr>
              <w:t>(</w:t>
            </w:r>
            <w:r w:rsidRPr="003B33B8">
              <w:rPr>
                <w:rFonts w:ascii="Times New Roman" w:eastAsia="Times New Roman" w:hAnsi="Times New Roman" w:cs="Times New Roman"/>
                <w:sz w:val="24"/>
                <w:szCs w:val="24"/>
                <w:lang w:val="en-US"/>
              </w:rPr>
              <w:t>II</w:t>
            </w:r>
            <w:r w:rsidRPr="003B33B8">
              <w:rPr>
                <w:rFonts w:ascii="Times New Roman" w:eastAsia="Times New Roman" w:hAnsi="Times New Roman" w:cs="Times New Roman"/>
                <w:sz w:val="24"/>
                <w:szCs w:val="24"/>
              </w:rPr>
              <w:t xml:space="preserve">); ПД-31-К, тип </w:t>
            </w:r>
            <w:r w:rsidRPr="003B33B8">
              <w:rPr>
                <w:rFonts w:ascii="Times New Roman" w:eastAsia="Times New Roman" w:hAnsi="Times New Roman" w:cs="Times New Roman"/>
                <w:sz w:val="24"/>
                <w:szCs w:val="24"/>
                <w:lang w:val="en-US"/>
              </w:rPr>
              <w:t>I</w:t>
            </w:r>
            <w:r w:rsidRPr="003B33B8">
              <w:rPr>
                <w:rFonts w:ascii="Times New Roman" w:eastAsia="Times New Roman" w:hAnsi="Times New Roman" w:cs="Times New Roman"/>
                <w:sz w:val="24"/>
                <w:szCs w:val="24"/>
              </w:rPr>
              <w:t>(</w:t>
            </w:r>
            <w:r w:rsidRPr="003B33B8">
              <w:rPr>
                <w:rFonts w:ascii="Times New Roman" w:eastAsia="Times New Roman" w:hAnsi="Times New Roman" w:cs="Times New Roman"/>
                <w:sz w:val="24"/>
                <w:szCs w:val="24"/>
                <w:lang w:val="en-US"/>
              </w:rPr>
              <w:t>II</w:t>
            </w:r>
            <w:r w:rsidRPr="003B33B8">
              <w:rPr>
                <w:rFonts w:ascii="Times New Roman" w:eastAsia="Times New Roman" w:hAnsi="Times New Roman" w:cs="Times New Roman"/>
                <w:sz w:val="24"/>
                <w:szCs w:val="24"/>
              </w:rPr>
              <w:t>). Очистку трубок от засохшей смазки, восстановить систему смазки.</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560" w:type="dxa"/>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134" w:type="dxa"/>
            <w:gridSpan w:val="2"/>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Крюковая подвеска №2 г/</w:t>
            </w:r>
            <w:proofErr w:type="gramStart"/>
            <w:r w:rsidRPr="003B33B8">
              <w:rPr>
                <w:rFonts w:ascii="Times New Roman" w:eastAsia="Times New Roman" w:hAnsi="Times New Roman" w:cs="Times New Roman"/>
                <w:sz w:val="24"/>
                <w:szCs w:val="24"/>
              </w:rPr>
              <w:t>п</w:t>
            </w:r>
            <w:proofErr w:type="gramEnd"/>
            <w:r w:rsidRPr="003B33B8">
              <w:rPr>
                <w:rFonts w:ascii="Times New Roman" w:eastAsia="Times New Roman" w:hAnsi="Times New Roman" w:cs="Times New Roman"/>
                <w:sz w:val="24"/>
                <w:szCs w:val="24"/>
              </w:rPr>
              <w:t xml:space="preserve"> 160 т</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Перекос оси крюка крюковой подвески</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ремонт подшипниковых опор блоков 900/220 – 2 шт., 800/220 – 6 шт., замену изношенных подшипников блоков №244 ГОСТ 8338-75 – 16 шт., произвести замену упорного подшипника крюка №826В ГОСТ 6874-75. Восстановить смазку.</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restart"/>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roofErr w:type="spellStart"/>
            <w:r w:rsidRPr="003B33B8">
              <w:rPr>
                <w:rFonts w:ascii="Times New Roman" w:eastAsia="Times New Roman" w:hAnsi="Times New Roman" w:cs="Times New Roman"/>
                <w:sz w:val="24"/>
                <w:szCs w:val="24"/>
              </w:rPr>
              <w:t>Траковая</w:t>
            </w:r>
            <w:proofErr w:type="spellEnd"/>
            <w:r w:rsidRPr="003B33B8">
              <w:rPr>
                <w:rFonts w:ascii="Times New Roman" w:eastAsia="Times New Roman" w:hAnsi="Times New Roman" w:cs="Times New Roman"/>
                <w:sz w:val="24"/>
                <w:szCs w:val="24"/>
              </w:rPr>
              <w:t xml:space="preserve"> гр. тележек (кабельный шлейф)</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Неработоспособное состояние масленок смазки обводных подвижных блоков кабельной тележки №№1,2 </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замену пресс масленок смазки обводных подвижных блоков кабельных тележек: масленка 1.2 Ц</w:t>
            </w:r>
            <w:proofErr w:type="gramStart"/>
            <w:r w:rsidRPr="003B33B8">
              <w:rPr>
                <w:rFonts w:ascii="Times New Roman" w:eastAsia="Times New Roman" w:hAnsi="Times New Roman" w:cs="Times New Roman"/>
                <w:sz w:val="24"/>
                <w:szCs w:val="24"/>
              </w:rPr>
              <w:t>6</w:t>
            </w:r>
            <w:proofErr w:type="gramEnd"/>
            <w:r w:rsidRPr="003B33B8">
              <w:rPr>
                <w:rFonts w:ascii="Times New Roman" w:eastAsia="Times New Roman" w:hAnsi="Times New Roman" w:cs="Times New Roman"/>
                <w:sz w:val="24"/>
                <w:szCs w:val="24"/>
              </w:rPr>
              <w:t xml:space="preserve"> ГОСТ 19853-74– 4 шт. Смазать.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Заклинивание при вращении направляющих роликов кабельной тележки, вследствие коррозионного повреждения пальцев и </w:t>
            </w:r>
            <w:r w:rsidRPr="003B33B8">
              <w:rPr>
                <w:rFonts w:ascii="Times New Roman" w:eastAsia="Times New Roman" w:hAnsi="Times New Roman" w:cs="Times New Roman"/>
                <w:sz w:val="24"/>
                <w:szCs w:val="24"/>
              </w:rPr>
              <w:lastRenderedPageBreak/>
              <w:t xml:space="preserve">втулок. Износ </w:t>
            </w:r>
            <w:proofErr w:type="spellStart"/>
            <w:r w:rsidRPr="003B33B8">
              <w:rPr>
                <w:rFonts w:ascii="Times New Roman" w:eastAsia="Times New Roman" w:hAnsi="Times New Roman" w:cs="Times New Roman"/>
                <w:sz w:val="24"/>
                <w:szCs w:val="24"/>
              </w:rPr>
              <w:t>траковой</w:t>
            </w:r>
            <w:proofErr w:type="spellEnd"/>
            <w:r w:rsidRPr="003B33B8">
              <w:rPr>
                <w:rFonts w:ascii="Times New Roman" w:eastAsia="Times New Roman" w:hAnsi="Times New Roman" w:cs="Times New Roman"/>
                <w:sz w:val="24"/>
                <w:szCs w:val="24"/>
              </w:rPr>
              <w:t xml:space="preserve"> шлейфа.</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lastRenderedPageBreak/>
              <w:t>Выполнить замену кабельных шлейфов на современную силовую цепь.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702" w:type="dxa"/>
            <w:gridSpan w:val="2"/>
            <w:vMerge w:val="restart"/>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Ремонтный кран г/</w:t>
            </w:r>
            <w:proofErr w:type="gramStart"/>
            <w:r w:rsidRPr="003B33B8">
              <w:rPr>
                <w:rFonts w:ascii="Times New Roman" w:eastAsia="Times New Roman" w:hAnsi="Times New Roman" w:cs="Times New Roman"/>
                <w:sz w:val="24"/>
                <w:szCs w:val="24"/>
              </w:rPr>
              <w:t>п</w:t>
            </w:r>
            <w:proofErr w:type="gramEnd"/>
            <w:r w:rsidRPr="003B33B8">
              <w:rPr>
                <w:rFonts w:ascii="Times New Roman" w:eastAsia="Times New Roman" w:hAnsi="Times New Roman" w:cs="Times New Roman"/>
                <w:sz w:val="24"/>
                <w:szCs w:val="24"/>
              </w:rPr>
              <w:t xml:space="preserve"> 10 т</w:t>
            </w:r>
          </w:p>
        </w:tc>
        <w:tc>
          <w:tcPr>
            <w:tcW w:w="992" w:type="dxa"/>
            <w:vMerge w:val="restart"/>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Механизм передвижения крана</w:t>
            </w:r>
          </w:p>
        </w:tc>
        <w:tc>
          <w:tcPr>
            <w:tcW w:w="4819" w:type="dxa"/>
            <w:shd w:val="clear" w:color="auto" w:fill="auto"/>
            <w:vAlign w:val="center"/>
            <w:hideMark/>
          </w:tcPr>
          <w:p w:rsidR="004641BA" w:rsidRPr="003B33B8" w:rsidRDefault="004641BA" w:rsidP="00A62EA3">
            <w:pPr>
              <w:spacing w:after="0" w:line="240" w:lineRule="auto"/>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Редуктор КЦ1-250-19,3-2Ц- 4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разобрать, промыть, заменить масло, замена изношенных подшипников, </w:t>
            </w:r>
            <w:proofErr w:type="spellStart"/>
            <w:r w:rsidRPr="003B33B8">
              <w:rPr>
                <w:rFonts w:ascii="Times New Roman" w:eastAsia="Times New Roman" w:hAnsi="Times New Roman" w:cs="Times New Roman"/>
                <w:sz w:val="24"/>
                <w:szCs w:val="24"/>
              </w:rPr>
              <w:t>загерметизировать</w:t>
            </w:r>
            <w:proofErr w:type="spellEnd"/>
            <w:r w:rsidRPr="003B33B8">
              <w:rPr>
                <w:rFonts w:ascii="Times New Roman" w:eastAsia="Times New Roman" w:hAnsi="Times New Roman" w:cs="Times New Roman"/>
                <w:sz w:val="24"/>
                <w:szCs w:val="24"/>
              </w:rPr>
              <w:t xml:space="preserve"> стыки, собрать.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702" w:type="dxa"/>
            <w:gridSpan w:val="2"/>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Тормоз ТКГ-200</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установку отсутствующего тормоза ТКГ-200 – 3 шт.</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702" w:type="dxa"/>
            <w:gridSpan w:val="2"/>
            <w:vMerge/>
            <w:tcBorders>
              <w:righ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Демонтирован концевой амортизатор на участке рельс </w:t>
            </w:r>
            <w:proofErr w:type="gramStart"/>
            <w:r w:rsidRPr="003B33B8">
              <w:rPr>
                <w:rFonts w:ascii="Times New Roman" w:eastAsia="Times New Roman" w:hAnsi="Times New Roman" w:cs="Times New Roman"/>
                <w:sz w:val="24"/>
                <w:szCs w:val="24"/>
              </w:rPr>
              <w:t>предусмотренные</w:t>
            </w:r>
            <w:proofErr w:type="gramEnd"/>
            <w:r w:rsidRPr="003B33B8">
              <w:rPr>
                <w:rFonts w:ascii="Times New Roman" w:eastAsia="Times New Roman" w:hAnsi="Times New Roman" w:cs="Times New Roman"/>
                <w:sz w:val="24"/>
                <w:szCs w:val="24"/>
              </w:rPr>
              <w:t xml:space="preserve"> заводом изготовителем – 2 шт.</w:t>
            </w:r>
          </w:p>
        </w:tc>
        <w:tc>
          <w:tcPr>
            <w:tcW w:w="5529" w:type="dxa"/>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монтаж амортизаторов – 2 шт.</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702" w:type="dxa"/>
            <w:gridSpan w:val="2"/>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Отсутствуют тупиковые упоры на участке рельс предусмотренные заводом изготовителем </w:t>
            </w:r>
          </w:p>
        </w:tc>
        <w:tc>
          <w:tcPr>
            <w:tcW w:w="5529" w:type="dxa"/>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установку съемных тупиковых упоров на участке предусмотренных заводом изготовителем с предоставлением расчета на прочность, устойчивость -2 шт.</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1E68E2" w:rsidRPr="003B33B8" w:rsidTr="001E68E2">
        <w:trPr>
          <w:trHeight w:val="132"/>
        </w:trPr>
        <w:tc>
          <w:tcPr>
            <w:tcW w:w="720" w:type="dxa"/>
            <w:vMerge w:val="restart"/>
            <w:shd w:val="clear" w:color="auto" w:fill="auto"/>
            <w:noWrap/>
            <w:vAlign w:val="center"/>
          </w:tcPr>
          <w:p w:rsidR="001E68E2" w:rsidRPr="003B33B8" w:rsidRDefault="001E68E2"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702" w:type="dxa"/>
            <w:gridSpan w:val="2"/>
            <w:vMerge/>
            <w:tcBorders>
              <w:right w:val="single" w:sz="4" w:space="0" w:color="auto"/>
            </w:tcBorders>
            <w:shd w:val="clear" w:color="auto" w:fill="auto"/>
            <w:vAlign w:val="center"/>
            <w:hideMark/>
          </w:tcPr>
          <w:p w:rsidR="001E68E2" w:rsidRPr="003B33B8" w:rsidRDefault="001E68E2" w:rsidP="00A62EA3">
            <w:pPr>
              <w:spacing w:after="0" w:line="240" w:lineRule="auto"/>
              <w:jc w:val="center"/>
              <w:rPr>
                <w:rFonts w:ascii="Times New Roman" w:eastAsia="Times New Roman" w:hAnsi="Times New Roman" w:cs="Times New Roman"/>
                <w:sz w:val="24"/>
                <w:szCs w:val="24"/>
              </w:rPr>
            </w:pPr>
          </w:p>
        </w:tc>
        <w:tc>
          <w:tcPr>
            <w:tcW w:w="992" w:type="dxa"/>
            <w:vMerge w:val="restart"/>
            <w:tcBorders>
              <w:left w:val="single" w:sz="4" w:space="0" w:color="auto"/>
            </w:tcBorders>
            <w:shd w:val="clear" w:color="auto" w:fill="auto"/>
            <w:vAlign w:val="center"/>
          </w:tcPr>
          <w:p w:rsidR="001E68E2" w:rsidRPr="003B33B8" w:rsidRDefault="001E68E2"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Опорно-поворотное устройство</w:t>
            </w:r>
          </w:p>
        </w:tc>
        <w:tc>
          <w:tcPr>
            <w:tcW w:w="4819" w:type="dxa"/>
            <w:vMerge w:val="restart"/>
            <w:shd w:val="clear" w:color="auto" w:fill="auto"/>
            <w:vAlign w:val="center"/>
            <w:hideMark/>
          </w:tcPr>
          <w:p w:rsidR="001E68E2" w:rsidRPr="003B33B8" w:rsidRDefault="001E68E2"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Заклинивание опорных роликов Ø155 наружных опор поворотного круга – 2 к-та</w:t>
            </w:r>
          </w:p>
        </w:tc>
        <w:tc>
          <w:tcPr>
            <w:tcW w:w="5529" w:type="dxa"/>
            <w:vMerge w:val="restart"/>
            <w:shd w:val="clear" w:color="auto" w:fill="auto"/>
            <w:vAlign w:val="center"/>
            <w:hideMark/>
          </w:tcPr>
          <w:p w:rsidR="001E68E2" w:rsidRPr="003B33B8" w:rsidRDefault="001E68E2"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промывку, ремонт с заменой подшипников №213 ГОСТ 8338-75 – 8 шт., замену прокладок из </w:t>
            </w:r>
            <w:proofErr w:type="spellStart"/>
            <w:r w:rsidRPr="003B33B8">
              <w:rPr>
                <w:rFonts w:ascii="Times New Roman" w:eastAsia="Times New Roman" w:hAnsi="Times New Roman" w:cs="Times New Roman"/>
                <w:sz w:val="24"/>
                <w:szCs w:val="24"/>
              </w:rPr>
              <w:t>паронита</w:t>
            </w:r>
            <w:proofErr w:type="spellEnd"/>
            <w:r w:rsidRPr="003B33B8">
              <w:rPr>
                <w:rFonts w:ascii="Times New Roman" w:eastAsia="Times New Roman" w:hAnsi="Times New Roman" w:cs="Times New Roman"/>
                <w:sz w:val="24"/>
                <w:szCs w:val="24"/>
              </w:rPr>
              <w:t xml:space="preserve"> на фторопласт – 8 шт. Восстановление локальной смазки роликовых опор (4 оси). 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эксцентриковой оси траверсы опоры – 2 шт.</w:t>
            </w:r>
          </w:p>
        </w:tc>
        <w:tc>
          <w:tcPr>
            <w:tcW w:w="1701" w:type="dxa"/>
          </w:tcPr>
          <w:p w:rsidR="001E68E2" w:rsidRPr="003B33B8" w:rsidRDefault="001E68E2" w:rsidP="00A62EA3">
            <w:pPr>
              <w:spacing w:after="0" w:line="240" w:lineRule="auto"/>
              <w:jc w:val="center"/>
              <w:rPr>
                <w:rFonts w:ascii="Times New Roman" w:eastAsia="Times New Roman" w:hAnsi="Times New Roman" w:cs="Times New Roman"/>
                <w:sz w:val="24"/>
                <w:szCs w:val="24"/>
              </w:rPr>
            </w:pPr>
          </w:p>
        </w:tc>
      </w:tr>
      <w:tr w:rsidR="001E68E2" w:rsidRPr="003B33B8" w:rsidTr="001E68E2">
        <w:trPr>
          <w:trHeight w:val="132"/>
        </w:trPr>
        <w:tc>
          <w:tcPr>
            <w:tcW w:w="720" w:type="dxa"/>
            <w:vMerge/>
            <w:shd w:val="clear" w:color="auto" w:fill="auto"/>
            <w:noWrap/>
            <w:vAlign w:val="center"/>
          </w:tcPr>
          <w:p w:rsidR="001E68E2" w:rsidRPr="003B33B8" w:rsidRDefault="001E68E2"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702" w:type="dxa"/>
            <w:gridSpan w:val="2"/>
            <w:vMerge/>
            <w:tcBorders>
              <w:right w:val="single" w:sz="4" w:space="0" w:color="auto"/>
            </w:tcBorders>
            <w:shd w:val="clear" w:color="auto" w:fill="auto"/>
            <w:vAlign w:val="center"/>
            <w:hideMark/>
          </w:tcPr>
          <w:p w:rsidR="001E68E2" w:rsidRPr="003B33B8" w:rsidRDefault="001E68E2" w:rsidP="00A62EA3">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tcBorders>
            <w:shd w:val="clear" w:color="auto" w:fill="auto"/>
            <w:vAlign w:val="center"/>
          </w:tcPr>
          <w:p w:rsidR="001E68E2" w:rsidRPr="003B33B8" w:rsidRDefault="001E68E2" w:rsidP="00A62EA3">
            <w:pPr>
              <w:spacing w:after="0" w:line="240" w:lineRule="auto"/>
              <w:jc w:val="center"/>
              <w:rPr>
                <w:rFonts w:ascii="Times New Roman" w:eastAsia="Times New Roman" w:hAnsi="Times New Roman" w:cs="Times New Roman"/>
                <w:sz w:val="24"/>
                <w:szCs w:val="24"/>
              </w:rPr>
            </w:pPr>
          </w:p>
        </w:tc>
        <w:tc>
          <w:tcPr>
            <w:tcW w:w="4819" w:type="dxa"/>
            <w:vMerge/>
            <w:shd w:val="clear" w:color="auto" w:fill="auto"/>
            <w:vAlign w:val="center"/>
          </w:tcPr>
          <w:p w:rsidR="001E68E2" w:rsidRPr="003B33B8" w:rsidRDefault="001E68E2" w:rsidP="00A62EA3">
            <w:pPr>
              <w:spacing w:after="0" w:line="240" w:lineRule="auto"/>
              <w:jc w:val="both"/>
              <w:rPr>
                <w:rFonts w:ascii="Times New Roman" w:eastAsia="Times New Roman" w:hAnsi="Times New Roman" w:cs="Times New Roman"/>
                <w:sz w:val="24"/>
                <w:szCs w:val="24"/>
              </w:rPr>
            </w:pPr>
          </w:p>
        </w:tc>
        <w:tc>
          <w:tcPr>
            <w:tcW w:w="5529" w:type="dxa"/>
            <w:vMerge/>
            <w:shd w:val="clear" w:color="auto" w:fill="auto"/>
            <w:vAlign w:val="center"/>
          </w:tcPr>
          <w:p w:rsidR="001E68E2" w:rsidRPr="003B33B8" w:rsidRDefault="001E68E2" w:rsidP="00A62EA3">
            <w:pPr>
              <w:spacing w:after="0" w:line="240" w:lineRule="auto"/>
              <w:jc w:val="center"/>
              <w:rPr>
                <w:rFonts w:ascii="Times New Roman" w:eastAsia="Times New Roman" w:hAnsi="Times New Roman" w:cs="Times New Roman"/>
                <w:sz w:val="24"/>
                <w:szCs w:val="24"/>
              </w:rPr>
            </w:pPr>
          </w:p>
        </w:tc>
        <w:tc>
          <w:tcPr>
            <w:tcW w:w="1701" w:type="dxa"/>
          </w:tcPr>
          <w:p w:rsidR="001E68E2" w:rsidRPr="003B33B8" w:rsidRDefault="001E68E2"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702" w:type="dxa"/>
            <w:gridSpan w:val="2"/>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992" w:type="dxa"/>
            <w:vMerge w:val="restart"/>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Механизм поворота</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Течь с фланца тихоходного вертикального вала редуктора червячного: А300; </w:t>
            </w:r>
            <w:r w:rsidRPr="003B33B8">
              <w:rPr>
                <w:rFonts w:ascii="Times New Roman" w:eastAsia="Times New Roman" w:hAnsi="Times New Roman" w:cs="Times New Roman"/>
                <w:sz w:val="24"/>
                <w:szCs w:val="24"/>
                <w:lang w:val="de-DE"/>
              </w:rPr>
              <w:t>i</w:t>
            </w:r>
            <w:r w:rsidRPr="003B33B8">
              <w:rPr>
                <w:rFonts w:ascii="Times New Roman" w:eastAsia="Times New Roman" w:hAnsi="Times New Roman" w:cs="Times New Roman"/>
                <w:sz w:val="24"/>
                <w:szCs w:val="24"/>
              </w:rPr>
              <w:t>=30</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ремонт,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/ремонт муфты фрикционной предельного момента (разобрать; промыть; заменить масло; замена изношенных подшипников; замена прокладки под крышку тихоходного вала:Ø280/216,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 1 (</w:t>
            </w:r>
            <w:proofErr w:type="spellStart"/>
            <w:r w:rsidRPr="003B33B8">
              <w:rPr>
                <w:rFonts w:ascii="Times New Roman" w:eastAsia="Times New Roman" w:hAnsi="Times New Roman" w:cs="Times New Roman"/>
                <w:sz w:val="24"/>
                <w:szCs w:val="24"/>
              </w:rPr>
              <w:t>паронит</w:t>
            </w:r>
            <w:proofErr w:type="spellEnd"/>
            <w:r w:rsidRPr="003B33B8">
              <w:rPr>
                <w:rFonts w:ascii="Times New Roman" w:eastAsia="Times New Roman" w:hAnsi="Times New Roman" w:cs="Times New Roman"/>
                <w:sz w:val="24"/>
                <w:szCs w:val="24"/>
              </w:rPr>
              <w:t xml:space="preserve">) либо герметик; замена набивки АП 13х13 ГОСТ 5152-84; замена манжеты быстроходного вала: манжета 1.1. 70х92 ГОСТ 8752-79- 2 шт.; </w:t>
            </w:r>
            <w:proofErr w:type="spellStart"/>
            <w:r w:rsidRPr="003B33B8">
              <w:rPr>
                <w:rFonts w:ascii="Times New Roman" w:eastAsia="Times New Roman" w:hAnsi="Times New Roman" w:cs="Times New Roman"/>
                <w:sz w:val="24"/>
                <w:szCs w:val="24"/>
              </w:rPr>
              <w:t>загерметизировать</w:t>
            </w:r>
            <w:proofErr w:type="spellEnd"/>
            <w:r w:rsidRPr="003B33B8">
              <w:rPr>
                <w:rFonts w:ascii="Times New Roman" w:eastAsia="Times New Roman" w:hAnsi="Times New Roman" w:cs="Times New Roman"/>
                <w:sz w:val="24"/>
                <w:szCs w:val="24"/>
              </w:rPr>
              <w:t xml:space="preserve"> стыки; собрать).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702" w:type="dxa"/>
            <w:gridSpan w:val="2"/>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Износ муфты зубчатой М3-4-К64-Н60 ГОСТ 5006-94</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ремонт, произвести замену сальниковых манжет – 1 </w:t>
            </w:r>
            <w:proofErr w:type="gramStart"/>
            <w:r w:rsidRPr="003B33B8">
              <w:rPr>
                <w:rFonts w:ascii="Times New Roman" w:eastAsia="Times New Roman" w:hAnsi="Times New Roman" w:cs="Times New Roman"/>
                <w:sz w:val="24"/>
                <w:szCs w:val="24"/>
              </w:rPr>
              <w:t>к-т</w:t>
            </w:r>
            <w:proofErr w:type="gramEnd"/>
            <w:r w:rsidRPr="003B33B8">
              <w:rPr>
                <w:rFonts w:ascii="Times New Roman" w:eastAsia="Times New Roman" w:hAnsi="Times New Roman" w:cs="Times New Roman"/>
                <w:sz w:val="24"/>
                <w:szCs w:val="24"/>
              </w:rPr>
              <w:t>, смазать.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702" w:type="dxa"/>
            <w:gridSpan w:val="2"/>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992" w:type="dxa"/>
            <w:vMerge w:val="restart"/>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Механизм подъема г/</w:t>
            </w:r>
            <w:proofErr w:type="gramStart"/>
            <w:r w:rsidRPr="003B33B8">
              <w:rPr>
                <w:rFonts w:ascii="Times New Roman" w:eastAsia="Times New Roman" w:hAnsi="Times New Roman" w:cs="Times New Roman"/>
                <w:sz w:val="24"/>
                <w:szCs w:val="24"/>
              </w:rPr>
              <w:t>п</w:t>
            </w:r>
            <w:proofErr w:type="gramEnd"/>
            <w:r w:rsidRPr="003B33B8">
              <w:rPr>
                <w:rFonts w:ascii="Times New Roman" w:eastAsia="Times New Roman" w:hAnsi="Times New Roman" w:cs="Times New Roman"/>
                <w:sz w:val="24"/>
                <w:szCs w:val="24"/>
              </w:rPr>
              <w:t xml:space="preserve"> </w:t>
            </w:r>
            <w:r w:rsidRPr="003B33B8">
              <w:rPr>
                <w:rFonts w:ascii="Times New Roman" w:eastAsia="Times New Roman" w:hAnsi="Times New Roman" w:cs="Times New Roman"/>
                <w:sz w:val="24"/>
                <w:szCs w:val="24"/>
              </w:rPr>
              <w:lastRenderedPageBreak/>
              <w:t>10т</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lastRenderedPageBreak/>
              <w:t>Редуктор Ц2-750-50-3МПТМ10-62</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разобрать, промыть, заменить масло, замена изношенных подшипников, </w:t>
            </w:r>
            <w:proofErr w:type="spellStart"/>
            <w:r w:rsidRPr="003B33B8">
              <w:rPr>
                <w:rFonts w:ascii="Times New Roman" w:eastAsia="Times New Roman" w:hAnsi="Times New Roman" w:cs="Times New Roman"/>
                <w:sz w:val="24"/>
                <w:szCs w:val="24"/>
              </w:rPr>
              <w:t>загерметизировать</w:t>
            </w:r>
            <w:proofErr w:type="spellEnd"/>
            <w:r w:rsidRPr="003B33B8">
              <w:rPr>
                <w:rFonts w:ascii="Times New Roman" w:eastAsia="Times New Roman" w:hAnsi="Times New Roman" w:cs="Times New Roman"/>
                <w:sz w:val="24"/>
                <w:szCs w:val="24"/>
              </w:rPr>
              <w:t xml:space="preserve"> стыки, собрать.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702" w:type="dxa"/>
            <w:gridSpan w:val="2"/>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Износ муфты зубчатой М35-К79-К69 ГОСТ </w:t>
            </w:r>
            <w:r w:rsidRPr="003B33B8">
              <w:rPr>
                <w:rFonts w:ascii="Times New Roman" w:eastAsia="Times New Roman" w:hAnsi="Times New Roman" w:cs="Times New Roman"/>
                <w:sz w:val="24"/>
                <w:szCs w:val="24"/>
              </w:rPr>
              <w:lastRenderedPageBreak/>
              <w:t>5006-94</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lastRenderedPageBreak/>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ремонт, укомплектовать: </w:t>
            </w:r>
            <w:r w:rsidRPr="003B33B8">
              <w:rPr>
                <w:rFonts w:ascii="Times New Roman" w:eastAsia="Times New Roman" w:hAnsi="Times New Roman" w:cs="Times New Roman"/>
                <w:sz w:val="24"/>
                <w:szCs w:val="24"/>
              </w:rPr>
              <w:lastRenderedPageBreak/>
              <w:t xml:space="preserve">болт М10 (крышка торцевая), произвести замену сальниковых манжет – 1 </w:t>
            </w:r>
            <w:proofErr w:type="gramStart"/>
            <w:r w:rsidRPr="003B33B8">
              <w:rPr>
                <w:rFonts w:ascii="Times New Roman" w:eastAsia="Times New Roman" w:hAnsi="Times New Roman" w:cs="Times New Roman"/>
                <w:sz w:val="24"/>
                <w:szCs w:val="24"/>
              </w:rPr>
              <w:t>к-т</w:t>
            </w:r>
            <w:proofErr w:type="gramEnd"/>
            <w:r w:rsidRPr="003B33B8">
              <w:rPr>
                <w:rFonts w:ascii="Times New Roman" w:eastAsia="Times New Roman" w:hAnsi="Times New Roman" w:cs="Times New Roman"/>
                <w:sz w:val="24"/>
                <w:szCs w:val="24"/>
              </w:rPr>
              <w:t>, смазать.</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702" w:type="dxa"/>
            <w:gridSpan w:val="2"/>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Опора барабана</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разборку опор,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xml:space="preserve">, ремонт, после </w:t>
            </w:r>
            <w:proofErr w:type="spellStart"/>
            <w:r w:rsidRPr="003B33B8">
              <w:rPr>
                <w:rFonts w:ascii="Times New Roman" w:eastAsia="Times New Roman" w:hAnsi="Times New Roman" w:cs="Times New Roman"/>
                <w:sz w:val="24"/>
                <w:szCs w:val="24"/>
              </w:rPr>
              <w:t>дефектовки</w:t>
            </w:r>
            <w:proofErr w:type="spellEnd"/>
            <w:r w:rsidRPr="003B33B8">
              <w:rPr>
                <w:rFonts w:ascii="Times New Roman" w:eastAsia="Times New Roman" w:hAnsi="Times New Roman" w:cs="Times New Roman"/>
                <w:sz w:val="24"/>
                <w:szCs w:val="24"/>
              </w:rPr>
              <w:t xml:space="preserve"> замену изношенных подшипников №3522 ГОСТ 5721-75 – 2 шт., смазать, собрать. </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132"/>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702" w:type="dxa"/>
            <w:gridSpan w:val="2"/>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ОГП</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Восстановить локальную систему смазки блока Ø300/130 ОГП. Произвести замену подшипников №226 ГОСТ 8338-75 – 2 шт.</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65"/>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702" w:type="dxa"/>
            <w:gridSpan w:val="2"/>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992" w:type="dxa"/>
            <w:vMerge w:val="restart"/>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roofErr w:type="spellStart"/>
            <w:r w:rsidRPr="003B33B8">
              <w:rPr>
                <w:rFonts w:ascii="Times New Roman" w:eastAsia="Times New Roman" w:hAnsi="Times New Roman" w:cs="Times New Roman"/>
                <w:sz w:val="24"/>
                <w:szCs w:val="24"/>
              </w:rPr>
              <w:t>Канато</w:t>
            </w:r>
            <w:proofErr w:type="spellEnd"/>
            <w:r w:rsidRPr="003B33B8">
              <w:rPr>
                <w:rFonts w:ascii="Times New Roman" w:eastAsia="Times New Roman" w:hAnsi="Times New Roman" w:cs="Times New Roman"/>
                <w:sz w:val="24"/>
                <w:szCs w:val="24"/>
              </w:rPr>
              <w:t>-блочная система</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proofErr w:type="gramStart"/>
            <w:r w:rsidRPr="003B33B8">
              <w:rPr>
                <w:rFonts w:ascii="Times New Roman" w:eastAsia="Times New Roman" w:hAnsi="Times New Roman" w:cs="Times New Roman"/>
                <w:sz w:val="24"/>
                <w:szCs w:val="24"/>
              </w:rPr>
              <w:t>Коррозионное</w:t>
            </w:r>
            <w:proofErr w:type="gramEnd"/>
            <w:r w:rsidRPr="003B33B8">
              <w:rPr>
                <w:rFonts w:ascii="Times New Roman" w:eastAsia="Times New Roman" w:hAnsi="Times New Roman" w:cs="Times New Roman"/>
                <w:sz w:val="24"/>
                <w:szCs w:val="24"/>
              </w:rPr>
              <w:t xml:space="preserve"> повреждения проволочек прядей вантовых оттяжек до 40%</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замену канатов вантовых оттяжек: канат 42 Н-170-В, разрывное усилие 2978 кгс, запас прочности 5,14; произвести замену зажимных канатных скоб: зажим 42 ГОСТ 13186-67 – 32 шт.</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65"/>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702" w:type="dxa"/>
            <w:gridSpan w:val="2"/>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Верхние блоки Ø300/130 – 2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замену изношенных подшипников №226 ГОСТ 8338-75  – 4 шт. Восстановить локальную смазку оси подшипниковой опоры блоков</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65"/>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1702" w:type="dxa"/>
            <w:gridSpan w:val="2"/>
            <w:vMerge/>
            <w:tcBorders>
              <w:right w:val="single" w:sz="4"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992" w:type="dxa"/>
            <w:tcBorders>
              <w:left w:val="single" w:sz="4"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Крюковая подвеска г/</w:t>
            </w:r>
            <w:proofErr w:type="gramStart"/>
            <w:r w:rsidRPr="003B33B8">
              <w:rPr>
                <w:rFonts w:ascii="Times New Roman" w:eastAsia="Times New Roman" w:hAnsi="Times New Roman" w:cs="Times New Roman"/>
                <w:sz w:val="24"/>
                <w:szCs w:val="24"/>
              </w:rPr>
              <w:t>п</w:t>
            </w:r>
            <w:proofErr w:type="gramEnd"/>
            <w:r w:rsidRPr="003B33B8">
              <w:rPr>
                <w:rFonts w:ascii="Times New Roman" w:eastAsia="Times New Roman" w:hAnsi="Times New Roman" w:cs="Times New Roman"/>
                <w:sz w:val="24"/>
                <w:szCs w:val="24"/>
              </w:rPr>
              <w:t xml:space="preserve"> 10 т</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Заклинивание при вращении крюка подвески</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w:t>
            </w:r>
            <w:proofErr w:type="spellStart"/>
            <w:r w:rsidRPr="003B33B8">
              <w:rPr>
                <w:rFonts w:ascii="Times New Roman" w:eastAsia="Times New Roman" w:hAnsi="Times New Roman" w:cs="Times New Roman"/>
                <w:sz w:val="24"/>
                <w:szCs w:val="24"/>
              </w:rPr>
              <w:t>дефектовку</w:t>
            </w:r>
            <w:proofErr w:type="spellEnd"/>
            <w:r w:rsidRPr="003B33B8">
              <w:rPr>
                <w:rFonts w:ascii="Times New Roman" w:eastAsia="Times New Roman" w:hAnsi="Times New Roman" w:cs="Times New Roman"/>
                <w:sz w:val="24"/>
                <w:szCs w:val="24"/>
              </w:rPr>
              <w:t>, ремонт подшипниковых опор блоков 500/130 – 2 шт., замену изношенных подшипников блоков №226 ГОСТ 8338-75  – 4 шт., произвести замену упорного подшипника крюка №8213 ГОСТ 6874-75. Восстановить локальную смазку оси блоков.</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405"/>
        </w:trPr>
        <w:tc>
          <w:tcPr>
            <w:tcW w:w="15463" w:type="dxa"/>
            <w:gridSpan w:val="7"/>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b/>
                <w:bCs/>
                <w:sz w:val="24"/>
                <w:szCs w:val="24"/>
              </w:rPr>
            </w:pPr>
            <w:r w:rsidRPr="003B33B8">
              <w:rPr>
                <w:rFonts w:ascii="Times New Roman" w:eastAsia="Times New Roman" w:hAnsi="Times New Roman" w:cs="Times New Roman"/>
                <w:b/>
                <w:bCs/>
                <w:sz w:val="24"/>
                <w:szCs w:val="24"/>
              </w:rPr>
              <w:t>МЕТАЛЛОКОНСТУКЦИИ И ДР.</w:t>
            </w:r>
          </w:p>
        </w:tc>
      </w:tr>
      <w:tr w:rsidR="00D84A5E" w:rsidRPr="003B33B8" w:rsidTr="001E68E2">
        <w:trPr>
          <w:trHeight w:val="425"/>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restart"/>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Машинный зал грузовой тележки №1</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Течь крыши машинного зала, нарушена герметизации по всему периметру соединения крыши с корпусом машинного зала.</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ремонт настила крыши машинного зала: Лист 3, 4 Ст3сп ГОСТ 19903-74,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≈12 м</w:t>
            </w:r>
            <w:proofErr w:type="gramStart"/>
            <w:r w:rsidRPr="003B33B8">
              <w:rPr>
                <w:rFonts w:ascii="Times New Roman" w:eastAsia="Times New Roman" w:hAnsi="Times New Roman" w:cs="Times New Roman"/>
                <w:sz w:val="24"/>
                <w:szCs w:val="24"/>
                <w:vertAlign w:val="superscript"/>
              </w:rPr>
              <w:t>2</w:t>
            </w:r>
            <w:proofErr w:type="gramEnd"/>
            <w:r w:rsidRPr="003B33B8">
              <w:rPr>
                <w:rFonts w:ascii="Times New Roman" w:eastAsia="Times New Roman" w:hAnsi="Times New Roman" w:cs="Times New Roman"/>
                <w:sz w:val="24"/>
                <w:szCs w:val="24"/>
              </w:rPr>
              <w:t xml:space="preserve">; рихтовку каркаса крыши по периметру (швеллер), </w:t>
            </w:r>
            <w:r w:rsidRPr="003B33B8">
              <w:rPr>
                <w:rFonts w:ascii="Times New Roman" w:eastAsia="Times New Roman" w:hAnsi="Times New Roman" w:cs="Times New Roman"/>
                <w:sz w:val="24"/>
                <w:szCs w:val="24"/>
                <w:lang w:val="de-DE"/>
              </w:rPr>
              <w:t>L</w:t>
            </w:r>
            <w:r w:rsidRPr="003B33B8">
              <w:rPr>
                <w:rFonts w:ascii="Times New Roman" w:eastAsia="Times New Roman" w:hAnsi="Times New Roman" w:cs="Times New Roman"/>
                <w:sz w:val="24"/>
                <w:szCs w:val="24"/>
              </w:rPr>
              <w:t xml:space="preserve">≈50 м, затяжка болтовым соединением каркаса крыши с корпусом, герметизация; ремонт с заменой обшивки боковых стен </w:t>
            </w:r>
            <w:proofErr w:type="spellStart"/>
            <w:r w:rsidRPr="003B33B8">
              <w:rPr>
                <w:rFonts w:ascii="Times New Roman" w:eastAsia="Times New Roman" w:hAnsi="Times New Roman" w:cs="Times New Roman"/>
                <w:sz w:val="24"/>
                <w:szCs w:val="24"/>
              </w:rPr>
              <w:t>маш</w:t>
            </w:r>
            <w:proofErr w:type="spellEnd"/>
            <w:r w:rsidRPr="003B33B8">
              <w:rPr>
                <w:rFonts w:ascii="Times New Roman" w:eastAsia="Times New Roman" w:hAnsi="Times New Roman" w:cs="Times New Roman"/>
                <w:sz w:val="24"/>
                <w:szCs w:val="24"/>
              </w:rPr>
              <w:t xml:space="preserve">. зала: Лист 2 Ст3сп ГОСТ 19903-74,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≈5 м</w:t>
            </w:r>
            <w:proofErr w:type="gramStart"/>
            <w:r w:rsidRPr="003B33B8">
              <w:rPr>
                <w:rFonts w:ascii="Times New Roman" w:eastAsia="Times New Roman" w:hAnsi="Times New Roman" w:cs="Times New Roman"/>
                <w:sz w:val="24"/>
                <w:szCs w:val="24"/>
                <w:vertAlign w:val="superscript"/>
              </w:rPr>
              <w:t>2</w:t>
            </w:r>
            <w:proofErr w:type="gramEnd"/>
            <w:r w:rsidRPr="003B33B8">
              <w:rPr>
                <w:rFonts w:ascii="Times New Roman" w:eastAsia="Times New Roman" w:hAnsi="Times New Roman" w:cs="Times New Roman"/>
                <w:sz w:val="24"/>
                <w:szCs w:val="24"/>
              </w:rPr>
              <w:t>, по черт. 1138.40.00</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425"/>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Неработоспособное состояние дверных замков – 2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замену дверных замков, ремонт двери – 2 шт.</w:t>
            </w:r>
          </w:p>
        </w:tc>
        <w:tc>
          <w:tcPr>
            <w:tcW w:w="1701" w:type="dxa"/>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r>
      <w:tr w:rsidR="00D84A5E" w:rsidRPr="003B33B8" w:rsidTr="001E68E2">
        <w:trPr>
          <w:trHeight w:val="9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restart"/>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Машинный зал грузовой тележки №2</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Течь крыши машинного зала, нарушена герметизации по всему периметру соединения крыши с корпусом машинного зала. </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замену настила крыши машинного зала: Лист 3 Ст3сп ГОСТ 19903-74,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≈35 м</w:t>
            </w:r>
            <w:proofErr w:type="gramStart"/>
            <w:r w:rsidRPr="003B33B8">
              <w:rPr>
                <w:rFonts w:ascii="Times New Roman" w:eastAsia="Times New Roman" w:hAnsi="Times New Roman" w:cs="Times New Roman"/>
                <w:sz w:val="24"/>
                <w:szCs w:val="24"/>
                <w:vertAlign w:val="superscript"/>
              </w:rPr>
              <w:t>2</w:t>
            </w:r>
            <w:proofErr w:type="gramEnd"/>
            <w:r w:rsidRPr="003B33B8">
              <w:rPr>
                <w:rFonts w:ascii="Times New Roman" w:eastAsia="Times New Roman" w:hAnsi="Times New Roman" w:cs="Times New Roman"/>
                <w:sz w:val="24"/>
                <w:szCs w:val="24"/>
              </w:rPr>
              <w:t xml:space="preserve">; рихтовку каркаса крыши по периметру (швеллер), </w:t>
            </w:r>
            <w:r w:rsidRPr="003B33B8">
              <w:rPr>
                <w:rFonts w:ascii="Times New Roman" w:eastAsia="Times New Roman" w:hAnsi="Times New Roman" w:cs="Times New Roman"/>
                <w:sz w:val="24"/>
                <w:szCs w:val="24"/>
                <w:lang w:val="de-DE"/>
              </w:rPr>
              <w:t>L</w:t>
            </w:r>
            <w:r w:rsidRPr="003B33B8">
              <w:rPr>
                <w:rFonts w:ascii="Times New Roman" w:eastAsia="Times New Roman" w:hAnsi="Times New Roman" w:cs="Times New Roman"/>
                <w:sz w:val="24"/>
                <w:szCs w:val="24"/>
              </w:rPr>
              <w:t xml:space="preserve">≈50 м, затяжка болтовым соединением каркаса крыши с корпусом, герметизация; ремонт с заменой обшивки боковых стен </w:t>
            </w:r>
            <w:proofErr w:type="spellStart"/>
            <w:r w:rsidRPr="003B33B8">
              <w:rPr>
                <w:rFonts w:ascii="Times New Roman" w:eastAsia="Times New Roman" w:hAnsi="Times New Roman" w:cs="Times New Roman"/>
                <w:sz w:val="24"/>
                <w:szCs w:val="24"/>
              </w:rPr>
              <w:t>маш</w:t>
            </w:r>
            <w:proofErr w:type="spellEnd"/>
            <w:r w:rsidRPr="003B33B8">
              <w:rPr>
                <w:rFonts w:ascii="Times New Roman" w:eastAsia="Times New Roman" w:hAnsi="Times New Roman" w:cs="Times New Roman"/>
                <w:sz w:val="24"/>
                <w:szCs w:val="24"/>
              </w:rPr>
              <w:t xml:space="preserve">. зала: Лист 2 Ст3сп ГОСТ 19903-74,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≈7 м</w:t>
            </w:r>
            <w:proofErr w:type="gramStart"/>
            <w:r w:rsidRPr="003B33B8">
              <w:rPr>
                <w:rFonts w:ascii="Times New Roman" w:eastAsia="Times New Roman" w:hAnsi="Times New Roman" w:cs="Times New Roman"/>
                <w:sz w:val="24"/>
                <w:szCs w:val="24"/>
                <w:vertAlign w:val="superscript"/>
              </w:rPr>
              <w:t>2</w:t>
            </w:r>
            <w:proofErr w:type="gramEnd"/>
            <w:r w:rsidRPr="003B33B8">
              <w:rPr>
                <w:rFonts w:ascii="Times New Roman" w:eastAsia="Times New Roman" w:hAnsi="Times New Roman" w:cs="Times New Roman"/>
                <w:sz w:val="24"/>
                <w:szCs w:val="24"/>
              </w:rPr>
              <w:t>, по черт. 1138.40.00</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Неработоспособное состояние дверных замков – 2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замену дверных замков, ремонт двери – 2 шт.</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restart"/>
            <w:vAlign w:val="center"/>
            <w:hideMark/>
          </w:tcPr>
          <w:p w:rsidR="004641BA" w:rsidRPr="003B33B8" w:rsidRDefault="004641BA" w:rsidP="00A62EA3">
            <w:pPr>
              <w:jc w:val="center"/>
              <w:rPr>
                <w:rFonts w:ascii="Times New Roman" w:hAnsi="Times New Roman" w:cs="Times New Roman"/>
                <w:sz w:val="24"/>
                <w:szCs w:val="24"/>
              </w:rPr>
            </w:pPr>
            <w:r w:rsidRPr="003B33B8">
              <w:rPr>
                <w:rFonts w:ascii="Times New Roman" w:hAnsi="Times New Roman" w:cs="Times New Roman"/>
                <w:sz w:val="24"/>
                <w:szCs w:val="24"/>
              </w:rPr>
              <w:t>Главная балка (от затвора)</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Поверхностная коррозия внутри наружной стенки в местах стыка с нижним поясом</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очистку участков, поврежденных коррозией: </w:t>
            </w:r>
            <w:proofErr w:type="spellStart"/>
            <w:r w:rsidRPr="003B33B8">
              <w:rPr>
                <w:rFonts w:ascii="Times New Roman" w:eastAsia="Times New Roman" w:hAnsi="Times New Roman" w:cs="Times New Roman"/>
                <w:sz w:val="24"/>
                <w:szCs w:val="24"/>
                <w:lang w:val="de-DE"/>
              </w:rPr>
              <w:t>HxL</w:t>
            </w:r>
            <w:proofErr w:type="spellEnd"/>
            <w:r w:rsidRPr="003B33B8">
              <w:rPr>
                <w:rFonts w:ascii="Times New Roman" w:eastAsia="Times New Roman" w:hAnsi="Times New Roman" w:cs="Times New Roman"/>
                <w:sz w:val="24"/>
                <w:szCs w:val="24"/>
              </w:rPr>
              <w:t>≈120х60000 мм, произвести замер остаточной толщины металла (</w:t>
            </w:r>
            <w:proofErr w:type="spellStart"/>
            <w:r w:rsidRPr="003B33B8">
              <w:rPr>
                <w:rFonts w:ascii="Times New Roman" w:eastAsia="Times New Roman" w:hAnsi="Times New Roman" w:cs="Times New Roman"/>
                <w:sz w:val="24"/>
                <w:szCs w:val="24"/>
              </w:rPr>
              <w:t>δ</w:t>
            </w:r>
            <w:r w:rsidRPr="003B33B8">
              <w:rPr>
                <w:rFonts w:ascii="Times New Roman" w:eastAsia="Times New Roman" w:hAnsi="Times New Roman" w:cs="Times New Roman"/>
                <w:sz w:val="24"/>
                <w:szCs w:val="24"/>
                <w:vertAlign w:val="subscript"/>
              </w:rPr>
              <w:t>ном</w:t>
            </w:r>
            <w:proofErr w:type="spellEnd"/>
            <w:r w:rsidRPr="003B33B8">
              <w:rPr>
                <w:rFonts w:ascii="Times New Roman" w:eastAsia="Times New Roman" w:hAnsi="Times New Roman" w:cs="Times New Roman"/>
                <w:sz w:val="24"/>
                <w:szCs w:val="24"/>
              </w:rPr>
              <w:t xml:space="preserve">=16 мм). Предоставить акт с указанием остаточной толщины стенки. На участках с толщиной менее 90% основного металла произвести ремонт. Все участки загрунтовать и окрасить по согласованной схеме окраски с заказчиком. </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Коррозионное повреждение буферных упоров </w:t>
            </w:r>
          </w:p>
        </w:tc>
        <w:tc>
          <w:tcPr>
            <w:tcW w:w="5529" w:type="dxa"/>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Сделать дренажные отверстия 12 шт.</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restart"/>
            <w:vAlign w:val="center"/>
            <w:hideMark/>
          </w:tcPr>
          <w:p w:rsidR="004641BA" w:rsidRPr="003B33B8" w:rsidRDefault="004641BA" w:rsidP="00A62EA3">
            <w:pPr>
              <w:jc w:val="center"/>
              <w:rPr>
                <w:rFonts w:ascii="Times New Roman" w:hAnsi="Times New Roman" w:cs="Times New Roman"/>
                <w:sz w:val="24"/>
                <w:szCs w:val="24"/>
              </w:rPr>
            </w:pPr>
            <w:r w:rsidRPr="003B33B8">
              <w:rPr>
                <w:rFonts w:ascii="Times New Roman" w:hAnsi="Times New Roman" w:cs="Times New Roman"/>
                <w:sz w:val="24"/>
                <w:szCs w:val="24"/>
              </w:rPr>
              <w:t>Пролетная балка</w:t>
            </w:r>
          </w:p>
        </w:tc>
        <w:tc>
          <w:tcPr>
            <w:tcW w:w="4819" w:type="dxa"/>
            <w:vMerge w:val="restart"/>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Деформация колонны анемометра </w:t>
            </w:r>
          </w:p>
        </w:tc>
        <w:tc>
          <w:tcPr>
            <w:tcW w:w="5529" w:type="dxa"/>
            <w:vMerge w:val="restart"/>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рихтовку лист δ=4 мм,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≈1,5 м</w:t>
            </w:r>
            <w:proofErr w:type="gramStart"/>
            <w:r w:rsidRPr="003B33B8">
              <w:rPr>
                <w:rFonts w:ascii="Times New Roman" w:eastAsia="Times New Roman" w:hAnsi="Times New Roman" w:cs="Times New Roman"/>
                <w:sz w:val="24"/>
                <w:szCs w:val="24"/>
                <w:vertAlign w:val="superscript"/>
              </w:rPr>
              <w:t>2</w:t>
            </w:r>
            <w:proofErr w:type="gramEnd"/>
          </w:p>
        </w:tc>
        <w:tc>
          <w:tcPr>
            <w:tcW w:w="1701" w:type="dxa"/>
            <w:vMerge w:val="restart"/>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65"/>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tcPr>
          <w:p w:rsidR="004641BA" w:rsidRPr="003B33B8" w:rsidRDefault="004641BA" w:rsidP="00A62EA3">
            <w:pPr>
              <w:jc w:val="center"/>
              <w:rPr>
                <w:rFonts w:ascii="Times New Roman" w:hAnsi="Times New Roman" w:cs="Times New Roman"/>
                <w:sz w:val="24"/>
                <w:szCs w:val="24"/>
              </w:rPr>
            </w:pPr>
          </w:p>
        </w:tc>
        <w:tc>
          <w:tcPr>
            <w:tcW w:w="4819" w:type="dxa"/>
            <w:vMerge/>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p>
        </w:tc>
        <w:tc>
          <w:tcPr>
            <w:tcW w:w="5529" w:type="dxa"/>
            <w:vMerge/>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701" w:type="dxa"/>
            <w:vMerge/>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hideMark/>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 работоспособное состояние двери выхода с пролетной балки для подъема на пролетную балку</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установку петель 3 шт. установить новый дверной замок (с комплектом ключей)</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Align w:val="center"/>
            <w:hideMark/>
          </w:tcPr>
          <w:p w:rsidR="004641BA" w:rsidRPr="003B33B8" w:rsidRDefault="004641BA" w:rsidP="00A62EA3">
            <w:pPr>
              <w:jc w:val="center"/>
              <w:rPr>
                <w:rFonts w:ascii="Times New Roman" w:hAnsi="Times New Roman" w:cs="Times New Roman"/>
                <w:sz w:val="24"/>
                <w:szCs w:val="24"/>
              </w:rPr>
            </w:pPr>
            <w:r w:rsidRPr="003B33B8">
              <w:rPr>
                <w:rFonts w:ascii="Times New Roman" w:hAnsi="Times New Roman" w:cs="Times New Roman"/>
                <w:sz w:val="24"/>
                <w:szCs w:val="24"/>
              </w:rPr>
              <w:t>Гибкая опора</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Коррозионные повреждения внутренней поверхности в местах сварки поперечных диафрагм с продольными ребрами жесткости</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очистку участков, поврежденных коррозией, произвести замер остаточной толщины металла,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≈12,5 м</w:t>
            </w:r>
            <w:proofErr w:type="gramStart"/>
            <w:r w:rsidRPr="003B33B8">
              <w:rPr>
                <w:rFonts w:ascii="Times New Roman" w:eastAsia="Times New Roman" w:hAnsi="Times New Roman" w:cs="Times New Roman"/>
                <w:sz w:val="24"/>
                <w:szCs w:val="24"/>
                <w:vertAlign w:val="superscript"/>
              </w:rPr>
              <w:t>2</w:t>
            </w:r>
            <w:proofErr w:type="gramEnd"/>
            <w:r w:rsidRPr="003B33B8">
              <w:rPr>
                <w:rFonts w:ascii="Times New Roman" w:eastAsia="Times New Roman" w:hAnsi="Times New Roman" w:cs="Times New Roman"/>
                <w:sz w:val="24"/>
                <w:szCs w:val="24"/>
              </w:rPr>
              <w:t>. Предоставить акт с указанием остаточной толщины стенки. На участках с толщиной менее 90% основного металла произвести ремонт. Все участки загрунтовать и окрасить.</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restart"/>
            <w:vAlign w:val="center"/>
            <w:hideMark/>
          </w:tcPr>
          <w:p w:rsidR="004641BA" w:rsidRPr="003B33B8" w:rsidRDefault="004641BA" w:rsidP="00A62EA3">
            <w:pPr>
              <w:jc w:val="center"/>
              <w:rPr>
                <w:rFonts w:ascii="Times New Roman" w:hAnsi="Times New Roman" w:cs="Times New Roman"/>
                <w:sz w:val="24"/>
                <w:szCs w:val="24"/>
              </w:rPr>
            </w:pPr>
            <w:r w:rsidRPr="003B33B8">
              <w:rPr>
                <w:rFonts w:ascii="Times New Roman" w:hAnsi="Times New Roman" w:cs="Times New Roman"/>
                <w:sz w:val="24"/>
                <w:szCs w:val="24"/>
              </w:rPr>
              <w:t xml:space="preserve">Лестницы, площадки, </w:t>
            </w:r>
            <w:proofErr w:type="spellStart"/>
            <w:r w:rsidRPr="003B33B8">
              <w:rPr>
                <w:rFonts w:ascii="Times New Roman" w:hAnsi="Times New Roman" w:cs="Times New Roman"/>
                <w:sz w:val="24"/>
                <w:szCs w:val="24"/>
              </w:rPr>
              <w:lastRenderedPageBreak/>
              <w:t>леерные</w:t>
            </w:r>
            <w:proofErr w:type="spellEnd"/>
            <w:r w:rsidRPr="003B33B8">
              <w:rPr>
                <w:rFonts w:ascii="Times New Roman" w:hAnsi="Times New Roman" w:cs="Times New Roman"/>
                <w:sz w:val="24"/>
                <w:szCs w:val="24"/>
              </w:rPr>
              <w:t xml:space="preserve"> ограждения</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lastRenderedPageBreak/>
              <w:t xml:space="preserve">Разрыв с деформацией </w:t>
            </w:r>
            <w:proofErr w:type="spellStart"/>
            <w:r w:rsidRPr="003B33B8">
              <w:rPr>
                <w:rFonts w:ascii="Times New Roman" w:eastAsia="Times New Roman" w:hAnsi="Times New Roman" w:cs="Times New Roman"/>
                <w:sz w:val="24"/>
                <w:szCs w:val="24"/>
              </w:rPr>
              <w:t>леерного</w:t>
            </w:r>
            <w:proofErr w:type="spellEnd"/>
            <w:r w:rsidRPr="003B33B8">
              <w:rPr>
                <w:rFonts w:ascii="Times New Roman" w:eastAsia="Times New Roman" w:hAnsi="Times New Roman" w:cs="Times New Roman"/>
                <w:sz w:val="24"/>
                <w:szCs w:val="24"/>
              </w:rPr>
              <w:t xml:space="preserve"> ограждения на пролетной балке со стороны гибкой опоры ближе к цеху №33</w:t>
            </w:r>
            <w:r w:rsidR="0002503E" w:rsidRPr="003B33B8">
              <w:rPr>
                <w:rFonts w:ascii="Times New Roman" w:eastAsia="Times New Roman" w:hAnsi="Times New Roman" w:cs="Times New Roman"/>
                <w:sz w:val="24"/>
                <w:szCs w:val="24"/>
              </w:rPr>
              <w:t xml:space="preserve"> (БКЦ-2)</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ремонт с заменой/рихтовкой продольных секций, стоек </w:t>
            </w:r>
            <w:proofErr w:type="spellStart"/>
            <w:r w:rsidRPr="003B33B8">
              <w:rPr>
                <w:rFonts w:ascii="Times New Roman" w:eastAsia="Times New Roman" w:hAnsi="Times New Roman" w:cs="Times New Roman"/>
                <w:sz w:val="24"/>
                <w:szCs w:val="24"/>
              </w:rPr>
              <w:t>леерного</w:t>
            </w:r>
            <w:proofErr w:type="spellEnd"/>
            <w:r w:rsidRPr="003B33B8">
              <w:rPr>
                <w:rFonts w:ascii="Times New Roman" w:eastAsia="Times New Roman" w:hAnsi="Times New Roman" w:cs="Times New Roman"/>
                <w:sz w:val="24"/>
                <w:szCs w:val="24"/>
              </w:rPr>
              <w:t xml:space="preserve"> ограждения: труба Ø34, </w:t>
            </w:r>
            <w:proofErr w:type="spellStart"/>
            <w:r w:rsidR="00F53CB4" w:rsidRPr="003B33B8">
              <w:rPr>
                <w:rFonts w:ascii="Times New Roman" w:eastAsia="Times New Roman" w:hAnsi="Times New Roman" w:cs="Times New Roman"/>
                <w:sz w:val="24"/>
                <w:szCs w:val="24"/>
              </w:rPr>
              <w:t>δ</w:t>
            </w:r>
            <w:proofErr w:type="gramStart"/>
            <w:r w:rsidR="00F53CB4" w:rsidRPr="003B33B8">
              <w:rPr>
                <w:rFonts w:ascii="Times New Roman" w:eastAsia="Times New Roman" w:hAnsi="Times New Roman" w:cs="Times New Roman"/>
                <w:sz w:val="24"/>
                <w:szCs w:val="24"/>
                <w:vertAlign w:val="subscript"/>
              </w:rPr>
              <w:t>ст</w:t>
            </w:r>
            <w:proofErr w:type="spellEnd"/>
            <w:proofErr w:type="gramEnd"/>
            <w:r w:rsidRPr="003B33B8">
              <w:rPr>
                <w:rFonts w:ascii="Times New Roman" w:eastAsia="Times New Roman" w:hAnsi="Times New Roman" w:cs="Times New Roman"/>
                <w:sz w:val="24"/>
                <w:szCs w:val="24"/>
              </w:rPr>
              <w:t>=</w:t>
            </w:r>
            <w:r w:rsidR="00666FB1" w:rsidRPr="003B33B8">
              <w:rPr>
                <w:rFonts w:ascii="Times New Roman" w:eastAsia="Times New Roman" w:hAnsi="Times New Roman" w:cs="Times New Roman"/>
                <w:sz w:val="24"/>
                <w:szCs w:val="24"/>
              </w:rPr>
              <w:t>2÷</w:t>
            </w:r>
            <w:r w:rsidRPr="003B33B8">
              <w:rPr>
                <w:rFonts w:ascii="Times New Roman" w:eastAsia="Times New Roman" w:hAnsi="Times New Roman" w:cs="Times New Roman"/>
                <w:sz w:val="24"/>
                <w:szCs w:val="24"/>
              </w:rPr>
              <w:t xml:space="preserve">4 мм, </w:t>
            </w:r>
            <w:r w:rsidRPr="003B33B8">
              <w:rPr>
                <w:rFonts w:ascii="Times New Roman" w:eastAsia="Times New Roman" w:hAnsi="Times New Roman" w:cs="Times New Roman"/>
                <w:sz w:val="24"/>
                <w:szCs w:val="24"/>
                <w:lang w:val="de-DE"/>
              </w:rPr>
              <w:t>L</w:t>
            </w:r>
            <w:r w:rsidRPr="003B33B8">
              <w:rPr>
                <w:rFonts w:ascii="Times New Roman" w:eastAsia="Times New Roman" w:hAnsi="Times New Roman" w:cs="Times New Roman"/>
                <w:sz w:val="24"/>
                <w:szCs w:val="24"/>
              </w:rPr>
              <w:t>≈10 м</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Сквозное коррозионное повреждение вертикальных стоек и поручней </w:t>
            </w:r>
            <w:proofErr w:type="spellStart"/>
            <w:r w:rsidRPr="003B33B8">
              <w:rPr>
                <w:rFonts w:ascii="Times New Roman" w:eastAsia="Times New Roman" w:hAnsi="Times New Roman" w:cs="Times New Roman"/>
                <w:sz w:val="24"/>
                <w:szCs w:val="24"/>
              </w:rPr>
              <w:t>леерного</w:t>
            </w:r>
            <w:proofErr w:type="spellEnd"/>
            <w:r w:rsidRPr="003B33B8">
              <w:rPr>
                <w:rFonts w:ascii="Times New Roman" w:eastAsia="Times New Roman" w:hAnsi="Times New Roman" w:cs="Times New Roman"/>
                <w:sz w:val="24"/>
                <w:szCs w:val="24"/>
              </w:rPr>
              <w:t xml:space="preserve"> ограждения по периметру на пролетной балке</w:t>
            </w:r>
          </w:p>
        </w:tc>
        <w:tc>
          <w:tcPr>
            <w:tcW w:w="5529" w:type="dxa"/>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ремонт с заменой корродированных  вертикальных стоек и поручней </w:t>
            </w:r>
            <w:proofErr w:type="spellStart"/>
            <w:r w:rsidRPr="003B33B8">
              <w:rPr>
                <w:rFonts w:ascii="Times New Roman" w:eastAsia="Times New Roman" w:hAnsi="Times New Roman" w:cs="Times New Roman"/>
                <w:sz w:val="24"/>
                <w:szCs w:val="24"/>
              </w:rPr>
              <w:t>леерного</w:t>
            </w:r>
            <w:proofErr w:type="spellEnd"/>
            <w:r w:rsidRPr="003B33B8">
              <w:rPr>
                <w:rFonts w:ascii="Times New Roman" w:eastAsia="Times New Roman" w:hAnsi="Times New Roman" w:cs="Times New Roman"/>
                <w:sz w:val="24"/>
                <w:szCs w:val="24"/>
              </w:rPr>
              <w:t xml:space="preserve"> ограждения: труба </w:t>
            </w:r>
            <w:r w:rsidRPr="003B33B8">
              <w:rPr>
                <w:rFonts w:eastAsia="Times New Roman" w:cs="Times New Roman"/>
                <w:sz w:val="24"/>
                <w:szCs w:val="24"/>
              </w:rPr>
              <w:t>Ø</w:t>
            </w:r>
            <w:r w:rsidRPr="003B33B8">
              <w:rPr>
                <w:rFonts w:ascii="Times New Roman" w:eastAsia="Times New Roman" w:hAnsi="Times New Roman" w:cs="Times New Roman"/>
                <w:sz w:val="24"/>
                <w:szCs w:val="24"/>
              </w:rPr>
              <w:t xml:space="preserve">34, </w:t>
            </w:r>
            <w:proofErr w:type="spellStart"/>
            <w:r w:rsidR="00F53CB4" w:rsidRPr="003B33B8">
              <w:rPr>
                <w:rFonts w:ascii="Times New Roman" w:eastAsia="Times New Roman" w:hAnsi="Times New Roman" w:cs="Times New Roman"/>
                <w:sz w:val="24"/>
                <w:szCs w:val="24"/>
              </w:rPr>
              <w:t>δ</w:t>
            </w:r>
            <w:proofErr w:type="gramStart"/>
            <w:r w:rsidR="00F53CB4" w:rsidRPr="003B33B8">
              <w:rPr>
                <w:rFonts w:ascii="Times New Roman" w:eastAsia="Times New Roman" w:hAnsi="Times New Roman" w:cs="Times New Roman"/>
                <w:sz w:val="24"/>
                <w:szCs w:val="24"/>
                <w:vertAlign w:val="subscript"/>
              </w:rPr>
              <w:t>ст</w:t>
            </w:r>
            <w:proofErr w:type="spellEnd"/>
            <w:proofErr w:type="gramEnd"/>
            <w:r w:rsidRPr="003B33B8">
              <w:rPr>
                <w:rFonts w:ascii="Times New Roman" w:eastAsia="Times New Roman" w:hAnsi="Times New Roman" w:cs="Times New Roman"/>
                <w:sz w:val="24"/>
                <w:szCs w:val="24"/>
              </w:rPr>
              <w:t>=</w:t>
            </w:r>
            <w:r w:rsidR="00666FB1" w:rsidRPr="003B33B8">
              <w:rPr>
                <w:rFonts w:ascii="Times New Roman" w:eastAsia="Times New Roman" w:hAnsi="Times New Roman" w:cs="Times New Roman"/>
                <w:sz w:val="24"/>
                <w:szCs w:val="24"/>
              </w:rPr>
              <w:t>2÷4</w:t>
            </w:r>
            <w:r w:rsidRPr="003B33B8">
              <w:rPr>
                <w:rFonts w:ascii="Times New Roman" w:eastAsia="Times New Roman" w:hAnsi="Times New Roman" w:cs="Times New Roman"/>
                <w:sz w:val="24"/>
                <w:szCs w:val="24"/>
              </w:rPr>
              <w:t xml:space="preserve"> мм, </w:t>
            </w:r>
            <w:r w:rsidRPr="003B33B8">
              <w:rPr>
                <w:rFonts w:ascii="Times New Roman" w:eastAsia="Times New Roman" w:hAnsi="Times New Roman" w:cs="Times New Roman"/>
                <w:sz w:val="24"/>
                <w:szCs w:val="24"/>
                <w:lang w:val="de-DE"/>
              </w:rPr>
              <w:t>L</w:t>
            </w:r>
            <w:r w:rsidRPr="003B33B8">
              <w:rPr>
                <w:rFonts w:ascii="Times New Roman" w:eastAsia="Times New Roman" w:hAnsi="Times New Roman" w:cs="Times New Roman"/>
                <w:sz w:val="24"/>
                <w:szCs w:val="24"/>
              </w:rPr>
              <w:t>≈ 15 м</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Деформация, разрывы </w:t>
            </w:r>
            <w:proofErr w:type="spellStart"/>
            <w:r w:rsidRPr="003B33B8">
              <w:rPr>
                <w:rFonts w:ascii="Times New Roman" w:eastAsia="Times New Roman" w:hAnsi="Times New Roman" w:cs="Times New Roman"/>
                <w:sz w:val="24"/>
                <w:szCs w:val="24"/>
              </w:rPr>
              <w:t>леерного</w:t>
            </w:r>
            <w:proofErr w:type="spellEnd"/>
            <w:r w:rsidRPr="003B33B8">
              <w:rPr>
                <w:rFonts w:ascii="Times New Roman" w:eastAsia="Times New Roman" w:hAnsi="Times New Roman" w:cs="Times New Roman"/>
                <w:sz w:val="24"/>
                <w:szCs w:val="24"/>
              </w:rPr>
              <w:t xml:space="preserve"> ограждения на пролетной балке </w:t>
            </w:r>
          </w:p>
        </w:tc>
        <w:tc>
          <w:tcPr>
            <w:tcW w:w="5529" w:type="dxa"/>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ремонт с рихтовкой </w:t>
            </w:r>
            <w:proofErr w:type="spellStart"/>
            <w:r w:rsidRPr="003B33B8">
              <w:rPr>
                <w:rFonts w:ascii="Times New Roman" w:eastAsia="Times New Roman" w:hAnsi="Times New Roman" w:cs="Times New Roman"/>
                <w:sz w:val="24"/>
                <w:szCs w:val="24"/>
              </w:rPr>
              <w:t>леерного</w:t>
            </w:r>
            <w:proofErr w:type="spellEnd"/>
            <w:r w:rsidRPr="003B33B8">
              <w:rPr>
                <w:rFonts w:ascii="Times New Roman" w:eastAsia="Times New Roman" w:hAnsi="Times New Roman" w:cs="Times New Roman"/>
                <w:sz w:val="24"/>
                <w:szCs w:val="24"/>
              </w:rPr>
              <w:t xml:space="preserve"> ограждения: труба Ø34, </w:t>
            </w:r>
            <w:proofErr w:type="spellStart"/>
            <w:r w:rsidR="00F53CB4" w:rsidRPr="003B33B8">
              <w:rPr>
                <w:rFonts w:ascii="Times New Roman" w:eastAsia="Times New Roman" w:hAnsi="Times New Roman" w:cs="Times New Roman"/>
                <w:sz w:val="24"/>
                <w:szCs w:val="24"/>
              </w:rPr>
              <w:t>δ</w:t>
            </w:r>
            <w:proofErr w:type="gramStart"/>
            <w:r w:rsidR="00F53CB4" w:rsidRPr="003B33B8">
              <w:rPr>
                <w:rFonts w:ascii="Times New Roman" w:eastAsia="Times New Roman" w:hAnsi="Times New Roman" w:cs="Times New Roman"/>
                <w:sz w:val="24"/>
                <w:szCs w:val="24"/>
                <w:vertAlign w:val="subscript"/>
              </w:rPr>
              <w:t>ст</w:t>
            </w:r>
            <w:proofErr w:type="spellEnd"/>
            <w:proofErr w:type="gramEnd"/>
            <w:r w:rsidRPr="003B33B8">
              <w:rPr>
                <w:rFonts w:ascii="Times New Roman" w:eastAsia="Times New Roman" w:hAnsi="Times New Roman" w:cs="Times New Roman"/>
                <w:sz w:val="24"/>
                <w:szCs w:val="24"/>
              </w:rPr>
              <w:t>=</w:t>
            </w:r>
            <w:r w:rsidR="00666FB1" w:rsidRPr="003B33B8">
              <w:rPr>
                <w:rFonts w:ascii="Times New Roman" w:eastAsia="Times New Roman" w:hAnsi="Times New Roman" w:cs="Times New Roman"/>
                <w:sz w:val="24"/>
                <w:szCs w:val="24"/>
              </w:rPr>
              <w:t>2÷4</w:t>
            </w:r>
            <w:r w:rsidRPr="003B33B8">
              <w:rPr>
                <w:rFonts w:ascii="Times New Roman" w:eastAsia="Times New Roman" w:hAnsi="Times New Roman" w:cs="Times New Roman"/>
                <w:sz w:val="24"/>
                <w:szCs w:val="24"/>
              </w:rPr>
              <w:t xml:space="preserve"> мм, </w:t>
            </w:r>
            <w:r w:rsidRPr="003B33B8">
              <w:rPr>
                <w:rFonts w:ascii="Times New Roman" w:eastAsia="Times New Roman" w:hAnsi="Times New Roman" w:cs="Times New Roman"/>
                <w:sz w:val="24"/>
                <w:szCs w:val="24"/>
                <w:lang w:val="de-DE"/>
              </w:rPr>
              <w:t>L</w:t>
            </w:r>
            <w:r w:rsidRPr="003B33B8">
              <w:rPr>
                <w:rFonts w:ascii="Times New Roman" w:eastAsia="Times New Roman" w:hAnsi="Times New Roman" w:cs="Times New Roman"/>
                <w:sz w:val="24"/>
                <w:szCs w:val="24"/>
              </w:rPr>
              <w:t>≈ 14 м</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Сквозное коррозионное повреждение площадок вдоль пролетной балки</w:t>
            </w:r>
          </w:p>
        </w:tc>
        <w:tc>
          <w:tcPr>
            <w:tcW w:w="5529" w:type="dxa"/>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ремонт с заменой корродированных участков: лист рифлёный </w:t>
            </w:r>
            <w:proofErr w:type="spellStart"/>
            <w:r w:rsidR="00F53CB4" w:rsidRPr="003B33B8">
              <w:rPr>
                <w:rFonts w:ascii="Times New Roman" w:eastAsia="Times New Roman" w:hAnsi="Times New Roman" w:cs="Times New Roman"/>
                <w:sz w:val="24"/>
                <w:szCs w:val="24"/>
              </w:rPr>
              <w:t>δ</w:t>
            </w:r>
            <w:proofErr w:type="gramStart"/>
            <w:r w:rsidR="00F53CB4" w:rsidRPr="003B33B8">
              <w:rPr>
                <w:rFonts w:ascii="Times New Roman" w:eastAsia="Times New Roman" w:hAnsi="Times New Roman" w:cs="Times New Roman"/>
                <w:sz w:val="24"/>
                <w:szCs w:val="24"/>
                <w:vertAlign w:val="subscript"/>
              </w:rPr>
              <w:t>ст</w:t>
            </w:r>
            <w:proofErr w:type="spellEnd"/>
            <w:proofErr w:type="gramEnd"/>
            <w:r w:rsidRPr="003B33B8">
              <w:rPr>
                <w:rFonts w:ascii="Times New Roman" w:eastAsia="Times New Roman" w:hAnsi="Times New Roman" w:cs="Times New Roman"/>
                <w:sz w:val="24"/>
                <w:szCs w:val="24"/>
              </w:rPr>
              <w:t>=</w:t>
            </w:r>
            <w:r w:rsidR="00666FB1" w:rsidRPr="003B33B8">
              <w:rPr>
                <w:rFonts w:ascii="Times New Roman" w:eastAsia="Times New Roman" w:hAnsi="Times New Roman" w:cs="Times New Roman"/>
                <w:sz w:val="24"/>
                <w:szCs w:val="24"/>
              </w:rPr>
              <w:t>2÷4</w:t>
            </w:r>
            <w:r w:rsidRPr="003B33B8">
              <w:rPr>
                <w:rFonts w:ascii="Times New Roman" w:eastAsia="Times New Roman" w:hAnsi="Times New Roman" w:cs="Times New Roman"/>
                <w:sz w:val="24"/>
                <w:szCs w:val="24"/>
              </w:rPr>
              <w:t xml:space="preserve"> мм,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≈16м</w:t>
            </w:r>
            <w:r w:rsidRPr="003B33B8">
              <w:rPr>
                <w:rFonts w:ascii="Times New Roman" w:eastAsia="Times New Roman" w:hAnsi="Times New Roman" w:cs="Times New Roman"/>
                <w:sz w:val="24"/>
                <w:szCs w:val="24"/>
                <w:vertAlign w:val="superscript"/>
              </w:rPr>
              <w:t>2</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Коррозионное повреждение площадки на уровне кабины машиниста крана </w:t>
            </w:r>
          </w:p>
        </w:tc>
        <w:tc>
          <w:tcPr>
            <w:tcW w:w="5529" w:type="dxa"/>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замену настила: лист рифлёный </w:t>
            </w:r>
            <w:proofErr w:type="spellStart"/>
            <w:r w:rsidR="00F53CB4" w:rsidRPr="003B33B8">
              <w:rPr>
                <w:rFonts w:ascii="Times New Roman" w:eastAsia="Times New Roman" w:hAnsi="Times New Roman" w:cs="Times New Roman"/>
                <w:sz w:val="24"/>
                <w:szCs w:val="24"/>
              </w:rPr>
              <w:t>δ</w:t>
            </w:r>
            <w:proofErr w:type="gramStart"/>
            <w:r w:rsidR="00F53CB4" w:rsidRPr="003B33B8">
              <w:rPr>
                <w:rFonts w:ascii="Times New Roman" w:eastAsia="Times New Roman" w:hAnsi="Times New Roman" w:cs="Times New Roman"/>
                <w:sz w:val="24"/>
                <w:szCs w:val="24"/>
                <w:vertAlign w:val="subscript"/>
              </w:rPr>
              <w:t>ст</w:t>
            </w:r>
            <w:proofErr w:type="spellEnd"/>
            <w:proofErr w:type="gramEnd"/>
            <w:r w:rsidRPr="003B33B8">
              <w:rPr>
                <w:rFonts w:ascii="Times New Roman" w:eastAsia="Times New Roman" w:hAnsi="Times New Roman" w:cs="Times New Roman"/>
                <w:sz w:val="24"/>
                <w:szCs w:val="24"/>
              </w:rPr>
              <w:t xml:space="preserve">=4 мм,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≈7 м</w:t>
            </w:r>
            <w:r w:rsidRPr="003B33B8">
              <w:rPr>
                <w:rFonts w:ascii="Times New Roman" w:eastAsia="Times New Roman" w:hAnsi="Times New Roman" w:cs="Times New Roman"/>
                <w:sz w:val="24"/>
                <w:szCs w:val="24"/>
                <w:vertAlign w:val="superscript"/>
              </w:rPr>
              <w:t>2</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Необходим ремонт рамы площадки на уровне кабины машиниста крана</w:t>
            </w:r>
          </w:p>
        </w:tc>
        <w:tc>
          <w:tcPr>
            <w:tcW w:w="5529" w:type="dxa"/>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замену изношенных участков рамы: швеллер 100, </w:t>
            </w:r>
            <w:r w:rsidRPr="003B33B8">
              <w:rPr>
                <w:rFonts w:ascii="Times New Roman" w:eastAsia="Times New Roman" w:hAnsi="Times New Roman" w:cs="Times New Roman"/>
                <w:sz w:val="24"/>
                <w:szCs w:val="24"/>
                <w:lang w:val="de-DE"/>
              </w:rPr>
              <w:t>L</w:t>
            </w:r>
            <w:r w:rsidRPr="003B33B8">
              <w:rPr>
                <w:rFonts w:ascii="Times New Roman" w:eastAsia="Times New Roman" w:hAnsi="Times New Roman" w:cs="Times New Roman"/>
                <w:sz w:val="24"/>
                <w:szCs w:val="24"/>
              </w:rPr>
              <w:t>≈ 10 м</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Коррозионное повреждение лестницы подъема с уровня кабины машиниста на галерею наружного освещения.</w:t>
            </w:r>
          </w:p>
        </w:tc>
        <w:tc>
          <w:tcPr>
            <w:tcW w:w="5529" w:type="dxa"/>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ремонт с заменой ступеней корродированных участков, ремонт </w:t>
            </w:r>
            <w:proofErr w:type="spellStart"/>
            <w:r w:rsidRPr="003B33B8">
              <w:rPr>
                <w:rFonts w:ascii="Times New Roman" w:eastAsia="Times New Roman" w:hAnsi="Times New Roman" w:cs="Times New Roman"/>
                <w:sz w:val="24"/>
                <w:szCs w:val="24"/>
              </w:rPr>
              <w:t>леерного</w:t>
            </w:r>
            <w:proofErr w:type="spellEnd"/>
            <w:r w:rsidRPr="003B33B8">
              <w:rPr>
                <w:rFonts w:ascii="Times New Roman" w:eastAsia="Times New Roman" w:hAnsi="Times New Roman" w:cs="Times New Roman"/>
                <w:sz w:val="24"/>
                <w:szCs w:val="24"/>
              </w:rPr>
              <w:t xml:space="preserve"> ограждения: труба Ø34, </w:t>
            </w:r>
            <w:proofErr w:type="spellStart"/>
            <w:r w:rsidR="00F53CB4" w:rsidRPr="003B33B8">
              <w:rPr>
                <w:rFonts w:ascii="Times New Roman" w:eastAsia="Times New Roman" w:hAnsi="Times New Roman" w:cs="Times New Roman"/>
                <w:sz w:val="24"/>
                <w:szCs w:val="24"/>
              </w:rPr>
              <w:t>δ</w:t>
            </w:r>
            <w:proofErr w:type="gramStart"/>
            <w:r w:rsidR="00F53CB4" w:rsidRPr="003B33B8">
              <w:rPr>
                <w:rFonts w:ascii="Times New Roman" w:eastAsia="Times New Roman" w:hAnsi="Times New Roman" w:cs="Times New Roman"/>
                <w:sz w:val="24"/>
                <w:szCs w:val="24"/>
                <w:vertAlign w:val="subscript"/>
              </w:rPr>
              <w:t>ст</w:t>
            </w:r>
            <w:proofErr w:type="spellEnd"/>
            <w:proofErr w:type="gramEnd"/>
            <w:r w:rsidRPr="003B33B8">
              <w:rPr>
                <w:rFonts w:ascii="Times New Roman" w:eastAsia="Times New Roman" w:hAnsi="Times New Roman" w:cs="Times New Roman"/>
                <w:sz w:val="24"/>
                <w:szCs w:val="24"/>
              </w:rPr>
              <w:t>=</w:t>
            </w:r>
            <w:r w:rsidR="00E70A20" w:rsidRPr="003B33B8">
              <w:rPr>
                <w:rFonts w:ascii="Times New Roman" w:eastAsia="Times New Roman" w:hAnsi="Times New Roman" w:cs="Times New Roman"/>
                <w:sz w:val="24"/>
                <w:szCs w:val="24"/>
              </w:rPr>
              <w:t>2÷4</w:t>
            </w:r>
            <w:r w:rsidRPr="003B33B8">
              <w:rPr>
                <w:rFonts w:ascii="Times New Roman" w:eastAsia="Times New Roman" w:hAnsi="Times New Roman" w:cs="Times New Roman"/>
                <w:sz w:val="24"/>
                <w:szCs w:val="24"/>
              </w:rPr>
              <w:t xml:space="preserve"> мм, </w:t>
            </w:r>
            <w:r w:rsidRPr="003B33B8">
              <w:rPr>
                <w:rFonts w:ascii="Times New Roman" w:eastAsia="Times New Roman" w:hAnsi="Times New Roman" w:cs="Times New Roman"/>
                <w:sz w:val="24"/>
                <w:szCs w:val="24"/>
                <w:lang w:val="de-DE"/>
              </w:rPr>
              <w:t>L</w:t>
            </w:r>
            <w:r w:rsidRPr="003B33B8">
              <w:rPr>
                <w:rFonts w:ascii="Times New Roman" w:eastAsia="Times New Roman" w:hAnsi="Times New Roman" w:cs="Times New Roman"/>
                <w:sz w:val="24"/>
                <w:szCs w:val="24"/>
              </w:rPr>
              <w:t xml:space="preserve">≈ 3 м, лист рифлёный δ=4 мм,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≈3 м</w:t>
            </w:r>
            <w:r w:rsidRPr="003B33B8">
              <w:rPr>
                <w:rFonts w:ascii="Times New Roman" w:eastAsia="Times New Roman" w:hAnsi="Times New Roman" w:cs="Times New Roman"/>
                <w:sz w:val="24"/>
                <w:szCs w:val="24"/>
                <w:vertAlign w:val="superscript"/>
              </w:rPr>
              <w:t>2</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Деформирована площадка </w:t>
            </w:r>
            <w:proofErr w:type="gramStart"/>
            <w:r w:rsidRPr="003B33B8">
              <w:rPr>
                <w:rFonts w:ascii="Times New Roman" w:eastAsia="Times New Roman" w:hAnsi="Times New Roman" w:cs="Times New Roman"/>
                <w:sz w:val="24"/>
                <w:szCs w:val="24"/>
              </w:rPr>
              <w:t>обслуживания шлейфа питания кабины крановщика</w:t>
            </w:r>
            <w:proofErr w:type="gramEnd"/>
            <w:r w:rsidRPr="003B33B8">
              <w:rPr>
                <w:rFonts w:ascii="Times New Roman" w:eastAsia="Times New Roman" w:hAnsi="Times New Roman" w:cs="Times New Roman"/>
                <w:sz w:val="24"/>
                <w:szCs w:val="24"/>
              </w:rPr>
              <w:t>.</w:t>
            </w:r>
          </w:p>
        </w:tc>
        <w:tc>
          <w:tcPr>
            <w:tcW w:w="5529" w:type="dxa"/>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рихтовку трубы: Ø34, </w:t>
            </w:r>
            <w:proofErr w:type="spellStart"/>
            <w:r w:rsidR="00F53CB4" w:rsidRPr="003B33B8">
              <w:rPr>
                <w:rFonts w:ascii="Times New Roman" w:eastAsia="Times New Roman" w:hAnsi="Times New Roman" w:cs="Times New Roman"/>
                <w:sz w:val="24"/>
                <w:szCs w:val="24"/>
              </w:rPr>
              <w:t>δ</w:t>
            </w:r>
            <w:proofErr w:type="gramStart"/>
            <w:r w:rsidR="00F53CB4" w:rsidRPr="003B33B8">
              <w:rPr>
                <w:rFonts w:ascii="Times New Roman" w:eastAsia="Times New Roman" w:hAnsi="Times New Roman" w:cs="Times New Roman"/>
                <w:sz w:val="24"/>
                <w:szCs w:val="24"/>
                <w:vertAlign w:val="subscript"/>
              </w:rPr>
              <w:t>ст</w:t>
            </w:r>
            <w:proofErr w:type="spellEnd"/>
            <w:proofErr w:type="gramEnd"/>
            <w:r w:rsidRPr="003B33B8">
              <w:rPr>
                <w:rFonts w:ascii="Times New Roman" w:eastAsia="Times New Roman" w:hAnsi="Times New Roman" w:cs="Times New Roman"/>
                <w:sz w:val="24"/>
                <w:szCs w:val="24"/>
              </w:rPr>
              <w:t>=</w:t>
            </w:r>
            <w:r w:rsidR="00E70A20" w:rsidRPr="003B33B8">
              <w:rPr>
                <w:rFonts w:ascii="Times New Roman" w:eastAsia="Times New Roman" w:hAnsi="Times New Roman" w:cs="Times New Roman"/>
                <w:sz w:val="24"/>
                <w:szCs w:val="24"/>
              </w:rPr>
              <w:t>2÷4</w:t>
            </w:r>
            <w:r w:rsidRPr="003B33B8">
              <w:rPr>
                <w:rFonts w:ascii="Times New Roman" w:eastAsia="Times New Roman" w:hAnsi="Times New Roman" w:cs="Times New Roman"/>
                <w:sz w:val="24"/>
                <w:szCs w:val="24"/>
              </w:rPr>
              <w:t xml:space="preserve"> мм, </w:t>
            </w:r>
            <w:r w:rsidRPr="003B33B8">
              <w:rPr>
                <w:rFonts w:ascii="Times New Roman" w:eastAsia="Times New Roman" w:hAnsi="Times New Roman" w:cs="Times New Roman"/>
                <w:sz w:val="24"/>
                <w:szCs w:val="24"/>
                <w:lang w:val="de-DE"/>
              </w:rPr>
              <w:t>L</w:t>
            </w:r>
            <w:r w:rsidRPr="003B33B8">
              <w:rPr>
                <w:rFonts w:ascii="Times New Roman" w:eastAsia="Times New Roman" w:hAnsi="Times New Roman" w:cs="Times New Roman"/>
                <w:sz w:val="24"/>
                <w:szCs w:val="24"/>
              </w:rPr>
              <w:t xml:space="preserve">≈ </w:t>
            </w:r>
          </w:p>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≈10 м с заменой прогнивших участков труба: Ø34, </w:t>
            </w:r>
            <w:proofErr w:type="spellStart"/>
            <w:r w:rsidR="00F53CB4" w:rsidRPr="003B33B8">
              <w:rPr>
                <w:rFonts w:ascii="Times New Roman" w:eastAsia="Times New Roman" w:hAnsi="Times New Roman" w:cs="Times New Roman"/>
                <w:sz w:val="24"/>
                <w:szCs w:val="24"/>
              </w:rPr>
              <w:t>δ</w:t>
            </w:r>
            <w:proofErr w:type="gramStart"/>
            <w:r w:rsidR="00F53CB4" w:rsidRPr="003B33B8">
              <w:rPr>
                <w:rFonts w:ascii="Times New Roman" w:eastAsia="Times New Roman" w:hAnsi="Times New Roman" w:cs="Times New Roman"/>
                <w:sz w:val="24"/>
                <w:szCs w:val="24"/>
                <w:vertAlign w:val="subscript"/>
              </w:rPr>
              <w:t>ст</w:t>
            </w:r>
            <w:proofErr w:type="spellEnd"/>
            <w:proofErr w:type="gramEnd"/>
            <w:r w:rsidRPr="003B33B8">
              <w:rPr>
                <w:rFonts w:ascii="Times New Roman" w:eastAsia="Times New Roman" w:hAnsi="Times New Roman" w:cs="Times New Roman"/>
                <w:sz w:val="24"/>
                <w:szCs w:val="24"/>
              </w:rPr>
              <w:t>=</w:t>
            </w:r>
            <w:r w:rsidR="00E70A20" w:rsidRPr="003B33B8">
              <w:rPr>
                <w:rFonts w:ascii="Times New Roman" w:eastAsia="Times New Roman" w:hAnsi="Times New Roman" w:cs="Times New Roman"/>
                <w:sz w:val="24"/>
                <w:szCs w:val="24"/>
              </w:rPr>
              <w:t>2÷4</w:t>
            </w:r>
            <w:r w:rsidRPr="003B33B8">
              <w:rPr>
                <w:rFonts w:ascii="Times New Roman" w:eastAsia="Times New Roman" w:hAnsi="Times New Roman" w:cs="Times New Roman"/>
                <w:sz w:val="24"/>
                <w:szCs w:val="24"/>
              </w:rPr>
              <w:t xml:space="preserve"> мм, </w:t>
            </w:r>
            <w:r w:rsidRPr="003B33B8">
              <w:rPr>
                <w:rFonts w:ascii="Times New Roman" w:eastAsia="Times New Roman" w:hAnsi="Times New Roman" w:cs="Times New Roman"/>
                <w:sz w:val="24"/>
                <w:szCs w:val="24"/>
                <w:lang w:val="de-DE"/>
              </w:rPr>
              <w:t>L</w:t>
            </w:r>
            <w:r w:rsidRPr="003B33B8">
              <w:rPr>
                <w:rFonts w:ascii="Times New Roman" w:eastAsia="Times New Roman" w:hAnsi="Times New Roman" w:cs="Times New Roman"/>
                <w:sz w:val="24"/>
                <w:szCs w:val="24"/>
              </w:rPr>
              <w:t>≈ 2 м</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Коррозионное повреждение настила на проходной галереи наружного освещения</w:t>
            </w:r>
          </w:p>
        </w:tc>
        <w:tc>
          <w:tcPr>
            <w:tcW w:w="5529" w:type="dxa"/>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замену настила: лист рифлёный </w:t>
            </w:r>
            <w:proofErr w:type="spellStart"/>
            <w:r w:rsidR="00F53CB4" w:rsidRPr="003B33B8">
              <w:rPr>
                <w:rFonts w:ascii="Times New Roman" w:eastAsia="Times New Roman" w:hAnsi="Times New Roman" w:cs="Times New Roman"/>
                <w:sz w:val="24"/>
                <w:szCs w:val="24"/>
              </w:rPr>
              <w:t>δ</w:t>
            </w:r>
            <w:proofErr w:type="gramStart"/>
            <w:r w:rsidR="00F53CB4" w:rsidRPr="003B33B8">
              <w:rPr>
                <w:rFonts w:ascii="Times New Roman" w:eastAsia="Times New Roman" w:hAnsi="Times New Roman" w:cs="Times New Roman"/>
                <w:sz w:val="24"/>
                <w:szCs w:val="24"/>
                <w:vertAlign w:val="subscript"/>
              </w:rPr>
              <w:t>ст</w:t>
            </w:r>
            <w:proofErr w:type="spellEnd"/>
            <w:proofErr w:type="gramEnd"/>
            <w:r w:rsidRPr="003B33B8">
              <w:rPr>
                <w:rFonts w:ascii="Times New Roman" w:eastAsia="Times New Roman" w:hAnsi="Times New Roman" w:cs="Times New Roman"/>
                <w:sz w:val="24"/>
                <w:szCs w:val="24"/>
              </w:rPr>
              <w:t>=</w:t>
            </w:r>
            <w:r w:rsidR="00E70A20" w:rsidRPr="003B33B8">
              <w:rPr>
                <w:rFonts w:ascii="Times New Roman" w:eastAsia="Times New Roman" w:hAnsi="Times New Roman" w:cs="Times New Roman"/>
                <w:sz w:val="24"/>
                <w:szCs w:val="24"/>
              </w:rPr>
              <w:t>2÷4</w:t>
            </w:r>
            <w:r w:rsidRPr="003B33B8">
              <w:rPr>
                <w:rFonts w:ascii="Times New Roman" w:eastAsia="Times New Roman" w:hAnsi="Times New Roman" w:cs="Times New Roman"/>
                <w:sz w:val="24"/>
                <w:szCs w:val="24"/>
              </w:rPr>
              <w:t xml:space="preserve"> мм,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≈35 м</w:t>
            </w:r>
            <w:r w:rsidRPr="003B33B8">
              <w:rPr>
                <w:rFonts w:ascii="Times New Roman" w:eastAsia="Times New Roman" w:hAnsi="Times New Roman" w:cs="Times New Roman"/>
                <w:sz w:val="24"/>
                <w:szCs w:val="24"/>
                <w:vertAlign w:val="superscript"/>
              </w:rPr>
              <w:t>2</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Коррозионное повреждение рамы с трещинами в раме проходной галереи наружного освещения</w:t>
            </w:r>
          </w:p>
        </w:tc>
        <w:tc>
          <w:tcPr>
            <w:tcW w:w="5529" w:type="dxa"/>
            <w:shd w:val="clear" w:color="auto" w:fill="auto"/>
            <w:vAlign w:val="center"/>
          </w:tcPr>
          <w:p w:rsidR="004641BA" w:rsidRPr="003B33B8" w:rsidRDefault="004641BA" w:rsidP="00F53CB4">
            <w:pPr>
              <w:pStyle w:val="1"/>
              <w:shd w:val="clear" w:color="auto" w:fill="FFFFFF"/>
              <w:spacing w:before="0"/>
              <w:jc w:val="center"/>
              <w:textAlignment w:val="baseline"/>
              <w:rPr>
                <w:rFonts w:ascii="Times New Roman" w:eastAsia="Times New Roman" w:hAnsi="Times New Roman" w:cs="Times New Roman"/>
                <w:b w:val="0"/>
                <w:bCs w:val="0"/>
                <w:color w:val="auto"/>
                <w:sz w:val="24"/>
                <w:szCs w:val="24"/>
              </w:rPr>
            </w:pPr>
            <w:proofErr w:type="spellStart"/>
            <w:r w:rsidRPr="003B33B8">
              <w:rPr>
                <w:rFonts w:ascii="Times New Roman" w:eastAsia="Times New Roman" w:hAnsi="Times New Roman" w:cs="Times New Roman"/>
                <w:b w:val="0"/>
                <w:bCs w:val="0"/>
                <w:color w:val="auto"/>
                <w:sz w:val="24"/>
                <w:szCs w:val="24"/>
                <w:lang w:val="de-DE"/>
              </w:rPr>
              <w:t>Произвести</w:t>
            </w:r>
            <w:proofErr w:type="spellEnd"/>
            <w:r w:rsidRPr="003B33B8">
              <w:rPr>
                <w:rFonts w:ascii="Times New Roman" w:eastAsia="Times New Roman" w:hAnsi="Times New Roman" w:cs="Times New Roman"/>
                <w:b w:val="0"/>
                <w:bCs w:val="0"/>
                <w:color w:val="auto"/>
                <w:sz w:val="24"/>
                <w:szCs w:val="24"/>
                <w:lang w:val="de-DE"/>
              </w:rPr>
              <w:t xml:space="preserve"> </w:t>
            </w:r>
            <w:proofErr w:type="spellStart"/>
            <w:r w:rsidRPr="003B33B8">
              <w:rPr>
                <w:rFonts w:ascii="Times New Roman" w:eastAsia="Times New Roman" w:hAnsi="Times New Roman" w:cs="Times New Roman"/>
                <w:b w:val="0"/>
                <w:bCs w:val="0"/>
                <w:color w:val="auto"/>
                <w:sz w:val="24"/>
                <w:szCs w:val="24"/>
                <w:lang w:val="de-DE"/>
              </w:rPr>
              <w:t>замену</w:t>
            </w:r>
            <w:proofErr w:type="spellEnd"/>
            <w:r w:rsidRPr="003B33B8">
              <w:rPr>
                <w:rFonts w:ascii="Times New Roman" w:eastAsia="Times New Roman" w:hAnsi="Times New Roman" w:cs="Times New Roman"/>
                <w:b w:val="0"/>
                <w:bCs w:val="0"/>
                <w:color w:val="auto"/>
                <w:sz w:val="24"/>
                <w:szCs w:val="24"/>
              </w:rPr>
              <w:t>:</w:t>
            </w:r>
            <w:r w:rsidRPr="003B33B8">
              <w:rPr>
                <w:rFonts w:ascii="Times New Roman" w:eastAsia="Times New Roman" w:hAnsi="Times New Roman" w:cs="Times New Roman"/>
                <w:b w:val="0"/>
                <w:bCs w:val="0"/>
                <w:color w:val="auto"/>
                <w:sz w:val="24"/>
                <w:szCs w:val="24"/>
                <w:lang w:val="de-DE"/>
              </w:rPr>
              <w:t xml:space="preserve"> </w:t>
            </w:r>
            <w:proofErr w:type="spellStart"/>
            <w:r w:rsidRPr="003B33B8">
              <w:rPr>
                <w:rFonts w:ascii="Times New Roman" w:eastAsia="Times New Roman" w:hAnsi="Times New Roman" w:cs="Times New Roman"/>
                <w:b w:val="0"/>
                <w:bCs w:val="0"/>
                <w:color w:val="auto"/>
                <w:sz w:val="24"/>
                <w:szCs w:val="24"/>
                <w:lang w:val="de-DE"/>
              </w:rPr>
              <w:t>швеллер</w:t>
            </w:r>
            <w:proofErr w:type="spellEnd"/>
            <w:r w:rsidRPr="003B33B8">
              <w:rPr>
                <w:rFonts w:ascii="Times New Roman" w:eastAsia="Times New Roman" w:hAnsi="Times New Roman" w:cs="Times New Roman"/>
                <w:b w:val="0"/>
                <w:bCs w:val="0"/>
                <w:color w:val="auto"/>
                <w:sz w:val="24"/>
                <w:szCs w:val="24"/>
                <w:lang w:val="de-DE"/>
              </w:rPr>
              <w:t xml:space="preserve"> 16 ГОСТ 8240-89</w:t>
            </w:r>
            <w:r w:rsidRPr="003B33B8">
              <w:rPr>
                <w:rFonts w:ascii="Times New Roman" w:eastAsia="Times New Roman" w:hAnsi="Times New Roman" w:cs="Times New Roman"/>
                <w:b w:val="0"/>
                <w:bCs w:val="0"/>
                <w:color w:val="auto"/>
                <w:sz w:val="24"/>
                <w:szCs w:val="24"/>
              </w:rPr>
              <w:t xml:space="preserve"> - 40 м, уголок-80х80х5 – 40 м.</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Коррозионное повреждение </w:t>
            </w:r>
            <w:proofErr w:type="spellStart"/>
            <w:r w:rsidRPr="003B33B8">
              <w:rPr>
                <w:rFonts w:ascii="Times New Roman" w:eastAsia="Times New Roman" w:hAnsi="Times New Roman" w:cs="Times New Roman"/>
                <w:sz w:val="24"/>
                <w:szCs w:val="24"/>
              </w:rPr>
              <w:t>леерного</w:t>
            </w:r>
            <w:proofErr w:type="spellEnd"/>
            <w:r w:rsidRPr="003B33B8">
              <w:rPr>
                <w:rFonts w:ascii="Times New Roman" w:eastAsia="Times New Roman" w:hAnsi="Times New Roman" w:cs="Times New Roman"/>
                <w:sz w:val="24"/>
                <w:szCs w:val="24"/>
              </w:rPr>
              <w:t xml:space="preserve"> ограждения на проходной галереи наружного освещения</w:t>
            </w:r>
          </w:p>
        </w:tc>
        <w:tc>
          <w:tcPr>
            <w:tcW w:w="5529" w:type="dxa"/>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замену коррозировавших участков </w:t>
            </w:r>
            <w:proofErr w:type="spellStart"/>
            <w:r w:rsidRPr="003B33B8">
              <w:rPr>
                <w:rFonts w:ascii="Times New Roman" w:eastAsia="Times New Roman" w:hAnsi="Times New Roman" w:cs="Times New Roman"/>
                <w:sz w:val="24"/>
                <w:szCs w:val="24"/>
              </w:rPr>
              <w:t>леерного</w:t>
            </w:r>
            <w:proofErr w:type="spellEnd"/>
            <w:r w:rsidRPr="003B33B8">
              <w:rPr>
                <w:rFonts w:ascii="Times New Roman" w:eastAsia="Times New Roman" w:hAnsi="Times New Roman" w:cs="Times New Roman"/>
                <w:sz w:val="24"/>
                <w:szCs w:val="24"/>
              </w:rPr>
              <w:t xml:space="preserve"> ограждения труба: Ø34, </w:t>
            </w:r>
            <w:proofErr w:type="spellStart"/>
            <w:r w:rsidR="00F53CB4" w:rsidRPr="003B33B8">
              <w:rPr>
                <w:rFonts w:ascii="Times New Roman" w:eastAsia="Times New Roman" w:hAnsi="Times New Roman" w:cs="Times New Roman"/>
                <w:sz w:val="24"/>
                <w:szCs w:val="24"/>
              </w:rPr>
              <w:t>δ</w:t>
            </w:r>
            <w:proofErr w:type="gramStart"/>
            <w:r w:rsidR="00F53CB4" w:rsidRPr="003B33B8">
              <w:rPr>
                <w:rFonts w:ascii="Times New Roman" w:eastAsia="Times New Roman" w:hAnsi="Times New Roman" w:cs="Times New Roman"/>
                <w:sz w:val="24"/>
                <w:szCs w:val="24"/>
                <w:vertAlign w:val="subscript"/>
              </w:rPr>
              <w:t>ст</w:t>
            </w:r>
            <w:proofErr w:type="spellEnd"/>
            <w:proofErr w:type="gramEnd"/>
            <w:r w:rsidRPr="003B33B8">
              <w:rPr>
                <w:rFonts w:ascii="Times New Roman" w:eastAsia="Times New Roman" w:hAnsi="Times New Roman" w:cs="Times New Roman"/>
                <w:sz w:val="24"/>
                <w:szCs w:val="24"/>
              </w:rPr>
              <w:t>=</w:t>
            </w:r>
            <w:r w:rsidR="00E70A20" w:rsidRPr="003B33B8">
              <w:rPr>
                <w:rFonts w:ascii="Times New Roman" w:eastAsia="Times New Roman" w:hAnsi="Times New Roman" w:cs="Times New Roman"/>
                <w:sz w:val="24"/>
                <w:szCs w:val="24"/>
              </w:rPr>
              <w:t>2÷4</w:t>
            </w:r>
            <w:r w:rsidRPr="003B33B8">
              <w:rPr>
                <w:rFonts w:ascii="Times New Roman" w:eastAsia="Times New Roman" w:hAnsi="Times New Roman" w:cs="Times New Roman"/>
                <w:sz w:val="24"/>
                <w:szCs w:val="24"/>
              </w:rPr>
              <w:t xml:space="preserve"> мм, </w:t>
            </w:r>
            <w:r w:rsidRPr="003B33B8">
              <w:rPr>
                <w:rFonts w:ascii="Times New Roman" w:eastAsia="Times New Roman" w:hAnsi="Times New Roman" w:cs="Times New Roman"/>
                <w:sz w:val="24"/>
                <w:szCs w:val="24"/>
                <w:lang w:val="de-DE"/>
              </w:rPr>
              <w:t>L</w:t>
            </w:r>
            <w:r w:rsidRPr="003B33B8">
              <w:rPr>
                <w:rFonts w:ascii="Times New Roman" w:eastAsia="Times New Roman" w:hAnsi="Times New Roman" w:cs="Times New Roman"/>
                <w:sz w:val="24"/>
                <w:szCs w:val="24"/>
              </w:rPr>
              <w:t>≈ 26 м</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 работоспособное состояние люков наружного освящения 18 шт.</w:t>
            </w:r>
          </w:p>
        </w:tc>
        <w:tc>
          <w:tcPr>
            <w:tcW w:w="5529" w:type="dxa"/>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ремонт люков наружного освещения 18 шт. лист рифлёный δ=4 мм,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≈12 м</w:t>
            </w:r>
            <w:proofErr w:type="gramStart"/>
            <w:r w:rsidRPr="003B33B8">
              <w:rPr>
                <w:rFonts w:ascii="Times New Roman" w:eastAsia="Times New Roman" w:hAnsi="Times New Roman" w:cs="Times New Roman"/>
                <w:sz w:val="24"/>
                <w:szCs w:val="24"/>
                <w:vertAlign w:val="superscript"/>
              </w:rPr>
              <w:t>2</w:t>
            </w:r>
            <w:proofErr w:type="gramEnd"/>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Коррозионное повреждение </w:t>
            </w:r>
            <w:proofErr w:type="spellStart"/>
            <w:r w:rsidRPr="003B33B8">
              <w:rPr>
                <w:rFonts w:ascii="Times New Roman" w:eastAsia="Times New Roman" w:hAnsi="Times New Roman" w:cs="Times New Roman"/>
                <w:sz w:val="24"/>
                <w:szCs w:val="24"/>
              </w:rPr>
              <w:t>электро</w:t>
            </w:r>
            <w:proofErr w:type="spellEnd"/>
            <w:r w:rsidRPr="003B33B8">
              <w:rPr>
                <w:rFonts w:ascii="Times New Roman" w:eastAsia="Times New Roman" w:hAnsi="Times New Roman" w:cs="Times New Roman"/>
                <w:sz w:val="24"/>
                <w:szCs w:val="24"/>
              </w:rPr>
              <w:t xml:space="preserve"> шкафов наружного освещения, неплотное закрывание дверей шкафов 18 шт.</w:t>
            </w:r>
          </w:p>
        </w:tc>
        <w:tc>
          <w:tcPr>
            <w:tcW w:w="5529" w:type="dxa"/>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ремонт/замену </w:t>
            </w:r>
            <w:proofErr w:type="spellStart"/>
            <w:r w:rsidRPr="003B33B8">
              <w:rPr>
                <w:rFonts w:ascii="Times New Roman" w:eastAsia="Times New Roman" w:hAnsi="Times New Roman" w:cs="Times New Roman"/>
                <w:sz w:val="24"/>
                <w:szCs w:val="24"/>
              </w:rPr>
              <w:t>электро</w:t>
            </w:r>
            <w:proofErr w:type="spellEnd"/>
            <w:r w:rsidRPr="003B33B8">
              <w:rPr>
                <w:rFonts w:ascii="Times New Roman" w:eastAsia="Times New Roman" w:hAnsi="Times New Roman" w:cs="Times New Roman"/>
                <w:sz w:val="24"/>
                <w:szCs w:val="24"/>
              </w:rPr>
              <w:t xml:space="preserve"> шкафов наружного освещения лист оцинкованный δ</w:t>
            </w:r>
            <w:r w:rsidR="00825C32" w:rsidRPr="003B33B8">
              <w:rPr>
                <w:rFonts w:ascii="Times New Roman" w:eastAsia="Times New Roman" w:hAnsi="Times New Roman" w:cs="Times New Roman"/>
                <w:sz w:val="24"/>
                <w:szCs w:val="24"/>
              </w:rPr>
              <w:t>≈</w:t>
            </w:r>
            <w:r w:rsidRPr="003B33B8">
              <w:rPr>
                <w:rFonts w:ascii="Times New Roman" w:eastAsia="Times New Roman" w:hAnsi="Times New Roman" w:cs="Times New Roman"/>
                <w:sz w:val="24"/>
                <w:szCs w:val="24"/>
              </w:rPr>
              <w:t xml:space="preserve">1 мм,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≈7 м</w:t>
            </w:r>
            <w:proofErr w:type="gramStart"/>
            <w:r w:rsidRPr="003B33B8">
              <w:rPr>
                <w:rFonts w:ascii="Times New Roman" w:eastAsia="Times New Roman" w:hAnsi="Times New Roman" w:cs="Times New Roman"/>
                <w:sz w:val="24"/>
                <w:szCs w:val="24"/>
                <w:vertAlign w:val="superscript"/>
              </w:rPr>
              <w:t>2</w:t>
            </w:r>
            <w:proofErr w:type="gramEnd"/>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Align w:val="center"/>
            <w:hideMark/>
          </w:tcPr>
          <w:p w:rsidR="004641BA" w:rsidRPr="003B33B8" w:rsidRDefault="004641BA" w:rsidP="00A62EA3">
            <w:pPr>
              <w:jc w:val="center"/>
              <w:rPr>
                <w:rFonts w:ascii="Times New Roman" w:hAnsi="Times New Roman" w:cs="Times New Roman"/>
                <w:sz w:val="24"/>
                <w:szCs w:val="24"/>
              </w:rPr>
            </w:pPr>
            <w:r w:rsidRPr="003B33B8">
              <w:rPr>
                <w:rFonts w:ascii="Times New Roman" w:hAnsi="Times New Roman" w:cs="Times New Roman"/>
                <w:sz w:val="24"/>
                <w:szCs w:val="24"/>
              </w:rPr>
              <w:t>Кабина машиниста крана</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Входная дверь в кабину крановщика закрывается не плотно. Сломан дверной замок, ручка. Повреждение обшивки.</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vertAlign w:val="superscript"/>
              </w:rPr>
            </w:pPr>
            <w:r w:rsidRPr="003B33B8">
              <w:rPr>
                <w:rFonts w:ascii="Times New Roman" w:eastAsia="Times New Roman" w:hAnsi="Times New Roman" w:cs="Times New Roman"/>
                <w:sz w:val="24"/>
                <w:szCs w:val="24"/>
              </w:rPr>
              <w:t>Произвести ремонт двери кабины крановщика, уплотнить</w:t>
            </w:r>
            <w:proofErr w:type="gramStart"/>
            <w:r w:rsidRPr="003B33B8">
              <w:rPr>
                <w:rFonts w:ascii="Times New Roman" w:eastAsia="Times New Roman" w:hAnsi="Times New Roman" w:cs="Times New Roman"/>
                <w:sz w:val="24"/>
                <w:szCs w:val="24"/>
              </w:rPr>
              <w:t>.</w:t>
            </w:r>
            <w:proofErr w:type="gramEnd"/>
            <w:r w:rsidRPr="003B33B8">
              <w:rPr>
                <w:rFonts w:ascii="Times New Roman" w:eastAsia="Times New Roman" w:hAnsi="Times New Roman" w:cs="Times New Roman"/>
                <w:sz w:val="24"/>
                <w:szCs w:val="24"/>
              </w:rPr>
              <w:t xml:space="preserve"> </w:t>
            </w:r>
            <w:proofErr w:type="gramStart"/>
            <w:r w:rsidRPr="003B33B8">
              <w:rPr>
                <w:rFonts w:ascii="Times New Roman" w:eastAsia="Times New Roman" w:hAnsi="Times New Roman" w:cs="Times New Roman"/>
                <w:sz w:val="24"/>
                <w:szCs w:val="24"/>
              </w:rPr>
              <w:t>у</w:t>
            </w:r>
            <w:proofErr w:type="gramEnd"/>
            <w:r w:rsidRPr="003B33B8">
              <w:rPr>
                <w:rFonts w:ascii="Times New Roman" w:eastAsia="Times New Roman" w:hAnsi="Times New Roman" w:cs="Times New Roman"/>
                <w:sz w:val="24"/>
                <w:szCs w:val="24"/>
              </w:rPr>
              <w:t xml:space="preserve">становить новый дверной замок (с комплектом ключей). Произвести ремонт обшивки, </w:t>
            </w:r>
            <w:r w:rsidRPr="003B33B8">
              <w:rPr>
                <w:rFonts w:ascii="Times New Roman" w:eastAsia="Times New Roman" w:hAnsi="Times New Roman" w:cs="Times New Roman"/>
                <w:sz w:val="24"/>
                <w:szCs w:val="24"/>
                <w:lang w:val="en-US"/>
              </w:rPr>
              <w:lastRenderedPageBreak/>
              <w:t>S≈</w:t>
            </w:r>
            <w:r w:rsidRPr="003B33B8">
              <w:rPr>
                <w:rFonts w:ascii="Times New Roman" w:eastAsia="Times New Roman" w:hAnsi="Times New Roman" w:cs="Times New Roman"/>
                <w:sz w:val="24"/>
                <w:szCs w:val="24"/>
              </w:rPr>
              <w:t>3,5м</w:t>
            </w:r>
            <w:proofErr w:type="gramStart"/>
            <w:r w:rsidRPr="003B33B8">
              <w:rPr>
                <w:rFonts w:ascii="Times New Roman" w:eastAsia="Times New Roman" w:hAnsi="Times New Roman" w:cs="Times New Roman"/>
                <w:sz w:val="24"/>
                <w:szCs w:val="24"/>
                <w:vertAlign w:val="superscript"/>
              </w:rPr>
              <w:t>2</w:t>
            </w:r>
            <w:proofErr w:type="gramEnd"/>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restart"/>
            <w:vAlign w:val="center"/>
            <w:hideMark/>
          </w:tcPr>
          <w:p w:rsidR="004641BA" w:rsidRPr="003B33B8" w:rsidRDefault="004641BA" w:rsidP="00A62EA3">
            <w:pPr>
              <w:jc w:val="center"/>
              <w:rPr>
                <w:rFonts w:ascii="Times New Roman" w:hAnsi="Times New Roman" w:cs="Times New Roman"/>
                <w:sz w:val="24"/>
                <w:szCs w:val="24"/>
              </w:rPr>
            </w:pPr>
            <w:r w:rsidRPr="003B33B8">
              <w:rPr>
                <w:rFonts w:ascii="Times New Roman" w:hAnsi="Times New Roman" w:cs="Times New Roman"/>
                <w:sz w:val="24"/>
                <w:szCs w:val="24"/>
              </w:rPr>
              <w:t>Будка ремонтного крана</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Течь крыши будки ремонтного крана. Сквозное коррозионное повреждение боковых стен будки</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ремонт крыши (Щита №1) будки рем. крана: с заменой обшивки: лист 3, 4 </w:t>
            </w:r>
            <w:proofErr w:type="spellStart"/>
            <w:proofErr w:type="gramStart"/>
            <w:r w:rsidRPr="003B33B8">
              <w:rPr>
                <w:rFonts w:ascii="Times New Roman" w:eastAsia="Times New Roman" w:hAnsi="Times New Roman" w:cs="Times New Roman"/>
                <w:sz w:val="24"/>
                <w:szCs w:val="24"/>
              </w:rPr>
              <w:t>Ст</w:t>
            </w:r>
            <w:proofErr w:type="spellEnd"/>
            <w:proofErr w:type="gramEnd"/>
            <w:r w:rsidRPr="003B33B8">
              <w:rPr>
                <w:rFonts w:ascii="Times New Roman" w:eastAsia="Times New Roman" w:hAnsi="Times New Roman" w:cs="Times New Roman"/>
                <w:sz w:val="24"/>
                <w:szCs w:val="24"/>
              </w:rPr>
              <w:t xml:space="preserve"> 3сп ГОСТ 19903-74,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≈18 м</w:t>
            </w:r>
            <w:r w:rsidRPr="003B33B8">
              <w:rPr>
                <w:rFonts w:ascii="Times New Roman" w:eastAsia="Times New Roman" w:hAnsi="Times New Roman" w:cs="Times New Roman"/>
                <w:sz w:val="24"/>
                <w:szCs w:val="24"/>
                <w:vertAlign w:val="superscript"/>
              </w:rPr>
              <w:t>2</w:t>
            </w:r>
            <w:r w:rsidRPr="003B33B8">
              <w:rPr>
                <w:rFonts w:ascii="Times New Roman" w:eastAsia="Times New Roman" w:hAnsi="Times New Roman" w:cs="Times New Roman"/>
                <w:sz w:val="24"/>
                <w:szCs w:val="24"/>
              </w:rPr>
              <w:t xml:space="preserve">; замену </w:t>
            </w:r>
            <w:r w:rsidRPr="003B33B8">
              <w:rPr>
                <w:rFonts w:ascii="Times New Roman" w:eastAsia="Times New Roman" w:hAnsi="Times New Roman" w:cs="Times New Roman"/>
                <w:sz w:val="24"/>
                <w:szCs w:val="24"/>
                <w:vertAlign w:val="subscript"/>
              </w:rPr>
              <w:t>крепежных</w:t>
            </w:r>
            <w:r w:rsidRPr="003B33B8">
              <w:rPr>
                <w:rFonts w:ascii="Times New Roman" w:eastAsia="Times New Roman" w:hAnsi="Times New Roman" w:cs="Times New Roman"/>
                <w:sz w:val="24"/>
                <w:szCs w:val="24"/>
              </w:rPr>
              <w:t xml:space="preserve"> болтовых соединений: Болт М10х30, Гайка М10 – </w:t>
            </w:r>
            <w:proofErr w:type="gramStart"/>
            <w:r w:rsidRPr="003B33B8">
              <w:rPr>
                <w:rFonts w:ascii="Times New Roman" w:eastAsia="Times New Roman" w:hAnsi="Times New Roman" w:cs="Times New Roman"/>
                <w:sz w:val="24"/>
                <w:szCs w:val="24"/>
              </w:rPr>
              <w:t>к-т</w:t>
            </w:r>
            <w:proofErr w:type="gramEnd"/>
            <w:r w:rsidRPr="003B33B8">
              <w:rPr>
                <w:rFonts w:ascii="Times New Roman" w:eastAsia="Times New Roman" w:hAnsi="Times New Roman" w:cs="Times New Roman"/>
                <w:sz w:val="24"/>
                <w:szCs w:val="24"/>
              </w:rPr>
              <w:t xml:space="preserve"> 96 шт.; произвести герметизацию соединений настила с каркасом (замену резиновых прокладок ТМКЩ М- 5). Произвести ремонт с заменой обшивки боковых стен: лист 4, 6, 10,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≈15 м</w:t>
            </w:r>
            <w:proofErr w:type="gramStart"/>
            <w:r w:rsidRPr="003B33B8">
              <w:rPr>
                <w:rFonts w:ascii="Times New Roman" w:eastAsia="Times New Roman" w:hAnsi="Times New Roman" w:cs="Times New Roman"/>
                <w:sz w:val="24"/>
                <w:szCs w:val="24"/>
                <w:vertAlign w:val="superscript"/>
              </w:rPr>
              <w:t>2</w:t>
            </w:r>
            <w:proofErr w:type="gramEnd"/>
            <w:r w:rsidRPr="003B33B8">
              <w:rPr>
                <w:rFonts w:ascii="Times New Roman" w:eastAsia="Times New Roman" w:hAnsi="Times New Roman" w:cs="Times New Roman"/>
                <w:sz w:val="24"/>
                <w:szCs w:val="24"/>
                <w:vertAlign w:val="superscript"/>
              </w:rPr>
              <w:t xml:space="preserve"> </w:t>
            </w:r>
            <w:r w:rsidRPr="003B33B8">
              <w:rPr>
                <w:rFonts w:ascii="Times New Roman" w:eastAsia="Times New Roman" w:hAnsi="Times New Roman" w:cs="Times New Roman"/>
                <w:sz w:val="24"/>
                <w:szCs w:val="24"/>
              </w:rPr>
              <w:t>(Щит №№2,3,4,5,6 – черт. 1239.09.00)</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hideMark/>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Неработоспособное состояние дверных замков (вход в будку, кабину машиниста крана, выход на площадку обслуживания стрелы) – 3 шт.</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замену дверных замков (предоставить комплекты ключей), ремонт двери – 3 шт.</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9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hideMark/>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Сквозное коррозионное повреждение, коррозионное повреждение от 10% до 80%: рамы редуктора подъема; рамы эл. двигателя подъема; рамы опор барабана; рамы эл. двигателя механизма поворота башни</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ремонт рам с заменой вертикальных диафрагм, книц, </w:t>
            </w:r>
            <w:proofErr w:type="spellStart"/>
            <w:r w:rsidRPr="003B33B8">
              <w:rPr>
                <w:rFonts w:ascii="Times New Roman" w:eastAsia="Times New Roman" w:hAnsi="Times New Roman" w:cs="Times New Roman"/>
                <w:sz w:val="24"/>
                <w:szCs w:val="24"/>
              </w:rPr>
              <w:t>платиков</w:t>
            </w:r>
            <w:proofErr w:type="spellEnd"/>
            <w:r w:rsidRPr="003B33B8">
              <w:rPr>
                <w:rFonts w:ascii="Times New Roman" w:eastAsia="Times New Roman" w:hAnsi="Times New Roman" w:cs="Times New Roman"/>
                <w:sz w:val="24"/>
                <w:szCs w:val="24"/>
              </w:rPr>
              <w:t>:</w:t>
            </w:r>
          </w:p>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 рама редуктора механизма подъема: лист 10 </w:t>
            </w:r>
            <w:proofErr w:type="spellStart"/>
            <w:proofErr w:type="gramStart"/>
            <w:r w:rsidRPr="003B33B8">
              <w:rPr>
                <w:rFonts w:ascii="Times New Roman" w:eastAsia="Times New Roman" w:hAnsi="Times New Roman" w:cs="Times New Roman"/>
                <w:sz w:val="24"/>
                <w:szCs w:val="24"/>
              </w:rPr>
              <w:t>Ст</w:t>
            </w:r>
            <w:proofErr w:type="spellEnd"/>
            <w:proofErr w:type="gramEnd"/>
            <w:r w:rsidRPr="003B33B8">
              <w:rPr>
                <w:rFonts w:ascii="Times New Roman" w:eastAsia="Times New Roman" w:hAnsi="Times New Roman" w:cs="Times New Roman"/>
                <w:sz w:val="24"/>
                <w:szCs w:val="24"/>
              </w:rPr>
              <w:t xml:space="preserve"> 3сп ГОСТ 19903-74, р-</w:t>
            </w:r>
            <w:proofErr w:type="spellStart"/>
            <w:r w:rsidRPr="003B33B8">
              <w:rPr>
                <w:rFonts w:ascii="Times New Roman" w:eastAsia="Times New Roman" w:hAnsi="Times New Roman" w:cs="Times New Roman"/>
                <w:sz w:val="24"/>
                <w:szCs w:val="24"/>
              </w:rPr>
              <w:t>ры</w:t>
            </w:r>
            <w:proofErr w:type="spellEnd"/>
            <w:r w:rsidRPr="003B33B8">
              <w:rPr>
                <w:rFonts w:ascii="Times New Roman" w:eastAsia="Times New Roman" w:hAnsi="Times New Roman" w:cs="Times New Roman"/>
                <w:sz w:val="24"/>
                <w:szCs w:val="24"/>
              </w:rPr>
              <w:t xml:space="preserve">: 300х400 – 4 шт.; 220х300 – 8 шт. </w:t>
            </w:r>
          </w:p>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 рама эл. двигателя механизма подъема: лист 10 </w:t>
            </w:r>
            <w:proofErr w:type="spellStart"/>
            <w:proofErr w:type="gramStart"/>
            <w:r w:rsidRPr="003B33B8">
              <w:rPr>
                <w:rFonts w:ascii="Times New Roman" w:eastAsia="Times New Roman" w:hAnsi="Times New Roman" w:cs="Times New Roman"/>
                <w:sz w:val="24"/>
                <w:szCs w:val="24"/>
              </w:rPr>
              <w:t>Ст</w:t>
            </w:r>
            <w:proofErr w:type="spellEnd"/>
            <w:proofErr w:type="gramEnd"/>
            <w:r w:rsidRPr="003B33B8">
              <w:rPr>
                <w:rFonts w:ascii="Times New Roman" w:eastAsia="Times New Roman" w:hAnsi="Times New Roman" w:cs="Times New Roman"/>
                <w:sz w:val="24"/>
                <w:szCs w:val="24"/>
              </w:rPr>
              <w:t xml:space="preserve"> 3сп ГОСТ 19903-74, S≈0,5 м</w:t>
            </w:r>
            <w:r w:rsidRPr="003B33B8">
              <w:rPr>
                <w:rFonts w:ascii="Times New Roman" w:eastAsia="Times New Roman" w:hAnsi="Times New Roman" w:cs="Times New Roman"/>
                <w:sz w:val="24"/>
                <w:szCs w:val="24"/>
                <w:vertAlign w:val="superscript"/>
              </w:rPr>
              <w:t>2</w:t>
            </w:r>
            <w:r w:rsidRPr="003B33B8">
              <w:rPr>
                <w:rFonts w:ascii="Times New Roman" w:eastAsia="Times New Roman" w:hAnsi="Times New Roman" w:cs="Times New Roman"/>
                <w:sz w:val="24"/>
                <w:szCs w:val="24"/>
              </w:rPr>
              <w:t>.</w:t>
            </w:r>
          </w:p>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 рама опор барабана: лист 12 </w:t>
            </w:r>
            <w:proofErr w:type="spellStart"/>
            <w:proofErr w:type="gramStart"/>
            <w:r w:rsidRPr="003B33B8">
              <w:rPr>
                <w:rFonts w:ascii="Times New Roman" w:eastAsia="Times New Roman" w:hAnsi="Times New Roman" w:cs="Times New Roman"/>
                <w:sz w:val="24"/>
                <w:szCs w:val="24"/>
              </w:rPr>
              <w:t>Ст</w:t>
            </w:r>
            <w:proofErr w:type="spellEnd"/>
            <w:proofErr w:type="gramEnd"/>
            <w:r w:rsidRPr="003B33B8">
              <w:rPr>
                <w:rFonts w:ascii="Times New Roman" w:eastAsia="Times New Roman" w:hAnsi="Times New Roman" w:cs="Times New Roman"/>
                <w:sz w:val="24"/>
                <w:szCs w:val="24"/>
              </w:rPr>
              <w:t xml:space="preserve"> 3сп ГОСТ 19903-74, S≈0,3 м</w:t>
            </w:r>
            <w:r w:rsidRPr="003B33B8">
              <w:rPr>
                <w:rFonts w:ascii="Times New Roman" w:eastAsia="Times New Roman" w:hAnsi="Times New Roman" w:cs="Times New Roman"/>
                <w:sz w:val="24"/>
                <w:szCs w:val="24"/>
                <w:vertAlign w:val="superscript"/>
              </w:rPr>
              <w:t>2</w:t>
            </w:r>
            <w:r w:rsidRPr="003B33B8">
              <w:rPr>
                <w:rFonts w:ascii="Times New Roman" w:eastAsia="Times New Roman" w:hAnsi="Times New Roman" w:cs="Times New Roman"/>
                <w:sz w:val="24"/>
                <w:szCs w:val="24"/>
              </w:rPr>
              <w:t>.</w:t>
            </w:r>
          </w:p>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 рама эл. двигателя механизма поворота башни: лист 8 </w:t>
            </w:r>
            <w:proofErr w:type="spellStart"/>
            <w:proofErr w:type="gramStart"/>
            <w:r w:rsidRPr="003B33B8">
              <w:rPr>
                <w:rFonts w:ascii="Times New Roman" w:eastAsia="Times New Roman" w:hAnsi="Times New Roman" w:cs="Times New Roman"/>
                <w:sz w:val="24"/>
                <w:szCs w:val="24"/>
              </w:rPr>
              <w:t>Ст</w:t>
            </w:r>
            <w:proofErr w:type="spellEnd"/>
            <w:proofErr w:type="gramEnd"/>
            <w:r w:rsidRPr="003B33B8">
              <w:rPr>
                <w:rFonts w:ascii="Times New Roman" w:eastAsia="Times New Roman" w:hAnsi="Times New Roman" w:cs="Times New Roman"/>
                <w:sz w:val="24"/>
                <w:szCs w:val="24"/>
              </w:rPr>
              <w:t xml:space="preserve"> 3сп ГОСТ 19903-74, р-</w:t>
            </w:r>
            <w:proofErr w:type="spellStart"/>
            <w:r w:rsidRPr="003B33B8">
              <w:rPr>
                <w:rFonts w:ascii="Times New Roman" w:eastAsia="Times New Roman" w:hAnsi="Times New Roman" w:cs="Times New Roman"/>
                <w:sz w:val="24"/>
                <w:szCs w:val="24"/>
              </w:rPr>
              <w:t>ры</w:t>
            </w:r>
            <w:proofErr w:type="spellEnd"/>
            <w:r w:rsidRPr="003B33B8">
              <w:rPr>
                <w:rFonts w:ascii="Times New Roman" w:eastAsia="Times New Roman" w:hAnsi="Times New Roman" w:cs="Times New Roman"/>
                <w:sz w:val="24"/>
                <w:szCs w:val="24"/>
              </w:rPr>
              <w:t>: 50х400 – 3 шт.</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1198"/>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hideMark/>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Вследствие износа (обрыва) </w:t>
            </w:r>
            <w:proofErr w:type="spellStart"/>
            <w:r w:rsidRPr="003B33B8">
              <w:rPr>
                <w:rFonts w:ascii="Times New Roman" w:eastAsia="Times New Roman" w:hAnsi="Times New Roman" w:cs="Times New Roman"/>
                <w:sz w:val="24"/>
                <w:szCs w:val="24"/>
              </w:rPr>
              <w:t>клюзного</w:t>
            </w:r>
            <w:proofErr w:type="spellEnd"/>
            <w:r w:rsidRPr="003B33B8">
              <w:rPr>
                <w:rFonts w:ascii="Times New Roman" w:eastAsia="Times New Roman" w:hAnsi="Times New Roman" w:cs="Times New Roman"/>
                <w:sz w:val="24"/>
                <w:szCs w:val="24"/>
              </w:rPr>
              <w:t xml:space="preserve"> занавеса канатов, в будке ремонтного крана присутствует скопление птичьего помета на фундаменте и настиле.</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очистку фундамента и настила в будке,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≈15 м</w:t>
            </w:r>
            <w:proofErr w:type="gramStart"/>
            <w:r w:rsidRPr="003B33B8">
              <w:rPr>
                <w:rFonts w:ascii="Times New Roman" w:eastAsia="Times New Roman" w:hAnsi="Times New Roman" w:cs="Times New Roman"/>
                <w:sz w:val="24"/>
                <w:szCs w:val="24"/>
                <w:vertAlign w:val="superscript"/>
              </w:rPr>
              <w:t>2</w:t>
            </w:r>
            <w:proofErr w:type="gramEnd"/>
            <w:r w:rsidRPr="003B33B8">
              <w:rPr>
                <w:rFonts w:ascii="Times New Roman" w:eastAsia="Times New Roman" w:hAnsi="Times New Roman" w:cs="Times New Roman"/>
                <w:sz w:val="24"/>
                <w:szCs w:val="24"/>
              </w:rPr>
              <w:t>.</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54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hideMark/>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Коррозионное повреждение листов фундамента и настила свыше 10%</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ремонт с заменой листов настила: лист 10 </w:t>
            </w:r>
            <w:proofErr w:type="spellStart"/>
            <w:proofErr w:type="gramStart"/>
            <w:r w:rsidRPr="003B33B8">
              <w:rPr>
                <w:rFonts w:ascii="Times New Roman" w:eastAsia="Times New Roman" w:hAnsi="Times New Roman" w:cs="Times New Roman"/>
                <w:sz w:val="24"/>
                <w:szCs w:val="24"/>
              </w:rPr>
              <w:t>Ст</w:t>
            </w:r>
            <w:proofErr w:type="spellEnd"/>
            <w:proofErr w:type="gramEnd"/>
            <w:r w:rsidRPr="003B33B8">
              <w:rPr>
                <w:rFonts w:ascii="Times New Roman" w:eastAsia="Times New Roman" w:hAnsi="Times New Roman" w:cs="Times New Roman"/>
                <w:sz w:val="24"/>
                <w:szCs w:val="24"/>
              </w:rPr>
              <w:t xml:space="preserve"> 3сп ГОСТ 19903-74,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≈5 м</w:t>
            </w:r>
            <w:r w:rsidRPr="003B33B8">
              <w:rPr>
                <w:rFonts w:ascii="Times New Roman" w:eastAsia="Times New Roman" w:hAnsi="Times New Roman" w:cs="Times New Roman"/>
                <w:sz w:val="24"/>
                <w:szCs w:val="24"/>
                <w:vertAlign w:val="superscript"/>
              </w:rPr>
              <w:t>2</w:t>
            </w:r>
            <w:r w:rsidRPr="003B33B8">
              <w:rPr>
                <w:rFonts w:ascii="Times New Roman" w:eastAsia="Times New Roman" w:hAnsi="Times New Roman" w:cs="Times New Roman"/>
                <w:sz w:val="24"/>
                <w:szCs w:val="24"/>
              </w:rPr>
              <w:t>.</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54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hideMark/>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Обрыв </w:t>
            </w:r>
            <w:proofErr w:type="spellStart"/>
            <w:r w:rsidRPr="003B33B8">
              <w:rPr>
                <w:rFonts w:ascii="Times New Roman" w:eastAsia="Times New Roman" w:hAnsi="Times New Roman" w:cs="Times New Roman"/>
                <w:sz w:val="24"/>
                <w:szCs w:val="24"/>
              </w:rPr>
              <w:t>клюзного</w:t>
            </w:r>
            <w:proofErr w:type="spellEnd"/>
            <w:r w:rsidRPr="003B33B8">
              <w:rPr>
                <w:rFonts w:ascii="Times New Roman" w:eastAsia="Times New Roman" w:hAnsi="Times New Roman" w:cs="Times New Roman"/>
                <w:sz w:val="24"/>
                <w:szCs w:val="24"/>
              </w:rPr>
              <w:t xml:space="preserve"> занавеса канатов (снаружи и внутри) будки</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замену </w:t>
            </w:r>
            <w:proofErr w:type="spellStart"/>
            <w:r w:rsidRPr="003B33B8">
              <w:rPr>
                <w:rFonts w:ascii="Times New Roman" w:eastAsia="Times New Roman" w:hAnsi="Times New Roman" w:cs="Times New Roman"/>
                <w:sz w:val="24"/>
                <w:szCs w:val="24"/>
              </w:rPr>
              <w:t>клюзного</w:t>
            </w:r>
            <w:proofErr w:type="spellEnd"/>
            <w:r w:rsidRPr="003B33B8">
              <w:rPr>
                <w:rFonts w:ascii="Times New Roman" w:eastAsia="Times New Roman" w:hAnsi="Times New Roman" w:cs="Times New Roman"/>
                <w:sz w:val="24"/>
                <w:szCs w:val="24"/>
              </w:rPr>
              <w:t xml:space="preserve"> занавеса: полоса брезент, р-</w:t>
            </w:r>
            <w:proofErr w:type="spellStart"/>
            <w:r w:rsidRPr="003B33B8">
              <w:rPr>
                <w:rFonts w:ascii="Times New Roman" w:eastAsia="Times New Roman" w:hAnsi="Times New Roman" w:cs="Times New Roman"/>
                <w:sz w:val="24"/>
                <w:szCs w:val="24"/>
              </w:rPr>
              <w:t>ры</w:t>
            </w:r>
            <w:proofErr w:type="spellEnd"/>
            <w:r w:rsidRPr="003B33B8">
              <w:rPr>
                <w:rFonts w:ascii="Times New Roman" w:eastAsia="Times New Roman" w:hAnsi="Times New Roman" w:cs="Times New Roman"/>
                <w:sz w:val="24"/>
                <w:szCs w:val="24"/>
              </w:rPr>
              <w:t>: 3000х350 – 2 шт.; замена крепежных болтов М8, резиновой прокладки, δ≈ ≈ 3мм – 2 к-та.</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54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hideMark/>
          </w:tcPr>
          <w:p w:rsidR="004641BA" w:rsidRPr="003B33B8" w:rsidRDefault="004641BA" w:rsidP="00A62EA3">
            <w:pPr>
              <w:jc w:val="center"/>
              <w:rPr>
                <w:rFonts w:ascii="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Скопление продуктов жизнедеятельности птиц (помет) </w:t>
            </w:r>
            <w:proofErr w:type="gramStart"/>
            <w:r w:rsidRPr="003B33B8">
              <w:rPr>
                <w:rFonts w:ascii="Times New Roman" w:eastAsia="Times New Roman" w:hAnsi="Times New Roman" w:cs="Times New Roman"/>
                <w:sz w:val="24"/>
                <w:szCs w:val="24"/>
              </w:rPr>
              <w:t>в</w:t>
            </w:r>
            <w:proofErr w:type="gramEnd"/>
            <w:r w:rsidRPr="003B33B8">
              <w:rPr>
                <w:rFonts w:ascii="Times New Roman" w:eastAsia="Times New Roman" w:hAnsi="Times New Roman" w:cs="Times New Roman"/>
                <w:sz w:val="24"/>
                <w:szCs w:val="24"/>
              </w:rPr>
              <w:t>/</w:t>
            </w:r>
            <w:proofErr w:type="gramStart"/>
            <w:r w:rsidRPr="003B33B8">
              <w:rPr>
                <w:rFonts w:ascii="Times New Roman" w:eastAsia="Times New Roman" w:hAnsi="Times New Roman" w:cs="Times New Roman"/>
                <w:sz w:val="24"/>
                <w:szCs w:val="24"/>
              </w:rPr>
              <w:t>на</w:t>
            </w:r>
            <w:proofErr w:type="gramEnd"/>
            <w:r w:rsidRPr="003B33B8">
              <w:rPr>
                <w:rFonts w:ascii="Times New Roman" w:eastAsia="Times New Roman" w:hAnsi="Times New Roman" w:cs="Times New Roman"/>
                <w:sz w:val="24"/>
                <w:szCs w:val="24"/>
              </w:rPr>
              <w:t xml:space="preserve"> кабине, машинном зале, стреле ремонтного крана.</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приспособление для отпугивания птиц</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54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Align w:val="center"/>
            <w:hideMark/>
          </w:tcPr>
          <w:p w:rsidR="004641BA" w:rsidRPr="003B33B8" w:rsidRDefault="004641BA" w:rsidP="00A62EA3">
            <w:pPr>
              <w:jc w:val="center"/>
              <w:rPr>
                <w:rFonts w:ascii="Times New Roman" w:hAnsi="Times New Roman" w:cs="Times New Roman"/>
                <w:sz w:val="24"/>
                <w:szCs w:val="24"/>
              </w:rPr>
            </w:pPr>
            <w:r w:rsidRPr="003B33B8">
              <w:rPr>
                <w:rFonts w:ascii="Times New Roman" w:eastAsia="Times New Roman" w:hAnsi="Times New Roman" w:cs="Times New Roman"/>
                <w:sz w:val="24"/>
                <w:szCs w:val="24"/>
              </w:rPr>
              <w:t>Кабина машиниста ремонтного крана</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Сквозное коррозионное повреждение обшивки кабины</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ремонт с заменой листов обшивки: лист 3 </w:t>
            </w:r>
            <w:proofErr w:type="spellStart"/>
            <w:proofErr w:type="gramStart"/>
            <w:r w:rsidRPr="003B33B8">
              <w:rPr>
                <w:rFonts w:ascii="Times New Roman" w:eastAsia="Times New Roman" w:hAnsi="Times New Roman" w:cs="Times New Roman"/>
                <w:sz w:val="24"/>
                <w:szCs w:val="24"/>
              </w:rPr>
              <w:t>Ст</w:t>
            </w:r>
            <w:proofErr w:type="spellEnd"/>
            <w:proofErr w:type="gramEnd"/>
            <w:r w:rsidRPr="003B33B8">
              <w:rPr>
                <w:rFonts w:ascii="Times New Roman" w:eastAsia="Times New Roman" w:hAnsi="Times New Roman" w:cs="Times New Roman"/>
                <w:sz w:val="24"/>
                <w:szCs w:val="24"/>
              </w:rPr>
              <w:t xml:space="preserve"> 3сп ГОСТ 19903-74, </w:t>
            </w:r>
            <w:r w:rsidRPr="003B33B8">
              <w:rPr>
                <w:rFonts w:ascii="Times New Roman" w:eastAsia="Times New Roman" w:hAnsi="Times New Roman" w:cs="Times New Roman"/>
                <w:sz w:val="24"/>
                <w:szCs w:val="24"/>
                <w:lang w:val="de-DE"/>
              </w:rPr>
              <w:t>S</w:t>
            </w:r>
            <w:r w:rsidRPr="003B33B8">
              <w:rPr>
                <w:rFonts w:ascii="Times New Roman" w:eastAsia="Times New Roman" w:hAnsi="Times New Roman" w:cs="Times New Roman"/>
                <w:sz w:val="24"/>
                <w:szCs w:val="24"/>
              </w:rPr>
              <w:t>≈3 м</w:t>
            </w:r>
            <w:r w:rsidRPr="003B33B8">
              <w:rPr>
                <w:rFonts w:ascii="Times New Roman" w:eastAsia="Times New Roman" w:hAnsi="Times New Roman" w:cs="Times New Roman"/>
                <w:sz w:val="24"/>
                <w:szCs w:val="24"/>
                <w:vertAlign w:val="superscript"/>
              </w:rPr>
              <w:t>2</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54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Align w:val="center"/>
            <w:hideMark/>
          </w:tcPr>
          <w:p w:rsidR="004641BA" w:rsidRPr="003B33B8" w:rsidRDefault="004641BA" w:rsidP="00A62EA3">
            <w:pPr>
              <w:jc w:val="center"/>
              <w:rPr>
                <w:rFonts w:ascii="Times New Roman" w:hAnsi="Times New Roman" w:cs="Times New Roman"/>
                <w:sz w:val="24"/>
                <w:szCs w:val="24"/>
              </w:rPr>
            </w:pPr>
            <w:r w:rsidRPr="003B33B8">
              <w:rPr>
                <w:rFonts w:ascii="Times New Roman" w:eastAsia="Times New Roman" w:hAnsi="Times New Roman" w:cs="Times New Roman"/>
                <w:sz w:val="24"/>
                <w:szCs w:val="24"/>
              </w:rPr>
              <w:t>Ограничитель и указатель перекоса крана</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Неработоспособное состояние ограничителя и указателя перекоса крана</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восстановление всех </w:t>
            </w:r>
            <w:proofErr w:type="gramStart"/>
            <w:r w:rsidRPr="003B33B8">
              <w:rPr>
                <w:rFonts w:ascii="Times New Roman" w:eastAsia="Times New Roman" w:hAnsi="Times New Roman" w:cs="Times New Roman"/>
                <w:sz w:val="24"/>
                <w:szCs w:val="24"/>
              </w:rPr>
              <w:t>элементов устройств ограничителя перекоса крана</w:t>
            </w:r>
            <w:proofErr w:type="gramEnd"/>
            <w:r w:rsidRPr="003B33B8">
              <w:rPr>
                <w:rFonts w:ascii="Times New Roman" w:eastAsia="Times New Roman" w:hAnsi="Times New Roman" w:cs="Times New Roman"/>
                <w:sz w:val="24"/>
                <w:szCs w:val="24"/>
              </w:rPr>
              <w:t xml:space="preserve"> до работоспособного состояния, черт. 1138.09.00. Также установить: мультипликатор (1138.09.900); секцию в сборе (1138.09.100); пружина </w:t>
            </w:r>
            <w:proofErr w:type="spellStart"/>
            <w:r w:rsidRPr="003B33B8">
              <w:rPr>
                <w:rFonts w:ascii="Times New Roman" w:eastAsia="Times New Roman" w:hAnsi="Times New Roman" w:cs="Times New Roman"/>
                <w:sz w:val="24"/>
                <w:szCs w:val="24"/>
                <w:lang w:val="de-DE"/>
              </w:rPr>
              <w:t>D</w:t>
            </w:r>
            <w:r w:rsidRPr="003B33B8">
              <w:rPr>
                <w:rFonts w:ascii="Times New Roman" w:eastAsia="Times New Roman" w:hAnsi="Times New Roman" w:cs="Times New Roman"/>
                <w:sz w:val="24"/>
                <w:szCs w:val="24"/>
                <w:vertAlign w:val="subscript"/>
                <w:lang w:val="de-DE"/>
              </w:rPr>
              <w:t>cp</w:t>
            </w:r>
            <w:proofErr w:type="spellEnd"/>
            <w:r w:rsidRPr="003B33B8">
              <w:rPr>
                <w:rFonts w:ascii="Times New Roman" w:eastAsia="Times New Roman" w:hAnsi="Times New Roman" w:cs="Times New Roman"/>
                <w:sz w:val="24"/>
                <w:szCs w:val="24"/>
              </w:rPr>
              <w:t xml:space="preserve">≈72, </w:t>
            </w:r>
            <w:r w:rsidRPr="003B33B8">
              <w:rPr>
                <w:rFonts w:eastAsia="Times New Roman" w:cs="Times New Roman"/>
                <w:sz w:val="24"/>
                <w:szCs w:val="24"/>
              </w:rPr>
              <w:t>Ø</w:t>
            </w:r>
            <w:r w:rsidRPr="003B33B8">
              <w:rPr>
                <w:rFonts w:ascii="Times New Roman" w:eastAsia="Times New Roman" w:hAnsi="Times New Roman" w:cs="Times New Roman"/>
                <w:sz w:val="24"/>
                <w:szCs w:val="24"/>
              </w:rPr>
              <w:t xml:space="preserve">пр12, </w:t>
            </w:r>
            <w:proofErr w:type="gramStart"/>
            <w:r w:rsidRPr="003B33B8">
              <w:rPr>
                <w:rFonts w:ascii="Times New Roman" w:eastAsia="Times New Roman" w:hAnsi="Times New Roman" w:cs="Times New Roman"/>
                <w:sz w:val="24"/>
                <w:szCs w:val="24"/>
                <w:lang w:val="de-DE"/>
              </w:rPr>
              <w:t>n</w:t>
            </w:r>
            <w:proofErr w:type="gramEnd"/>
            <w:r w:rsidRPr="003B33B8">
              <w:rPr>
                <w:rFonts w:ascii="Times New Roman" w:eastAsia="Times New Roman" w:hAnsi="Times New Roman" w:cs="Times New Roman"/>
                <w:sz w:val="24"/>
                <w:szCs w:val="24"/>
                <w:vertAlign w:val="subscript"/>
              </w:rPr>
              <w:t>р</w:t>
            </w:r>
            <w:r w:rsidRPr="003B33B8">
              <w:rPr>
                <w:rFonts w:ascii="Times New Roman" w:eastAsia="Times New Roman" w:hAnsi="Times New Roman" w:cs="Times New Roman"/>
                <w:sz w:val="24"/>
                <w:szCs w:val="24"/>
              </w:rPr>
              <w:t>=10.</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54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hAnsi="Times New Roman" w:cs="Times New Roman"/>
                <w:sz w:val="24"/>
                <w:szCs w:val="24"/>
              </w:rPr>
              <w:t>Анемометр</w:t>
            </w:r>
          </w:p>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анемометр</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установку на штатное место</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54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Align w:val="center"/>
            <w:hideMark/>
          </w:tcPr>
          <w:p w:rsidR="004641BA" w:rsidRPr="003B33B8" w:rsidRDefault="004641BA" w:rsidP="00A62EA3">
            <w:pPr>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Рельсовый путь грузовых тележек. Рельс КР-120</w:t>
            </w:r>
          </w:p>
        </w:tc>
        <w:tc>
          <w:tcPr>
            <w:tcW w:w="4819" w:type="dxa"/>
            <w:shd w:val="clear" w:color="auto" w:fill="auto"/>
            <w:vAlign w:val="center"/>
            <w:hideMark/>
          </w:tcPr>
          <w:p w:rsidR="004641BA" w:rsidRPr="003B33B8" w:rsidRDefault="004641BA" w:rsidP="00A62EA3">
            <w:pPr>
              <w:spacing w:after="0" w:line="240" w:lineRule="auto"/>
              <w:jc w:val="both"/>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Скатывание к середине пролета грузовой тележки</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планово-высотную съемку рельсового пути грузовых тележек. Произвести ремонт пути.</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549"/>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7513" w:type="dxa"/>
            <w:gridSpan w:val="4"/>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Мост крана</w:t>
            </w:r>
          </w:p>
        </w:tc>
        <w:tc>
          <w:tcPr>
            <w:tcW w:w="5529" w:type="dxa"/>
            <w:shd w:val="clear" w:color="auto" w:fill="auto"/>
            <w:vAlign w:val="center"/>
            <w:hideMark/>
          </w:tcPr>
          <w:p w:rsidR="004641BA" w:rsidRPr="003B33B8" w:rsidRDefault="004641BA" w:rsidP="00A62EA3">
            <w:pPr>
              <w:pStyle w:val="1"/>
              <w:spacing w:before="0"/>
              <w:jc w:val="center"/>
              <w:rPr>
                <w:rFonts w:ascii="Times New Roman" w:eastAsia="Times New Roman" w:hAnsi="Times New Roman" w:cs="Times New Roman"/>
                <w:b w:val="0"/>
                <w:bCs w:val="0"/>
                <w:color w:val="auto"/>
                <w:sz w:val="24"/>
                <w:szCs w:val="24"/>
              </w:rPr>
            </w:pPr>
            <w:r w:rsidRPr="003B33B8">
              <w:rPr>
                <w:rFonts w:ascii="Times New Roman" w:eastAsia="Times New Roman" w:hAnsi="Times New Roman" w:cs="Times New Roman"/>
                <w:b w:val="0"/>
                <w:bCs w:val="0"/>
                <w:color w:val="auto"/>
                <w:sz w:val="24"/>
                <w:szCs w:val="24"/>
              </w:rPr>
              <w:t>Произвести проверку величин предельно допустимых остаточных деформаций металлоконструкций (согласно РД</w:t>
            </w:r>
            <w:r w:rsidRPr="003B33B8">
              <w:rPr>
                <w:rFonts w:ascii="Times New Roman" w:eastAsia="Times New Roman" w:hAnsi="Times New Roman" w:cs="Times New Roman"/>
                <w:color w:val="auto"/>
                <w:sz w:val="24"/>
                <w:szCs w:val="24"/>
              </w:rPr>
              <w:t> </w:t>
            </w:r>
            <w:r w:rsidRPr="003B33B8">
              <w:rPr>
                <w:rFonts w:ascii="Times New Roman" w:eastAsia="Times New Roman" w:hAnsi="Times New Roman" w:cs="Times New Roman"/>
                <w:b w:val="0"/>
                <w:bCs w:val="0"/>
                <w:color w:val="auto"/>
                <w:sz w:val="24"/>
                <w:szCs w:val="24"/>
              </w:rPr>
              <w:t>10-112-5-97):</w:t>
            </w:r>
          </w:p>
          <w:p w:rsidR="004641BA" w:rsidRPr="003B33B8" w:rsidRDefault="004641BA" w:rsidP="00A62EA3">
            <w:pPr>
              <w:pStyle w:val="1"/>
              <w:spacing w:before="0"/>
              <w:jc w:val="center"/>
              <w:rPr>
                <w:rFonts w:ascii="Times New Roman" w:eastAsia="Times New Roman" w:hAnsi="Times New Roman" w:cs="Times New Roman"/>
                <w:b w:val="0"/>
                <w:bCs w:val="0"/>
                <w:color w:val="auto"/>
                <w:sz w:val="24"/>
                <w:szCs w:val="24"/>
              </w:rPr>
            </w:pPr>
            <w:r w:rsidRPr="003B33B8">
              <w:rPr>
                <w:rFonts w:ascii="Times New Roman" w:eastAsia="Times New Roman" w:hAnsi="Times New Roman" w:cs="Times New Roman"/>
                <w:b w:val="0"/>
                <w:bCs w:val="0"/>
                <w:color w:val="auto"/>
                <w:sz w:val="24"/>
                <w:szCs w:val="24"/>
              </w:rPr>
              <w:t>1) отрицательный остаточный прогиб каждой из главных балок (тележка без груза у тупикового упора или над опорой козлового крана);</w:t>
            </w:r>
          </w:p>
          <w:p w:rsidR="004641BA" w:rsidRPr="003B33B8" w:rsidRDefault="004641BA" w:rsidP="00A62EA3">
            <w:pPr>
              <w:pStyle w:val="1"/>
              <w:spacing w:before="0"/>
              <w:jc w:val="center"/>
              <w:rPr>
                <w:rFonts w:ascii="Times New Roman" w:eastAsia="Times New Roman" w:hAnsi="Times New Roman" w:cs="Times New Roman"/>
                <w:b w:val="0"/>
                <w:bCs w:val="0"/>
                <w:color w:val="auto"/>
                <w:sz w:val="24"/>
                <w:szCs w:val="24"/>
              </w:rPr>
            </w:pPr>
            <w:r w:rsidRPr="003B33B8">
              <w:rPr>
                <w:rFonts w:ascii="Times New Roman" w:eastAsia="Times New Roman" w:hAnsi="Times New Roman" w:cs="Times New Roman"/>
                <w:b w:val="0"/>
                <w:bCs w:val="0"/>
                <w:color w:val="auto"/>
                <w:sz w:val="24"/>
                <w:szCs w:val="24"/>
              </w:rPr>
              <w:t>2) изогнутость главных балок в плане;</w:t>
            </w:r>
          </w:p>
          <w:p w:rsidR="004641BA" w:rsidRPr="003B33B8" w:rsidRDefault="004641BA" w:rsidP="00A62EA3">
            <w:pPr>
              <w:pStyle w:val="1"/>
              <w:spacing w:before="0"/>
              <w:jc w:val="center"/>
              <w:rPr>
                <w:color w:val="auto"/>
              </w:rPr>
            </w:pPr>
            <w:r w:rsidRPr="003B33B8">
              <w:rPr>
                <w:rFonts w:ascii="Times New Roman" w:eastAsia="Times New Roman" w:hAnsi="Times New Roman" w:cs="Times New Roman"/>
                <w:b w:val="0"/>
                <w:bCs w:val="0"/>
                <w:color w:val="auto"/>
                <w:sz w:val="24"/>
                <w:szCs w:val="24"/>
              </w:rPr>
              <w:t>3) скручивание главных балок</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2817"/>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restart"/>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полное техническое освидетельствование в соответствии с Федеральными нормами и правилами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утвержденными приказом №533 от 12 ноября 2013 года Федеральной службы по экологическому, технологическому и атомному надзору.</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Заключение о проведении полного технического освидетельствования с записью результатов в паспорт крана.</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2817"/>
        </w:trPr>
        <w:tc>
          <w:tcPr>
            <w:tcW w:w="720" w:type="dxa"/>
            <w:shd w:val="clear" w:color="auto" w:fill="auto"/>
            <w:noWrap/>
            <w:vAlign w:val="center"/>
            <w:hideMark/>
          </w:tcPr>
          <w:p w:rsidR="004641BA" w:rsidRPr="003B33B8" w:rsidRDefault="004641BA" w:rsidP="00C15044">
            <w:pPr>
              <w:pStyle w:val="af1"/>
              <w:numPr>
                <w:ilvl w:val="0"/>
                <w:numId w:val="9"/>
              </w:numPr>
              <w:spacing w:after="0" w:line="240" w:lineRule="auto"/>
              <w:ind w:left="188" w:hanging="142"/>
              <w:jc w:val="center"/>
              <w:rPr>
                <w:rFonts w:ascii="Times New Roman" w:eastAsia="Times New Roman" w:hAnsi="Times New Roman" w:cs="Times New Roman"/>
                <w:sz w:val="24"/>
                <w:szCs w:val="24"/>
              </w:rPr>
            </w:pPr>
          </w:p>
        </w:tc>
        <w:tc>
          <w:tcPr>
            <w:tcW w:w="2694" w:type="dxa"/>
            <w:gridSpan w:val="3"/>
            <w:vMerge/>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ЭПБ (экспертизу промышленной безопасности) ПС</w:t>
            </w:r>
          </w:p>
        </w:tc>
        <w:tc>
          <w:tcPr>
            <w:tcW w:w="5529" w:type="dxa"/>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Заключение о проведении ЭПБ с записью результатов в паспорт крана</w:t>
            </w:r>
          </w:p>
        </w:tc>
        <w:tc>
          <w:tcPr>
            <w:tcW w:w="1701" w:type="dxa"/>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15463" w:type="dxa"/>
            <w:gridSpan w:val="7"/>
            <w:shd w:val="clear" w:color="auto" w:fill="auto"/>
            <w:noWrap/>
            <w:vAlign w:val="center"/>
            <w:hideMark/>
          </w:tcPr>
          <w:p w:rsidR="004641BA" w:rsidRPr="003B33B8" w:rsidRDefault="004641BA" w:rsidP="00A62EA3">
            <w:pPr>
              <w:spacing w:after="0" w:line="240" w:lineRule="auto"/>
              <w:jc w:val="center"/>
              <w:rPr>
                <w:rFonts w:ascii="Times New Roman" w:eastAsia="Times New Roman" w:hAnsi="Times New Roman" w:cs="Times New Roman"/>
                <w:b/>
                <w:bCs/>
                <w:sz w:val="24"/>
                <w:szCs w:val="24"/>
              </w:rPr>
            </w:pPr>
            <w:r w:rsidRPr="003B33B8">
              <w:rPr>
                <w:rFonts w:ascii="Times New Roman" w:eastAsia="Times New Roman" w:hAnsi="Times New Roman" w:cs="Times New Roman"/>
                <w:b/>
                <w:bCs/>
                <w:sz w:val="24"/>
                <w:szCs w:val="24"/>
              </w:rPr>
              <w:t>ЭЛЕКТРИЧЕСКАЯ ЧАСТЬ</w:t>
            </w: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Механизм передвижения</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Тахогенератор П-42(460В, 9.9 кВт, 1950 </w:t>
            </w:r>
            <w:proofErr w:type="gramStart"/>
            <w:r w:rsidRPr="003B33B8">
              <w:rPr>
                <w:rFonts w:ascii="Times New Roman" w:eastAsia="Times New Roman" w:hAnsi="Times New Roman" w:cs="Times New Roman"/>
                <w:sz w:val="24"/>
                <w:szCs w:val="24"/>
              </w:rPr>
              <w:t>об</w:t>
            </w:r>
            <w:proofErr w:type="gramEnd"/>
            <w:r w:rsidRPr="003B33B8">
              <w:rPr>
                <w:rFonts w:ascii="Times New Roman" w:eastAsia="Times New Roman" w:hAnsi="Times New Roman" w:cs="Times New Roman"/>
                <w:sz w:val="24"/>
                <w:szCs w:val="24"/>
              </w:rPr>
              <w:t>/мин)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roofErr w:type="gramStart"/>
            <w:r w:rsidRPr="003B33B8">
              <w:rPr>
                <w:rFonts w:ascii="Times New Roman" w:eastAsia="Times New Roman" w:hAnsi="Times New Roman" w:cs="Times New Roman"/>
                <w:sz w:val="24"/>
                <w:szCs w:val="24"/>
              </w:rPr>
              <w:t>Произвести демонтаж, выполнить замену подшипников, ремонт (мойка, сушка, пропитка, восстановление покровной эмали проточка токосъемных колец, замена щеток, ремонт щеткодержателей).</w:t>
            </w:r>
            <w:proofErr w:type="gramEnd"/>
            <w:r w:rsidRPr="003B33B8">
              <w:rPr>
                <w:rFonts w:ascii="Times New Roman" w:eastAsia="Times New Roman" w:hAnsi="Times New Roman" w:cs="Times New Roman"/>
                <w:sz w:val="24"/>
                <w:szCs w:val="24"/>
              </w:rPr>
              <w:t xml:space="preserve"> Выполнить средний ремонт  согласно ГОСТ  18322-78</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предохранитель ПР-2 (220В, 60А, ток плавкой вставки 15А)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предохранитель ПНБ 3-200 – 4 шт. (400В, 200А, ток плавкой вставки 200А)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Неисправна катушка на реле РЭВ-830 (220В, отпадает при 0,8А, 1н.о., 1, </w:t>
            </w:r>
            <w:proofErr w:type="spellStart"/>
            <w:r w:rsidRPr="003B33B8">
              <w:rPr>
                <w:rFonts w:ascii="Times New Roman" w:eastAsia="Times New Roman" w:hAnsi="Times New Roman" w:cs="Times New Roman"/>
                <w:sz w:val="24"/>
                <w:szCs w:val="24"/>
              </w:rPr>
              <w:t>н</w:t>
            </w:r>
            <w:proofErr w:type="gramStart"/>
            <w:r w:rsidRPr="003B33B8">
              <w:rPr>
                <w:rFonts w:ascii="Times New Roman" w:eastAsia="Times New Roman" w:hAnsi="Times New Roman" w:cs="Times New Roman"/>
                <w:sz w:val="24"/>
                <w:szCs w:val="24"/>
              </w:rPr>
              <w:t>.з</w:t>
            </w:r>
            <w:proofErr w:type="spellEnd"/>
            <w:proofErr w:type="gramEnd"/>
            <w:r w:rsidRPr="003B33B8">
              <w:rPr>
                <w:rFonts w:ascii="Times New Roman" w:eastAsia="Times New Roman" w:hAnsi="Times New Roman" w:cs="Times New Roman"/>
                <w:sz w:val="24"/>
                <w:szCs w:val="24"/>
              </w:rPr>
              <w:t>, б/к)</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Необходима замена контактора КПВ-603 (220В, 150А, 1 </w:t>
            </w:r>
            <w:proofErr w:type="spellStart"/>
            <w:r w:rsidRPr="003B33B8">
              <w:rPr>
                <w:rFonts w:ascii="Times New Roman" w:eastAsia="Times New Roman" w:hAnsi="Times New Roman" w:cs="Times New Roman"/>
                <w:sz w:val="24"/>
                <w:szCs w:val="24"/>
              </w:rPr>
              <w:t>н.о.г</w:t>
            </w:r>
            <w:proofErr w:type="spellEnd"/>
            <w:r w:rsidRPr="003B33B8">
              <w:rPr>
                <w:rFonts w:ascii="Times New Roman" w:eastAsia="Times New Roman" w:hAnsi="Times New Roman" w:cs="Times New Roman"/>
                <w:sz w:val="24"/>
                <w:szCs w:val="24"/>
              </w:rPr>
              <w:t xml:space="preserve">.,  </w:t>
            </w:r>
            <w:proofErr w:type="gramStart"/>
            <w:r w:rsidRPr="003B33B8">
              <w:rPr>
                <w:rFonts w:ascii="Times New Roman" w:eastAsia="Times New Roman" w:hAnsi="Times New Roman" w:cs="Times New Roman"/>
                <w:sz w:val="24"/>
                <w:szCs w:val="24"/>
              </w:rPr>
              <w:t>без</w:t>
            </w:r>
            <w:proofErr w:type="gramEnd"/>
            <w:r w:rsidRPr="003B33B8">
              <w:rPr>
                <w:rFonts w:ascii="Times New Roman" w:eastAsia="Times New Roman" w:hAnsi="Times New Roman" w:cs="Times New Roman"/>
                <w:sz w:val="24"/>
                <w:szCs w:val="24"/>
              </w:rPr>
              <w:t xml:space="preserve"> б/к)</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магнитный усилитель БД 511.04(220В,нагрузка 0.3</w:t>
            </w:r>
            <w:proofErr w:type="gramStart"/>
            <w:r w:rsidRPr="003B33B8">
              <w:rPr>
                <w:rFonts w:ascii="Times New Roman" w:eastAsia="Times New Roman" w:hAnsi="Times New Roman" w:cs="Times New Roman"/>
                <w:sz w:val="24"/>
                <w:szCs w:val="24"/>
              </w:rPr>
              <w:t>А</w:t>
            </w:r>
            <w:proofErr w:type="gramEnd"/>
            <w:r w:rsidRPr="003B33B8">
              <w:rPr>
                <w:rFonts w:ascii="Times New Roman" w:eastAsia="Times New Roman" w:hAnsi="Times New Roman" w:cs="Times New Roman"/>
                <w:sz w:val="24"/>
                <w:szCs w:val="24"/>
              </w:rPr>
              <w:t>, 35В) – 3шт.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Отсутствует выпрямитель Д229Д -4шт. (0.4А, </w:t>
            </w:r>
            <w:proofErr w:type="spellStart"/>
            <w:r w:rsidRPr="003B33B8">
              <w:rPr>
                <w:rFonts w:ascii="Times New Roman" w:eastAsia="Times New Roman" w:hAnsi="Times New Roman" w:cs="Times New Roman"/>
                <w:sz w:val="24"/>
                <w:szCs w:val="24"/>
              </w:rPr>
              <w:t>Uобр</w:t>
            </w:r>
            <w:proofErr w:type="gramStart"/>
            <w:r w:rsidRPr="003B33B8">
              <w:rPr>
                <w:rFonts w:ascii="Times New Roman" w:eastAsia="Times New Roman" w:hAnsi="Times New Roman" w:cs="Times New Roman"/>
                <w:sz w:val="24"/>
                <w:szCs w:val="24"/>
              </w:rPr>
              <w:t>.м</w:t>
            </w:r>
            <w:proofErr w:type="gramEnd"/>
            <w:r w:rsidRPr="003B33B8">
              <w:rPr>
                <w:rFonts w:ascii="Times New Roman" w:eastAsia="Times New Roman" w:hAnsi="Times New Roman" w:cs="Times New Roman"/>
                <w:sz w:val="24"/>
                <w:szCs w:val="24"/>
              </w:rPr>
              <w:t>акс</w:t>
            </w:r>
            <w:proofErr w:type="spellEnd"/>
            <w:r w:rsidRPr="003B33B8">
              <w:rPr>
                <w:rFonts w:ascii="Times New Roman" w:eastAsia="Times New Roman" w:hAnsi="Times New Roman" w:cs="Times New Roman"/>
                <w:sz w:val="24"/>
                <w:szCs w:val="24"/>
              </w:rPr>
              <w:t>.= 500В)</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конденсатор МБГО-2 -45шт. (300В, 35мкФ)</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Отсутствует выпрямитель ВК10-4А – 2шт. (10А, </w:t>
            </w:r>
            <w:proofErr w:type="spellStart"/>
            <w:r w:rsidRPr="003B33B8">
              <w:rPr>
                <w:rFonts w:ascii="Times New Roman" w:eastAsia="Times New Roman" w:hAnsi="Times New Roman" w:cs="Times New Roman"/>
                <w:sz w:val="24"/>
                <w:szCs w:val="24"/>
              </w:rPr>
              <w:t>Uобр</w:t>
            </w:r>
            <w:proofErr w:type="gramStart"/>
            <w:r w:rsidRPr="003B33B8">
              <w:rPr>
                <w:rFonts w:ascii="Times New Roman" w:eastAsia="Times New Roman" w:hAnsi="Times New Roman" w:cs="Times New Roman"/>
                <w:sz w:val="24"/>
                <w:szCs w:val="24"/>
              </w:rPr>
              <w:t>.м</w:t>
            </w:r>
            <w:proofErr w:type="gramEnd"/>
            <w:r w:rsidRPr="003B33B8">
              <w:rPr>
                <w:rFonts w:ascii="Times New Roman" w:eastAsia="Times New Roman" w:hAnsi="Times New Roman" w:cs="Times New Roman"/>
                <w:sz w:val="24"/>
                <w:szCs w:val="24"/>
              </w:rPr>
              <w:t>акс</w:t>
            </w:r>
            <w:proofErr w:type="spellEnd"/>
            <w:r w:rsidRPr="003B33B8">
              <w:rPr>
                <w:rFonts w:ascii="Times New Roman" w:eastAsia="Times New Roman" w:hAnsi="Times New Roman" w:cs="Times New Roman"/>
                <w:sz w:val="24"/>
                <w:szCs w:val="24"/>
              </w:rPr>
              <w:t>.=400В)</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предохранитель ПР-2 (220В, 60А, ток плавкой вставки 15А)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предохранитель ПНБ 3-200 – 4 шт. (400В, 200А, ток плавкой вставки 200А)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Неисправна катушка на реле РЭВ-830 (220В, отпадает при 0,8А, 1н.о., 1, </w:t>
            </w:r>
            <w:proofErr w:type="spellStart"/>
            <w:r w:rsidRPr="003B33B8">
              <w:rPr>
                <w:rFonts w:ascii="Times New Roman" w:eastAsia="Times New Roman" w:hAnsi="Times New Roman" w:cs="Times New Roman"/>
                <w:sz w:val="24"/>
                <w:szCs w:val="24"/>
              </w:rPr>
              <w:t>н</w:t>
            </w:r>
            <w:proofErr w:type="gramStart"/>
            <w:r w:rsidRPr="003B33B8">
              <w:rPr>
                <w:rFonts w:ascii="Times New Roman" w:eastAsia="Times New Roman" w:hAnsi="Times New Roman" w:cs="Times New Roman"/>
                <w:sz w:val="24"/>
                <w:szCs w:val="24"/>
              </w:rPr>
              <w:t>.з</w:t>
            </w:r>
            <w:proofErr w:type="spellEnd"/>
            <w:proofErr w:type="gramEnd"/>
            <w:r w:rsidRPr="003B33B8">
              <w:rPr>
                <w:rFonts w:ascii="Times New Roman" w:eastAsia="Times New Roman" w:hAnsi="Times New Roman" w:cs="Times New Roman"/>
                <w:sz w:val="24"/>
                <w:szCs w:val="24"/>
              </w:rPr>
              <w:t>, б/к)</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Требует замены контактор КПВ-603 (220В, 150А, 1 </w:t>
            </w:r>
            <w:proofErr w:type="spellStart"/>
            <w:r w:rsidRPr="003B33B8">
              <w:rPr>
                <w:rFonts w:ascii="Times New Roman" w:eastAsia="Times New Roman" w:hAnsi="Times New Roman" w:cs="Times New Roman"/>
                <w:sz w:val="24"/>
                <w:szCs w:val="24"/>
              </w:rPr>
              <w:t>н.о.г</w:t>
            </w:r>
            <w:proofErr w:type="spellEnd"/>
            <w:r w:rsidRPr="003B33B8">
              <w:rPr>
                <w:rFonts w:ascii="Times New Roman" w:eastAsia="Times New Roman" w:hAnsi="Times New Roman" w:cs="Times New Roman"/>
                <w:sz w:val="24"/>
                <w:szCs w:val="24"/>
              </w:rPr>
              <w:t xml:space="preserve">.,  </w:t>
            </w:r>
            <w:proofErr w:type="gramStart"/>
            <w:r w:rsidRPr="003B33B8">
              <w:rPr>
                <w:rFonts w:ascii="Times New Roman" w:eastAsia="Times New Roman" w:hAnsi="Times New Roman" w:cs="Times New Roman"/>
                <w:sz w:val="24"/>
                <w:szCs w:val="24"/>
              </w:rPr>
              <w:t>без</w:t>
            </w:r>
            <w:proofErr w:type="gramEnd"/>
            <w:r w:rsidRPr="003B33B8">
              <w:rPr>
                <w:rFonts w:ascii="Times New Roman" w:eastAsia="Times New Roman" w:hAnsi="Times New Roman" w:cs="Times New Roman"/>
                <w:sz w:val="24"/>
                <w:szCs w:val="24"/>
              </w:rPr>
              <w:t xml:space="preserve"> б/к)</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магнитный усилитель БД 511.04(220В,нагрузка 0.3</w:t>
            </w:r>
            <w:proofErr w:type="gramStart"/>
            <w:r w:rsidRPr="003B33B8">
              <w:rPr>
                <w:rFonts w:ascii="Times New Roman" w:eastAsia="Times New Roman" w:hAnsi="Times New Roman" w:cs="Times New Roman"/>
                <w:sz w:val="24"/>
                <w:szCs w:val="24"/>
              </w:rPr>
              <w:t>А</w:t>
            </w:r>
            <w:proofErr w:type="gramEnd"/>
            <w:r w:rsidRPr="003B33B8">
              <w:rPr>
                <w:rFonts w:ascii="Times New Roman" w:eastAsia="Times New Roman" w:hAnsi="Times New Roman" w:cs="Times New Roman"/>
                <w:sz w:val="24"/>
                <w:szCs w:val="24"/>
              </w:rPr>
              <w:t>, 35В) – 3шт.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Отсутствует выпрямитель Д229Д -4шт. (0.4А, </w:t>
            </w:r>
            <w:proofErr w:type="spellStart"/>
            <w:r w:rsidRPr="003B33B8">
              <w:rPr>
                <w:rFonts w:ascii="Times New Roman" w:eastAsia="Times New Roman" w:hAnsi="Times New Roman" w:cs="Times New Roman"/>
                <w:sz w:val="24"/>
                <w:szCs w:val="24"/>
              </w:rPr>
              <w:t>Uобр</w:t>
            </w:r>
            <w:proofErr w:type="gramStart"/>
            <w:r w:rsidRPr="003B33B8">
              <w:rPr>
                <w:rFonts w:ascii="Times New Roman" w:eastAsia="Times New Roman" w:hAnsi="Times New Roman" w:cs="Times New Roman"/>
                <w:sz w:val="24"/>
                <w:szCs w:val="24"/>
              </w:rPr>
              <w:t>.м</w:t>
            </w:r>
            <w:proofErr w:type="gramEnd"/>
            <w:r w:rsidRPr="003B33B8">
              <w:rPr>
                <w:rFonts w:ascii="Times New Roman" w:eastAsia="Times New Roman" w:hAnsi="Times New Roman" w:cs="Times New Roman"/>
                <w:sz w:val="24"/>
                <w:szCs w:val="24"/>
              </w:rPr>
              <w:t>акс</w:t>
            </w:r>
            <w:proofErr w:type="spellEnd"/>
            <w:r w:rsidRPr="003B33B8">
              <w:rPr>
                <w:rFonts w:ascii="Times New Roman" w:eastAsia="Times New Roman" w:hAnsi="Times New Roman" w:cs="Times New Roman"/>
                <w:sz w:val="24"/>
                <w:szCs w:val="24"/>
              </w:rPr>
              <w:t>.= 500В)</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конденсатор МБГО-2 -45шт. (300В, 35мкФ)</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Отсутствует выпрямитель ВК10-4А – 2шт. (10А, </w:t>
            </w:r>
            <w:proofErr w:type="spellStart"/>
            <w:r w:rsidRPr="003B33B8">
              <w:rPr>
                <w:rFonts w:ascii="Times New Roman" w:eastAsia="Times New Roman" w:hAnsi="Times New Roman" w:cs="Times New Roman"/>
                <w:sz w:val="24"/>
                <w:szCs w:val="24"/>
              </w:rPr>
              <w:t>Uобр</w:t>
            </w:r>
            <w:proofErr w:type="gramStart"/>
            <w:r w:rsidRPr="003B33B8">
              <w:rPr>
                <w:rFonts w:ascii="Times New Roman" w:eastAsia="Times New Roman" w:hAnsi="Times New Roman" w:cs="Times New Roman"/>
                <w:sz w:val="24"/>
                <w:szCs w:val="24"/>
              </w:rPr>
              <w:t>.м</w:t>
            </w:r>
            <w:proofErr w:type="gramEnd"/>
            <w:r w:rsidRPr="003B33B8">
              <w:rPr>
                <w:rFonts w:ascii="Times New Roman" w:eastAsia="Times New Roman" w:hAnsi="Times New Roman" w:cs="Times New Roman"/>
                <w:sz w:val="24"/>
                <w:szCs w:val="24"/>
              </w:rPr>
              <w:t>акс</w:t>
            </w:r>
            <w:proofErr w:type="spellEnd"/>
            <w:r w:rsidRPr="003B33B8">
              <w:rPr>
                <w:rFonts w:ascii="Times New Roman" w:eastAsia="Times New Roman" w:hAnsi="Times New Roman" w:cs="Times New Roman"/>
                <w:sz w:val="24"/>
                <w:szCs w:val="24"/>
              </w:rPr>
              <w:t>.=400В)</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предохранитель ПР-2 (220В, 60А, ток плавкой вставки 15А)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Шкафы передвижения крана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Восстановить монтаж и заводскую маркировку в шкафах.</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Механизм передвижения тележки №2</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Двигатель хода ДП-32 (220В, 12кВт, 790 </w:t>
            </w:r>
            <w:proofErr w:type="gramStart"/>
            <w:r w:rsidRPr="003B33B8">
              <w:rPr>
                <w:rFonts w:ascii="Times New Roman" w:eastAsia="Times New Roman" w:hAnsi="Times New Roman" w:cs="Times New Roman"/>
                <w:sz w:val="24"/>
                <w:szCs w:val="24"/>
              </w:rPr>
              <w:t>об</w:t>
            </w:r>
            <w:proofErr w:type="gramEnd"/>
            <w:r w:rsidRPr="003B33B8">
              <w:rPr>
                <w:rFonts w:ascii="Times New Roman" w:eastAsia="Times New Roman" w:hAnsi="Times New Roman" w:cs="Times New Roman"/>
                <w:sz w:val="24"/>
                <w:szCs w:val="24"/>
              </w:rPr>
              <w:t>/мин)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демонтаж, выполнить замену подшипников, ремонт электродвигателей (мойка, сушка, пропитка, восстановление покровной эмали проточка токосъемных колец, замена щеток, ремонт щеткодержателей). Выполнить средний </w:t>
            </w:r>
            <w:r w:rsidRPr="003B33B8">
              <w:rPr>
                <w:rFonts w:ascii="Times New Roman" w:eastAsia="Times New Roman" w:hAnsi="Times New Roman" w:cs="Times New Roman"/>
                <w:sz w:val="24"/>
                <w:szCs w:val="24"/>
              </w:rPr>
              <w:lastRenderedPageBreak/>
              <w:t>ремонт  согласно ГОСТ  18322-78</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Тахогенератор П-42 (460В, 2,8кВт, 2450 </w:t>
            </w:r>
            <w:proofErr w:type="gramStart"/>
            <w:r w:rsidRPr="003B33B8">
              <w:rPr>
                <w:rFonts w:ascii="Times New Roman" w:eastAsia="Times New Roman" w:hAnsi="Times New Roman" w:cs="Times New Roman"/>
                <w:sz w:val="24"/>
                <w:szCs w:val="24"/>
              </w:rPr>
              <w:t>об</w:t>
            </w:r>
            <w:proofErr w:type="gramEnd"/>
            <w:r w:rsidRPr="003B33B8">
              <w:rPr>
                <w:rFonts w:ascii="Times New Roman" w:eastAsia="Times New Roman" w:hAnsi="Times New Roman" w:cs="Times New Roman"/>
                <w:sz w:val="24"/>
                <w:szCs w:val="24"/>
              </w:rPr>
              <w:t>/мин)</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roofErr w:type="gramStart"/>
            <w:r w:rsidRPr="003B33B8">
              <w:rPr>
                <w:rFonts w:ascii="Times New Roman" w:eastAsia="Times New Roman" w:hAnsi="Times New Roman" w:cs="Times New Roman"/>
                <w:sz w:val="24"/>
                <w:szCs w:val="24"/>
              </w:rPr>
              <w:t>Произвести демонтаж, выполнить замену подшипников, ремонт (мойка, сушка, пропитка, восстановление покровной эмали проточка токосъемных колец, замена щеток, ремонт щеткодержателей).</w:t>
            </w:r>
            <w:proofErr w:type="gramEnd"/>
            <w:r w:rsidRPr="003B33B8">
              <w:rPr>
                <w:rFonts w:ascii="Times New Roman" w:eastAsia="Times New Roman" w:hAnsi="Times New Roman" w:cs="Times New Roman"/>
                <w:sz w:val="24"/>
                <w:szCs w:val="24"/>
              </w:rPr>
              <w:t xml:space="preserve"> Выполнить средний ремонт  согласно ГОСТ  18322-78</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Тормозной электромагнит тормоза ТКП-300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средний ремонт</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предохранитель ПНБ3-15</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амперметр М330 (шкала 0-200А)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Необходима замена реле РЭВ 821 (</w:t>
            </w:r>
            <w:proofErr w:type="spellStart"/>
            <w:r w:rsidRPr="003B33B8">
              <w:rPr>
                <w:rFonts w:ascii="Times New Roman" w:eastAsia="Times New Roman" w:hAnsi="Times New Roman" w:cs="Times New Roman"/>
                <w:sz w:val="24"/>
                <w:szCs w:val="24"/>
              </w:rPr>
              <w:t>втягив</w:t>
            </w:r>
            <w:proofErr w:type="spellEnd"/>
            <w:r w:rsidRPr="003B33B8">
              <w:rPr>
                <w:rFonts w:ascii="Times New Roman" w:eastAsia="Times New Roman" w:hAnsi="Times New Roman" w:cs="Times New Roman"/>
                <w:sz w:val="24"/>
                <w:szCs w:val="24"/>
              </w:rPr>
              <w:t>. при 40 В)</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Требует замены КП41 (220В, 20А, 1н.з.г.)</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амперметр М330 (шкала 0-200).</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Неисправен блок управления БУ 9518-00В2 (реле РП-40/53) – 2 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Отсутствуют конденсаторы МГБО-2 (20мкФ, 500В)</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Неисправен конечный выключатель КУ-701-4шт.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Механизм подъёма тележки №2</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Двигатель ДП-82 (220В, 95кВт, 500об/мин) – 2 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демонтаж, выполнить замену подшипников, ремонт электродвигателей (мойка, сушка, пропитка, восстановление покровной эмали проточка токосъемных колец, замена щеток, ремонт щеткодержателей). Выполнить средний ремонт  согласно ГОСТ  18322-78</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Двигатель ДП-32 (220В, 16кВт, 1230 </w:t>
            </w:r>
            <w:proofErr w:type="gramStart"/>
            <w:r w:rsidRPr="003B33B8">
              <w:rPr>
                <w:rFonts w:ascii="Times New Roman" w:eastAsia="Times New Roman" w:hAnsi="Times New Roman" w:cs="Times New Roman"/>
                <w:sz w:val="24"/>
                <w:szCs w:val="24"/>
              </w:rPr>
              <w:t>об</w:t>
            </w:r>
            <w:proofErr w:type="gramEnd"/>
            <w:r w:rsidRPr="003B33B8">
              <w:rPr>
                <w:rFonts w:ascii="Times New Roman" w:eastAsia="Times New Roman" w:hAnsi="Times New Roman" w:cs="Times New Roman"/>
                <w:sz w:val="24"/>
                <w:szCs w:val="24"/>
              </w:rPr>
              <w:t>/мин)</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демонтаж, выполнить замену подшипников, ремонт электродвигателей (мойка, сушка, пропитка, восстановление покровной эмали проточка токосъемных колец, замена щеток, </w:t>
            </w:r>
            <w:r w:rsidRPr="003B33B8">
              <w:rPr>
                <w:rFonts w:ascii="Times New Roman" w:eastAsia="Times New Roman" w:hAnsi="Times New Roman" w:cs="Times New Roman"/>
                <w:sz w:val="24"/>
                <w:szCs w:val="24"/>
              </w:rPr>
              <w:lastRenderedPageBreak/>
              <w:t>ремонт щеткодержателей). Выполнить средний ремонт  согласно ГОСТ  18322-78</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Тахогенератор П-42 (2,8кВт, 460В, 1450 </w:t>
            </w:r>
            <w:proofErr w:type="gramStart"/>
            <w:r w:rsidRPr="003B33B8">
              <w:rPr>
                <w:rFonts w:ascii="Times New Roman" w:eastAsia="Times New Roman" w:hAnsi="Times New Roman" w:cs="Times New Roman"/>
                <w:sz w:val="24"/>
                <w:szCs w:val="24"/>
              </w:rPr>
              <w:t>об</w:t>
            </w:r>
            <w:proofErr w:type="gramEnd"/>
            <w:r w:rsidRPr="003B33B8">
              <w:rPr>
                <w:rFonts w:ascii="Times New Roman" w:eastAsia="Times New Roman" w:hAnsi="Times New Roman" w:cs="Times New Roman"/>
                <w:sz w:val="24"/>
                <w:szCs w:val="24"/>
              </w:rPr>
              <w:t>/мин)</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демонтаж, выполнить замену подшипников, ремонт электродвигателей (мойка, сушка, пропитка, восстановление покровной эмали проточка токосъемных колец, замена щеток, ремонт щеткодержателей). Выполнить средний ремонт  согласно ГОСТ  18322-78</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предохранитель ПНБ3-500 (500А,  пл. вставка 500А)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Неработоспособное реле РЭВ-830 (600А; 1н.о.; 1 </w:t>
            </w:r>
            <w:proofErr w:type="spellStart"/>
            <w:r w:rsidRPr="003B33B8">
              <w:rPr>
                <w:rFonts w:ascii="Times New Roman" w:eastAsia="Times New Roman" w:hAnsi="Times New Roman" w:cs="Times New Roman"/>
                <w:sz w:val="24"/>
                <w:szCs w:val="24"/>
              </w:rPr>
              <w:t>н.з</w:t>
            </w:r>
            <w:proofErr w:type="spellEnd"/>
            <w:r w:rsidRPr="003B33B8">
              <w:rPr>
                <w:rFonts w:ascii="Times New Roman" w:eastAsia="Times New Roman" w:hAnsi="Times New Roman" w:cs="Times New Roman"/>
                <w:sz w:val="24"/>
                <w:szCs w:val="24"/>
              </w:rPr>
              <w:t>.)</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автомат АП50-2МТ (380В, 50А)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 Отсутствует реле РЭВ-881-220В</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Необходима замена контактора КПВ-605 (220В, 600А, 2н.о., 1н, 4к)</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Коррозия </w:t>
            </w:r>
            <w:proofErr w:type="spellStart"/>
            <w:r w:rsidRPr="003B33B8">
              <w:rPr>
                <w:rFonts w:ascii="Times New Roman" w:eastAsia="Times New Roman" w:hAnsi="Times New Roman" w:cs="Times New Roman"/>
                <w:sz w:val="24"/>
                <w:szCs w:val="24"/>
              </w:rPr>
              <w:t>клемного</w:t>
            </w:r>
            <w:proofErr w:type="spellEnd"/>
            <w:r w:rsidRPr="003B33B8">
              <w:rPr>
                <w:rFonts w:ascii="Times New Roman" w:eastAsia="Times New Roman" w:hAnsi="Times New Roman" w:cs="Times New Roman"/>
                <w:sz w:val="24"/>
                <w:szCs w:val="24"/>
              </w:rPr>
              <w:t xml:space="preserve"> ящика, расположенного в тележке (700х650х200)</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 выполнить ревизию оборудования.</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Коррозия кабельного лотка (250х200, l-5000 мм, с крышкой).</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Коррозия ящика ввода кабеля в тележку (600х400х220)</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Заменить выполнить заделку ввода кабеля.</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Неисправен выключатель путевой КА4048-2</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Неисправны конечные выключатели ВК-300А (исполнение 1)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Неисправны тормозные электромагниты типа ТКП-600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средний ремонт</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Тормозной электромагнит к тормозу ТКП- 600 (110В</w:t>
            </w:r>
            <w:proofErr w:type="gramStart"/>
            <w:r w:rsidRPr="003B33B8">
              <w:rPr>
                <w:rFonts w:ascii="Times New Roman" w:eastAsia="Times New Roman" w:hAnsi="Times New Roman" w:cs="Times New Roman"/>
                <w:sz w:val="24"/>
                <w:szCs w:val="24"/>
              </w:rPr>
              <w:t>,ж</w:t>
            </w:r>
            <w:proofErr w:type="gramEnd"/>
            <w:r w:rsidRPr="003B33B8">
              <w:rPr>
                <w:rFonts w:ascii="Times New Roman" w:eastAsia="Times New Roman" w:hAnsi="Times New Roman" w:cs="Times New Roman"/>
                <w:sz w:val="24"/>
                <w:szCs w:val="24"/>
              </w:rPr>
              <w:t xml:space="preserve"> ПВ=25%)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Тормозной электромагнит МП-301 для тормоза для тормоза ТКП-300</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proofErr w:type="spellStart"/>
            <w:r w:rsidRPr="003B33B8">
              <w:rPr>
                <w:rFonts w:ascii="Times New Roman" w:eastAsia="Times New Roman" w:hAnsi="Times New Roman" w:cs="Times New Roman"/>
                <w:sz w:val="24"/>
                <w:szCs w:val="24"/>
              </w:rPr>
              <w:t>Командоаппарат</w:t>
            </w:r>
            <w:proofErr w:type="spellEnd"/>
            <w:r w:rsidRPr="003B33B8">
              <w:rPr>
                <w:rFonts w:ascii="Times New Roman" w:eastAsia="Times New Roman" w:hAnsi="Times New Roman" w:cs="Times New Roman"/>
                <w:sz w:val="24"/>
                <w:szCs w:val="24"/>
              </w:rPr>
              <w:t xml:space="preserve"> КА-4048-2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амперметр М-330 (шкала 0-200А)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Механизм передвижения тележки №1</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Двигатели хода ДП-32 (220В, 12кВт, 790 </w:t>
            </w:r>
            <w:proofErr w:type="gramStart"/>
            <w:r w:rsidRPr="003B33B8">
              <w:rPr>
                <w:rFonts w:ascii="Times New Roman" w:eastAsia="Times New Roman" w:hAnsi="Times New Roman" w:cs="Times New Roman"/>
                <w:sz w:val="24"/>
                <w:szCs w:val="24"/>
              </w:rPr>
              <w:t>об</w:t>
            </w:r>
            <w:proofErr w:type="gramEnd"/>
            <w:r w:rsidRPr="003B33B8">
              <w:rPr>
                <w:rFonts w:ascii="Times New Roman" w:eastAsia="Times New Roman" w:hAnsi="Times New Roman" w:cs="Times New Roman"/>
                <w:sz w:val="24"/>
                <w:szCs w:val="24"/>
              </w:rPr>
              <w:t>/мин)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демонтаж, выполнить замену подшипников, ремонт электродвигателей (мойка, сушка, пропитка, восстановление покровной эмали проточка токосъемных колец, замена щеток, ремонт щеткодержателей). Выполнить средний ремонт  согласно ГОСТ  18322-78</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Тахогенератор П-42 (460В, 2,8кВт, 2450 </w:t>
            </w:r>
            <w:proofErr w:type="gramStart"/>
            <w:r w:rsidRPr="003B33B8">
              <w:rPr>
                <w:rFonts w:ascii="Times New Roman" w:eastAsia="Times New Roman" w:hAnsi="Times New Roman" w:cs="Times New Roman"/>
                <w:sz w:val="24"/>
                <w:szCs w:val="24"/>
              </w:rPr>
              <w:t>об</w:t>
            </w:r>
            <w:proofErr w:type="gramEnd"/>
            <w:r w:rsidRPr="003B33B8">
              <w:rPr>
                <w:rFonts w:ascii="Times New Roman" w:eastAsia="Times New Roman" w:hAnsi="Times New Roman" w:cs="Times New Roman"/>
                <w:sz w:val="24"/>
                <w:szCs w:val="24"/>
              </w:rPr>
              <w:t>/мин)</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демонтаж, выполнить замену подшипников, ремонт электродвигателей (мойка, сушка, пропитка, восстановление покровной эмали проточка токосъемных колец, замена щеток, ремонт щеткодержателей). Выполнить средний ремонт  согласно ГОСТ  18322-78</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Тормозной электромагнит МП-301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средний ремонт</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предохранитель ПНБ3-15</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амперметр М330 (шкала 0-200А)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ручка рубильника Р-21.</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Изготовить и установить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Неисправен контактор КП41 (220В, 20А, 1н.з.г.)</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Неисправно реле РЭВ-825</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 и подключение.</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Неисправен конечный выключатель КУ-701-4шт.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Шкафы передвижения тележек</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Восстановить монтаж и заводскую маркировку в шкафах – 2 комплекта.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Механизм подъёма тележки №1</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Двигатель ДП-82 (220В, 95кВт, 500об/мин) – 2 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демонтаж, выполнить замену подшипников, ремонт электродвигателей (мойка, сушка, пропитка, восстановление покровной эмали </w:t>
            </w:r>
            <w:r w:rsidRPr="003B33B8">
              <w:rPr>
                <w:rFonts w:ascii="Times New Roman" w:eastAsia="Times New Roman" w:hAnsi="Times New Roman" w:cs="Times New Roman"/>
                <w:sz w:val="24"/>
                <w:szCs w:val="24"/>
              </w:rPr>
              <w:lastRenderedPageBreak/>
              <w:t>проточка токосъемных колец, замена щеток, ремонт щеткодержателей). Выполнить средний ремонт  согласно ГОСТ  18322-78</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Двигатель ДП-32 (220В, 16кВт, 1230 </w:t>
            </w:r>
            <w:proofErr w:type="gramStart"/>
            <w:r w:rsidRPr="003B33B8">
              <w:rPr>
                <w:rFonts w:ascii="Times New Roman" w:eastAsia="Times New Roman" w:hAnsi="Times New Roman" w:cs="Times New Roman"/>
                <w:sz w:val="24"/>
                <w:szCs w:val="24"/>
              </w:rPr>
              <w:t>об</w:t>
            </w:r>
            <w:proofErr w:type="gramEnd"/>
            <w:r w:rsidRPr="003B33B8">
              <w:rPr>
                <w:rFonts w:ascii="Times New Roman" w:eastAsia="Times New Roman" w:hAnsi="Times New Roman" w:cs="Times New Roman"/>
                <w:sz w:val="24"/>
                <w:szCs w:val="24"/>
              </w:rPr>
              <w:t>/мин)</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демонтаж, выполнить замену подшипников, ремонт электродвигателей (мойка, сушка, пропитка, восстановление покровной эмали проточка токосъемных колец, замена щеток, ремонт щеткодержателей). Выполнить средний ремонт  согласно ГОСТ  18322-78</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Тахогенератор П-42 (2,8кВт, 460В, 1450 </w:t>
            </w:r>
            <w:proofErr w:type="gramStart"/>
            <w:r w:rsidRPr="003B33B8">
              <w:rPr>
                <w:rFonts w:ascii="Times New Roman" w:eastAsia="Times New Roman" w:hAnsi="Times New Roman" w:cs="Times New Roman"/>
                <w:sz w:val="24"/>
                <w:szCs w:val="24"/>
              </w:rPr>
              <w:t>об</w:t>
            </w:r>
            <w:proofErr w:type="gramEnd"/>
            <w:r w:rsidRPr="003B33B8">
              <w:rPr>
                <w:rFonts w:ascii="Times New Roman" w:eastAsia="Times New Roman" w:hAnsi="Times New Roman" w:cs="Times New Roman"/>
                <w:sz w:val="24"/>
                <w:szCs w:val="24"/>
              </w:rPr>
              <w:t>/мин)</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proofErr w:type="gramStart"/>
            <w:r w:rsidRPr="003B33B8">
              <w:rPr>
                <w:rFonts w:ascii="Times New Roman" w:eastAsia="Times New Roman" w:hAnsi="Times New Roman" w:cs="Times New Roman"/>
                <w:sz w:val="24"/>
                <w:szCs w:val="24"/>
              </w:rPr>
              <w:t>Произвести демонтаж, выполнить замену подшипников, ремонт (мойка, сушка, пропитка, восстановление покровной эмали проточка токосъемных колец, замена щеток, ремонт щеткодержателей).</w:t>
            </w:r>
            <w:proofErr w:type="gramEnd"/>
            <w:r w:rsidRPr="003B33B8">
              <w:rPr>
                <w:rFonts w:ascii="Times New Roman" w:eastAsia="Times New Roman" w:hAnsi="Times New Roman" w:cs="Times New Roman"/>
                <w:sz w:val="24"/>
                <w:szCs w:val="24"/>
              </w:rPr>
              <w:t xml:space="preserve"> Выполнить средний ремонт  согласно ГОСТ  18322-78</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предохранитель ПНБ3-500 (500А,  пл. вставка 500А)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искрогаситель контактора КПВ-605.</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Неисправен магнитный усилитель-реле БО 513.01</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ручка рубильника Р-21.</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Изготовить и установить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Неисправно реле РЭВ-812 (220В. 1н.о. 1н.з.)</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Неисправно реле РЭВ -211 (220В, 1 </w:t>
            </w:r>
            <w:proofErr w:type="spellStart"/>
            <w:r w:rsidRPr="003B33B8">
              <w:rPr>
                <w:rFonts w:ascii="Times New Roman" w:eastAsia="Times New Roman" w:hAnsi="Times New Roman" w:cs="Times New Roman"/>
                <w:sz w:val="24"/>
                <w:szCs w:val="24"/>
              </w:rPr>
              <w:t>н.о</w:t>
            </w:r>
            <w:proofErr w:type="spellEnd"/>
            <w:r w:rsidRPr="003B33B8">
              <w:rPr>
                <w:rFonts w:ascii="Times New Roman" w:eastAsia="Times New Roman" w:hAnsi="Times New Roman" w:cs="Times New Roman"/>
                <w:sz w:val="24"/>
                <w:szCs w:val="24"/>
              </w:rPr>
              <w:t xml:space="preserve">., 1 </w:t>
            </w:r>
            <w:proofErr w:type="spellStart"/>
            <w:r w:rsidRPr="003B33B8">
              <w:rPr>
                <w:rFonts w:ascii="Times New Roman" w:eastAsia="Times New Roman" w:hAnsi="Times New Roman" w:cs="Times New Roman"/>
                <w:sz w:val="24"/>
                <w:szCs w:val="24"/>
              </w:rPr>
              <w:t>н.з</w:t>
            </w:r>
            <w:proofErr w:type="spellEnd"/>
            <w:r w:rsidRPr="003B33B8">
              <w:rPr>
                <w:rFonts w:ascii="Times New Roman" w:eastAsia="Times New Roman" w:hAnsi="Times New Roman" w:cs="Times New Roman"/>
                <w:sz w:val="24"/>
                <w:szCs w:val="24"/>
              </w:rPr>
              <w:t>.)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Коррозия </w:t>
            </w:r>
            <w:proofErr w:type="spellStart"/>
            <w:r w:rsidRPr="003B33B8">
              <w:rPr>
                <w:rFonts w:ascii="Times New Roman" w:eastAsia="Times New Roman" w:hAnsi="Times New Roman" w:cs="Times New Roman"/>
                <w:sz w:val="24"/>
                <w:szCs w:val="24"/>
              </w:rPr>
              <w:t>клемного</w:t>
            </w:r>
            <w:proofErr w:type="spellEnd"/>
            <w:r w:rsidRPr="003B33B8">
              <w:rPr>
                <w:rFonts w:ascii="Times New Roman" w:eastAsia="Times New Roman" w:hAnsi="Times New Roman" w:cs="Times New Roman"/>
                <w:sz w:val="24"/>
                <w:szCs w:val="24"/>
              </w:rPr>
              <w:t xml:space="preserve"> ящика, расположенного в тележке (700х650х200)</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 выполнить ревизию оборудования.</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Коррозия кабельного лотка (250х200, l-5000 мм, с крышкой).</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Коррозия ящика ввода кабеля в тележку (600х400х220)</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Заменить выполнить заделку ввода кабеля.</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Неисправен выключатель путевой КА4048-2</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Неисправны конечные выключатели ВК-300А (исполнение 1) – 2шт.</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Тормозной электромагнит к тормозу ТКП- 600 (110В, ПВ=25%)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Неисправен тормозной электромагнит типа МП-301 (220В)</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средний ремонт</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амперметр М-330 (шкала 0-200А)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Тормозной электромагнит МП-301 для тормоза для тормоза ТКП-300</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Шкафы подъема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Восстановить монтаж и заводскую маркировку в шкафах – 2 комплекта.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Кабельная продукция тележек</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Нарушена изоляция и целостность кабелей:</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НРШМ 2(3х50), l=240м</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НРШМ 1(3х16), l=120м</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НРШМ 1(3х10), l=120м</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НРШМ 1(19х2,5), l=120м</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НРШМ 1(10х2,5), l=120м</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Заменить кабельную продукцию.</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Система синхронизации работы 2х кранов и синхронизации 2х гр. тележек на каждом ПС: кран </w:t>
            </w:r>
            <w:r w:rsidR="00536522" w:rsidRPr="003B33B8">
              <w:rPr>
                <w:rFonts w:ascii="Times New Roman" w:eastAsia="Times New Roman" w:hAnsi="Times New Roman" w:cs="Times New Roman"/>
                <w:sz w:val="24"/>
                <w:szCs w:val="24"/>
              </w:rPr>
              <w:t>ККС2</w:t>
            </w:r>
            <w:r w:rsidRPr="003B33B8">
              <w:rPr>
                <w:rFonts w:ascii="Times New Roman" w:eastAsia="Times New Roman" w:hAnsi="Times New Roman" w:cs="Times New Roman"/>
                <w:sz w:val="24"/>
                <w:szCs w:val="24"/>
              </w:rPr>
              <w:t xml:space="preserve">х160+10тс  уч. №0225 с краном </w:t>
            </w:r>
            <w:r w:rsidR="00536522" w:rsidRPr="003B33B8">
              <w:rPr>
                <w:rFonts w:ascii="Times New Roman" w:eastAsia="Times New Roman" w:hAnsi="Times New Roman" w:cs="Times New Roman"/>
                <w:sz w:val="24"/>
                <w:szCs w:val="24"/>
              </w:rPr>
              <w:t>ККС2</w:t>
            </w:r>
            <w:r w:rsidRPr="003B33B8">
              <w:rPr>
                <w:rFonts w:ascii="Times New Roman" w:eastAsia="Times New Roman" w:hAnsi="Times New Roman" w:cs="Times New Roman"/>
                <w:sz w:val="24"/>
                <w:szCs w:val="24"/>
              </w:rPr>
              <w:t>х160+10тс  уч. №0230</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Обеспечить работоспособность систем синхронизации грузовых тележек и ПС. Разработать проекты синхронизации с эл. схемами, спецификациями и пояснительной запиской.</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Система защиты крана от перекоса  ног.</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Восстановить штатную систему защиты крана от перекоса ног.</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tcPr>
          <w:p w:rsidR="004641BA" w:rsidRPr="003B33B8" w:rsidRDefault="004641BA" w:rsidP="00A62EA3">
            <w:pPr>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Грузовые тележки</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Освещение 2х грузовых тележек </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Восстановить освещение грузовых тележек. Установить светодиодный прожектор Slim-10W-GK (220В) – 12 шт.</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tcPr>
          <w:p w:rsidR="004641BA" w:rsidRPr="003B33B8" w:rsidRDefault="004641BA" w:rsidP="00A62EA3">
            <w:pPr>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Кабели</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Кабельная продукция</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Заменить кабельную продукцию 100%</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Кабина крана</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proofErr w:type="spellStart"/>
            <w:r w:rsidRPr="003B33B8">
              <w:rPr>
                <w:rFonts w:ascii="Times New Roman" w:eastAsia="Times New Roman" w:hAnsi="Times New Roman" w:cs="Times New Roman"/>
                <w:sz w:val="24"/>
                <w:szCs w:val="24"/>
              </w:rPr>
              <w:t>Командоконтроллер</w:t>
            </w:r>
            <w:proofErr w:type="spellEnd"/>
            <w:r w:rsidRPr="003B33B8">
              <w:rPr>
                <w:rFonts w:ascii="Times New Roman" w:eastAsia="Times New Roman" w:hAnsi="Times New Roman" w:cs="Times New Roman"/>
                <w:sz w:val="24"/>
                <w:szCs w:val="24"/>
              </w:rPr>
              <w:t xml:space="preserve"> передвижения крана КП1266 (12 цепей) </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proofErr w:type="spellStart"/>
            <w:r w:rsidRPr="003B33B8">
              <w:rPr>
                <w:rFonts w:ascii="Times New Roman" w:eastAsia="Times New Roman" w:hAnsi="Times New Roman" w:cs="Times New Roman"/>
                <w:sz w:val="24"/>
                <w:szCs w:val="24"/>
              </w:rPr>
              <w:t>Командоконтроллер</w:t>
            </w:r>
            <w:proofErr w:type="spellEnd"/>
            <w:r w:rsidRPr="003B33B8">
              <w:rPr>
                <w:rFonts w:ascii="Times New Roman" w:eastAsia="Times New Roman" w:hAnsi="Times New Roman" w:cs="Times New Roman"/>
                <w:sz w:val="24"/>
                <w:szCs w:val="24"/>
              </w:rPr>
              <w:t xml:space="preserve"> передвижения тележки КК1266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proofErr w:type="spellStart"/>
            <w:r w:rsidRPr="003B33B8">
              <w:rPr>
                <w:rFonts w:ascii="Times New Roman" w:eastAsia="Times New Roman" w:hAnsi="Times New Roman" w:cs="Times New Roman"/>
                <w:sz w:val="24"/>
                <w:szCs w:val="24"/>
              </w:rPr>
              <w:t>Командоконтроллер</w:t>
            </w:r>
            <w:proofErr w:type="spellEnd"/>
            <w:r w:rsidRPr="003B33B8">
              <w:rPr>
                <w:rFonts w:ascii="Times New Roman" w:eastAsia="Times New Roman" w:hAnsi="Times New Roman" w:cs="Times New Roman"/>
                <w:sz w:val="24"/>
                <w:szCs w:val="24"/>
              </w:rPr>
              <w:t xml:space="preserve"> подъёма КК1266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Неисправен ножной выключатель НВ-701 (2н.</w:t>
            </w:r>
            <w:proofErr w:type="gramStart"/>
            <w:r w:rsidRPr="003B33B8">
              <w:rPr>
                <w:rFonts w:ascii="Times New Roman" w:eastAsia="Times New Roman" w:hAnsi="Times New Roman" w:cs="Times New Roman"/>
                <w:sz w:val="24"/>
                <w:szCs w:val="24"/>
              </w:rPr>
              <w:t>о</w:t>
            </w:r>
            <w:proofErr w:type="gramEnd"/>
            <w:r w:rsidRPr="003B33B8">
              <w:rPr>
                <w:rFonts w:ascii="Times New Roman" w:eastAsia="Times New Roman" w:hAnsi="Times New Roman" w:cs="Times New Roman"/>
                <w:sz w:val="24"/>
                <w:szCs w:val="24"/>
              </w:rPr>
              <w:t>.)</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ключ-марка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Рельсовые захваты </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Электродвигатель MTK 211-6 (380В, 9,5 кВт, 835 </w:t>
            </w:r>
            <w:proofErr w:type="gramStart"/>
            <w:r w:rsidRPr="003B33B8">
              <w:rPr>
                <w:rFonts w:ascii="Times New Roman" w:eastAsia="Times New Roman" w:hAnsi="Times New Roman" w:cs="Times New Roman"/>
                <w:sz w:val="24"/>
                <w:szCs w:val="24"/>
              </w:rPr>
              <w:t>об</w:t>
            </w:r>
            <w:proofErr w:type="gramEnd"/>
            <w:r w:rsidRPr="003B33B8">
              <w:rPr>
                <w:rFonts w:ascii="Times New Roman" w:eastAsia="Times New Roman" w:hAnsi="Times New Roman" w:cs="Times New Roman"/>
                <w:sz w:val="24"/>
                <w:szCs w:val="24"/>
              </w:rPr>
              <w:t>/мин)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демонтаж, выполнить замену подшипников, ремонт электродвигателей (мойка, сушка, пропитка, восстановление покровной эмали проточка токосъемных колец, замена щеток, ремонт щеткодержателей). Выполнить средний ремонт  согласно ГОСТ  18322-78</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Электромагнит постоянного тока МП-201 (110В, ПВ 100%)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Средний ремонт</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Выключатель конечный КУ-703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Блок управления БУ5126-13Г2Б (280В, цепи упр. 220В, 40А)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Контактор МК-1 (380В, катушка 220В, 2но, 2нз, б/к)</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Реле промежуточное РП-42 (220В, 3 </w:t>
            </w:r>
            <w:proofErr w:type="spellStart"/>
            <w:r w:rsidRPr="003B33B8">
              <w:rPr>
                <w:rFonts w:ascii="Times New Roman" w:eastAsia="Times New Roman" w:hAnsi="Times New Roman" w:cs="Times New Roman"/>
                <w:sz w:val="24"/>
                <w:szCs w:val="24"/>
              </w:rPr>
              <w:t>н.о</w:t>
            </w:r>
            <w:proofErr w:type="spellEnd"/>
            <w:r w:rsidRPr="003B33B8">
              <w:rPr>
                <w:rFonts w:ascii="Times New Roman" w:eastAsia="Times New Roman" w:hAnsi="Times New Roman" w:cs="Times New Roman"/>
                <w:sz w:val="24"/>
                <w:szCs w:val="24"/>
              </w:rPr>
              <w:t>., 1н.з., б/к)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Реле промежуточное РП-41 (220В, 5 </w:t>
            </w:r>
            <w:proofErr w:type="spellStart"/>
            <w:r w:rsidRPr="003B33B8">
              <w:rPr>
                <w:rFonts w:ascii="Times New Roman" w:eastAsia="Times New Roman" w:hAnsi="Times New Roman" w:cs="Times New Roman"/>
                <w:sz w:val="24"/>
                <w:szCs w:val="24"/>
              </w:rPr>
              <w:t>н.о</w:t>
            </w:r>
            <w:proofErr w:type="spellEnd"/>
            <w:r w:rsidRPr="003B33B8">
              <w:rPr>
                <w:rFonts w:ascii="Times New Roman" w:eastAsia="Times New Roman" w:hAnsi="Times New Roman" w:cs="Times New Roman"/>
                <w:sz w:val="24"/>
                <w:szCs w:val="24"/>
              </w:rPr>
              <w:t xml:space="preserve">. 3 </w:t>
            </w:r>
            <w:proofErr w:type="spellStart"/>
            <w:r w:rsidRPr="003B33B8">
              <w:rPr>
                <w:rFonts w:ascii="Times New Roman" w:eastAsia="Times New Roman" w:hAnsi="Times New Roman" w:cs="Times New Roman"/>
                <w:sz w:val="24"/>
                <w:szCs w:val="24"/>
              </w:rPr>
              <w:t>н.з</w:t>
            </w:r>
            <w:proofErr w:type="spellEnd"/>
            <w:r w:rsidRPr="003B33B8">
              <w:rPr>
                <w:rFonts w:ascii="Times New Roman" w:eastAsia="Times New Roman" w:hAnsi="Times New Roman" w:cs="Times New Roman"/>
                <w:sz w:val="24"/>
                <w:szCs w:val="24"/>
              </w:rPr>
              <w:t>., б/к)</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Износ кабельной продукции</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замену кабельной продукции </w:t>
            </w:r>
            <w:proofErr w:type="gramStart"/>
            <w:r w:rsidRPr="003B33B8">
              <w:rPr>
                <w:rFonts w:ascii="Times New Roman" w:eastAsia="Times New Roman" w:hAnsi="Times New Roman" w:cs="Times New Roman"/>
                <w:sz w:val="24"/>
                <w:szCs w:val="24"/>
              </w:rPr>
              <w:t>КГ</w:t>
            </w:r>
            <w:proofErr w:type="gramEnd"/>
            <w:r w:rsidRPr="003B33B8">
              <w:rPr>
                <w:rFonts w:ascii="Times New Roman" w:eastAsia="Times New Roman" w:hAnsi="Times New Roman" w:cs="Times New Roman"/>
                <w:sz w:val="24"/>
                <w:szCs w:val="24"/>
              </w:rPr>
              <w:t xml:space="preserve"> 2,5х3, l=50м</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Ввод 380В</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Износ токосъёмных башмаков (6 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Автомат  АВМ2М10-53-41 (3-х полюсный)</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Пускатель магнитный ПМЕ-21 (380В, 23А, </w:t>
            </w:r>
            <w:proofErr w:type="spellStart"/>
            <w:r w:rsidRPr="003B33B8">
              <w:rPr>
                <w:rFonts w:ascii="Times New Roman" w:eastAsia="Times New Roman" w:hAnsi="Times New Roman" w:cs="Times New Roman"/>
                <w:sz w:val="24"/>
                <w:szCs w:val="24"/>
              </w:rPr>
              <w:t>напр</w:t>
            </w:r>
            <w:proofErr w:type="gramStart"/>
            <w:r w:rsidRPr="003B33B8">
              <w:rPr>
                <w:rFonts w:ascii="Times New Roman" w:eastAsia="Times New Roman" w:hAnsi="Times New Roman" w:cs="Times New Roman"/>
                <w:sz w:val="24"/>
                <w:szCs w:val="24"/>
              </w:rPr>
              <w:t>.к</w:t>
            </w:r>
            <w:proofErr w:type="gramEnd"/>
            <w:r w:rsidRPr="003B33B8">
              <w:rPr>
                <w:rFonts w:ascii="Times New Roman" w:eastAsia="Times New Roman" w:hAnsi="Times New Roman" w:cs="Times New Roman"/>
                <w:sz w:val="24"/>
                <w:szCs w:val="24"/>
              </w:rPr>
              <w:t>ат</w:t>
            </w:r>
            <w:proofErr w:type="spellEnd"/>
            <w:r w:rsidRPr="003B33B8">
              <w:rPr>
                <w:rFonts w:ascii="Times New Roman" w:eastAsia="Times New Roman" w:hAnsi="Times New Roman" w:cs="Times New Roman"/>
                <w:sz w:val="24"/>
                <w:szCs w:val="24"/>
              </w:rPr>
              <w:t>. 220В, 2но, 2нз)</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Реле РПУ-1 (220В, 10А, 2но, 2н.з.) -3шт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Освещение и </w:t>
            </w:r>
            <w:r w:rsidRPr="003B33B8">
              <w:rPr>
                <w:rFonts w:ascii="Times New Roman" w:eastAsia="Times New Roman" w:hAnsi="Times New Roman" w:cs="Times New Roman"/>
                <w:sz w:val="24"/>
                <w:szCs w:val="24"/>
              </w:rPr>
              <w:lastRenderedPageBreak/>
              <w:t>сигнализация</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lastRenderedPageBreak/>
              <w:t>Звуковая сигнализация</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пост сигнализации ПАСО-1 -2шт</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Арматура сигнальная СДЗО-0,5 (220В) – 8шт.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Сирена судовая ЭСС-1-2 (24В, 113,5Вт)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Автомат АП50-3МТ (ток </w:t>
            </w:r>
            <w:proofErr w:type="spellStart"/>
            <w:r w:rsidRPr="003B33B8">
              <w:rPr>
                <w:rFonts w:ascii="Times New Roman" w:eastAsia="Times New Roman" w:hAnsi="Times New Roman" w:cs="Times New Roman"/>
                <w:sz w:val="24"/>
                <w:szCs w:val="24"/>
              </w:rPr>
              <w:t>расц</w:t>
            </w:r>
            <w:proofErr w:type="spellEnd"/>
            <w:r w:rsidRPr="003B33B8">
              <w:rPr>
                <w:rFonts w:ascii="Times New Roman" w:eastAsia="Times New Roman" w:hAnsi="Times New Roman" w:cs="Times New Roman"/>
                <w:sz w:val="24"/>
                <w:szCs w:val="24"/>
              </w:rPr>
              <w:t>. 4А)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Реле РЭВ 817 (220В, 2но, 2нз) – 2шт. </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Звонок переменного тока ЗД-3-3(220В)</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Наружное освещение.</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Установить светодиодный прожектор </w:t>
            </w:r>
            <w:proofErr w:type="spellStart"/>
            <w:r w:rsidRPr="003B33B8">
              <w:rPr>
                <w:rFonts w:ascii="Times New Roman" w:eastAsia="Times New Roman" w:hAnsi="Times New Roman" w:cs="Times New Roman"/>
                <w:sz w:val="24"/>
                <w:szCs w:val="24"/>
              </w:rPr>
              <w:t>Faretto</w:t>
            </w:r>
            <w:proofErr w:type="spellEnd"/>
            <w:r w:rsidRPr="003B33B8">
              <w:rPr>
                <w:rFonts w:ascii="Times New Roman" w:eastAsia="Times New Roman" w:hAnsi="Times New Roman" w:cs="Times New Roman"/>
                <w:sz w:val="24"/>
                <w:szCs w:val="24"/>
              </w:rPr>
              <w:t xml:space="preserve"> TG-1000W – 2шт</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Освещение 2х балок, колон и </w:t>
            </w:r>
            <w:proofErr w:type="spellStart"/>
            <w:r w:rsidRPr="003B33B8">
              <w:rPr>
                <w:rFonts w:ascii="Times New Roman" w:eastAsia="Times New Roman" w:hAnsi="Times New Roman" w:cs="Times New Roman"/>
                <w:sz w:val="24"/>
                <w:szCs w:val="24"/>
              </w:rPr>
              <w:t>тиристорной</w:t>
            </w:r>
            <w:proofErr w:type="spellEnd"/>
            <w:r w:rsidRPr="003B33B8">
              <w:rPr>
                <w:rFonts w:ascii="Times New Roman" w:eastAsia="Times New Roman" w:hAnsi="Times New Roman" w:cs="Times New Roman"/>
                <w:sz w:val="24"/>
                <w:szCs w:val="24"/>
              </w:rPr>
              <w:t xml:space="preserve">. </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светодиодный прожектор Slim-10W-GK (220В) – 62 шт.</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Табло сигнальное ТС-1</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Отсутствует (неисправен) кабель освещения и сигнализации (кабель </w:t>
            </w:r>
            <w:proofErr w:type="gramStart"/>
            <w:r w:rsidRPr="003B33B8">
              <w:rPr>
                <w:rFonts w:ascii="Times New Roman" w:eastAsia="Times New Roman" w:hAnsi="Times New Roman" w:cs="Times New Roman"/>
                <w:sz w:val="24"/>
                <w:szCs w:val="24"/>
              </w:rPr>
              <w:t>КГ</w:t>
            </w:r>
            <w:proofErr w:type="gramEnd"/>
            <w:r w:rsidRPr="003B33B8">
              <w:rPr>
                <w:rFonts w:ascii="Times New Roman" w:eastAsia="Times New Roman" w:hAnsi="Times New Roman" w:cs="Times New Roman"/>
                <w:sz w:val="24"/>
                <w:szCs w:val="24"/>
              </w:rPr>
              <w:t xml:space="preserve"> 3х25, L=325м). </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монтаж</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световое ограждение.</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Восстановить согласно ФП № 119 от 28.11.2007 года.</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освещение верхней площадки крана.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tcPr>
          <w:p w:rsidR="004641BA" w:rsidRPr="003B33B8" w:rsidRDefault="004641BA" w:rsidP="00A62EA3">
            <w:pPr>
              <w:spacing w:after="0" w:line="240" w:lineRule="auto"/>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Восстановить.</w:t>
            </w:r>
          </w:p>
          <w:p w:rsidR="004641BA" w:rsidRPr="003B33B8" w:rsidRDefault="004641BA" w:rsidP="00C15044">
            <w:pPr>
              <w:pStyle w:val="af1"/>
              <w:numPr>
                <w:ilvl w:val="0"/>
                <w:numId w:val="10"/>
              </w:numPr>
              <w:spacing w:after="0" w:line="240" w:lineRule="auto"/>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Труба стальная 3\4´´  - 280 м</w:t>
            </w:r>
          </w:p>
          <w:p w:rsidR="004641BA" w:rsidRPr="003B33B8" w:rsidRDefault="004641BA" w:rsidP="00C15044">
            <w:pPr>
              <w:pStyle w:val="af1"/>
              <w:numPr>
                <w:ilvl w:val="0"/>
                <w:numId w:val="10"/>
              </w:numPr>
              <w:spacing w:after="0" w:line="240" w:lineRule="auto"/>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Светодиодный прожектор Slim-10W-GK (220В)                          - 8 шт.</w:t>
            </w:r>
          </w:p>
          <w:p w:rsidR="004641BA" w:rsidRPr="003B33B8" w:rsidRDefault="004641BA" w:rsidP="00C15044">
            <w:pPr>
              <w:pStyle w:val="af1"/>
              <w:numPr>
                <w:ilvl w:val="0"/>
                <w:numId w:val="10"/>
              </w:numPr>
              <w:spacing w:after="0" w:line="240" w:lineRule="auto"/>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Кабель </w:t>
            </w:r>
            <w:proofErr w:type="gramStart"/>
            <w:r w:rsidRPr="003B33B8">
              <w:rPr>
                <w:rFonts w:ascii="Times New Roman" w:eastAsia="Times New Roman" w:hAnsi="Times New Roman" w:cs="Times New Roman"/>
                <w:sz w:val="24"/>
                <w:szCs w:val="24"/>
              </w:rPr>
              <w:t>КГ</w:t>
            </w:r>
            <w:proofErr w:type="gramEnd"/>
            <w:r w:rsidRPr="003B33B8">
              <w:rPr>
                <w:rFonts w:ascii="Times New Roman" w:eastAsia="Times New Roman" w:hAnsi="Times New Roman" w:cs="Times New Roman"/>
                <w:sz w:val="24"/>
                <w:szCs w:val="24"/>
              </w:rPr>
              <w:t xml:space="preserve"> 3х25           - 315 м.</w:t>
            </w:r>
          </w:p>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Вентилятор помещения ЩСУ</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Двигатель АОЛ-62-2 (17кВт, 3000 </w:t>
            </w:r>
            <w:proofErr w:type="gramStart"/>
            <w:r w:rsidRPr="003B33B8">
              <w:rPr>
                <w:rFonts w:ascii="Times New Roman" w:eastAsia="Times New Roman" w:hAnsi="Times New Roman" w:cs="Times New Roman"/>
                <w:sz w:val="24"/>
                <w:szCs w:val="24"/>
              </w:rPr>
              <w:t>об</w:t>
            </w:r>
            <w:proofErr w:type="gramEnd"/>
            <w:r w:rsidRPr="003B33B8">
              <w:rPr>
                <w:rFonts w:ascii="Times New Roman" w:eastAsia="Times New Roman" w:hAnsi="Times New Roman" w:cs="Times New Roman"/>
                <w:sz w:val="24"/>
                <w:szCs w:val="24"/>
              </w:rPr>
              <w:t>/мин)</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демонтаж, выполнить замену подшипников, ремонт электродвигателей (мойка, сушка, пропитка, восстановление покровной эмали проточка токосъемных колец, замена щеток, ремонт щеткодержателей). Выполнить средний ремонт  согласно ГОСТ 18322-78</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Шит ЩМП</w:t>
            </w:r>
            <w:r w:rsidRPr="003B33B8">
              <w:rPr>
                <w:rFonts w:ascii="Times New Roman" w:eastAsia="Times New Roman" w:hAnsi="Times New Roman" w:cs="Times New Roman"/>
                <w:sz w:val="24"/>
                <w:szCs w:val="24"/>
              </w:rPr>
              <w:br w:type="column"/>
              <w:t>-2-</w:t>
            </w:r>
            <w:r w:rsidRPr="003B33B8">
              <w:rPr>
                <w:rFonts w:ascii="Times New Roman" w:eastAsia="Times New Roman" w:hAnsi="Times New Roman" w:cs="Times New Roman"/>
                <w:sz w:val="24"/>
                <w:szCs w:val="24"/>
              </w:rPr>
              <w:br w:type="column"/>
              <w:t>0 74 У</w:t>
            </w:r>
            <w:proofErr w:type="gramStart"/>
            <w:r w:rsidRPr="003B33B8">
              <w:rPr>
                <w:rFonts w:ascii="Times New Roman" w:eastAsia="Times New Roman" w:hAnsi="Times New Roman" w:cs="Times New Roman"/>
                <w:sz w:val="24"/>
                <w:szCs w:val="24"/>
              </w:rPr>
              <w:t>2</w:t>
            </w:r>
            <w:proofErr w:type="gramEnd"/>
            <w:r w:rsidRPr="003B33B8">
              <w:rPr>
                <w:rFonts w:ascii="Times New Roman" w:eastAsia="Times New Roman" w:hAnsi="Times New Roman" w:cs="Times New Roman"/>
                <w:sz w:val="24"/>
                <w:szCs w:val="24"/>
              </w:rPr>
              <w:t xml:space="preserve"> с </w:t>
            </w:r>
            <w:proofErr w:type="spellStart"/>
            <w:r w:rsidRPr="003B33B8">
              <w:rPr>
                <w:rFonts w:ascii="Times New Roman" w:eastAsia="Times New Roman" w:hAnsi="Times New Roman" w:cs="Times New Roman"/>
                <w:sz w:val="24"/>
                <w:szCs w:val="24"/>
              </w:rPr>
              <w:t>Din</w:t>
            </w:r>
            <w:proofErr w:type="spellEnd"/>
            <w:r w:rsidRPr="003B33B8">
              <w:rPr>
                <w:rFonts w:ascii="Times New Roman" w:eastAsia="Times New Roman" w:hAnsi="Times New Roman" w:cs="Times New Roman"/>
                <w:sz w:val="24"/>
                <w:szCs w:val="24"/>
              </w:rPr>
              <w:t>-рейкой</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Установить </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автоматический выключатель АП50-3МТ (380В, 25А)</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магнитный пускатель ПМЕ-222 (15А, 380В)</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кнопка управления  КУ-122-2</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питающий кабель КГ3х2.5, l=40м</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Подключить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Ремонтный кран</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Двигатель передвиженияМТ-111-6 (380В, 4,3кВт, 870об/мин, 10,5А) – 4шт.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демонтаж, выполнить замену подшипников, ремонт электродвигателей (мойка, сушка, пропитка, восстановление покровной эмали проточка токосъемных колец, замена щеток, ремонт щеткодержателей). Выполнить средний ремонт  согласно ГОСТ 18322-78</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Электрогидравлические толкатели ТЭ-25 – 4шт. </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средний ремонт.</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Выключатель конечный КУ-701(на 2 цепи)</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Отсутствует </w:t>
            </w:r>
            <w:proofErr w:type="spellStart"/>
            <w:proofErr w:type="gramStart"/>
            <w:r w:rsidRPr="003B33B8">
              <w:rPr>
                <w:rFonts w:ascii="Times New Roman" w:eastAsia="Times New Roman" w:hAnsi="Times New Roman" w:cs="Times New Roman"/>
                <w:sz w:val="24"/>
                <w:szCs w:val="24"/>
              </w:rPr>
              <w:t>пуско</w:t>
            </w:r>
            <w:proofErr w:type="spellEnd"/>
            <w:r w:rsidRPr="003B33B8">
              <w:rPr>
                <w:rFonts w:ascii="Times New Roman" w:eastAsia="Times New Roman" w:hAnsi="Times New Roman" w:cs="Times New Roman"/>
                <w:sz w:val="24"/>
                <w:szCs w:val="24"/>
              </w:rPr>
              <w:t>-регулирующее</w:t>
            </w:r>
            <w:proofErr w:type="gramEnd"/>
            <w:r w:rsidRPr="003B33B8">
              <w:rPr>
                <w:rFonts w:ascii="Times New Roman" w:eastAsia="Times New Roman" w:hAnsi="Times New Roman" w:cs="Times New Roman"/>
                <w:sz w:val="24"/>
                <w:szCs w:val="24"/>
              </w:rPr>
              <w:t xml:space="preserve"> сопротивление двигателя перемещения</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блок сопротивлений НФ-22 2ТД.750.012-3 – 1шт.</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Коррозия шкафа механизма передвижения (1800х1100х460)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Неисправен магнитный контроллер ДТА-160 (кат.№3 ТД621.014.4)</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Неисправен магнитный контроллер ДТА-161  (кат.№3 ТД621.016.4)</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proofErr w:type="spellStart"/>
            <w:r w:rsidRPr="003B33B8">
              <w:rPr>
                <w:rFonts w:ascii="Times New Roman" w:eastAsia="Times New Roman" w:hAnsi="Times New Roman" w:cs="Times New Roman"/>
                <w:sz w:val="24"/>
                <w:szCs w:val="24"/>
              </w:rPr>
              <w:t>Командоконтроллер</w:t>
            </w:r>
            <w:proofErr w:type="spellEnd"/>
            <w:r w:rsidRPr="003B33B8">
              <w:rPr>
                <w:rFonts w:ascii="Times New Roman" w:eastAsia="Times New Roman" w:hAnsi="Times New Roman" w:cs="Times New Roman"/>
                <w:sz w:val="24"/>
                <w:szCs w:val="24"/>
              </w:rPr>
              <w:t xml:space="preserve"> передвижения КП-1226 (12 цепей, 4 положения)</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Звонок М3-1 (220В) – 2шт. </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Двигатель подъёма МТВ-511-8 (380В, 37кВт, 715 </w:t>
            </w:r>
            <w:proofErr w:type="gramStart"/>
            <w:r w:rsidRPr="003B33B8">
              <w:rPr>
                <w:rFonts w:ascii="Times New Roman" w:eastAsia="Times New Roman" w:hAnsi="Times New Roman" w:cs="Times New Roman"/>
                <w:sz w:val="24"/>
                <w:szCs w:val="24"/>
              </w:rPr>
              <w:t>об</w:t>
            </w:r>
            <w:proofErr w:type="gramEnd"/>
            <w:r w:rsidRPr="003B33B8">
              <w:rPr>
                <w:rFonts w:ascii="Times New Roman" w:eastAsia="Times New Roman" w:hAnsi="Times New Roman" w:cs="Times New Roman"/>
                <w:sz w:val="24"/>
                <w:szCs w:val="24"/>
              </w:rPr>
              <w:t>/мин)</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Произвести демонтаж, выполнить замену подшипников, ремонт электродвигателей (мойка, сушка, пропитка, восстановление покровной эмали проточка токосъемных колец, замена щеток, ремонт щеткодержателей). Выполнить средний </w:t>
            </w:r>
            <w:r w:rsidRPr="003B33B8">
              <w:rPr>
                <w:rFonts w:ascii="Times New Roman" w:eastAsia="Times New Roman" w:hAnsi="Times New Roman" w:cs="Times New Roman"/>
                <w:sz w:val="24"/>
                <w:szCs w:val="24"/>
              </w:rPr>
              <w:lastRenderedPageBreak/>
              <w:t>ремонт  согласно ГОСТ 18322-78</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Двигатель поворота МТВ-412-8 (380В, 22кВт, 1150 </w:t>
            </w:r>
            <w:proofErr w:type="gramStart"/>
            <w:r w:rsidRPr="003B33B8">
              <w:rPr>
                <w:rFonts w:ascii="Times New Roman" w:eastAsia="Times New Roman" w:hAnsi="Times New Roman" w:cs="Times New Roman"/>
                <w:sz w:val="24"/>
                <w:szCs w:val="24"/>
              </w:rPr>
              <w:t>об</w:t>
            </w:r>
            <w:proofErr w:type="gramEnd"/>
            <w:r w:rsidRPr="003B33B8">
              <w:rPr>
                <w:rFonts w:ascii="Times New Roman" w:eastAsia="Times New Roman" w:hAnsi="Times New Roman" w:cs="Times New Roman"/>
                <w:sz w:val="24"/>
                <w:szCs w:val="24"/>
              </w:rPr>
              <w:t>/мин)</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Произвести демонтаж, выполнить замену подшипников, ремонт электродвигателей (мойка, сушка, пропитка, восстановление покровной эмали проточка токосъемных колец, замена щеток, ремонт щеткодержателей). Выполнить средний ремонт  согласно ГОСТ  18322-78</w:t>
            </w:r>
          </w:p>
          <w:p w:rsidR="004641BA" w:rsidRPr="003B33B8" w:rsidRDefault="004641BA" w:rsidP="00A62EA3">
            <w:pPr>
              <w:spacing w:after="0" w:line="240" w:lineRule="auto"/>
              <w:jc w:val="center"/>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Толкатель электрогидравлический ТЭ-50 -2 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средний ремонт.</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proofErr w:type="spellStart"/>
            <w:r w:rsidRPr="003B33B8">
              <w:rPr>
                <w:rFonts w:ascii="Times New Roman" w:eastAsia="Times New Roman" w:hAnsi="Times New Roman" w:cs="Times New Roman"/>
                <w:sz w:val="24"/>
                <w:szCs w:val="24"/>
              </w:rPr>
              <w:t>Командоаппарат</w:t>
            </w:r>
            <w:proofErr w:type="spellEnd"/>
            <w:r w:rsidRPr="003B33B8">
              <w:rPr>
                <w:rFonts w:ascii="Times New Roman" w:eastAsia="Times New Roman" w:hAnsi="Times New Roman" w:cs="Times New Roman"/>
                <w:sz w:val="24"/>
                <w:szCs w:val="24"/>
              </w:rPr>
              <w:t xml:space="preserve">  КА-426-30 (на 6 цепей) </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Выключатель конечный ВК-300А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Выключатель конечный КУ 701 – 2шт.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Кольцевой токоприемник К3209 (500В, 150А, 9 колец) </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средний ремонт.</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Панель защитная ПЗКБ-400 (380В, 680А, 3ТД.660.047.3)</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Блок реле РЭО-401 (6ТД.237.004.4) – 6шт.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Блок реле РЭО-401 (6ТД.237.004.7) – 3шт.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proofErr w:type="spellStart"/>
            <w:r w:rsidRPr="003B33B8">
              <w:rPr>
                <w:rFonts w:ascii="Times New Roman" w:eastAsia="Times New Roman" w:hAnsi="Times New Roman" w:cs="Times New Roman"/>
                <w:sz w:val="24"/>
                <w:szCs w:val="24"/>
              </w:rPr>
              <w:t>Командоконтроллер</w:t>
            </w:r>
            <w:proofErr w:type="spellEnd"/>
            <w:r w:rsidRPr="003B33B8">
              <w:rPr>
                <w:rFonts w:ascii="Times New Roman" w:eastAsia="Times New Roman" w:hAnsi="Times New Roman" w:cs="Times New Roman"/>
                <w:sz w:val="24"/>
                <w:szCs w:val="24"/>
              </w:rPr>
              <w:t xml:space="preserve"> ККТ-671  - 1шт.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proofErr w:type="spellStart"/>
            <w:r w:rsidRPr="003B33B8">
              <w:rPr>
                <w:rFonts w:ascii="Times New Roman" w:eastAsia="Times New Roman" w:hAnsi="Times New Roman" w:cs="Times New Roman"/>
                <w:sz w:val="24"/>
                <w:szCs w:val="24"/>
              </w:rPr>
              <w:t>Командоконтроллер</w:t>
            </w:r>
            <w:proofErr w:type="spellEnd"/>
            <w:r w:rsidRPr="003B33B8">
              <w:rPr>
                <w:rFonts w:ascii="Times New Roman" w:eastAsia="Times New Roman" w:hAnsi="Times New Roman" w:cs="Times New Roman"/>
                <w:sz w:val="24"/>
                <w:szCs w:val="24"/>
              </w:rPr>
              <w:t xml:space="preserve"> ККТ-651  - 1шт.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Выключатель аварийный ВУ 222А  - 1шт.</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Выполнить замену</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Неисправна изоляция кабельной продукции обрывы жил:</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Кабель ВВГ 3х50 – 20м</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Кабель ВВГ 3х16 – 24м</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Кабель ВВГ 3х10 – 29м</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Кабель ВВГ 3х4 – 74м</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lastRenderedPageBreak/>
              <w:t>Кабель ВВГ 3х2,5 – 235м</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Кабель ВВГ 1х10 – 12м</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Кабель ВВГ 1х2,5 – 85м</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Кабель НРШМ 3х50 – 65м</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Кабель НРШМ 7х25 – 65м</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Кабель КВВГ 14х2,5 – 53м</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Кабель КВВГ 10х2,5 – 16м</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Кабель КВВГ 7х2,5 – 91м</w:t>
            </w:r>
          </w:p>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Кабель КВВГ 5х2,5 – 30м</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lastRenderedPageBreak/>
              <w:t>Выполнить замену</w:t>
            </w:r>
          </w:p>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Смонтировать кабельные лотки (200х100, 20м).</w:t>
            </w:r>
          </w:p>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Замена труб для прокладки кабеля 30м.</w:t>
            </w:r>
          </w:p>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Замена </w:t>
            </w:r>
            <w:proofErr w:type="spellStart"/>
            <w:r w:rsidRPr="003B33B8">
              <w:rPr>
                <w:rFonts w:ascii="Times New Roman" w:eastAsia="Times New Roman" w:hAnsi="Times New Roman" w:cs="Times New Roman"/>
                <w:sz w:val="24"/>
                <w:szCs w:val="24"/>
              </w:rPr>
              <w:t>металлорукава</w:t>
            </w:r>
            <w:proofErr w:type="spellEnd"/>
            <w:r w:rsidRPr="003B33B8">
              <w:rPr>
                <w:rFonts w:ascii="Times New Roman" w:eastAsia="Times New Roman" w:hAnsi="Times New Roman" w:cs="Times New Roman"/>
                <w:sz w:val="24"/>
                <w:szCs w:val="24"/>
              </w:rPr>
              <w:t xml:space="preserve"> РЗ-Ц-Х50 – 10м</w:t>
            </w:r>
          </w:p>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Замена </w:t>
            </w:r>
            <w:proofErr w:type="spellStart"/>
            <w:r w:rsidRPr="003B33B8">
              <w:rPr>
                <w:rFonts w:ascii="Times New Roman" w:eastAsia="Times New Roman" w:hAnsi="Times New Roman" w:cs="Times New Roman"/>
                <w:sz w:val="24"/>
                <w:szCs w:val="24"/>
              </w:rPr>
              <w:t>металлорукава</w:t>
            </w:r>
            <w:proofErr w:type="spellEnd"/>
            <w:r w:rsidRPr="003B33B8">
              <w:rPr>
                <w:rFonts w:ascii="Times New Roman" w:eastAsia="Times New Roman" w:hAnsi="Times New Roman" w:cs="Times New Roman"/>
                <w:sz w:val="24"/>
                <w:szCs w:val="24"/>
              </w:rPr>
              <w:t xml:space="preserve"> РЗ-Ц-Х22 – 10м </w:t>
            </w:r>
          </w:p>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Приборы безопасности</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Отсутствует устройство защиты обрыва фаз (УЗОФ).</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Установить и настроить.</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2694" w:type="dxa"/>
            <w:gridSpan w:val="3"/>
            <w:tcBorders>
              <w:top w:val="single" w:sz="6" w:space="0" w:color="auto"/>
              <w:left w:val="single" w:sz="6" w:space="0" w:color="auto"/>
              <w:bottom w:val="single" w:sz="6" w:space="0" w:color="auto"/>
              <w:right w:val="single" w:sz="6" w:space="0" w:color="auto"/>
            </w:tcBorders>
            <w:vAlign w:val="center"/>
            <w:hideMark/>
          </w:tcPr>
          <w:p w:rsidR="004641BA" w:rsidRPr="003B33B8" w:rsidRDefault="004641BA" w:rsidP="00A62EA3">
            <w:pPr>
              <w:jc w:val="center"/>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hd w:val="clear" w:color="auto" w:fill="FFFFFF" w:themeFill="background1"/>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Приборы безопасности (ОГП, анемометр и т.д.) находятся в </w:t>
            </w:r>
            <w:proofErr w:type="gramStart"/>
            <w:r w:rsidRPr="003B33B8">
              <w:rPr>
                <w:rFonts w:ascii="Times New Roman" w:eastAsia="Times New Roman" w:hAnsi="Times New Roman" w:cs="Times New Roman"/>
                <w:sz w:val="24"/>
                <w:szCs w:val="24"/>
              </w:rPr>
              <w:t>состоянии</w:t>
            </w:r>
            <w:proofErr w:type="gramEnd"/>
            <w:r w:rsidRPr="003B33B8">
              <w:rPr>
                <w:rFonts w:ascii="Times New Roman" w:eastAsia="Times New Roman" w:hAnsi="Times New Roman" w:cs="Times New Roman"/>
                <w:sz w:val="24"/>
                <w:szCs w:val="24"/>
              </w:rPr>
              <w:t xml:space="preserve"> не обеспечивающем безопасную работу подъёмного сооружения</w:t>
            </w:r>
          </w:p>
        </w:tc>
        <w:tc>
          <w:tcPr>
            <w:tcW w:w="552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641BA" w:rsidRPr="003B33B8" w:rsidRDefault="004641BA" w:rsidP="00A62EA3">
            <w:pPr>
              <w:spacing w:after="0" w:line="240" w:lineRule="auto"/>
              <w:jc w:val="center"/>
              <w:rPr>
                <w:rFonts w:ascii="Times New Roman" w:eastAsia="Times New Roman" w:hAnsi="Times New Roman" w:cs="Times New Roman"/>
                <w:sz w:val="24"/>
                <w:szCs w:val="24"/>
              </w:rPr>
            </w:pPr>
            <w:r w:rsidRPr="003B33B8">
              <w:rPr>
                <w:rFonts w:ascii="Times New Roman" w:eastAsia="Times New Roman" w:hAnsi="Times New Roman" w:cs="Times New Roman"/>
                <w:sz w:val="24"/>
                <w:szCs w:val="24"/>
              </w:rPr>
              <w:t xml:space="preserve">Установить прибор безопасности АС-АОГ-1м, предназначенный для козловых кранов с двумя подъёмами грузоподъёмностью 160т (каждого из подъёмов), с возможностью работы подъёмами как одновременно, так и раздельно. Установить прибор безопасности АС-АОГ-1м, предназначенный для ремонтного крана. Обязательным условием является наличие регистратора параметров </w:t>
            </w:r>
            <w:proofErr w:type="gramStart"/>
            <w:r w:rsidRPr="003B33B8">
              <w:rPr>
                <w:rFonts w:ascii="Times New Roman" w:eastAsia="Times New Roman" w:hAnsi="Times New Roman" w:cs="Times New Roman"/>
                <w:sz w:val="24"/>
                <w:szCs w:val="24"/>
              </w:rPr>
              <w:t>с</w:t>
            </w:r>
            <w:proofErr w:type="gramEnd"/>
            <w:r w:rsidRPr="003B33B8">
              <w:rPr>
                <w:rFonts w:ascii="Times New Roman" w:eastAsia="Times New Roman" w:hAnsi="Times New Roman" w:cs="Times New Roman"/>
                <w:sz w:val="24"/>
                <w:szCs w:val="24"/>
              </w:rPr>
              <w:t xml:space="preserve"> счётчиком </w:t>
            </w:r>
            <w:proofErr w:type="spellStart"/>
            <w:r w:rsidRPr="003B33B8">
              <w:rPr>
                <w:rFonts w:ascii="Times New Roman" w:eastAsia="Times New Roman" w:hAnsi="Times New Roman" w:cs="Times New Roman"/>
                <w:sz w:val="24"/>
                <w:szCs w:val="24"/>
              </w:rPr>
              <w:t>моточасов</w:t>
            </w:r>
            <w:proofErr w:type="spellEnd"/>
            <w:r w:rsidRPr="003B33B8">
              <w:rPr>
                <w:rFonts w:ascii="Times New Roman" w:eastAsia="Times New Roman" w:hAnsi="Times New Roman" w:cs="Times New Roman"/>
                <w:sz w:val="24"/>
                <w:szCs w:val="24"/>
              </w:rPr>
              <w:t xml:space="preserve"> (возможна отдельная установка счётчика </w:t>
            </w:r>
            <w:proofErr w:type="spellStart"/>
            <w:r w:rsidRPr="003B33B8">
              <w:rPr>
                <w:rFonts w:ascii="Times New Roman" w:eastAsia="Times New Roman" w:hAnsi="Times New Roman" w:cs="Times New Roman"/>
                <w:sz w:val="24"/>
                <w:szCs w:val="24"/>
              </w:rPr>
              <w:t>моточасов</w:t>
            </w:r>
            <w:proofErr w:type="spellEnd"/>
            <w:r w:rsidRPr="003B33B8">
              <w:rPr>
                <w:rFonts w:ascii="Times New Roman" w:eastAsia="Times New Roman" w:hAnsi="Times New Roman" w:cs="Times New Roman"/>
                <w:sz w:val="24"/>
                <w:szCs w:val="24"/>
              </w:rPr>
              <w:t>), анемометра, а также ограничителя перекоса гибкой и жесткой опор с соответствующими указателями (указатели устанавливаются в кабину крановщика). Установка дополнительных датчиков и приборов безопасности согласовывается с заказчиком.</w:t>
            </w:r>
          </w:p>
        </w:tc>
        <w:tc>
          <w:tcPr>
            <w:tcW w:w="1701" w:type="dxa"/>
            <w:tcBorders>
              <w:top w:val="single" w:sz="6" w:space="0" w:color="auto"/>
              <w:left w:val="single" w:sz="6" w:space="0" w:color="auto"/>
              <w:bottom w:val="single" w:sz="6" w:space="0" w:color="auto"/>
              <w:right w:val="single" w:sz="4" w:space="0" w:color="auto"/>
            </w:tcBorders>
          </w:tcPr>
          <w:p w:rsidR="004641BA" w:rsidRPr="003B33B8" w:rsidRDefault="004641BA" w:rsidP="00A62EA3">
            <w:pPr>
              <w:jc w:val="center"/>
              <w:rPr>
                <w:rFonts w:ascii="Times New Roman" w:hAnsi="Times New Roman" w:cs="Times New Roman"/>
                <w:sz w:val="24"/>
                <w:szCs w:val="24"/>
              </w:rPr>
            </w:pPr>
          </w:p>
        </w:tc>
      </w:tr>
      <w:tr w:rsidR="00D84A5E" w:rsidRPr="003B33B8" w:rsidTr="001E68E2">
        <w:trPr>
          <w:trHeight w:val="351"/>
        </w:trPr>
        <w:tc>
          <w:tcPr>
            <w:tcW w:w="720"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4641BA" w:rsidRPr="003B33B8" w:rsidRDefault="004641BA" w:rsidP="00C15044">
            <w:pPr>
              <w:pStyle w:val="af1"/>
              <w:numPr>
                <w:ilvl w:val="0"/>
                <w:numId w:val="9"/>
              </w:numPr>
              <w:spacing w:after="0" w:line="240" w:lineRule="auto"/>
              <w:contextualSpacing w:val="0"/>
              <w:jc w:val="center"/>
              <w:rPr>
                <w:rFonts w:ascii="Times New Roman" w:eastAsia="Times New Roman" w:hAnsi="Times New Roman" w:cs="Times New Roman"/>
                <w:sz w:val="24"/>
                <w:szCs w:val="24"/>
              </w:rPr>
            </w:pPr>
          </w:p>
        </w:tc>
        <w:tc>
          <w:tcPr>
            <w:tcW w:w="14743" w:type="dxa"/>
            <w:gridSpan w:val="6"/>
            <w:tcBorders>
              <w:top w:val="single" w:sz="6" w:space="0" w:color="auto"/>
              <w:left w:val="single" w:sz="6" w:space="0" w:color="auto"/>
              <w:bottom w:val="single" w:sz="4" w:space="0" w:color="auto"/>
              <w:right w:val="single" w:sz="4" w:space="0" w:color="auto"/>
            </w:tcBorders>
            <w:vAlign w:val="center"/>
            <w:hideMark/>
          </w:tcPr>
          <w:p w:rsidR="004641BA" w:rsidRPr="003B33B8" w:rsidRDefault="00E5384E" w:rsidP="00A62EA3">
            <w:pPr>
              <w:jc w:val="center"/>
              <w:rPr>
                <w:rFonts w:ascii="Times New Roman" w:hAnsi="Times New Roman" w:cs="Times New Roman"/>
                <w:sz w:val="24"/>
                <w:szCs w:val="24"/>
              </w:rPr>
            </w:pPr>
            <w:r w:rsidRPr="003B33B8">
              <w:rPr>
                <w:rFonts w:ascii="Times New Roman" w:hAnsi="Times New Roman"/>
                <w:sz w:val="24"/>
                <w:szCs w:val="24"/>
              </w:rPr>
              <w:t>Комплектующие, изделия,</w:t>
            </w:r>
            <w:r w:rsidR="004641BA" w:rsidRPr="003B33B8">
              <w:rPr>
                <w:rFonts w:ascii="Times New Roman" w:hAnsi="Times New Roman"/>
                <w:sz w:val="24"/>
                <w:szCs w:val="24"/>
              </w:rPr>
              <w:t xml:space="preserve"> материалы и их параметры</w:t>
            </w:r>
            <w:r w:rsidRPr="003B33B8">
              <w:rPr>
                <w:rFonts w:ascii="Times New Roman" w:hAnsi="Times New Roman"/>
                <w:sz w:val="24"/>
                <w:szCs w:val="24"/>
              </w:rPr>
              <w:t>, и количество</w:t>
            </w:r>
            <w:r w:rsidR="004641BA" w:rsidRPr="003B33B8">
              <w:rPr>
                <w:rFonts w:ascii="Times New Roman" w:hAnsi="Times New Roman"/>
                <w:sz w:val="24"/>
                <w:szCs w:val="24"/>
              </w:rPr>
              <w:t>, применяемые в ремонте ПС согласовать с Заказчиком.</w:t>
            </w:r>
          </w:p>
        </w:tc>
      </w:tr>
    </w:tbl>
    <w:p w:rsidR="004641BA" w:rsidRPr="003B33B8" w:rsidRDefault="004641BA" w:rsidP="004641BA">
      <w:pPr>
        <w:shd w:val="clear" w:color="auto" w:fill="FFFFFF" w:themeFill="background1"/>
        <w:rPr>
          <w:rFonts w:ascii="Times New Roman" w:hAnsi="Times New Roman" w:cs="Times New Roman"/>
          <w:sz w:val="2"/>
          <w:szCs w:val="2"/>
        </w:rPr>
      </w:pPr>
    </w:p>
    <w:p w:rsidR="0061395F" w:rsidRPr="003B33B8" w:rsidRDefault="0061395F" w:rsidP="004641BA">
      <w:pPr>
        <w:shd w:val="clear" w:color="auto" w:fill="FFFFFF" w:themeFill="background1"/>
        <w:rPr>
          <w:rFonts w:ascii="Times New Roman" w:hAnsi="Times New Roman" w:cs="Times New Roman"/>
          <w:sz w:val="2"/>
          <w:szCs w:val="2"/>
        </w:rPr>
      </w:pPr>
    </w:p>
    <w:p w:rsidR="009274FE" w:rsidRPr="00D84A5E" w:rsidRDefault="009274FE" w:rsidP="00110828">
      <w:pPr>
        <w:spacing w:after="0" w:line="240" w:lineRule="auto"/>
        <w:jc w:val="center"/>
      </w:pPr>
    </w:p>
    <w:sectPr w:rsidR="009274FE" w:rsidRPr="00D84A5E" w:rsidSect="005C5828">
      <w:pgSz w:w="16838" w:h="11906" w:orient="landscape"/>
      <w:pgMar w:top="709" w:right="1134" w:bottom="284" w:left="1134" w:header="709" w:footer="2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710" w:rsidRDefault="00391710" w:rsidP="00735BA4">
      <w:pPr>
        <w:spacing w:after="0" w:line="240" w:lineRule="auto"/>
      </w:pPr>
      <w:r>
        <w:separator/>
      </w:r>
    </w:p>
  </w:endnote>
  <w:endnote w:type="continuationSeparator" w:id="0">
    <w:p w:rsidR="00391710" w:rsidRDefault="00391710" w:rsidP="0073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877986"/>
      <w:docPartObj>
        <w:docPartGallery w:val="Page Numbers (Bottom of Page)"/>
        <w:docPartUnique/>
      </w:docPartObj>
    </w:sdtPr>
    <w:sdtEndPr/>
    <w:sdtContent>
      <w:p w:rsidR="007739C4" w:rsidRDefault="007739C4" w:rsidP="009C0BC1">
        <w:pPr>
          <w:pStyle w:val="ab"/>
          <w:spacing w:after="0"/>
          <w:jc w:val="right"/>
        </w:pPr>
        <w:r>
          <w:fldChar w:fldCharType="begin"/>
        </w:r>
        <w:r>
          <w:instrText>PAGE   \* MERGEFORMAT</w:instrText>
        </w:r>
        <w:r>
          <w:fldChar w:fldCharType="separate"/>
        </w:r>
        <w:r w:rsidR="00123B25">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710" w:rsidRDefault="00391710" w:rsidP="00735BA4">
      <w:pPr>
        <w:spacing w:after="0" w:line="240" w:lineRule="auto"/>
      </w:pPr>
      <w:r>
        <w:separator/>
      </w:r>
    </w:p>
  </w:footnote>
  <w:footnote w:type="continuationSeparator" w:id="0">
    <w:p w:rsidR="00391710" w:rsidRDefault="00391710" w:rsidP="00735B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A2A1790"/>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eastAsia="zh-CN"/>
      </w:rPr>
    </w:lvl>
    <w:lvl w:ilvl="1">
      <w:start w:val="1"/>
      <w:numFmt w:val="decimal"/>
      <w:pStyle w:val="2"/>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pStyle w:val="4"/>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00000005"/>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426CAEC2"/>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lang w:val="x-no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5"/>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0">
    <w:nsid w:val="00000010"/>
    <w:multiLevelType w:val="multilevel"/>
    <w:tmpl w:val="837CB016"/>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3."/>
      <w:lvlJc w:val="left"/>
      <w:pPr>
        <w:tabs>
          <w:tab w:val="num" w:pos="710"/>
        </w:tabs>
        <w:ind w:left="1430" w:hanging="720"/>
      </w:pPr>
      <w:rPr>
        <w:rFonts w:ascii="Times New Roman" w:eastAsia="Times New Roman" w:hAnsi="Times New Roman" w:cs="Times New Roman" w:hint="default"/>
        <w:bCs/>
        <w:color w:val="000000"/>
        <w:lang w:val="ru-RU" w:eastAsia="zh-CN"/>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1">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039A6217"/>
    <w:multiLevelType w:val="multilevel"/>
    <w:tmpl w:val="02D88CF2"/>
    <w:lvl w:ilvl="0">
      <w:start w:val="1"/>
      <w:numFmt w:val="decimal"/>
      <w:lvlText w:val="3.1.%1"/>
      <w:lvlJc w:val="left"/>
      <w:pPr>
        <w:tabs>
          <w:tab w:val="num" w:pos="360"/>
        </w:tabs>
        <w:ind w:left="360" w:hanging="360"/>
      </w:pPr>
      <w:rPr>
        <w:rFonts w:cs="Times New Roman" w:hint="default"/>
        <w:b w:val="0"/>
        <w:bCs w:val="0"/>
      </w:rPr>
    </w:lvl>
    <w:lvl w:ilvl="1">
      <w:start w:val="1"/>
      <w:numFmt w:val="decimal"/>
      <w:lvlText w:val="5.1.%2."/>
      <w:lvlJc w:val="left"/>
      <w:pPr>
        <w:tabs>
          <w:tab w:val="num" w:pos="792"/>
        </w:tabs>
        <w:ind w:left="792" w:hanging="432"/>
      </w:pPr>
      <w:rPr>
        <w:rFonts w:cs="Times New Roman" w:hint="default"/>
      </w:rPr>
    </w:lvl>
    <w:lvl w:ilvl="2">
      <w:start w:val="1"/>
      <w:numFmt w:val="decimal"/>
      <w:lvlText w:val="1.1.3.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06604AB9"/>
    <w:multiLevelType w:val="multilevel"/>
    <w:tmpl w:val="B70E1238"/>
    <w:lvl w:ilvl="0">
      <w:start w:val="3"/>
      <w:numFmt w:val="decimal"/>
      <w:lvlText w:val="%1."/>
      <w:lvlJc w:val="left"/>
      <w:pPr>
        <w:ind w:left="384" w:hanging="384"/>
      </w:pPr>
      <w:rPr>
        <w:rFonts w:eastAsia="Times New Roman" w:hint="default"/>
        <w:sz w:val="22"/>
      </w:rPr>
    </w:lvl>
    <w:lvl w:ilvl="1">
      <w:start w:val="3"/>
      <w:numFmt w:val="decimal"/>
      <w:lvlText w:val="%1.%2."/>
      <w:lvlJc w:val="left"/>
      <w:pPr>
        <w:ind w:left="384" w:hanging="384"/>
      </w:pPr>
      <w:rPr>
        <w:rFonts w:eastAsia="Times New Roman" w:hint="default"/>
        <w:sz w:val="22"/>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720" w:hanging="720"/>
      </w:pPr>
      <w:rPr>
        <w:rFonts w:eastAsia="Times New Roman" w:hint="default"/>
        <w:sz w:val="22"/>
      </w:rPr>
    </w:lvl>
    <w:lvl w:ilvl="4">
      <w:start w:val="1"/>
      <w:numFmt w:val="decimal"/>
      <w:lvlText w:val="%1.%2.%3.%4.%5."/>
      <w:lvlJc w:val="left"/>
      <w:pPr>
        <w:ind w:left="1080" w:hanging="1080"/>
      </w:pPr>
      <w:rPr>
        <w:rFonts w:eastAsia="Times New Roman" w:hint="default"/>
        <w:sz w:val="22"/>
      </w:rPr>
    </w:lvl>
    <w:lvl w:ilvl="5">
      <w:start w:val="1"/>
      <w:numFmt w:val="decimal"/>
      <w:lvlText w:val="%1.%2.%3.%4.%5.%6."/>
      <w:lvlJc w:val="left"/>
      <w:pPr>
        <w:ind w:left="1080" w:hanging="1080"/>
      </w:pPr>
      <w:rPr>
        <w:rFonts w:eastAsia="Times New Roman" w:hint="default"/>
        <w:sz w:val="22"/>
      </w:rPr>
    </w:lvl>
    <w:lvl w:ilvl="6">
      <w:start w:val="1"/>
      <w:numFmt w:val="decimal"/>
      <w:lvlText w:val="%1.%2.%3.%4.%5.%6.%7."/>
      <w:lvlJc w:val="left"/>
      <w:pPr>
        <w:ind w:left="1440" w:hanging="1440"/>
      </w:pPr>
      <w:rPr>
        <w:rFonts w:eastAsia="Times New Roman" w:hint="default"/>
        <w:sz w:val="22"/>
      </w:rPr>
    </w:lvl>
    <w:lvl w:ilvl="7">
      <w:start w:val="1"/>
      <w:numFmt w:val="decimal"/>
      <w:lvlText w:val="%1.%2.%3.%4.%5.%6.%7.%8."/>
      <w:lvlJc w:val="left"/>
      <w:pPr>
        <w:ind w:left="1440" w:hanging="1440"/>
      </w:pPr>
      <w:rPr>
        <w:rFonts w:eastAsia="Times New Roman" w:hint="default"/>
        <w:sz w:val="22"/>
      </w:rPr>
    </w:lvl>
    <w:lvl w:ilvl="8">
      <w:start w:val="1"/>
      <w:numFmt w:val="decimal"/>
      <w:lvlText w:val="%1.%2.%3.%4.%5.%6.%7.%8.%9."/>
      <w:lvlJc w:val="left"/>
      <w:pPr>
        <w:ind w:left="1800" w:hanging="1800"/>
      </w:pPr>
      <w:rPr>
        <w:rFonts w:eastAsia="Times New Roman" w:hint="default"/>
        <w:sz w:val="22"/>
      </w:rPr>
    </w:lvl>
  </w:abstractNum>
  <w:abstractNum w:abstractNumId="15">
    <w:nsid w:val="08FE1BE4"/>
    <w:multiLevelType w:val="hybridMultilevel"/>
    <w:tmpl w:val="30DA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8B6CCC"/>
    <w:multiLevelType w:val="multilevel"/>
    <w:tmpl w:val="36944E0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0FB1F39"/>
    <w:multiLevelType w:val="multilevel"/>
    <w:tmpl w:val="62E6964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1C692592"/>
    <w:multiLevelType w:val="multilevel"/>
    <w:tmpl w:val="F6D042D6"/>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D6D0AAF"/>
    <w:multiLevelType w:val="multilevel"/>
    <w:tmpl w:val="3AE26A9E"/>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0">
    <w:nsid w:val="1DA73B96"/>
    <w:multiLevelType w:val="hybridMultilevel"/>
    <w:tmpl w:val="4EB87D54"/>
    <w:lvl w:ilvl="0" w:tplc="BA0833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1FB51519"/>
    <w:multiLevelType w:val="multilevel"/>
    <w:tmpl w:val="485694CA"/>
    <w:lvl w:ilvl="0">
      <w:start w:val="1"/>
      <w:numFmt w:val="decimal"/>
      <w:lvlText w:val="2.%1"/>
      <w:lvlJc w:val="left"/>
      <w:pPr>
        <w:tabs>
          <w:tab w:val="num" w:pos="360"/>
        </w:tabs>
        <w:ind w:left="360" w:hanging="360"/>
      </w:pPr>
      <w:rPr>
        <w:rFonts w:cs="Times New Roman" w:hint="default"/>
      </w:rPr>
    </w:lvl>
    <w:lvl w:ilvl="1">
      <w:start w:val="1"/>
      <w:numFmt w:val="decimal"/>
      <w:lvlText w:val="2.%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20DA0550"/>
    <w:multiLevelType w:val="multilevel"/>
    <w:tmpl w:val="1616CC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2AD0CD2"/>
    <w:multiLevelType w:val="multilevel"/>
    <w:tmpl w:val="FD86B4D8"/>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7B911C8"/>
    <w:multiLevelType w:val="multilevel"/>
    <w:tmpl w:val="85708DBE"/>
    <w:lvl w:ilvl="0">
      <w:start w:val="1"/>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29920E30"/>
    <w:multiLevelType w:val="multilevel"/>
    <w:tmpl w:val="F0F489B8"/>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6">
    <w:nsid w:val="2BCB453E"/>
    <w:multiLevelType w:val="multilevel"/>
    <w:tmpl w:val="7BA88250"/>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7">
    <w:nsid w:val="302C3547"/>
    <w:multiLevelType w:val="multilevel"/>
    <w:tmpl w:val="EE18A1A0"/>
    <w:lvl w:ilvl="0">
      <w:start w:val="1"/>
      <w:numFmt w:val="decimal"/>
      <w:lvlText w:val="1.1.3.%1"/>
      <w:lvlJc w:val="left"/>
      <w:pPr>
        <w:tabs>
          <w:tab w:val="num" w:pos="360"/>
        </w:tabs>
        <w:ind w:left="360" w:hanging="360"/>
      </w:pPr>
      <w:rPr>
        <w:rFonts w:cs="Times New Roman" w:hint="default"/>
      </w:rPr>
    </w:lvl>
    <w:lvl w:ilvl="1">
      <w:start w:val="1"/>
      <w:numFmt w:val="decimal"/>
      <w:lvlText w:val="5.1.%2."/>
      <w:lvlJc w:val="left"/>
      <w:pPr>
        <w:tabs>
          <w:tab w:val="num" w:pos="792"/>
        </w:tabs>
        <w:ind w:left="792" w:hanging="432"/>
      </w:pPr>
      <w:rPr>
        <w:rFonts w:cs="Times New Roman" w:hint="default"/>
      </w:rPr>
    </w:lvl>
    <w:lvl w:ilvl="2">
      <w:start w:val="1"/>
      <w:numFmt w:val="decimal"/>
      <w:lvlText w:val="1.1.3.%3."/>
      <w:lvlJc w:val="left"/>
      <w:pPr>
        <w:tabs>
          <w:tab w:val="num" w:pos="1620"/>
        </w:tabs>
        <w:ind w:left="14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3F473F83"/>
    <w:multiLevelType w:val="hybridMultilevel"/>
    <w:tmpl w:val="C3088CCE"/>
    <w:lvl w:ilvl="0" w:tplc="46A82AAE">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9">
    <w:nsid w:val="3F61259A"/>
    <w:multiLevelType w:val="hybridMultilevel"/>
    <w:tmpl w:val="863A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2B0289"/>
    <w:multiLevelType w:val="multilevel"/>
    <w:tmpl w:val="9E84A810"/>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900"/>
        </w:tabs>
        <w:ind w:left="90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2160"/>
        </w:tabs>
        <w:ind w:left="2160" w:hanging="720"/>
      </w:pPr>
      <w:rPr>
        <w:rFonts w:hint="default"/>
        <w:b w:val="0"/>
        <w:bCs w:val="0"/>
        <w:i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1">
    <w:nsid w:val="4679578F"/>
    <w:multiLevelType w:val="multilevel"/>
    <w:tmpl w:val="9ABE1936"/>
    <w:lvl w:ilvl="0">
      <w:start w:val="1"/>
      <w:numFmt w:val="decimal"/>
      <w:lvlText w:val="4.%1"/>
      <w:lvlJc w:val="left"/>
      <w:pPr>
        <w:tabs>
          <w:tab w:val="num" w:pos="360"/>
        </w:tabs>
        <w:ind w:left="360" w:hanging="360"/>
      </w:pPr>
      <w:rPr>
        <w:rFonts w:cs="Times New Roman" w:hint="default"/>
        <w:b w:val="0"/>
        <w:bCs w:val="0"/>
      </w:rPr>
    </w:lvl>
    <w:lvl w:ilvl="1">
      <w:start w:val="1"/>
      <w:numFmt w:val="decimal"/>
      <w:lvlText w:val="5.1.%2."/>
      <w:lvlJc w:val="left"/>
      <w:pPr>
        <w:tabs>
          <w:tab w:val="num" w:pos="792"/>
        </w:tabs>
        <w:ind w:left="792" w:hanging="432"/>
      </w:pPr>
      <w:rPr>
        <w:rFonts w:cs="Times New Roman" w:hint="default"/>
      </w:rPr>
    </w:lvl>
    <w:lvl w:ilvl="2">
      <w:start w:val="1"/>
      <w:numFmt w:val="decimal"/>
      <w:lvlText w:val="1.1.3.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48065C62"/>
    <w:multiLevelType w:val="hybridMultilevel"/>
    <w:tmpl w:val="5980F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3163AC"/>
    <w:multiLevelType w:val="multilevel"/>
    <w:tmpl w:val="E5D81F90"/>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34">
    <w:nsid w:val="4D7C5716"/>
    <w:multiLevelType w:val="multilevel"/>
    <w:tmpl w:val="85708DBE"/>
    <w:lvl w:ilvl="0">
      <w:start w:val="1"/>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51B6716C"/>
    <w:multiLevelType w:val="multilevel"/>
    <w:tmpl w:val="336E870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2F42647"/>
    <w:multiLevelType w:val="hybridMultilevel"/>
    <w:tmpl w:val="4EB87D54"/>
    <w:lvl w:ilvl="0" w:tplc="BA0833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421301A"/>
    <w:multiLevelType w:val="multilevel"/>
    <w:tmpl w:val="E5D81F90"/>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38">
    <w:nsid w:val="57F46357"/>
    <w:multiLevelType w:val="multilevel"/>
    <w:tmpl w:val="9250AF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86F7501"/>
    <w:multiLevelType w:val="multilevel"/>
    <w:tmpl w:val="3118D884"/>
    <w:lvl w:ilvl="0">
      <w:start w:val="1"/>
      <w:numFmt w:val="decimal"/>
      <w:lvlText w:val="3.%1"/>
      <w:lvlJc w:val="left"/>
      <w:pPr>
        <w:tabs>
          <w:tab w:val="num" w:pos="360"/>
        </w:tabs>
        <w:ind w:left="360" w:hanging="360"/>
      </w:pPr>
      <w:rPr>
        <w:rFonts w:cs="Times New Roman" w:hint="default"/>
        <w:b w:val="0"/>
        <w:bCs w:val="0"/>
      </w:rPr>
    </w:lvl>
    <w:lvl w:ilvl="1">
      <w:start w:val="1"/>
      <w:numFmt w:val="decimal"/>
      <w:lvlText w:val="5.1.%2."/>
      <w:lvlJc w:val="left"/>
      <w:pPr>
        <w:tabs>
          <w:tab w:val="num" w:pos="792"/>
        </w:tabs>
        <w:ind w:left="792" w:hanging="432"/>
      </w:pPr>
      <w:rPr>
        <w:rFonts w:cs="Times New Roman" w:hint="default"/>
      </w:rPr>
    </w:lvl>
    <w:lvl w:ilvl="2">
      <w:start w:val="1"/>
      <w:numFmt w:val="decimal"/>
      <w:lvlText w:val="1.1.3.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nsid w:val="5C9D3168"/>
    <w:multiLevelType w:val="hybridMultilevel"/>
    <w:tmpl w:val="A0324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107481"/>
    <w:multiLevelType w:val="hybridMultilevel"/>
    <w:tmpl w:val="99C4868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nsid w:val="62616C0A"/>
    <w:multiLevelType w:val="multilevel"/>
    <w:tmpl w:val="312CC490"/>
    <w:lvl w:ilvl="0">
      <w:start w:val="1"/>
      <w:numFmt w:val="decimal"/>
      <w:lvlText w:val="%1"/>
      <w:lvlJc w:val="left"/>
      <w:pPr>
        <w:tabs>
          <w:tab w:val="num" w:pos="360"/>
        </w:tabs>
        <w:ind w:left="360" w:hanging="360"/>
      </w:pPr>
      <w:rPr>
        <w:rFonts w:cs="Times New Roman" w:hint="default"/>
        <w:b/>
        <w:bCs/>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3">
    <w:nsid w:val="64234BE3"/>
    <w:multiLevelType w:val="multilevel"/>
    <w:tmpl w:val="47F4B1E0"/>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44">
    <w:nsid w:val="6A3C439E"/>
    <w:multiLevelType w:val="hybridMultilevel"/>
    <w:tmpl w:val="4EB87D54"/>
    <w:lvl w:ilvl="0" w:tplc="BA0833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21860CC"/>
    <w:multiLevelType w:val="multilevel"/>
    <w:tmpl w:val="573AB8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B860445"/>
    <w:multiLevelType w:val="multilevel"/>
    <w:tmpl w:val="FA72A1BA"/>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FFC2B59"/>
    <w:multiLevelType w:val="multilevel"/>
    <w:tmpl w:val="B538AC66"/>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num w:numId="1">
    <w:abstractNumId w:val="3"/>
  </w:num>
  <w:num w:numId="2">
    <w:abstractNumId w:val="4"/>
  </w:num>
  <w:num w:numId="3">
    <w:abstractNumId w:val="5"/>
  </w:num>
  <w:num w:numId="4">
    <w:abstractNumId w:val="8"/>
  </w:num>
  <w:num w:numId="5">
    <w:abstractNumId w:val="10"/>
  </w:num>
  <w:num w:numId="6">
    <w:abstractNumId w:val="11"/>
  </w:num>
  <w:num w:numId="7">
    <w:abstractNumId w:val="26"/>
  </w:num>
  <w:num w:numId="8">
    <w:abstractNumId w:val="34"/>
  </w:num>
  <w:num w:numId="9">
    <w:abstractNumId w:val="44"/>
  </w:num>
  <w:num w:numId="10">
    <w:abstractNumId w:val="15"/>
  </w:num>
  <w:num w:numId="11">
    <w:abstractNumId w:val="38"/>
  </w:num>
  <w:num w:numId="12">
    <w:abstractNumId w:val="16"/>
  </w:num>
  <w:num w:numId="13">
    <w:abstractNumId w:val="1"/>
  </w:num>
  <w:num w:numId="14">
    <w:abstractNumId w:val="2"/>
  </w:num>
  <w:num w:numId="15">
    <w:abstractNumId w:val="6"/>
  </w:num>
  <w:num w:numId="16">
    <w:abstractNumId w:val="7"/>
  </w:num>
  <w:num w:numId="17">
    <w:abstractNumId w:val="9"/>
  </w:num>
  <w:num w:numId="18">
    <w:abstractNumId w:val="12"/>
  </w:num>
  <w:num w:numId="19">
    <w:abstractNumId w:val="17"/>
  </w:num>
  <w:num w:numId="20">
    <w:abstractNumId w:val="14"/>
  </w:num>
  <w:num w:numId="21">
    <w:abstractNumId w:val="37"/>
  </w:num>
  <w:num w:numId="22">
    <w:abstractNumId w:val="24"/>
  </w:num>
  <w:num w:numId="23">
    <w:abstractNumId w:val="33"/>
  </w:num>
  <w:num w:numId="24">
    <w:abstractNumId w:val="45"/>
  </w:num>
  <w:num w:numId="25">
    <w:abstractNumId w:val="21"/>
  </w:num>
  <w:num w:numId="26">
    <w:abstractNumId w:val="25"/>
  </w:num>
  <w:num w:numId="27">
    <w:abstractNumId w:val="27"/>
  </w:num>
  <w:num w:numId="28">
    <w:abstractNumId w:val="39"/>
  </w:num>
  <w:num w:numId="29">
    <w:abstractNumId w:val="13"/>
  </w:num>
  <w:num w:numId="30">
    <w:abstractNumId w:val="31"/>
  </w:num>
  <w:num w:numId="31">
    <w:abstractNumId w:val="42"/>
  </w:num>
  <w:num w:numId="32">
    <w:abstractNumId w:val="19"/>
  </w:num>
  <w:num w:numId="33">
    <w:abstractNumId w:val="47"/>
  </w:num>
  <w:num w:numId="34">
    <w:abstractNumId w:val="43"/>
  </w:num>
  <w:num w:numId="35">
    <w:abstractNumId w:val="30"/>
  </w:num>
  <w:num w:numId="36">
    <w:abstractNumId w:val="35"/>
  </w:num>
  <w:num w:numId="37">
    <w:abstractNumId w:val="22"/>
  </w:num>
  <w:num w:numId="38">
    <w:abstractNumId w:val="29"/>
  </w:num>
  <w:num w:numId="39">
    <w:abstractNumId w:val="41"/>
  </w:num>
  <w:num w:numId="40">
    <w:abstractNumId w:val="46"/>
  </w:num>
  <w:num w:numId="41">
    <w:abstractNumId w:val="18"/>
  </w:num>
  <w:num w:numId="42">
    <w:abstractNumId w:val="23"/>
  </w:num>
  <w:num w:numId="43">
    <w:abstractNumId w:val="0"/>
  </w:num>
  <w:num w:numId="44">
    <w:abstractNumId w:val="32"/>
  </w:num>
  <w:num w:numId="45">
    <w:abstractNumId w:val="40"/>
  </w:num>
  <w:num w:numId="46">
    <w:abstractNumId w:val="28"/>
  </w:num>
  <w:num w:numId="47">
    <w:abstractNumId w:val="36"/>
  </w:num>
  <w:num w:numId="4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BF"/>
    <w:rsid w:val="000019EA"/>
    <w:rsid w:val="0002503E"/>
    <w:rsid w:val="000816E8"/>
    <w:rsid w:val="0009689F"/>
    <w:rsid w:val="000A0590"/>
    <w:rsid w:val="000A2815"/>
    <w:rsid w:val="000B0B38"/>
    <w:rsid w:val="000B274F"/>
    <w:rsid w:val="000C1CF2"/>
    <w:rsid w:val="000C567C"/>
    <w:rsid w:val="000D50C7"/>
    <w:rsid w:val="001024A4"/>
    <w:rsid w:val="00110828"/>
    <w:rsid w:val="001109EA"/>
    <w:rsid w:val="00123B25"/>
    <w:rsid w:val="00123C91"/>
    <w:rsid w:val="00175C6C"/>
    <w:rsid w:val="0019290C"/>
    <w:rsid w:val="001C311C"/>
    <w:rsid w:val="001C5588"/>
    <w:rsid w:val="001C588F"/>
    <w:rsid w:val="001D165F"/>
    <w:rsid w:val="001E315C"/>
    <w:rsid w:val="001E4186"/>
    <w:rsid w:val="001E68E2"/>
    <w:rsid w:val="001E76B8"/>
    <w:rsid w:val="001E77BC"/>
    <w:rsid w:val="001F2FA6"/>
    <w:rsid w:val="001F7B20"/>
    <w:rsid w:val="00212CD5"/>
    <w:rsid w:val="00225E96"/>
    <w:rsid w:val="00233C32"/>
    <w:rsid w:val="00234FF5"/>
    <w:rsid w:val="002512F4"/>
    <w:rsid w:val="00267834"/>
    <w:rsid w:val="00294996"/>
    <w:rsid w:val="002A2943"/>
    <w:rsid w:val="002A4B0B"/>
    <w:rsid w:val="002B3239"/>
    <w:rsid w:val="002C6DA1"/>
    <w:rsid w:val="002D1DE3"/>
    <w:rsid w:val="002D1EE5"/>
    <w:rsid w:val="002E1D0F"/>
    <w:rsid w:val="002E6A02"/>
    <w:rsid w:val="002F360C"/>
    <w:rsid w:val="003014E0"/>
    <w:rsid w:val="003047F2"/>
    <w:rsid w:val="00313099"/>
    <w:rsid w:val="003135FD"/>
    <w:rsid w:val="00345BE0"/>
    <w:rsid w:val="00347A7E"/>
    <w:rsid w:val="00347B43"/>
    <w:rsid w:val="00350252"/>
    <w:rsid w:val="00391710"/>
    <w:rsid w:val="003A60B5"/>
    <w:rsid w:val="003B0FC8"/>
    <w:rsid w:val="003B33B8"/>
    <w:rsid w:val="003B567B"/>
    <w:rsid w:val="003B75D9"/>
    <w:rsid w:val="003D238D"/>
    <w:rsid w:val="003D37AC"/>
    <w:rsid w:val="003D7464"/>
    <w:rsid w:val="003E7CA3"/>
    <w:rsid w:val="00401441"/>
    <w:rsid w:val="004044B2"/>
    <w:rsid w:val="0040611E"/>
    <w:rsid w:val="004323BF"/>
    <w:rsid w:val="004503B1"/>
    <w:rsid w:val="004641BA"/>
    <w:rsid w:val="004739C5"/>
    <w:rsid w:val="00485C40"/>
    <w:rsid w:val="00485D26"/>
    <w:rsid w:val="00490DE9"/>
    <w:rsid w:val="00490F8E"/>
    <w:rsid w:val="004910E6"/>
    <w:rsid w:val="004B3D65"/>
    <w:rsid w:val="004B44B0"/>
    <w:rsid w:val="004C39F1"/>
    <w:rsid w:val="004C50FA"/>
    <w:rsid w:val="004C6B10"/>
    <w:rsid w:val="004D617A"/>
    <w:rsid w:val="004E095B"/>
    <w:rsid w:val="004E76A9"/>
    <w:rsid w:val="004F01A1"/>
    <w:rsid w:val="0051075B"/>
    <w:rsid w:val="005111AF"/>
    <w:rsid w:val="005149E9"/>
    <w:rsid w:val="00515D0B"/>
    <w:rsid w:val="005226C2"/>
    <w:rsid w:val="00536522"/>
    <w:rsid w:val="00543492"/>
    <w:rsid w:val="0054523C"/>
    <w:rsid w:val="005527FA"/>
    <w:rsid w:val="00552AA4"/>
    <w:rsid w:val="00565271"/>
    <w:rsid w:val="005668C4"/>
    <w:rsid w:val="005761FE"/>
    <w:rsid w:val="00576344"/>
    <w:rsid w:val="005854BF"/>
    <w:rsid w:val="005A4520"/>
    <w:rsid w:val="005B2B98"/>
    <w:rsid w:val="005B5292"/>
    <w:rsid w:val="005C09D9"/>
    <w:rsid w:val="005C5828"/>
    <w:rsid w:val="005C5CE0"/>
    <w:rsid w:val="005F513C"/>
    <w:rsid w:val="005F6D0F"/>
    <w:rsid w:val="0061334E"/>
    <w:rsid w:val="00613359"/>
    <w:rsid w:val="0061395F"/>
    <w:rsid w:val="00620F4B"/>
    <w:rsid w:val="00632C78"/>
    <w:rsid w:val="00642BE0"/>
    <w:rsid w:val="00656658"/>
    <w:rsid w:val="00666FB1"/>
    <w:rsid w:val="006703F2"/>
    <w:rsid w:val="00676D0C"/>
    <w:rsid w:val="00680F4F"/>
    <w:rsid w:val="006A18F4"/>
    <w:rsid w:val="006B300E"/>
    <w:rsid w:val="006B5EA4"/>
    <w:rsid w:val="006C00F7"/>
    <w:rsid w:val="006C79AB"/>
    <w:rsid w:val="006D1352"/>
    <w:rsid w:val="006E6033"/>
    <w:rsid w:val="006F67AB"/>
    <w:rsid w:val="00702E5C"/>
    <w:rsid w:val="0071493C"/>
    <w:rsid w:val="00721E37"/>
    <w:rsid w:val="00730FAD"/>
    <w:rsid w:val="00735717"/>
    <w:rsid w:val="00735BA4"/>
    <w:rsid w:val="007617F6"/>
    <w:rsid w:val="007739C4"/>
    <w:rsid w:val="00774E5D"/>
    <w:rsid w:val="00777630"/>
    <w:rsid w:val="00793056"/>
    <w:rsid w:val="0079603E"/>
    <w:rsid w:val="00796C90"/>
    <w:rsid w:val="007C0036"/>
    <w:rsid w:val="007F02B7"/>
    <w:rsid w:val="007F1482"/>
    <w:rsid w:val="007F1E60"/>
    <w:rsid w:val="007F2314"/>
    <w:rsid w:val="0080383F"/>
    <w:rsid w:val="00806CAB"/>
    <w:rsid w:val="00825C32"/>
    <w:rsid w:val="0083272F"/>
    <w:rsid w:val="008343A7"/>
    <w:rsid w:val="00847042"/>
    <w:rsid w:val="0085075D"/>
    <w:rsid w:val="0085737C"/>
    <w:rsid w:val="008615AE"/>
    <w:rsid w:val="00861FB2"/>
    <w:rsid w:val="00891943"/>
    <w:rsid w:val="008A1B5D"/>
    <w:rsid w:val="008C7E44"/>
    <w:rsid w:val="008E6BDB"/>
    <w:rsid w:val="00913726"/>
    <w:rsid w:val="0091530A"/>
    <w:rsid w:val="00924C4A"/>
    <w:rsid w:val="009274FE"/>
    <w:rsid w:val="00930596"/>
    <w:rsid w:val="0093388D"/>
    <w:rsid w:val="009342CA"/>
    <w:rsid w:val="009352F3"/>
    <w:rsid w:val="00941C68"/>
    <w:rsid w:val="00946F56"/>
    <w:rsid w:val="00950960"/>
    <w:rsid w:val="00962E3C"/>
    <w:rsid w:val="009658EB"/>
    <w:rsid w:val="0097228A"/>
    <w:rsid w:val="00983D30"/>
    <w:rsid w:val="00990DD0"/>
    <w:rsid w:val="009A4B2E"/>
    <w:rsid w:val="009A5F23"/>
    <w:rsid w:val="009B069E"/>
    <w:rsid w:val="009B3329"/>
    <w:rsid w:val="009C0BC1"/>
    <w:rsid w:val="009D2ACA"/>
    <w:rsid w:val="009F66DE"/>
    <w:rsid w:val="009F7C0D"/>
    <w:rsid w:val="00A034B4"/>
    <w:rsid w:val="00A0413C"/>
    <w:rsid w:val="00A100FE"/>
    <w:rsid w:val="00A135A6"/>
    <w:rsid w:val="00A14487"/>
    <w:rsid w:val="00A14A14"/>
    <w:rsid w:val="00A26DC3"/>
    <w:rsid w:val="00A3462A"/>
    <w:rsid w:val="00A62EA3"/>
    <w:rsid w:val="00A728A1"/>
    <w:rsid w:val="00A766C5"/>
    <w:rsid w:val="00A86893"/>
    <w:rsid w:val="00AA23D4"/>
    <w:rsid w:val="00AB744F"/>
    <w:rsid w:val="00AE0953"/>
    <w:rsid w:val="00AE09F8"/>
    <w:rsid w:val="00AE2440"/>
    <w:rsid w:val="00AF5119"/>
    <w:rsid w:val="00B10D28"/>
    <w:rsid w:val="00B16149"/>
    <w:rsid w:val="00B1701E"/>
    <w:rsid w:val="00B25168"/>
    <w:rsid w:val="00B322DC"/>
    <w:rsid w:val="00B43062"/>
    <w:rsid w:val="00B530C7"/>
    <w:rsid w:val="00B5395C"/>
    <w:rsid w:val="00B577C8"/>
    <w:rsid w:val="00B636B5"/>
    <w:rsid w:val="00B64057"/>
    <w:rsid w:val="00B66787"/>
    <w:rsid w:val="00B85866"/>
    <w:rsid w:val="00B91136"/>
    <w:rsid w:val="00BB3A37"/>
    <w:rsid w:val="00BC5F76"/>
    <w:rsid w:val="00BC7CDA"/>
    <w:rsid w:val="00BD552C"/>
    <w:rsid w:val="00BE0E5E"/>
    <w:rsid w:val="00BF4BBD"/>
    <w:rsid w:val="00C00DEB"/>
    <w:rsid w:val="00C0139A"/>
    <w:rsid w:val="00C07958"/>
    <w:rsid w:val="00C15044"/>
    <w:rsid w:val="00C17C46"/>
    <w:rsid w:val="00C21331"/>
    <w:rsid w:val="00C24159"/>
    <w:rsid w:val="00C35BCB"/>
    <w:rsid w:val="00C4456F"/>
    <w:rsid w:val="00C54CE2"/>
    <w:rsid w:val="00CA4C82"/>
    <w:rsid w:val="00CA685A"/>
    <w:rsid w:val="00CB4F54"/>
    <w:rsid w:val="00CD13DA"/>
    <w:rsid w:val="00CD63C9"/>
    <w:rsid w:val="00CE7CF7"/>
    <w:rsid w:val="00D03DBD"/>
    <w:rsid w:val="00D07623"/>
    <w:rsid w:val="00D21865"/>
    <w:rsid w:val="00D2470D"/>
    <w:rsid w:val="00D259E2"/>
    <w:rsid w:val="00D27CE0"/>
    <w:rsid w:val="00D30119"/>
    <w:rsid w:val="00D44E31"/>
    <w:rsid w:val="00D53668"/>
    <w:rsid w:val="00D56E02"/>
    <w:rsid w:val="00D734C8"/>
    <w:rsid w:val="00D81B31"/>
    <w:rsid w:val="00D84A5E"/>
    <w:rsid w:val="00DA1A58"/>
    <w:rsid w:val="00DE10C6"/>
    <w:rsid w:val="00DE39C8"/>
    <w:rsid w:val="00DE536B"/>
    <w:rsid w:val="00E04CB3"/>
    <w:rsid w:val="00E20DA6"/>
    <w:rsid w:val="00E32E8E"/>
    <w:rsid w:val="00E35B55"/>
    <w:rsid w:val="00E37288"/>
    <w:rsid w:val="00E53321"/>
    <w:rsid w:val="00E5384E"/>
    <w:rsid w:val="00E70A20"/>
    <w:rsid w:val="00E72427"/>
    <w:rsid w:val="00E75589"/>
    <w:rsid w:val="00E75849"/>
    <w:rsid w:val="00E768D6"/>
    <w:rsid w:val="00E80C07"/>
    <w:rsid w:val="00E95D1E"/>
    <w:rsid w:val="00EA06D9"/>
    <w:rsid w:val="00EB4DB9"/>
    <w:rsid w:val="00EC41BF"/>
    <w:rsid w:val="00ED46D6"/>
    <w:rsid w:val="00EE3410"/>
    <w:rsid w:val="00EF0086"/>
    <w:rsid w:val="00EF5E68"/>
    <w:rsid w:val="00F03B2C"/>
    <w:rsid w:val="00F14F3B"/>
    <w:rsid w:val="00F20B47"/>
    <w:rsid w:val="00F329E1"/>
    <w:rsid w:val="00F357CE"/>
    <w:rsid w:val="00F42CA2"/>
    <w:rsid w:val="00F517F6"/>
    <w:rsid w:val="00F51F60"/>
    <w:rsid w:val="00F53CB4"/>
    <w:rsid w:val="00F56AF4"/>
    <w:rsid w:val="00F67AD9"/>
    <w:rsid w:val="00F7139A"/>
    <w:rsid w:val="00F72455"/>
    <w:rsid w:val="00F7566C"/>
    <w:rsid w:val="00F770CC"/>
    <w:rsid w:val="00F85597"/>
    <w:rsid w:val="00FA3EC7"/>
    <w:rsid w:val="00FC1BA2"/>
    <w:rsid w:val="00FE0B6F"/>
    <w:rsid w:val="00FE47BF"/>
    <w:rsid w:val="00FE5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E47BF"/>
    <w:pPr>
      <w:suppressAutoHyphens/>
    </w:pPr>
    <w:rPr>
      <w:rFonts w:ascii="Calibri" w:eastAsia="Calibri" w:hAnsi="Calibri" w:cs="Calibri"/>
      <w:lang w:eastAsia="zh-CN"/>
    </w:rPr>
  </w:style>
  <w:style w:type="paragraph" w:styleId="1">
    <w:name w:val="heading 1"/>
    <w:basedOn w:val="a"/>
    <w:next w:val="a"/>
    <w:link w:val="10"/>
    <w:uiPriority w:val="9"/>
    <w:qFormat/>
    <w:rsid w:val="004641B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qFormat/>
    <w:rsid w:val="009274FE"/>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4641BA"/>
    <w:pPr>
      <w:keepNext/>
      <w:keepLines/>
      <w:suppressAutoHyphens w:val="0"/>
      <w:spacing w:after="0" w:line="240" w:lineRule="auto"/>
      <w:jc w:val="center"/>
      <w:outlineLvl w:val="2"/>
    </w:pPr>
    <w:rPr>
      <w:rFonts w:eastAsia="Times New Roman"/>
      <w:b/>
      <w:bCs/>
      <w:sz w:val="24"/>
      <w:szCs w:val="24"/>
      <w:lang w:eastAsia="ru-RU"/>
    </w:rPr>
  </w:style>
  <w:style w:type="paragraph" w:styleId="4">
    <w:name w:val="heading 4"/>
    <w:basedOn w:val="a"/>
    <w:next w:val="a"/>
    <w:link w:val="40"/>
    <w:qFormat/>
    <w:rsid w:val="009274FE"/>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E47BF"/>
    <w:rPr>
      <w:color w:val="0000FF"/>
      <w:u w:val="single"/>
    </w:rPr>
  </w:style>
  <w:style w:type="paragraph" w:customStyle="1" w:styleId="ConsPlusTitle">
    <w:name w:val="ConsPlusTitle"/>
    <w:uiPriority w:val="99"/>
    <w:rsid w:val="00FE47BF"/>
    <w:pPr>
      <w:widowControl w:val="0"/>
      <w:suppressAutoHyphens/>
      <w:autoSpaceDE w:val="0"/>
      <w:spacing w:after="0" w:line="240" w:lineRule="auto"/>
    </w:pPr>
    <w:rPr>
      <w:rFonts w:ascii="Calibri" w:eastAsia="Arial" w:hAnsi="Calibri" w:cs="Calibri"/>
      <w:b/>
      <w:bCs/>
      <w:lang w:eastAsia="zh-CN"/>
    </w:rPr>
  </w:style>
  <w:style w:type="paragraph" w:customStyle="1" w:styleId="ConsNormal">
    <w:name w:val="ConsNormal"/>
    <w:rsid w:val="00FE47BF"/>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1">
    <w:name w:val="Без интервала1"/>
    <w:rsid w:val="004641BA"/>
    <w:pPr>
      <w:suppressAutoHyphens/>
      <w:spacing w:after="0" w:line="240" w:lineRule="auto"/>
    </w:pPr>
    <w:rPr>
      <w:rFonts w:ascii="Calibri" w:eastAsia="Calibri" w:hAnsi="Calibri" w:cs="Calibri"/>
      <w:lang w:eastAsia="ar-SA"/>
    </w:rPr>
  </w:style>
  <w:style w:type="paragraph" w:customStyle="1" w:styleId="Style11">
    <w:name w:val="Style11"/>
    <w:basedOn w:val="a"/>
    <w:uiPriority w:val="99"/>
    <w:rsid w:val="004641BA"/>
    <w:pPr>
      <w:widowControl w:val="0"/>
      <w:suppressAutoHyphens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4641BA"/>
    <w:rPr>
      <w:rFonts w:asciiTheme="majorHAnsi" w:eastAsiaTheme="majorEastAsia" w:hAnsiTheme="majorHAnsi" w:cstheme="majorBidi"/>
      <w:b/>
      <w:bCs/>
      <w:color w:val="365F91" w:themeColor="accent1" w:themeShade="BF"/>
      <w:sz w:val="28"/>
      <w:szCs w:val="28"/>
      <w:lang w:eastAsia="ar-SA"/>
    </w:rPr>
  </w:style>
  <w:style w:type="character" w:customStyle="1" w:styleId="30">
    <w:name w:val="Заголовок 3 Знак"/>
    <w:basedOn w:val="a0"/>
    <w:link w:val="3"/>
    <w:uiPriority w:val="9"/>
    <w:rsid w:val="004641BA"/>
    <w:rPr>
      <w:rFonts w:ascii="Calibri" w:eastAsia="Times New Roman" w:hAnsi="Calibri" w:cs="Calibri"/>
      <w:b/>
      <w:bCs/>
      <w:sz w:val="24"/>
      <w:szCs w:val="24"/>
      <w:lang w:eastAsia="ru-RU"/>
    </w:rPr>
  </w:style>
  <w:style w:type="paragraph" w:customStyle="1" w:styleId="22">
    <w:name w:val="Заголовок 2.Заголовок 2 Знак"/>
    <w:basedOn w:val="a"/>
    <w:next w:val="a"/>
    <w:rsid w:val="004641BA"/>
    <w:pPr>
      <w:keepNext/>
      <w:suppressAutoHyphens w:val="0"/>
      <w:spacing w:after="0" w:line="240" w:lineRule="auto"/>
      <w:ind w:right="-383"/>
      <w:jc w:val="center"/>
      <w:outlineLvl w:val="1"/>
    </w:pPr>
    <w:rPr>
      <w:rFonts w:eastAsia="Times New Roman" w:cs="Times New Roman"/>
      <w:sz w:val="24"/>
      <w:szCs w:val="24"/>
      <w:lang w:eastAsia="ru-RU"/>
    </w:rPr>
  </w:style>
  <w:style w:type="character" w:customStyle="1" w:styleId="a4">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link w:val="a5"/>
    <w:locked/>
    <w:rsid w:val="004641BA"/>
    <w:rPr>
      <w:rFonts w:ascii="Times New Roman" w:hAnsi="Times New Roman"/>
      <w:sz w:val="20"/>
      <w:lang w:eastAsia="ru-RU"/>
    </w:rPr>
  </w:style>
  <w:style w:type="paragraph" w:styleId="a5">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4"/>
    <w:rsid w:val="004641BA"/>
    <w:pPr>
      <w:suppressAutoHyphens w:val="0"/>
      <w:spacing w:after="0" w:line="240" w:lineRule="auto"/>
    </w:pPr>
    <w:rPr>
      <w:rFonts w:ascii="Times New Roman" w:eastAsiaTheme="minorHAnsi" w:hAnsi="Times New Roman" w:cstheme="minorBidi"/>
      <w:sz w:val="20"/>
      <w:lang w:eastAsia="ru-RU"/>
    </w:rPr>
  </w:style>
  <w:style w:type="character" w:customStyle="1" w:styleId="12">
    <w:name w:val="Текст сноски Знак1"/>
    <w:basedOn w:val="a0"/>
    <w:rsid w:val="004641BA"/>
    <w:rPr>
      <w:rFonts w:ascii="Calibri" w:eastAsia="Calibri" w:hAnsi="Calibri" w:cs="Calibri"/>
      <w:sz w:val="20"/>
      <w:szCs w:val="20"/>
      <w:lang w:eastAsia="zh-CN"/>
    </w:rPr>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basedOn w:val="a0"/>
    <w:semiHidden/>
    <w:locked/>
    <w:rsid w:val="004641BA"/>
    <w:rPr>
      <w:rFonts w:eastAsia="Times New Roman" w:cs="Calibri"/>
      <w:sz w:val="20"/>
      <w:szCs w:val="20"/>
      <w:lang w:eastAsia="ar-SA" w:bidi="ar-SA"/>
    </w:rPr>
  </w:style>
  <w:style w:type="paragraph" w:styleId="a6">
    <w:name w:val="Balloon Text"/>
    <w:basedOn w:val="a"/>
    <w:link w:val="a7"/>
    <w:uiPriority w:val="99"/>
    <w:rsid w:val="004641BA"/>
    <w:pPr>
      <w:spacing w:after="0" w:line="240" w:lineRule="auto"/>
    </w:pPr>
    <w:rPr>
      <w:rFonts w:ascii="Tahoma" w:hAnsi="Tahoma" w:cs="Tahoma"/>
      <w:sz w:val="16"/>
      <w:szCs w:val="16"/>
      <w:lang w:eastAsia="ar-SA"/>
    </w:rPr>
  </w:style>
  <w:style w:type="character" w:customStyle="1" w:styleId="a7">
    <w:name w:val="Текст выноски Знак"/>
    <w:basedOn w:val="a0"/>
    <w:link w:val="a6"/>
    <w:uiPriority w:val="99"/>
    <w:rsid w:val="004641BA"/>
    <w:rPr>
      <w:rFonts w:ascii="Tahoma" w:eastAsia="Calibri" w:hAnsi="Tahoma" w:cs="Tahoma"/>
      <w:sz w:val="16"/>
      <w:szCs w:val="16"/>
      <w:lang w:eastAsia="ar-SA"/>
    </w:rPr>
  </w:style>
  <w:style w:type="paragraph" w:customStyle="1" w:styleId="ConsPlusNormal">
    <w:name w:val="ConsPlusNormal"/>
    <w:rsid w:val="004641B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4641B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8">
    <w:name w:val="Знак Знак Знак Знак"/>
    <w:basedOn w:val="a"/>
    <w:rsid w:val="004641BA"/>
    <w:pPr>
      <w:suppressAutoHyphens w:val="0"/>
      <w:spacing w:before="100" w:beforeAutospacing="1" w:after="100" w:afterAutospacing="1" w:line="240" w:lineRule="auto"/>
    </w:pPr>
    <w:rPr>
      <w:rFonts w:ascii="Tahoma" w:hAnsi="Tahoma" w:cs="Tahoma"/>
      <w:sz w:val="20"/>
      <w:szCs w:val="20"/>
      <w:lang w:val="en-US" w:eastAsia="en-US"/>
    </w:rPr>
  </w:style>
  <w:style w:type="paragraph" w:styleId="a9">
    <w:name w:val="header"/>
    <w:basedOn w:val="a"/>
    <w:link w:val="aa"/>
    <w:uiPriority w:val="99"/>
    <w:rsid w:val="004641BA"/>
    <w:pPr>
      <w:tabs>
        <w:tab w:val="center" w:pos="4677"/>
        <w:tab w:val="right" w:pos="9355"/>
      </w:tabs>
      <w:suppressAutoHyphens w:val="0"/>
      <w:spacing w:after="0" w:line="240" w:lineRule="auto"/>
    </w:pPr>
    <w:rPr>
      <w:rFonts w:ascii="Times New Roman" w:hAnsi="Times New Roman" w:cs="Times New Roman"/>
      <w:sz w:val="24"/>
      <w:szCs w:val="24"/>
      <w:lang w:eastAsia="ru-RU"/>
    </w:rPr>
  </w:style>
  <w:style w:type="character" w:customStyle="1" w:styleId="aa">
    <w:name w:val="Верхний колонтитул Знак"/>
    <w:basedOn w:val="a0"/>
    <w:link w:val="a9"/>
    <w:uiPriority w:val="99"/>
    <w:rsid w:val="004641BA"/>
    <w:rPr>
      <w:rFonts w:ascii="Times New Roman" w:eastAsia="Calibri" w:hAnsi="Times New Roman" w:cs="Times New Roman"/>
      <w:sz w:val="24"/>
      <w:szCs w:val="24"/>
      <w:lang w:eastAsia="ru-RU"/>
    </w:rPr>
  </w:style>
  <w:style w:type="paragraph" w:styleId="ab">
    <w:name w:val="footer"/>
    <w:basedOn w:val="a"/>
    <w:link w:val="ac"/>
    <w:uiPriority w:val="99"/>
    <w:rsid w:val="004641BA"/>
    <w:pPr>
      <w:tabs>
        <w:tab w:val="center" w:pos="4677"/>
        <w:tab w:val="right" w:pos="9355"/>
      </w:tabs>
    </w:pPr>
    <w:rPr>
      <w:lang w:eastAsia="ar-SA"/>
    </w:rPr>
  </w:style>
  <w:style w:type="character" w:customStyle="1" w:styleId="ac">
    <w:name w:val="Нижний колонтитул Знак"/>
    <w:basedOn w:val="a0"/>
    <w:link w:val="ab"/>
    <w:uiPriority w:val="99"/>
    <w:rsid w:val="004641BA"/>
    <w:rPr>
      <w:rFonts w:ascii="Calibri" w:eastAsia="Calibri" w:hAnsi="Calibri" w:cs="Calibri"/>
      <w:lang w:eastAsia="ar-SA"/>
    </w:rPr>
  </w:style>
  <w:style w:type="character" w:styleId="ad">
    <w:name w:val="page number"/>
    <w:basedOn w:val="a0"/>
    <w:rsid w:val="004641BA"/>
    <w:rPr>
      <w:rFonts w:cs="Times New Roman"/>
    </w:rPr>
  </w:style>
  <w:style w:type="table" w:styleId="ae">
    <w:name w:val="Table Grid"/>
    <w:basedOn w:val="a1"/>
    <w:rsid w:val="004641BA"/>
    <w:pPr>
      <w:suppressAutoHyphens/>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Знак Знак Знак1"/>
    <w:basedOn w:val="a"/>
    <w:rsid w:val="004641BA"/>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paragraph" w:styleId="af">
    <w:name w:val="caption"/>
    <w:basedOn w:val="a"/>
    <w:next w:val="a"/>
    <w:uiPriority w:val="35"/>
    <w:unhideWhenUsed/>
    <w:qFormat/>
    <w:rsid w:val="004641BA"/>
    <w:pPr>
      <w:suppressAutoHyphens w:val="0"/>
      <w:spacing w:line="240" w:lineRule="auto"/>
    </w:pPr>
    <w:rPr>
      <w:rFonts w:asciiTheme="minorHAnsi" w:eastAsiaTheme="minorEastAsia" w:hAnsiTheme="minorHAnsi" w:cstheme="minorBidi"/>
      <w:b/>
      <w:bCs/>
      <w:color w:val="4F81BD" w:themeColor="accent1"/>
      <w:sz w:val="18"/>
      <w:szCs w:val="18"/>
      <w:lang w:eastAsia="ru-RU"/>
    </w:rPr>
  </w:style>
  <w:style w:type="character" w:styleId="af0">
    <w:name w:val="Strong"/>
    <w:basedOn w:val="a0"/>
    <w:uiPriority w:val="22"/>
    <w:qFormat/>
    <w:rsid w:val="004641BA"/>
    <w:rPr>
      <w:b/>
      <w:bCs/>
    </w:rPr>
  </w:style>
  <w:style w:type="paragraph" w:styleId="af1">
    <w:name w:val="List Paragraph"/>
    <w:basedOn w:val="a"/>
    <w:uiPriority w:val="99"/>
    <w:qFormat/>
    <w:rsid w:val="004641BA"/>
    <w:pPr>
      <w:suppressAutoHyphens w:val="0"/>
      <w:ind w:left="720"/>
      <w:contextualSpacing/>
    </w:pPr>
    <w:rPr>
      <w:rFonts w:asciiTheme="minorHAnsi" w:eastAsiaTheme="minorEastAsia" w:hAnsiTheme="minorHAnsi" w:cstheme="minorBidi"/>
      <w:lang w:eastAsia="ru-RU"/>
    </w:rPr>
  </w:style>
  <w:style w:type="paragraph" w:styleId="af2">
    <w:name w:val="No Spacing"/>
    <w:uiPriority w:val="99"/>
    <w:qFormat/>
    <w:rsid w:val="004641BA"/>
    <w:pPr>
      <w:suppressAutoHyphens/>
      <w:spacing w:after="0" w:line="240" w:lineRule="auto"/>
    </w:pPr>
    <w:rPr>
      <w:rFonts w:ascii="Calibri" w:eastAsia="Calibri" w:hAnsi="Calibri" w:cs="Calibri"/>
      <w:lang w:eastAsia="ar-SA"/>
    </w:rPr>
  </w:style>
  <w:style w:type="character" w:customStyle="1" w:styleId="apple-converted-space">
    <w:name w:val="apple-converted-space"/>
    <w:basedOn w:val="a0"/>
    <w:rsid w:val="004641BA"/>
  </w:style>
  <w:style w:type="character" w:styleId="af3">
    <w:name w:val="Placeholder Text"/>
    <w:basedOn w:val="a0"/>
    <w:uiPriority w:val="99"/>
    <w:semiHidden/>
    <w:rsid w:val="004641BA"/>
    <w:rPr>
      <w:color w:val="808080"/>
    </w:rPr>
  </w:style>
  <w:style w:type="character" w:customStyle="1" w:styleId="FontStyle20">
    <w:name w:val="Font Style20"/>
    <w:basedOn w:val="a0"/>
    <w:uiPriority w:val="99"/>
    <w:rsid w:val="004641BA"/>
    <w:rPr>
      <w:rFonts w:ascii="Times New Roman" w:hAnsi="Times New Roman" w:cs="Times New Roman"/>
      <w:sz w:val="18"/>
      <w:szCs w:val="18"/>
    </w:rPr>
  </w:style>
  <w:style w:type="paragraph" w:customStyle="1" w:styleId="af4">
    <w:name w:val="Содержимое таблицы"/>
    <w:basedOn w:val="a"/>
    <w:rsid w:val="004641BA"/>
    <w:pPr>
      <w:widowControl w:val="0"/>
      <w:suppressLineNumbers/>
      <w:spacing w:after="0" w:line="240" w:lineRule="auto"/>
    </w:pPr>
    <w:rPr>
      <w:rFonts w:ascii="Times New Roman" w:eastAsia="SimSun" w:hAnsi="Times New Roman" w:cs="Tahoma"/>
      <w:kern w:val="1"/>
      <w:sz w:val="24"/>
      <w:szCs w:val="24"/>
      <w:lang w:eastAsia="hi-IN" w:bidi="hi-IN"/>
    </w:rPr>
  </w:style>
  <w:style w:type="character" w:customStyle="1" w:styleId="20">
    <w:name w:val="Заголовок 2 Знак"/>
    <w:basedOn w:val="a0"/>
    <w:link w:val="2"/>
    <w:rsid w:val="009274FE"/>
    <w:rPr>
      <w:rFonts w:ascii="Cambria" w:eastAsia="Times New Roman" w:hAnsi="Cambria" w:cs="Times New Roman"/>
      <w:b/>
      <w:bCs/>
      <w:color w:val="4F81BD"/>
      <w:sz w:val="26"/>
      <w:szCs w:val="26"/>
      <w:lang w:eastAsia="zh-CN"/>
    </w:rPr>
  </w:style>
  <w:style w:type="character" w:customStyle="1" w:styleId="40">
    <w:name w:val="Заголовок 4 Знак"/>
    <w:basedOn w:val="a0"/>
    <w:link w:val="4"/>
    <w:rsid w:val="009274FE"/>
    <w:rPr>
      <w:rFonts w:ascii="Times New Roman" w:eastAsia="Calibri" w:hAnsi="Times New Roman" w:cs="Times New Roman"/>
      <w:b/>
      <w:bCs/>
      <w:sz w:val="28"/>
      <w:szCs w:val="28"/>
      <w:lang w:eastAsia="zh-CN"/>
    </w:rPr>
  </w:style>
  <w:style w:type="character" w:customStyle="1" w:styleId="WW8Num1z0">
    <w:name w:val="WW8Num1z0"/>
    <w:rsid w:val="009274FE"/>
  </w:style>
  <w:style w:type="character" w:customStyle="1" w:styleId="WW8Num1z1">
    <w:name w:val="WW8Num1z1"/>
    <w:rsid w:val="009274FE"/>
  </w:style>
  <w:style w:type="character" w:customStyle="1" w:styleId="WW8Num1z2">
    <w:name w:val="WW8Num1z2"/>
    <w:rsid w:val="009274FE"/>
  </w:style>
  <w:style w:type="character" w:customStyle="1" w:styleId="WW8Num1z3">
    <w:name w:val="WW8Num1z3"/>
    <w:rsid w:val="009274FE"/>
  </w:style>
  <w:style w:type="character" w:customStyle="1" w:styleId="WW8Num1z4">
    <w:name w:val="WW8Num1z4"/>
    <w:rsid w:val="009274FE"/>
  </w:style>
  <w:style w:type="character" w:customStyle="1" w:styleId="WW8Num1z5">
    <w:name w:val="WW8Num1z5"/>
    <w:rsid w:val="009274FE"/>
  </w:style>
  <w:style w:type="character" w:customStyle="1" w:styleId="WW8Num1z6">
    <w:name w:val="WW8Num1z6"/>
    <w:rsid w:val="009274FE"/>
  </w:style>
  <w:style w:type="character" w:customStyle="1" w:styleId="WW8Num1z7">
    <w:name w:val="WW8Num1z7"/>
    <w:rsid w:val="009274FE"/>
  </w:style>
  <w:style w:type="character" w:customStyle="1" w:styleId="WW8Num1z8">
    <w:name w:val="WW8Num1z8"/>
    <w:rsid w:val="009274FE"/>
  </w:style>
  <w:style w:type="character" w:customStyle="1" w:styleId="WW8Num2z0">
    <w:name w:val="WW8Num2z0"/>
    <w:rsid w:val="009274FE"/>
    <w:rPr>
      <w:rFonts w:ascii="Times New Roman" w:eastAsia="Times New Roman" w:hAnsi="Times New Roman" w:cs="Times New Roman"/>
      <w:b/>
      <w:bCs/>
      <w:spacing w:val="-2"/>
      <w:lang w:eastAsia="ar-SA"/>
    </w:rPr>
  </w:style>
  <w:style w:type="character" w:customStyle="1" w:styleId="WW8Num2z1">
    <w:name w:val="WW8Num2z1"/>
    <w:rsid w:val="009274FE"/>
  </w:style>
  <w:style w:type="character" w:customStyle="1" w:styleId="WW8Num2z2">
    <w:name w:val="WW8Num2z2"/>
    <w:rsid w:val="009274FE"/>
  </w:style>
  <w:style w:type="character" w:customStyle="1" w:styleId="WW8Num2z3">
    <w:name w:val="WW8Num2z3"/>
    <w:rsid w:val="009274FE"/>
  </w:style>
  <w:style w:type="character" w:customStyle="1" w:styleId="WW8Num2z4">
    <w:name w:val="WW8Num2z4"/>
    <w:rsid w:val="009274FE"/>
  </w:style>
  <w:style w:type="character" w:customStyle="1" w:styleId="WW8Num2z5">
    <w:name w:val="WW8Num2z5"/>
    <w:rsid w:val="009274FE"/>
  </w:style>
  <w:style w:type="character" w:customStyle="1" w:styleId="WW8Num2z6">
    <w:name w:val="WW8Num2z6"/>
    <w:rsid w:val="009274FE"/>
  </w:style>
  <w:style w:type="character" w:customStyle="1" w:styleId="WW8Num2z7">
    <w:name w:val="WW8Num2z7"/>
    <w:rsid w:val="009274FE"/>
  </w:style>
  <w:style w:type="character" w:customStyle="1" w:styleId="WW8Num2z8">
    <w:name w:val="WW8Num2z8"/>
    <w:rsid w:val="009274FE"/>
  </w:style>
  <w:style w:type="character" w:customStyle="1" w:styleId="WW8Num3z0">
    <w:name w:val="WW8Num3z0"/>
    <w:rsid w:val="009274FE"/>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sid w:val="009274FE"/>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sid w:val="009274FE"/>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sid w:val="009274FE"/>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sid w:val="009274FE"/>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sid w:val="009274FE"/>
    <w:rPr>
      <w:rFonts w:ascii="Times New Roman" w:hAnsi="Times New Roman" w:cs="Times New Roman" w:hint="default"/>
    </w:rPr>
  </w:style>
  <w:style w:type="character" w:customStyle="1" w:styleId="WW8Num7z0">
    <w:name w:val="WW8Num7z0"/>
    <w:rsid w:val="009274FE"/>
    <w:rPr>
      <w:rFonts w:eastAsia="Courier New" w:cs="Times New Roman" w:hint="default"/>
      <w:color w:val="000000"/>
      <w:sz w:val="22"/>
      <w:szCs w:val="22"/>
    </w:rPr>
  </w:style>
  <w:style w:type="character" w:customStyle="1" w:styleId="WW8Num8z0">
    <w:name w:val="WW8Num8z0"/>
    <w:rsid w:val="009274FE"/>
    <w:rPr>
      <w:rFonts w:ascii="Times New Roman" w:eastAsia="Times New Roman" w:hAnsi="Times New Roman" w:cs="Times New Roman" w:hint="default"/>
      <w:color w:val="auto"/>
      <w:spacing w:val="10"/>
      <w:lang w:eastAsia="ru-RU"/>
    </w:rPr>
  </w:style>
  <w:style w:type="character" w:customStyle="1" w:styleId="WW8Num9z0">
    <w:name w:val="WW8Num9z0"/>
    <w:rsid w:val="009274FE"/>
    <w:rPr>
      <w:rFonts w:hint="default"/>
      <w:b w:val="0"/>
    </w:rPr>
  </w:style>
  <w:style w:type="character" w:customStyle="1" w:styleId="WW8Num10z0">
    <w:name w:val="WW8Num10z0"/>
    <w:rsid w:val="009274FE"/>
    <w:rPr>
      <w:rFonts w:ascii="Times New Roman" w:eastAsia="Times New Roman" w:hAnsi="Times New Roman" w:cs="Times New Roman" w:hint="default"/>
      <w:bCs/>
      <w:spacing w:val="10"/>
      <w:lang w:eastAsia="ar-SA"/>
    </w:rPr>
  </w:style>
  <w:style w:type="character" w:customStyle="1" w:styleId="WW8Num11z0">
    <w:name w:val="WW8Num11z0"/>
    <w:rsid w:val="009274FE"/>
    <w:rPr>
      <w:rFonts w:ascii="Symbol" w:hAnsi="Symbol" w:cs="Symbol" w:hint="default"/>
    </w:rPr>
  </w:style>
  <w:style w:type="character" w:customStyle="1" w:styleId="WW8Num12z0">
    <w:name w:val="WW8Num12z0"/>
    <w:rsid w:val="009274FE"/>
    <w:rPr>
      <w:rFonts w:eastAsia="Courier New" w:hint="default"/>
    </w:rPr>
  </w:style>
  <w:style w:type="character" w:customStyle="1" w:styleId="WW8Num13z0">
    <w:name w:val="WW8Num13z0"/>
    <w:rsid w:val="009274FE"/>
    <w:rPr>
      <w:rFonts w:cs="Times New Roman" w:hint="default"/>
      <w:sz w:val="22"/>
      <w:szCs w:val="22"/>
    </w:rPr>
  </w:style>
  <w:style w:type="character" w:customStyle="1" w:styleId="WW8Num14z0">
    <w:name w:val="WW8Num14z0"/>
    <w:rsid w:val="009274FE"/>
    <w:rPr>
      <w:rFonts w:hint="default"/>
      <w:b/>
    </w:rPr>
  </w:style>
  <w:style w:type="character" w:customStyle="1" w:styleId="WW8Num14z1">
    <w:name w:val="WW8Num14z1"/>
    <w:rsid w:val="009274FE"/>
    <w:rPr>
      <w:rFonts w:ascii="Times New Roman" w:hAnsi="Times New Roman" w:cs="Times New Roman" w:hint="default"/>
      <w:b w:val="0"/>
      <w:lang w:eastAsia="ar-SA"/>
    </w:rPr>
  </w:style>
  <w:style w:type="character" w:customStyle="1" w:styleId="WW8Num15z0">
    <w:name w:val="WW8Num15z0"/>
    <w:rsid w:val="009274FE"/>
    <w:rPr>
      <w:rFonts w:ascii="Times New Roman" w:eastAsia="Times New Roman" w:hAnsi="Times New Roman" w:cs="Times New Roman" w:hint="default"/>
      <w:bCs/>
      <w:color w:val="000000"/>
      <w:lang w:eastAsia="zh-CN"/>
    </w:rPr>
  </w:style>
  <w:style w:type="character" w:customStyle="1" w:styleId="WW8Num16z0">
    <w:name w:val="WW8Num16z0"/>
    <w:rsid w:val="009274FE"/>
    <w:rPr>
      <w:rFonts w:hint="default"/>
    </w:rPr>
  </w:style>
  <w:style w:type="character" w:customStyle="1" w:styleId="WW8Num17z0">
    <w:name w:val="WW8Num17z0"/>
    <w:rsid w:val="009274FE"/>
    <w:rPr>
      <w:rFonts w:hint="default"/>
    </w:rPr>
  </w:style>
  <w:style w:type="character" w:customStyle="1" w:styleId="WW8Num18z0">
    <w:name w:val="WW8Num18z0"/>
    <w:rsid w:val="009274FE"/>
    <w:rPr>
      <w:rFonts w:ascii="Times New Roman" w:eastAsia="Times New Roman" w:hAnsi="Times New Roman" w:cs="Times New Roman" w:hint="default"/>
      <w:b/>
      <w:color w:val="000000"/>
      <w:lang w:eastAsia="zh-CN"/>
    </w:rPr>
  </w:style>
  <w:style w:type="character" w:customStyle="1" w:styleId="WW8Num19z0">
    <w:name w:val="WW8Num19z0"/>
    <w:rsid w:val="009274FE"/>
    <w:rPr>
      <w:rFonts w:hint="default"/>
    </w:rPr>
  </w:style>
  <w:style w:type="character" w:customStyle="1" w:styleId="WW8Num19z1">
    <w:name w:val="WW8Num19z1"/>
    <w:rsid w:val="009274FE"/>
    <w:rPr>
      <w:rFonts w:ascii="Times New Roman" w:hAnsi="Times New Roman" w:cs="Times New Roman" w:hint="default"/>
    </w:rPr>
  </w:style>
  <w:style w:type="character" w:customStyle="1" w:styleId="WW8Num20z0">
    <w:name w:val="WW8Num20z0"/>
    <w:rsid w:val="009274FE"/>
    <w:rPr>
      <w:rFonts w:hint="default"/>
    </w:rPr>
  </w:style>
  <w:style w:type="character" w:customStyle="1" w:styleId="WW8Num21z0">
    <w:name w:val="WW8Num21z0"/>
    <w:rsid w:val="009274FE"/>
    <w:rPr>
      <w:rFonts w:ascii="Times New Roman" w:eastAsia="Times New Roman" w:hAnsi="Times New Roman" w:cs="Times New Roman" w:hint="default"/>
      <w:spacing w:val="10"/>
      <w:lang w:eastAsia="ru-RU"/>
    </w:rPr>
  </w:style>
  <w:style w:type="character" w:customStyle="1" w:styleId="WW8Num22z0">
    <w:name w:val="WW8Num22z0"/>
    <w:rsid w:val="009274FE"/>
    <w:rPr>
      <w:rFonts w:ascii="Symbol" w:hAnsi="Symbol" w:cs="Symbol" w:hint="default"/>
      <w:spacing w:val="10"/>
    </w:rPr>
  </w:style>
  <w:style w:type="character" w:customStyle="1" w:styleId="WW8Num23z0">
    <w:name w:val="WW8Num23z0"/>
    <w:rsid w:val="009274FE"/>
    <w:rPr>
      <w:rFonts w:ascii="Times New Roman" w:eastAsia="Times New Roman" w:hAnsi="Times New Roman" w:cs="Times New Roman" w:hint="default"/>
      <w:b/>
      <w:color w:val="000000"/>
      <w:lang w:eastAsia="zh-CN"/>
    </w:rPr>
  </w:style>
  <w:style w:type="character" w:customStyle="1" w:styleId="WW8Num23z1">
    <w:name w:val="WW8Num23z1"/>
    <w:rsid w:val="009274FE"/>
  </w:style>
  <w:style w:type="character" w:customStyle="1" w:styleId="WW8Num23z2">
    <w:name w:val="WW8Num23z2"/>
    <w:rsid w:val="009274FE"/>
  </w:style>
  <w:style w:type="character" w:customStyle="1" w:styleId="WW8Num23z3">
    <w:name w:val="WW8Num23z3"/>
    <w:rsid w:val="009274FE"/>
  </w:style>
  <w:style w:type="character" w:customStyle="1" w:styleId="WW8Num23z4">
    <w:name w:val="WW8Num23z4"/>
    <w:rsid w:val="009274FE"/>
  </w:style>
  <w:style w:type="character" w:customStyle="1" w:styleId="WW8Num23z5">
    <w:name w:val="WW8Num23z5"/>
    <w:rsid w:val="009274FE"/>
  </w:style>
  <w:style w:type="character" w:customStyle="1" w:styleId="WW8Num23z6">
    <w:name w:val="WW8Num23z6"/>
    <w:rsid w:val="009274FE"/>
  </w:style>
  <w:style w:type="character" w:customStyle="1" w:styleId="WW8Num23z7">
    <w:name w:val="WW8Num23z7"/>
    <w:rsid w:val="009274FE"/>
  </w:style>
  <w:style w:type="character" w:customStyle="1" w:styleId="WW8Num23z8">
    <w:name w:val="WW8Num23z8"/>
    <w:rsid w:val="009274FE"/>
  </w:style>
  <w:style w:type="character" w:customStyle="1" w:styleId="WW8Num6z1">
    <w:name w:val="WW8Num6z1"/>
    <w:rsid w:val="009274FE"/>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sid w:val="009274FE"/>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sid w:val="009274FE"/>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sid w:val="009274FE"/>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sid w:val="009274FE"/>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sid w:val="009274FE"/>
    <w:rPr>
      <w:rFonts w:ascii="Courier New" w:hAnsi="Courier New" w:cs="Courier New" w:hint="default"/>
    </w:rPr>
  </w:style>
  <w:style w:type="character" w:customStyle="1" w:styleId="WW8Num18z2">
    <w:name w:val="WW8Num18z2"/>
    <w:rsid w:val="009274FE"/>
    <w:rPr>
      <w:rFonts w:ascii="Wingdings" w:hAnsi="Wingdings" w:cs="Wingdings" w:hint="default"/>
    </w:rPr>
  </w:style>
  <w:style w:type="character" w:customStyle="1" w:styleId="WW8Num21z1">
    <w:name w:val="WW8Num21z1"/>
    <w:rsid w:val="009274FE"/>
    <w:rPr>
      <w:rFonts w:ascii="Times New Roman" w:hAnsi="Times New Roman" w:cs="Times New Roman" w:hint="default"/>
      <w:b w:val="0"/>
      <w:lang w:eastAsia="ar-SA"/>
    </w:rPr>
  </w:style>
  <w:style w:type="character" w:customStyle="1" w:styleId="WW8Num24z0">
    <w:name w:val="WW8Num24z0"/>
    <w:rsid w:val="009274FE"/>
    <w:rPr>
      <w:rFonts w:hint="default"/>
    </w:rPr>
  </w:style>
  <w:style w:type="character" w:customStyle="1" w:styleId="WW8Num25z0">
    <w:name w:val="WW8Num25z0"/>
    <w:rsid w:val="009274FE"/>
    <w:rPr>
      <w:rFonts w:ascii="Times New Roman" w:eastAsia="Times New Roman" w:hAnsi="Times New Roman" w:cs="Times New Roman" w:hint="default"/>
      <w:b/>
      <w:color w:val="000000"/>
      <w:lang w:eastAsia="zh-CN"/>
    </w:rPr>
  </w:style>
  <w:style w:type="character" w:customStyle="1" w:styleId="WW8Num25z1">
    <w:name w:val="WW8Num25z1"/>
    <w:rsid w:val="009274FE"/>
  </w:style>
  <w:style w:type="character" w:customStyle="1" w:styleId="WW8Num25z2">
    <w:name w:val="WW8Num25z2"/>
    <w:rsid w:val="009274FE"/>
  </w:style>
  <w:style w:type="character" w:customStyle="1" w:styleId="WW8Num25z3">
    <w:name w:val="WW8Num25z3"/>
    <w:rsid w:val="009274FE"/>
  </w:style>
  <w:style w:type="character" w:customStyle="1" w:styleId="WW8Num25z4">
    <w:name w:val="WW8Num25z4"/>
    <w:rsid w:val="009274FE"/>
  </w:style>
  <w:style w:type="character" w:customStyle="1" w:styleId="WW8Num25z5">
    <w:name w:val="WW8Num25z5"/>
    <w:rsid w:val="009274FE"/>
  </w:style>
  <w:style w:type="character" w:customStyle="1" w:styleId="WW8Num25z6">
    <w:name w:val="WW8Num25z6"/>
    <w:rsid w:val="009274FE"/>
  </w:style>
  <w:style w:type="character" w:customStyle="1" w:styleId="WW8Num25z7">
    <w:name w:val="WW8Num25z7"/>
    <w:rsid w:val="009274FE"/>
  </w:style>
  <w:style w:type="character" w:customStyle="1" w:styleId="WW8Num25z8">
    <w:name w:val="WW8Num25z8"/>
    <w:rsid w:val="009274FE"/>
  </w:style>
  <w:style w:type="character" w:customStyle="1" w:styleId="WW8Num26z0">
    <w:name w:val="WW8Num26z0"/>
    <w:rsid w:val="009274FE"/>
    <w:rPr>
      <w:rFonts w:hint="default"/>
    </w:rPr>
  </w:style>
  <w:style w:type="character" w:customStyle="1" w:styleId="WW8Num26z1">
    <w:name w:val="WW8Num26z1"/>
    <w:rsid w:val="009274FE"/>
    <w:rPr>
      <w:rFonts w:ascii="Times New Roman" w:hAnsi="Times New Roman" w:cs="Times New Roman" w:hint="default"/>
    </w:rPr>
  </w:style>
  <w:style w:type="character" w:customStyle="1" w:styleId="WW8Num27z0">
    <w:name w:val="WW8Num27z0"/>
    <w:rsid w:val="009274FE"/>
    <w:rPr>
      <w:rFonts w:hint="default"/>
    </w:rPr>
  </w:style>
  <w:style w:type="character" w:customStyle="1" w:styleId="WW8Num27z1">
    <w:name w:val="WW8Num27z1"/>
    <w:rsid w:val="009274FE"/>
  </w:style>
  <w:style w:type="character" w:customStyle="1" w:styleId="WW8Num27z2">
    <w:name w:val="WW8Num27z2"/>
    <w:rsid w:val="009274FE"/>
  </w:style>
  <w:style w:type="character" w:customStyle="1" w:styleId="WW8Num27z3">
    <w:name w:val="WW8Num27z3"/>
    <w:rsid w:val="009274FE"/>
  </w:style>
  <w:style w:type="character" w:customStyle="1" w:styleId="WW8Num27z4">
    <w:name w:val="WW8Num27z4"/>
    <w:rsid w:val="009274FE"/>
  </w:style>
  <w:style w:type="character" w:customStyle="1" w:styleId="WW8Num27z5">
    <w:name w:val="WW8Num27z5"/>
    <w:rsid w:val="009274FE"/>
  </w:style>
  <w:style w:type="character" w:customStyle="1" w:styleId="WW8Num27z6">
    <w:name w:val="WW8Num27z6"/>
    <w:rsid w:val="009274FE"/>
  </w:style>
  <w:style w:type="character" w:customStyle="1" w:styleId="WW8Num27z7">
    <w:name w:val="WW8Num27z7"/>
    <w:rsid w:val="009274FE"/>
  </w:style>
  <w:style w:type="character" w:customStyle="1" w:styleId="WW8Num27z8">
    <w:name w:val="WW8Num27z8"/>
    <w:rsid w:val="009274FE"/>
  </w:style>
  <w:style w:type="character" w:customStyle="1" w:styleId="WW8Num28z0">
    <w:name w:val="WW8Num28z0"/>
    <w:rsid w:val="009274FE"/>
    <w:rPr>
      <w:rFonts w:ascii="Times New Roman" w:eastAsia="Times New Roman" w:hAnsi="Times New Roman" w:cs="Times New Roman" w:hint="default"/>
      <w:spacing w:val="10"/>
      <w:lang w:eastAsia="ru-RU"/>
    </w:rPr>
  </w:style>
  <w:style w:type="character" w:customStyle="1" w:styleId="WW8Num29z0">
    <w:name w:val="WW8Num29z0"/>
    <w:rsid w:val="009274FE"/>
    <w:rPr>
      <w:rFonts w:ascii="Symbol" w:hAnsi="Symbol" w:cs="Symbol" w:hint="default"/>
      <w:spacing w:val="10"/>
    </w:rPr>
  </w:style>
  <w:style w:type="character" w:customStyle="1" w:styleId="WW8Num29z1">
    <w:name w:val="WW8Num29z1"/>
    <w:rsid w:val="009274FE"/>
    <w:rPr>
      <w:rFonts w:ascii="Courier New" w:hAnsi="Courier New" w:cs="Courier New" w:hint="default"/>
    </w:rPr>
  </w:style>
  <w:style w:type="character" w:customStyle="1" w:styleId="WW8Num29z2">
    <w:name w:val="WW8Num29z2"/>
    <w:rsid w:val="009274FE"/>
    <w:rPr>
      <w:rFonts w:ascii="Wingdings" w:hAnsi="Wingdings" w:cs="Wingdings" w:hint="default"/>
    </w:rPr>
  </w:style>
  <w:style w:type="character" w:customStyle="1" w:styleId="14">
    <w:name w:val="Основной шрифт абзаца1"/>
    <w:rsid w:val="009274FE"/>
  </w:style>
  <w:style w:type="character" w:customStyle="1" w:styleId="FontStyle22">
    <w:name w:val="Font Style22"/>
    <w:rsid w:val="009274FE"/>
    <w:rPr>
      <w:rFonts w:ascii="Times New Roman" w:hAnsi="Times New Roman" w:cs="Times New Roman"/>
      <w:sz w:val="18"/>
      <w:szCs w:val="18"/>
    </w:rPr>
  </w:style>
  <w:style w:type="character" w:customStyle="1" w:styleId="FontStyle24">
    <w:name w:val="Font Style24"/>
    <w:rsid w:val="009274FE"/>
    <w:rPr>
      <w:rFonts w:ascii="Times New Roman" w:hAnsi="Times New Roman" w:cs="Times New Roman"/>
      <w:sz w:val="18"/>
      <w:szCs w:val="18"/>
    </w:rPr>
  </w:style>
  <w:style w:type="character" w:customStyle="1" w:styleId="af5">
    <w:name w:val="Основной текст Знак"/>
    <w:rsid w:val="009274FE"/>
    <w:rPr>
      <w:rFonts w:ascii="Times New Roman" w:hAnsi="Times New Roman" w:cs="Times New Roman"/>
      <w:sz w:val="21"/>
      <w:szCs w:val="21"/>
      <w:u w:val="none"/>
    </w:rPr>
  </w:style>
  <w:style w:type="character" w:customStyle="1" w:styleId="21">
    <w:name w:val="Заголовок №2_"/>
    <w:rsid w:val="009274FE"/>
    <w:rPr>
      <w:rFonts w:ascii="Times New Roman" w:hAnsi="Times New Roman" w:cs="Times New Roman"/>
      <w:sz w:val="21"/>
      <w:szCs w:val="21"/>
      <w:u w:val="none"/>
    </w:rPr>
  </w:style>
  <w:style w:type="character" w:customStyle="1" w:styleId="15">
    <w:name w:val="Заголовок №1_"/>
    <w:rsid w:val="009274FE"/>
    <w:rPr>
      <w:rFonts w:ascii="Times New Roman" w:hAnsi="Times New Roman" w:cs="Times New Roman"/>
      <w:sz w:val="21"/>
      <w:szCs w:val="21"/>
      <w:u w:val="none"/>
    </w:rPr>
  </w:style>
  <w:style w:type="character" w:customStyle="1" w:styleId="af6">
    <w:name w:val="Название Знак"/>
    <w:rsid w:val="009274FE"/>
    <w:rPr>
      <w:rFonts w:ascii="Arial" w:hAnsi="Arial" w:cs="Arial"/>
      <w:b/>
      <w:kern w:val="1"/>
      <w:sz w:val="32"/>
    </w:rPr>
  </w:style>
  <w:style w:type="character" w:customStyle="1" w:styleId="23">
    <w:name w:val="Основной текст с отступом 2 Знак"/>
    <w:rsid w:val="009274FE"/>
    <w:rPr>
      <w:rFonts w:ascii="Arial" w:hAnsi="Arial" w:cs="Arial"/>
      <w:lang w:val="de-DE"/>
    </w:rPr>
  </w:style>
  <w:style w:type="character" w:customStyle="1" w:styleId="st1">
    <w:name w:val="st1"/>
    <w:rsid w:val="009274FE"/>
  </w:style>
  <w:style w:type="character" w:customStyle="1" w:styleId="16">
    <w:name w:val="Пункт Знак1"/>
    <w:rsid w:val="009274FE"/>
    <w:rPr>
      <w:sz w:val="28"/>
      <w:szCs w:val="28"/>
    </w:rPr>
  </w:style>
  <w:style w:type="character" w:customStyle="1" w:styleId="24">
    <w:name w:val="Основной текст 2 Знак"/>
    <w:rsid w:val="009274FE"/>
    <w:rPr>
      <w:rFonts w:eastAsia="MS Mincho"/>
      <w:b/>
      <w:sz w:val="24"/>
      <w:szCs w:val="24"/>
    </w:rPr>
  </w:style>
  <w:style w:type="character" w:styleId="af7">
    <w:name w:val="Book Title"/>
    <w:qFormat/>
    <w:rsid w:val="009274FE"/>
    <w:rPr>
      <w:b/>
      <w:bCs/>
      <w:smallCaps/>
      <w:spacing w:val="5"/>
    </w:rPr>
  </w:style>
  <w:style w:type="character" w:customStyle="1" w:styleId="Absatz-Standardschriftart">
    <w:name w:val="Absatz-Standardschriftart"/>
    <w:rsid w:val="009274FE"/>
  </w:style>
  <w:style w:type="character" w:customStyle="1" w:styleId="WW-Absatz-Standardschriftart">
    <w:name w:val="WW-Absatz-Standardschriftart"/>
    <w:rsid w:val="009274FE"/>
  </w:style>
  <w:style w:type="character" w:customStyle="1" w:styleId="WW-Absatz-Standardschriftart1">
    <w:name w:val="WW-Absatz-Standardschriftart1"/>
    <w:rsid w:val="009274FE"/>
  </w:style>
  <w:style w:type="character" w:customStyle="1" w:styleId="af8">
    <w:name w:val="Символ нумерации"/>
    <w:rsid w:val="009274FE"/>
  </w:style>
  <w:style w:type="character" w:customStyle="1" w:styleId="af9">
    <w:name w:val="Маркеры списка"/>
    <w:rsid w:val="009274FE"/>
    <w:rPr>
      <w:rFonts w:ascii="StarSymbol" w:eastAsia="StarSymbol" w:hAnsi="StarSymbol" w:cs="StarSymbol"/>
      <w:sz w:val="24"/>
      <w:szCs w:val="24"/>
    </w:rPr>
  </w:style>
  <w:style w:type="character" w:customStyle="1" w:styleId="WW8NumSt1z0">
    <w:name w:val="WW8NumSt1z0"/>
    <w:rsid w:val="009274FE"/>
    <w:rPr>
      <w:rFonts w:ascii="Times New Roman" w:hAnsi="Times New Roman" w:cs="Times New Roman"/>
    </w:rPr>
  </w:style>
  <w:style w:type="character" w:customStyle="1" w:styleId="WW8NumSt3z0">
    <w:name w:val="WW8NumSt3z0"/>
    <w:rsid w:val="009274FE"/>
    <w:rPr>
      <w:rFonts w:ascii="Times New Roman" w:hAnsi="Times New Roman" w:cs="Times New Roman"/>
    </w:rPr>
  </w:style>
  <w:style w:type="character" w:customStyle="1" w:styleId="WW8NumSt2z0">
    <w:name w:val="WW8NumSt2z0"/>
    <w:rsid w:val="009274FE"/>
    <w:rPr>
      <w:rFonts w:ascii="Times New Roman" w:hAnsi="Times New Roman" w:cs="Times New Roman"/>
    </w:rPr>
  </w:style>
  <w:style w:type="character" w:customStyle="1" w:styleId="afa">
    <w:name w:val="Подзаголовок Знак"/>
    <w:rsid w:val="009274FE"/>
    <w:rPr>
      <w:rFonts w:ascii="Arial" w:eastAsia="Lucida Sans Unicode" w:hAnsi="Arial" w:cs="Tahoma"/>
      <w:i/>
      <w:iCs/>
      <w:sz w:val="28"/>
      <w:szCs w:val="28"/>
      <w:lang w:bidi="ru-RU"/>
    </w:rPr>
  </w:style>
  <w:style w:type="character" w:customStyle="1" w:styleId="31">
    <w:name w:val="Основной текст с отступом 3 Знак"/>
    <w:rsid w:val="009274FE"/>
    <w:rPr>
      <w:rFonts w:eastAsia="Lucida Sans Unicode" w:cs="Tahoma"/>
      <w:sz w:val="28"/>
      <w:szCs w:val="28"/>
      <w:lang w:bidi="ru-RU"/>
    </w:rPr>
  </w:style>
  <w:style w:type="character" w:customStyle="1" w:styleId="black">
    <w:name w:val="black"/>
    <w:rsid w:val="009274FE"/>
  </w:style>
  <w:style w:type="character" w:customStyle="1" w:styleId="FontStyle12">
    <w:name w:val="Font Style12"/>
    <w:rsid w:val="009274FE"/>
    <w:rPr>
      <w:rFonts w:ascii="Times New Roman" w:hAnsi="Times New Roman" w:cs="Times New Roman"/>
      <w:sz w:val="22"/>
      <w:szCs w:val="22"/>
    </w:rPr>
  </w:style>
  <w:style w:type="character" w:customStyle="1" w:styleId="afb">
    <w:name w:val="Абзац списка Знак"/>
    <w:rsid w:val="009274FE"/>
    <w:rPr>
      <w:rFonts w:ascii="Calibri" w:eastAsia="Calibri" w:hAnsi="Calibri" w:cs="Calibri"/>
      <w:sz w:val="22"/>
      <w:szCs w:val="22"/>
    </w:rPr>
  </w:style>
  <w:style w:type="character" w:customStyle="1" w:styleId="FontStyle21">
    <w:name w:val="Font Style21"/>
    <w:rsid w:val="009274FE"/>
    <w:rPr>
      <w:rFonts w:ascii="Times New Roman" w:hAnsi="Times New Roman" w:cs="Times New Roman"/>
      <w:spacing w:val="10"/>
      <w:sz w:val="18"/>
      <w:szCs w:val="18"/>
    </w:rPr>
  </w:style>
  <w:style w:type="character" w:customStyle="1" w:styleId="FontStyle13">
    <w:name w:val="Font Style13"/>
    <w:rsid w:val="009274FE"/>
    <w:rPr>
      <w:rFonts w:ascii="Times New Roman" w:hAnsi="Times New Roman" w:cs="Times New Roman"/>
      <w:sz w:val="20"/>
      <w:szCs w:val="20"/>
    </w:rPr>
  </w:style>
  <w:style w:type="character" w:customStyle="1" w:styleId="FontStyle14">
    <w:name w:val="Font Style14"/>
    <w:rsid w:val="009274FE"/>
    <w:rPr>
      <w:rFonts w:ascii="Franklin Gothic Demi" w:hAnsi="Franklin Gothic Demi" w:cs="Franklin Gothic Demi"/>
      <w:b/>
      <w:bCs/>
      <w:sz w:val="14"/>
      <w:szCs w:val="14"/>
    </w:rPr>
  </w:style>
  <w:style w:type="character" w:customStyle="1" w:styleId="FontStyle15">
    <w:name w:val="Font Style15"/>
    <w:rsid w:val="009274FE"/>
    <w:rPr>
      <w:rFonts w:ascii="Times New Roman" w:hAnsi="Times New Roman" w:cs="Times New Roman"/>
      <w:b/>
      <w:bCs/>
      <w:i/>
      <w:iCs/>
      <w:sz w:val="20"/>
      <w:szCs w:val="20"/>
    </w:rPr>
  </w:style>
  <w:style w:type="character" w:customStyle="1" w:styleId="FontStyle16">
    <w:name w:val="Font Style16"/>
    <w:rsid w:val="009274FE"/>
    <w:rPr>
      <w:rFonts w:ascii="Times New Roman" w:hAnsi="Times New Roman" w:cs="Times New Roman"/>
      <w:spacing w:val="20"/>
      <w:sz w:val="22"/>
      <w:szCs w:val="22"/>
    </w:rPr>
  </w:style>
  <w:style w:type="character" w:customStyle="1" w:styleId="FontStyle17">
    <w:name w:val="Font Style17"/>
    <w:rsid w:val="009274FE"/>
    <w:rPr>
      <w:rFonts w:ascii="Times New Roman" w:hAnsi="Times New Roman" w:cs="Times New Roman"/>
      <w:b/>
      <w:bCs/>
      <w:sz w:val="20"/>
      <w:szCs w:val="20"/>
    </w:rPr>
  </w:style>
  <w:style w:type="character" w:customStyle="1" w:styleId="bold">
    <w:name w:val="bold"/>
    <w:rsid w:val="009274FE"/>
  </w:style>
  <w:style w:type="character" w:customStyle="1" w:styleId="FontStyle30">
    <w:name w:val="Font Style30"/>
    <w:rsid w:val="009274FE"/>
    <w:rPr>
      <w:rFonts w:ascii="Georgia" w:hAnsi="Georgia" w:cs="Georgia"/>
      <w:sz w:val="22"/>
      <w:szCs w:val="22"/>
    </w:rPr>
  </w:style>
  <w:style w:type="character" w:customStyle="1" w:styleId="FontStyle41">
    <w:name w:val="Font Style41"/>
    <w:rsid w:val="009274FE"/>
    <w:rPr>
      <w:rFonts w:ascii="Times New Roman" w:hAnsi="Times New Roman" w:cs="Times New Roman"/>
      <w:i/>
      <w:iCs/>
      <w:sz w:val="26"/>
      <w:szCs w:val="26"/>
    </w:rPr>
  </w:style>
  <w:style w:type="character" w:customStyle="1" w:styleId="FontStyle50">
    <w:name w:val="Font Style50"/>
    <w:rsid w:val="009274FE"/>
    <w:rPr>
      <w:rFonts w:ascii="Times New Roman" w:hAnsi="Times New Roman" w:cs="Times New Roman"/>
      <w:sz w:val="22"/>
      <w:szCs w:val="22"/>
    </w:rPr>
  </w:style>
  <w:style w:type="character" w:styleId="afc">
    <w:name w:val="Emphasis"/>
    <w:qFormat/>
    <w:rsid w:val="009274FE"/>
    <w:rPr>
      <w:i/>
      <w:iCs/>
    </w:rPr>
  </w:style>
  <w:style w:type="paragraph" w:customStyle="1" w:styleId="afd">
    <w:basedOn w:val="a"/>
    <w:next w:val="afe"/>
    <w:rsid w:val="009274FE"/>
    <w:pPr>
      <w:spacing w:before="240" w:after="60" w:line="240" w:lineRule="auto"/>
      <w:jc w:val="center"/>
    </w:pPr>
    <w:rPr>
      <w:rFonts w:ascii="Arial" w:eastAsia="Times New Roman" w:hAnsi="Arial" w:cs="Arial"/>
      <w:b/>
      <w:kern w:val="1"/>
      <w:sz w:val="32"/>
      <w:szCs w:val="20"/>
      <w:lang w:val="x-none"/>
    </w:rPr>
  </w:style>
  <w:style w:type="paragraph" w:styleId="afe">
    <w:name w:val="Body Text"/>
    <w:basedOn w:val="a"/>
    <w:link w:val="17"/>
    <w:rsid w:val="009274FE"/>
    <w:pPr>
      <w:spacing w:after="120"/>
    </w:pPr>
  </w:style>
  <w:style w:type="character" w:customStyle="1" w:styleId="17">
    <w:name w:val="Основной текст Знак1"/>
    <w:basedOn w:val="a0"/>
    <w:link w:val="afe"/>
    <w:rsid w:val="009274FE"/>
    <w:rPr>
      <w:rFonts w:ascii="Calibri" w:eastAsia="Calibri" w:hAnsi="Calibri" w:cs="Calibri"/>
      <w:lang w:eastAsia="zh-CN"/>
    </w:rPr>
  </w:style>
  <w:style w:type="paragraph" w:styleId="aff">
    <w:name w:val="List"/>
    <w:basedOn w:val="afe"/>
    <w:rsid w:val="009274FE"/>
    <w:pPr>
      <w:widowControl w:val="0"/>
      <w:spacing w:line="240" w:lineRule="auto"/>
    </w:pPr>
    <w:rPr>
      <w:rFonts w:ascii="Arial" w:eastAsia="Lucida Sans Unicode" w:hAnsi="Arial" w:cs="Tahoma"/>
      <w:sz w:val="24"/>
      <w:szCs w:val="24"/>
      <w:lang w:val="x-none" w:bidi="ru-RU"/>
    </w:rPr>
  </w:style>
  <w:style w:type="paragraph" w:customStyle="1" w:styleId="18">
    <w:name w:val="Указатель1"/>
    <w:basedOn w:val="a"/>
    <w:rsid w:val="009274FE"/>
    <w:pPr>
      <w:suppressLineNumbers/>
    </w:pPr>
    <w:rPr>
      <w:rFonts w:cs="Mangal"/>
    </w:rPr>
  </w:style>
  <w:style w:type="paragraph" w:customStyle="1" w:styleId="Default">
    <w:name w:val="Default"/>
    <w:rsid w:val="009274FE"/>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9274FE"/>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f0">
    <w:name w:val="Normal (Web)"/>
    <w:basedOn w:val="a"/>
    <w:rsid w:val="009274FE"/>
    <w:pPr>
      <w:spacing w:before="280" w:after="280" w:line="240" w:lineRule="auto"/>
    </w:pPr>
    <w:rPr>
      <w:rFonts w:ascii="Times New Roman" w:eastAsia="Times New Roman" w:hAnsi="Times New Roman" w:cs="Times New Roman"/>
      <w:sz w:val="24"/>
      <w:szCs w:val="24"/>
    </w:rPr>
  </w:style>
  <w:style w:type="paragraph" w:customStyle="1" w:styleId="Style4">
    <w:name w:val="Style4"/>
    <w:basedOn w:val="a"/>
    <w:rsid w:val="009274FE"/>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310">
    <w:name w:val="Основной текст 31"/>
    <w:basedOn w:val="a"/>
    <w:rsid w:val="009274FE"/>
    <w:pPr>
      <w:spacing w:after="120"/>
    </w:pPr>
    <w:rPr>
      <w:rFonts w:eastAsia="Times New Roman"/>
      <w:kern w:val="1"/>
      <w:sz w:val="16"/>
      <w:szCs w:val="16"/>
    </w:rPr>
  </w:style>
  <w:style w:type="paragraph" w:customStyle="1" w:styleId="25">
    <w:name w:val="Заголовок №2"/>
    <w:basedOn w:val="a"/>
    <w:rsid w:val="009274FE"/>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9274FE"/>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customStyle="1" w:styleId="210">
    <w:name w:val="Основной текст с отступом 21"/>
    <w:basedOn w:val="a"/>
    <w:rsid w:val="009274FE"/>
    <w:pPr>
      <w:spacing w:after="0" w:line="240" w:lineRule="auto"/>
      <w:ind w:left="113"/>
    </w:pPr>
    <w:rPr>
      <w:rFonts w:ascii="Arial" w:eastAsia="Times New Roman" w:hAnsi="Arial" w:cs="Arial"/>
      <w:sz w:val="20"/>
      <w:szCs w:val="20"/>
      <w:lang w:val="de-DE"/>
    </w:rPr>
  </w:style>
  <w:style w:type="paragraph" w:customStyle="1" w:styleId="aff1">
    <w:name w:val="Таблица шапка"/>
    <w:basedOn w:val="a"/>
    <w:rsid w:val="009274FE"/>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9274FE"/>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f2">
    <w:name w:val="Пункт"/>
    <w:basedOn w:val="a"/>
    <w:rsid w:val="009274FE"/>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rsid w:val="009274FE"/>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customStyle="1" w:styleId="WW-">
    <w:name w:val="WW-Заголовок"/>
    <w:basedOn w:val="a"/>
    <w:next w:val="afe"/>
    <w:rsid w:val="009274FE"/>
    <w:pPr>
      <w:keepNext/>
      <w:widowControl w:val="0"/>
      <w:spacing w:before="240" w:after="120" w:line="240" w:lineRule="auto"/>
    </w:pPr>
    <w:rPr>
      <w:rFonts w:ascii="Arial" w:eastAsia="Lucida Sans Unicode" w:hAnsi="Arial" w:cs="Tahoma"/>
      <w:sz w:val="28"/>
      <w:szCs w:val="28"/>
      <w:lang w:bidi="ru-RU"/>
    </w:rPr>
  </w:style>
  <w:style w:type="paragraph" w:customStyle="1" w:styleId="1a">
    <w:name w:val="Название1"/>
    <w:basedOn w:val="a"/>
    <w:rsid w:val="009274FE"/>
    <w:pPr>
      <w:widowControl w:val="0"/>
      <w:suppressLineNumbers/>
      <w:spacing w:before="120" w:after="120" w:line="240" w:lineRule="auto"/>
    </w:pPr>
    <w:rPr>
      <w:rFonts w:ascii="Arial" w:eastAsia="Lucida Sans Unicode" w:hAnsi="Arial" w:cs="Tahoma"/>
      <w:i/>
      <w:iCs/>
      <w:sz w:val="24"/>
      <w:szCs w:val="24"/>
      <w:lang w:bidi="ru-RU"/>
    </w:rPr>
  </w:style>
  <w:style w:type="paragraph" w:styleId="1b">
    <w:name w:val="index 1"/>
    <w:basedOn w:val="a"/>
    <w:next w:val="a"/>
    <w:rsid w:val="009274FE"/>
    <w:pPr>
      <w:ind w:left="220" w:hanging="220"/>
    </w:pPr>
  </w:style>
  <w:style w:type="paragraph" w:styleId="aff3">
    <w:name w:val="index heading"/>
    <w:basedOn w:val="a"/>
    <w:rsid w:val="009274FE"/>
    <w:pPr>
      <w:widowControl w:val="0"/>
      <w:suppressLineNumbers/>
      <w:spacing w:after="0" w:line="240" w:lineRule="auto"/>
    </w:pPr>
    <w:rPr>
      <w:rFonts w:ascii="Arial" w:eastAsia="Lucida Sans Unicode" w:hAnsi="Arial" w:cs="Tahoma"/>
      <w:sz w:val="24"/>
      <w:szCs w:val="24"/>
      <w:lang w:bidi="ru-RU"/>
    </w:rPr>
  </w:style>
  <w:style w:type="paragraph" w:styleId="aff4">
    <w:name w:val="Subtitle"/>
    <w:basedOn w:val="WW-"/>
    <w:next w:val="afe"/>
    <w:link w:val="1c"/>
    <w:qFormat/>
    <w:rsid w:val="009274FE"/>
    <w:pPr>
      <w:jc w:val="center"/>
    </w:pPr>
    <w:rPr>
      <w:i/>
      <w:iCs/>
    </w:rPr>
  </w:style>
  <w:style w:type="character" w:customStyle="1" w:styleId="1c">
    <w:name w:val="Подзаголовок Знак1"/>
    <w:basedOn w:val="a0"/>
    <w:link w:val="aff4"/>
    <w:rsid w:val="009274FE"/>
    <w:rPr>
      <w:rFonts w:ascii="Arial" w:eastAsia="Lucida Sans Unicode" w:hAnsi="Arial" w:cs="Tahoma"/>
      <w:i/>
      <w:iCs/>
      <w:sz w:val="28"/>
      <w:szCs w:val="28"/>
      <w:lang w:eastAsia="zh-CN" w:bidi="ru-RU"/>
    </w:rPr>
  </w:style>
  <w:style w:type="paragraph" w:customStyle="1" w:styleId="aff5">
    <w:name w:val="Заголовок таблицы"/>
    <w:basedOn w:val="af4"/>
    <w:rsid w:val="009274FE"/>
    <w:pPr>
      <w:jc w:val="center"/>
    </w:pPr>
    <w:rPr>
      <w:rFonts w:eastAsia="Lucida Sans Unicode"/>
      <w:b/>
      <w:bCs/>
      <w:kern w:val="0"/>
      <w:lang w:eastAsia="zh-CN" w:bidi="ru-RU"/>
    </w:rPr>
  </w:style>
  <w:style w:type="paragraph" w:customStyle="1" w:styleId="311">
    <w:name w:val="Основной текст с отступом 31"/>
    <w:basedOn w:val="a"/>
    <w:rsid w:val="009274FE"/>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6">
    <w:name w:val="Знак"/>
    <w:basedOn w:val="a"/>
    <w:rsid w:val="009274FE"/>
    <w:pPr>
      <w:spacing w:after="160" w:line="240" w:lineRule="exact"/>
    </w:pPr>
    <w:rPr>
      <w:rFonts w:ascii="Verdana" w:eastAsia="Times New Roman" w:hAnsi="Verdana" w:cs="Verdana"/>
      <w:sz w:val="24"/>
      <w:szCs w:val="24"/>
      <w:lang w:val="en-US"/>
    </w:rPr>
  </w:style>
  <w:style w:type="paragraph" w:customStyle="1" w:styleId="aff7">
    <w:name w:val="Знак Знак Знак Знак Знак Знак Знак Знак Знак Знак Знак Знак"/>
    <w:basedOn w:val="a"/>
    <w:rsid w:val="009274FE"/>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rsid w:val="009274FE"/>
    <w:pPr>
      <w:spacing w:after="160" w:line="240" w:lineRule="exact"/>
    </w:pPr>
    <w:rPr>
      <w:rFonts w:ascii="Verdana" w:eastAsia="Times New Roman" w:hAnsi="Verdana" w:cs="Verdana"/>
      <w:sz w:val="24"/>
      <w:szCs w:val="24"/>
      <w:lang w:val="en-US"/>
    </w:rPr>
  </w:style>
  <w:style w:type="paragraph" w:customStyle="1" w:styleId="WW-0">
    <w:name w:val="WW-Базовый"/>
    <w:rsid w:val="009274FE"/>
    <w:pPr>
      <w:tabs>
        <w:tab w:val="left" w:pos="709"/>
      </w:tabs>
      <w:suppressAutoHyphens/>
      <w:spacing w:line="276" w:lineRule="atLeast"/>
    </w:pPr>
    <w:rPr>
      <w:rFonts w:ascii="Calibri" w:eastAsia="Arial Unicode MS" w:hAnsi="Calibri" w:cs="Calibri"/>
      <w:lang w:eastAsia="zh-CN"/>
    </w:rPr>
  </w:style>
  <w:style w:type="paragraph" w:customStyle="1" w:styleId="textn">
    <w:name w:val="textn"/>
    <w:basedOn w:val="a"/>
    <w:rsid w:val="009274FE"/>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rsid w:val="009274FE"/>
    <w:pPr>
      <w:spacing w:after="0" w:line="240" w:lineRule="auto"/>
    </w:pPr>
    <w:rPr>
      <w:rFonts w:ascii="Arial" w:eastAsia="Times New Roman" w:hAnsi="Arial" w:cs="Arial"/>
      <w:b/>
      <w:bCs/>
    </w:rPr>
  </w:style>
  <w:style w:type="paragraph" w:customStyle="1" w:styleId="Standard">
    <w:name w:val="Standard"/>
    <w:rsid w:val="009274FE"/>
    <w:pPr>
      <w:suppressAutoHyphens/>
      <w:spacing w:after="0" w:line="240" w:lineRule="auto"/>
      <w:textAlignment w:val="baseline"/>
    </w:pPr>
    <w:rPr>
      <w:rFonts w:ascii="Times New Roman" w:eastAsia="Lucida Sans Unicode" w:hAnsi="Times New Roman" w:cs="Times New Roman"/>
      <w:kern w:val="1"/>
      <w:sz w:val="24"/>
      <w:szCs w:val="24"/>
      <w:lang w:eastAsia="zh-CN"/>
    </w:rPr>
  </w:style>
  <w:style w:type="paragraph" w:customStyle="1" w:styleId="Style12">
    <w:name w:val="Style12"/>
    <w:basedOn w:val="a"/>
    <w:rsid w:val="009274FE"/>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
    <w:name w:val="Style1"/>
    <w:basedOn w:val="a"/>
    <w:rsid w:val="009274FE"/>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9274FE"/>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rsid w:val="009274FE"/>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rsid w:val="009274FE"/>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rsid w:val="009274FE"/>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rsid w:val="009274FE"/>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rsid w:val="009274FE"/>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rsid w:val="009274FE"/>
    <w:pPr>
      <w:widowControl w:val="0"/>
      <w:autoSpaceDE w:val="0"/>
      <w:spacing w:after="0" w:line="389" w:lineRule="exact"/>
      <w:ind w:firstLine="686"/>
      <w:jc w:val="both"/>
    </w:pPr>
    <w:rPr>
      <w:rFonts w:ascii="Times New Roman" w:eastAsia="Times New Roman" w:hAnsi="Times New Roman" w:cs="Times New Roman"/>
      <w:sz w:val="24"/>
      <w:szCs w:val="24"/>
    </w:rPr>
  </w:style>
  <w:style w:type="table" w:customStyle="1" w:styleId="1d">
    <w:name w:val="Светлый список1"/>
    <w:basedOn w:val="a1"/>
    <w:uiPriority w:val="61"/>
    <w:rsid w:val="009274FE"/>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9274FE"/>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e">
    <w:name w:val="Нет списка1"/>
    <w:next w:val="a2"/>
    <w:uiPriority w:val="99"/>
    <w:semiHidden/>
    <w:unhideWhenUsed/>
    <w:rsid w:val="009274FE"/>
  </w:style>
  <w:style w:type="numbering" w:customStyle="1" w:styleId="26">
    <w:name w:val="Нет списка2"/>
    <w:next w:val="a2"/>
    <w:uiPriority w:val="99"/>
    <w:semiHidden/>
    <w:unhideWhenUsed/>
    <w:rsid w:val="009274FE"/>
  </w:style>
  <w:style w:type="table" w:customStyle="1" w:styleId="1f">
    <w:name w:val="Сетка таблицы1"/>
    <w:basedOn w:val="a1"/>
    <w:next w:val="ae"/>
    <w:locked/>
    <w:rsid w:val="009274FE"/>
    <w:pPr>
      <w:suppressAutoHyphens/>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basedOn w:val="a"/>
    <w:next w:val="afe"/>
    <w:rsid w:val="00515D0B"/>
    <w:pPr>
      <w:spacing w:before="240" w:after="60" w:line="240" w:lineRule="auto"/>
      <w:jc w:val="center"/>
    </w:pPr>
    <w:rPr>
      <w:rFonts w:ascii="Arial" w:eastAsia="Times New Roman" w:hAnsi="Arial" w:cs="Arial"/>
      <w:b/>
      <w:kern w:val="1"/>
      <w:sz w:val="32"/>
      <w:szCs w:val="20"/>
      <w:lang w:val="x-none"/>
    </w:rPr>
  </w:style>
  <w:style w:type="paragraph" w:customStyle="1" w:styleId="aff9">
    <w:name w:val="Знак Знак Знак Знак Знак Знак Знак Знак Знак Знак Знак Знак"/>
    <w:basedOn w:val="a"/>
    <w:rsid w:val="00515D0B"/>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27">
    <w:name w:val="2"/>
    <w:basedOn w:val="a"/>
    <w:next w:val="afe"/>
    <w:rsid w:val="00D84A5E"/>
    <w:pPr>
      <w:spacing w:before="240" w:after="60" w:line="240" w:lineRule="auto"/>
      <w:jc w:val="center"/>
    </w:pPr>
    <w:rPr>
      <w:rFonts w:ascii="Arial" w:eastAsia="Times New Roman" w:hAnsi="Arial" w:cs="Arial"/>
      <w:b/>
      <w:kern w:val="1"/>
      <w:sz w:val="32"/>
      <w:szCs w:val="20"/>
    </w:rPr>
  </w:style>
  <w:style w:type="paragraph" w:customStyle="1" w:styleId="1f0">
    <w:name w:val="1"/>
    <w:basedOn w:val="a"/>
    <w:next w:val="afe"/>
    <w:rsid w:val="00D84A5E"/>
    <w:pPr>
      <w:spacing w:before="240" w:after="60" w:line="240" w:lineRule="auto"/>
      <w:jc w:val="center"/>
    </w:pPr>
    <w:rPr>
      <w:rFonts w:ascii="Arial" w:eastAsia="Times New Roman" w:hAnsi="Arial" w:cs="Arial"/>
      <w:b/>
      <w:kern w:val="1"/>
      <w:sz w:val="32"/>
      <w:szCs w:val="20"/>
    </w:rPr>
  </w:style>
  <w:style w:type="paragraph" w:customStyle="1" w:styleId="1f1">
    <w:name w:val="Знак Знак Знак Знак Знак Знак Знак Знак Знак Знак Знак Знак1"/>
    <w:basedOn w:val="a"/>
    <w:rsid w:val="00D84A5E"/>
    <w:pPr>
      <w:widowControl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E47BF"/>
    <w:pPr>
      <w:suppressAutoHyphens/>
    </w:pPr>
    <w:rPr>
      <w:rFonts w:ascii="Calibri" w:eastAsia="Calibri" w:hAnsi="Calibri" w:cs="Calibri"/>
      <w:lang w:eastAsia="zh-CN"/>
    </w:rPr>
  </w:style>
  <w:style w:type="paragraph" w:styleId="1">
    <w:name w:val="heading 1"/>
    <w:basedOn w:val="a"/>
    <w:next w:val="a"/>
    <w:link w:val="10"/>
    <w:uiPriority w:val="9"/>
    <w:qFormat/>
    <w:rsid w:val="004641B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qFormat/>
    <w:rsid w:val="009274FE"/>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4641BA"/>
    <w:pPr>
      <w:keepNext/>
      <w:keepLines/>
      <w:suppressAutoHyphens w:val="0"/>
      <w:spacing w:after="0" w:line="240" w:lineRule="auto"/>
      <w:jc w:val="center"/>
      <w:outlineLvl w:val="2"/>
    </w:pPr>
    <w:rPr>
      <w:rFonts w:eastAsia="Times New Roman"/>
      <w:b/>
      <w:bCs/>
      <w:sz w:val="24"/>
      <w:szCs w:val="24"/>
      <w:lang w:eastAsia="ru-RU"/>
    </w:rPr>
  </w:style>
  <w:style w:type="paragraph" w:styleId="4">
    <w:name w:val="heading 4"/>
    <w:basedOn w:val="a"/>
    <w:next w:val="a"/>
    <w:link w:val="40"/>
    <w:qFormat/>
    <w:rsid w:val="009274FE"/>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E47BF"/>
    <w:rPr>
      <w:color w:val="0000FF"/>
      <w:u w:val="single"/>
    </w:rPr>
  </w:style>
  <w:style w:type="paragraph" w:customStyle="1" w:styleId="ConsPlusTitle">
    <w:name w:val="ConsPlusTitle"/>
    <w:uiPriority w:val="99"/>
    <w:rsid w:val="00FE47BF"/>
    <w:pPr>
      <w:widowControl w:val="0"/>
      <w:suppressAutoHyphens/>
      <w:autoSpaceDE w:val="0"/>
      <w:spacing w:after="0" w:line="240" w:lineRule="auto"/>
    </w:pPr>
    <w:rPr>
      <w:rFonts w:ascii="Calibri" w:eastAsia="Arial" w:hAnsi="Calibri" w:cs="Calibri"/>
      <w:b/>
      <w:bCs/>
      <w:lang w:eastAsia="zh-CN"/>
    </w:rPr>
  </w:style>
  <w:style w:type="paragraph" w:customStyle="1" w:styleId="ConsNormal">
    <w:name w:val="ConsNormal"/>
    <w:rsid w:val="00FE47BF"/>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1">
    <w:name w:val="Без интервала1"/>
    <w:rsid w:val="004641BA"/>
    <w:pPr>
      <w:suppressAutoHyphens/>
      <w:spacing w:after="0" w:line="240" w:lineRule="auto"/>
    </w:pPr>
    <w:rPr>
      <w:rFonts w:ascii="Calibri" w:eastAsia="Calibri" w:hAnsi="Calibri" w:cs="Calibri"/>
      <w:lang w:eastAsia="ar-SA"/>
    </w:rPr>
  </w:style>
  <w:style w:type="paragraph" w:customStyle="1" w:styleId="Style11">
    <w:name w:val="Style11"/>
    <w:basedOn w:val="a"/>
    <w:uiPriority w:val="99"/>
    <w:rsid w:val="004641BA"/>
    <w:pPr>
      <w:widowControl w:val="0"/>
      <w:suppressAutoHyphens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4641BA"/>
    <w:rPr>
      <w:rFonts w:asciiTheme="majorHAnsi" w:eastAsiaTheme="majorEastAsia" w:hAnsiTheme="majorHAnsi" w:cstheme="majorBidi"/>
      <w:b/>
      <w:bCs/>
      <w:color w:val="365F91" w:themeColor="accent1" w:themeShade="BF"/>
      <w:sz w:val="28"/>
      <w:szCs w:val="28"/>
      <w:lang w:eastAsia="ar-SA"/>
    </w:rPr>
  </w:style>
  <w:style w:type="character" w:customStyle="1" w:styleId="30">
    <w:name w:val="Заголовок 3 Знак"/>
    <w:basedOn w:val="a0"/>
    <w:link w:val="3"/>
    <w:uiPriority w:val="9"/>
    <w:rsid w:val="004641BA"/>
    <w:rPr>
      <w:rFonts w:ascii="Calibri" w:eastAsia="Times New Roman" w:hAnsi="Calibri" w:cs="Calibri"/>
      <w:b/>
      <w:bCs/>
      <w:sz w:val="24"/>
      <w:szCs w:val="24"/>
      <w:lang w:eastAsia="ru-RU"/>
    </w:rPr>
  </w:style>
  <w:style w:type="paragraph" w:customStyle="1" w:styleId="22">
    <w:name w:val="Заголовок 2.Заголовок 2 Знак"/>
    <w:basedOn w:val="a"/>
    <w:next w:val="a"/>
    <w:rsid w:val="004641BA"/>
    <w:pPr>
      <w:keepNext/>
      <w:suppressAutoHyphens w:val="0"/>
      <w:spacing w:after="0" w:line="240" w:lineRule="auto"/>
      <w:ind w:right="-383"/>
      <w:jc w:val="center"/>
      <w:outlineLvl w:val="1"/>
    </w:pPr>
    <w:rPr>
      <w:rFonts w:eastAsia="Times New Roman" w:cs="Times New Roman"/>
      <w:sz w:val="24"/>
      <w:szCs w:val="24"/>
      <w:lang w:eastAsia="ru-RU"/>
    </w:rPr>
  </w:style>
  <w:style w:type="character" w:customStyle="1" w:styleId="a4">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link w:val="a5"/>
    <w:locked/>
    <w:rsid w:val="004641BA"/>
    <w:rPr>
      <w:rFonts w:ascii="Times New Roman" w:hAnsi="Times New Roman"/>
      <w:sz w:val="20"/>
      <w:lang w:eastAsia="ru-RU"/>
    </w:rPr>
  </w:style>
  <w:style w:type="paragraph" w:styleId="a5">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4"/>
    <w:rsid w:val="004641BA"/>
    <w:pPr>
      <w:suppressAutoHyphens w:val="0"/>
      <w:spacing w:after="0" w:line="240" w:lineRule="auto"/>
    </w:pPr>
    <w:rPr>
      <w:rFonts w:ascii="Times New Roman" w:eastAsiaTheme="minorHAnsi" w:hAnsi="Times New Roman" w:cstheme="minorBidi"/>
      <w:sz w:val="20"/>
      <w:lang w:eastAsia="ru-RU"/>
    </w:rPr>
  </w:style>
  <w:style w:type="character" w:customStyle="1" w:styleId="12">
    <w:name w:val="Текст сноски Знак1"/>
    <w:basedOn w:val="a0"/>
    <w:rsid w:val="004641BA"/>
    <w:rPr>
      <w:rFonts w:ascii="Calibri" w:eastAsia="Calibri" w:hAnsi="Calibri" w:cs="Calibri"/>
      <w:sz w:val="20"/>
      <w:szCs w:val="20"/>
      <w:lang w:eastAsia="zh-CN"/>
    </w:rPr>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basedOn w:val="a0"/>
    <w:semiHidden/>
    <w:locked/>
    <w:rsid w:val="004641BA"/>
    <w:rPr>
      <w:rFonts w:eastAsia="Times New Roman" w:cs="Calibri"/>
      <w:sz w:val="20"/>
      <w:szCs w:val="20"/>
      <w:lang w:eastAsia="ar-SA" w:bidi="ar-SA"/>
    </w:rPr>
  </w:style>
  <w:style w:type="paragraph" w:styleId="a6">
    <w:name w:val="Balloon Text"/>
    <w:basedOn w:val="a"/>
    <w:link w:val="a7"/>
    <w:uiPriority w:val="99"/>
    <w:rsid w:val="004641BA"/>
    <w:pPr>
      <w:spacing w:after="0" w:line="240" w:lineRule="auto"/>
    </w:pPr>
    <w:rPr>
      <w:rFonts w:ascii="Tahoma" w:hAnsi="Tahoma" w:cs="Tahoma"/>
      <w:sz w:val="16"/>
      <w:szCs w:val="16"/>
      <w:lang w:eastAsia="ar-SA"/>
    </w:rPr>
  </w:style>
  <w:style w:type="character" w:customStyle="1" w:styleId="a7">
    <w:name w:val="Текст выноски Знак"/>
    <w:basedOn w:val="a0"/>
    <w:link w:val="a6"/>
    <w:uiPriority w:val="99"/>
    <w:rsid w:val="004641BA"/>
    <w:rPr>
      <w:rFonts w:ascii="Tahoma" w:eastAsia="Calibri" w:hAnsi="Tahoma" w:cs="Tahoma"/>
      <w:sz w:val="16"/>
      <w:szCs w:val="16"/>
      <w:lang w:eastAsia="ar-SA"/>
    </w:rPr>
  </w:style>
  <w:style w:type="paragraph" w:customStyle="1" w:styleId="ConsPlusNormal">
    <w:name w:val="ConsPlusNormal"/>
    <w:rsid w:val="004641B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4641B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8">
    <w:name w:val="Знак Знак Знак Знак"/>
    <w:basedOn w:val="a"/>
    <w:rsid w:val="004641BA"/>
    <w:pPr>
      <w:suppressAutoHyphens w:val="0"/>
      <w:spacing w:before="100" w:beforeAutospacing="1" w:after="100" w:afterAutospacing="1" w:line="240" w:lineRule="auto"/>
    </w:pPr>
    <w:rPr>
      <w:rFonts w:ascii="Tahoma" w:hAnsi="Tahoma" w:cs="Tahoma"/>
      <w:sz w:val="20"/>
      <w:szCs w:val="20"/>
      <w:lang w:val="en-US" w:eastAsia="en-US"/>
    </w:rPr>
  </w:style>
  <w:style w:type="paragraph" w:styleId="a9">
    <w:name w:val="header"/>
    <w:basedOn w:val="a"/>
    <w:link w:val="aa"/>
    <w:uiPriority w:val="99"/>
    <w:rsid w:val="004641BA"/>
    <w:pPr>
      <w:tabs>
        <w:tab w:val="center" w:pos="4677"/>
        <w:tab w:val="right" w:pos="9355"/>
      </w:tabs>
      <w:suppressAutoHyphens w:val="0"/>
      <w:spacing w:after="0" w:line="240" w:lineRule="auto"/>
    </w:pPr>
    <w:rPr>
      <w:rFonts w:ascii="Times New Roman" w:hAnsi="Times New Roman" w:cs="Times New Roman"/>
      <w:sz w:val="24"/>
      <w:szCs w:val="24"/>
      <w:lang w:eastAsia="ru-RU"/>
    </w:rPr>
  </w:style>
  <w:style w:type="character" w:customStyle="1" w:styleId="aa">
    <w:name w:val="Верхний колонтитул Знак"/>
    <w:basedOn w:val="a0"/>
    <w:link w:val="a9"/>
    <w:uiPriority w:val="99"/>
    <w:rsid w:val="004641BA"/>
    <w:rPr>
      <w:rFonts w:ascii="Times New Roman" w:eastAsia="Calibri" w:hAnsi="Times New Roman" w:cs="Times New Roman"/>
      <w:sz w:val="24"/>
      <w:szCs w:val="24"/>
      <w:lang w:eastAsia="ru-RU"/>
    </w:rPr>
  </w:style>
  <w:style w:type="paragraph" w:styleId="ab">
    <w:name w:val="footer"/>
    <w:basedOn w:val="a"/>
    <w:link w:val="ac"/>
    <w:uiPriority w:val="99"/>
    <w:rsid w:val="004641BA"/>
    <w:pPr>
      <w:tabs>
        <w:tab w:val="center" w:pos="4677"/>
        <w:tab w:val="right" w:pos="9355"/>
      </w:tabs>
    </w:pPr>
    <w:rPr>
      <w:lang w:eastAsia="ar-SA"/>
    </w:rPr>
  </w:style>
  <w:style w:type="character" w:customStyle="1" w:styleId="ac">
    <w:name w:val="Нижний колонтитул Знак"/>
    <w:basedOn w:val="a0"/>
    <w:link w:val="ab"/>
    <w:uiPriority w:val="99"/>
    <w:rsid w:val="004641BA"/>
    <w:rPr>
      <w:rFonts w:ascii="Calibri" w:eastAsia="Calibri" w:hAnsi="Calibri" w:cs="Calibri"/>
      <w:lang w:eastAsia="ar-SA"/>
    </w:rPr>
  </w:style>
  <w:style w:type="character" w:styleId="ad">
    <w:name w:val="page number"/>
    <w:basedOn w:val="a0"/>
    <w:rsid w:val="004641BA"/>
    <w:rPr>
      <w:rFonts w:cs="Times New Roman"/>
    </w:rPr>
  </w:style>
  <w:style w:type="table" w:styleId="ae">
    <w:name w:val="Table Grid"/>
    <w:basedOn w:val="a1"/>
    <w:rsid w:val="004641BA"/>
    <w:pPr>
      <w:suppressAutoHyphens/>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Знак Знак Знак1"/>
    <w:basedOn w:val="a"/>
    <w:rsid w:val="004641BA"/>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paragraph" w:styleId="af">
    <w:name w:val="caption"/>
    <w:basedOn w:val="a"/>
    <w:next w:val="a"/>
    <w:uiPriority w:val="35"/>
    <w:unhideWhenUsed/>
    <w:qFormat/>
    <w:rsid w:val="004641BA"/>
    <w:pPr>
      <w:suppressAutoHyphens w:val="0"/>
      <w:spacing w:line="240" w:lineRule="auto"/>
    </w:pPr>
    <w:rPr>
      <w:rFonts w:asciiTheme="minorHAnsi" w:eastAsiaTheme="minorEastAsia" w:hAnsiTheme="minorHAnsi" w:cstheme="minorBidi"/>
      <w:b/>
      <w:bCs/>
      <w:color w:val="4F81BD" w:themeColor="accent1"/>
      <w:sz w:val="18"/>
      <w:szCs w:val="18"/>
      <w:lang w:eastAsia="ru-RU"/>
    </w:rPr>
  </w:style>
  <w:style w:type="character" w:styleId="af0">
    <w:name w:val="Strong"/>
    <w:basedOn w:val="a0"/>
    <w:uiPriority w:val="22"/>
    <w:qFormat/>
    <w:rsid w:val="004641BA"/>
    <w:rPr>
      <w:b/>
      <w:bCs/>
    </w:rPr>
  </w:style>
  <w:style w:type="paragraph" w:styleId="af1">
    <w:name w:val="List Paragraph"/>
    <w:basedOn w:val="a"/>
    <w:uiPriority w:val="99"/>
    <w:qFormat/>
    <w:rsid w:val="004641BA"/>
    <w:pPr>
      <w:suppressAutoHyphens w:val="0"/>
      <w:ind w:left="720"/>
      <w:contextualSpacing/>
    </w:pPr>
    <w:rPr>
      <w:rFonts w:asciiTheme="minorHAnsi" w:eastAsiaTheme="minorEastAsia" w:hAnsiTheme="minorHAnsi" w:cstheme="minorBidi"/>
      <w:lang w:eastAsia="ru-RU"/>
    </w:rPr>
  </w:style>
  <w:style w:type="paragraph" w:styleId="af2">
    <w:name w:val="No Spacing"/>
    <w:uiPriority w:val="99"/>
    <w:qFormat/>
    <w:rsid w:val="004641BA"/>
    <w:pPr>
      <w:suppressAutoHyphens/>
      <w:spacing w:after="0" w:line="240" w:lineRule="auto"/>
    </w:pPr>
    <w:rPr>
      <w:rFonts w:ascii="Calibri" w:eastAsia="Calibri" w:hAnsi="Calibri" w:cs="Calibri"/>
      <w:lang w:eastAsia="ar-SA"/>
    </w:rPr>
  </w:style>
  <w:style w:type="character" w:customStyle="1" w:styleId="apple-converted-space">
    <w:name w:val="apple-converted-space"/>
    <w:basedOn w:val="a0"/>
    <w:rsid w:val="004641BA"/>
  </w:style>
  <w:style w:type="character" w:styleId="af3">
    <w:name w:val="Placeholder Text"/>
    <w:basedOn w:val="a0"/>
    <w:uiPriority w:val="99"/>
    <w:semiHidden/>
    <w:rsid w:val="004641BA"/>
    <w:rPr>
      <w:color w:val="808080"/>
    </w:rPr>
  </w:style>
  <w:style w:type="character" w:customStyle="1" w:styleId="FontStyle20">
    <w:name w:val="Font Style20"/>
    <w:basedOn w:val="a0"/>
    <w:uiPriority w:val="99"/>
    <w:rsid w:val="004641BA"/>
    <w:rPr>
      <w:rFonts w:ascii="Times New Roman" w:hAnsi="Times New Roman" w:cs="Times New Roman"/>
      <w:sz w:val="18"/>
      <w:szCs w:val="18"/>
    </w:rPr>
  </w:style>
  <w:style w:type="paragraph" w:customStyle="1" w:styleId="af4">
    <w:name w:val="Содержимое таблицы"/>
    <w:basedOn w:val="a"/>
    <w:rsid w:val="004641BA"/>
    <w:pPr>
      <w:widowControl w:val="0"/>
      <w:suppressLineNumbers/>
      <w:spacing w:after="0" w:line="240" w:lineRule="auto"/>
    </w:pPr>
    <w:rPr>
      <w:rFonts w:ascii="Times New Roman" w:eastAsia="SimSun" w:hAnsi="Times New Roman" w:cs="Tahoma"/>
      <w:kern w:val="1"/>
      <w:sz w:val="24"/>
      <w:szCs w:val="24"/>
      <w:lang w:eastAsia="hi-IN" w:bidi="hi-IN"/>
    </w:rPr>
  </w:style>
  <w:style w:type="character" w:customStyle="1" w:styleId="20">
    <w:name w:val="Заголовок 2 Знак"/>
    <w:basedOn w:val="a0"/>
    <w:link w:val="2"/>
    <w:rsid w:val="009274FE"/>
    <w:rPr>
      <w:rFonts w:ascii="Cambria" w:eastAsia="Times New Roman" w:hAnsi="Cambria" w:cs="Times New Roman"/>
      <w:b/>
      <w:bCs/>
      <w:color w:val="4F81BD"/>
      <w:sz w:val="26"/>
      <w:szCs w:val="26"/>
      <w:lang w:eastAsia="zh-CN"/>
    </w:rPr>
  </w:style>
  <w:style w:type="character" w:customStyle="1" w:styleId="40">
    <w:name w:val="Заголовок 4 Знак"/>
    <w:basedOn w:val="a0"/>
    <w:link w:val="4"/>
    <w:rsid w:val="009274FE"/>
    <w:rPr>
      <w:rFonts w:ascii="Times New Roman" w:eastAsia="Calibri" w:hAnsi="Times New Roman" w:cs="Times New Roman"/>
      <w:b/>
      <w:bCs/>
      <w:sz w:val="28"/>
      <w:szCs w:val="28"/>
      <w:lang w:eastAsia="zh-CN"/>
    </w:rPr>
  </w:style>
  <w:style w:type="character" w:customStyle="1" w:styleId="WW8Num1z0">
    <w:name w:val="WW8Num1z0"/>
    <w:rsid w:val="009274FE"/>
  </w:style>
  <w:style w:type="character" w:customStyle="1" w:styleId="WW8Num1z1">
    <w:name w:val="WW8Num1z1"/>
    <w:rsid w:val="009274FE"/>
  </w:style>
  <w:style w:type="character" w:customStyle="1" w:styleId="WW8Num1z2">
    <w:name w:val="WW8Num1z2"/>
    <w:rsid w:val="009274FE"/>
  </w:style>
  <w:style w:type="character" w:customStyle="1" w:styleId="WW8Num1z3">
    <w:name w:val="WW8Num1z3"/>
    <w:rsid w:val="009274FE"/>
  </w:style>
  <w:style w:type="character" w:customStyle="1" w:styleId="WW8Num1z4">
    <w:name w:val="WW8Num1z4"/>
    <w:rsid w:val="009274FE"/>
  </w:style>
  <w:style w:type="character" w:customStyle="1" w:styleId="WW8Num1z5">
    <w:name w:val="WW8Num1z5"/>
    <w:rsid w:val="009274FE"/>
  </w:style>
  <w:style w:type="character" w:customStyle="1" w:styleId="WW8Num1z6">
    <w:name w:val="WW8Num1z6"/>
    <w:rsid w:val="009274FE"/>
  </w:style>
  <w:style w:type="character" w:customStyle="1" w:styleId="WW8Num1z7">
    <w:name w:val="WW8Num1z7"/>
    <w:rsid w:val="009274FE"/>
  </w:style>
  <w:style w:type="character" w:customStyle="1" w:styleId="WW8Num1z8">
    <w:name w:val="WW8Num1z8"/>
    <w:rsid w:val="009274FE"/>
  </w:style>
  <w:style w:type="character" w:customStyle="1" w:styleId="WW8Num2z0">
    <w:name w:val="WW8Num2z0"/>
    <w:rsid w:val="009274FE"/>
    <w:rPr>
      <w:rFonts w:ascii="Times New Roman" w:eastAsia="Times New Roman" w:hAnsi="Times New Roman" w:cs="Times New Roman"/>
      <w:b/>
      <w:bCs/>
      <w:spacing w:val="-2"/>
      <w:lang w:eastAsia="ar-SA"/>
    </w:rPr>
  </w:style>
  <w:style w:type="character" w:customStyle="1" w:styleId="WW8Num2z1">
    <w:name w:val="WW8Num2z1"/>
    <w:rsid w:val="009274FE"/>
  </w:style>
  <w:style w:type="character" w:customStyle="1" w:styleId="WW8Num2z2">
    <w:name w:val="WW8Num2z2"/>
    <w:rsid w:val="009274FE"/>
  </w:style>
  <w:style w:type="character" w:customStyle="1" w:styleId="WW8Num2z3">
    <w:name w:val="WW8Num2z3"/>
    <w:rsid w:val="009274FE"/>
  </w:style>
  <w:style w:type="character" w:customStyle="1" w:styleId="WW8Num2z4">
    <w:name w:val="WW8Num2z4"/>
    <w:rsid w:val="009274FE"/>
  </w:style>
  <w:style w:type="character" w:customStyle="1" w:styleId="WW8Num2z5">
    <w:name w:val="WW8Num2z5"/>
    <w:rsid w:val="009274FE"/>
  </w:style>
  <w:style w:type="character" w:customStyle="1" w:styleId="WW8Num2z6">
    <w:name w:val="WW8Num2z6"/>
    <w:rsid w:val="009274FE"/>
  </w:style>
  <w:style w:type="character" w:customStyle="1" w:styleId="WW8Num2z7">
    <w:name w:val="WW8Num2z7"/>
    <w:rsid w:val="009274FE"/>
  </w:style>
  <w:style w:type="character" w:customStyle="1" w:styleId="WW8Num2z8">
    <w:name w:val="WW8Num2z8"/>
    <w:rsid w:val="009274FE"/>
  </w:style>
  <w:style w:type="character" w:customStyle="1" w:styleId="WW8Num3z0">
    <w:name w:val="WW8Num3z0"/>
    <w:rsid w:val="009274FE"/>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sid w:val="009274FE"/>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sid w:val="009274FE"/>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sid w:val="009274FE"/>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sid w:val="009274FE"/>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sid w:val="009274FE"/>
    <w:rPr>
      <w:rFonts w:ascii="Times New Roman" w:hAnsi="Times New Roman" w:cs="Times New Roman" w:hint="default"/>
    </w:rPr>
  </w:style>
  <w:style w:type="character" w:customStyle="1" w:styleId="WW8Num7z0">
    <w:name w:val="WW8Num7z0"/>
    <w:rsid w:val="009274FE"/>
    <w:rPr>
      <w:rFonts w:eastAsia="Courier New" w:cs="Times New Roman" w:hint="default"/>
      <w:color w:val="000000"/>
      <w:sz w:val="22"/>
      <w:szCs w:val="22"/>
    </w:rPr>
  </w:style>
  <w:style w:type="character" w:customStyle="1" w:styleId="WW8Num8z0">
    <w:name w:val="WW8Num8z0"/>
    <w:rsid w:val="009274FE"/>
    <w:rPr>
      <w:rFonts w:ascii="Times New Roman" w:eastAsia="Times New Roman" w:hAnsi="Times New Roman" w:cs="Times New Roman" w:hint="default"/>
      <w:color w:val="auto"/>
      <w:spacing w:val="10"/>
      <w:lang w:eastAsia="ru-RU"/>
    </w:rPr>
  </w:style>
  <w:style w:type="character" w:customStyle="1" w:styleId="WW8Num9z0">
    <w:name w:val="WW8Num9z0"/>
    <w:rsid w:val="009274FE"/>
    <w:rPr>
      <w:rFonts w:hint="default"/>
      <w:b w:val="0"/>
    </w:rPr>
  </w:style>
  <w:style w:type="character" w:customStyle="1" w:styleId="WW8Num10z0">
    <w:name w:val="WW8Num10z0"/>
    <w:rsid w:val="009274FE"/>
    <w:rPr>
      <w:rFonts w:ascii="Times New Roman" w:eastAsia="Times New Roman" w:hAnsi="Times New Roman" w:cs="Times New Roman" w:hint="default"/>
      <w:bCs/>
      <w:spacing w:val="10"/>
      <w:lang w:eastAsia="ar-SA"/>
    </w:rPr>
  </w:style>
  <w:style w:type="character" w:customStyle="1" w:styleId="WW8Num11z0">
    <w:name w:val="WW8Num11z0"/>
    <w:rsid w:val="009274FE"/>
    <w:rPr>
      <w:rFonts w:ascii="Symbol" w:hAnsi="Symbol" w:cs="Symbol" w:hint="default"/>
    </w:rPr>
  </w:style>
  <w:style w:type="character" w:customStyle="1" w:styleId="WW8Num12z0">
    <w:name w:val="WW8Num12z0"/>
    <w:rsid w:val="009274FE"/>
    <w:rPr>
      <w:rFonts w:eastAsia="Courier New" w:hint="default"/>
    </w:rPr>
  </w:style>
  <w:style w:type="character" w:customStyle="1" w:styleId="WW8Num13z0">
    <w:name w:val="WW8Num13z0"/>
    <w:rsid w:val="009274FE"/>
    <w:rPr>
      <w:rFonts w:cs="Times New Roman" w:hint="default"/>
      <w:sz w:val="22"/>
      <w:szCs w:val="22"/>
    </w:rPr>
  </w:style>
  <w:style w:type="character" w:customStyle="1" w:styleId="WW8Num14z0">
    <w:name w:val="WW8Num14z0"/>
    <w:rsid w:val="009274FE"/>
    <w:rPr>
      <w:rFonts w:hint="default"/>
      <w:b/>
    </w:rPr>
  </w:style>
  <w:style w:type="character" w:customStyle="1" w:styleId="WW8Num14z1">
    <w:name w:val="WW8Num14z1"/>
    <w:rsid w:val="009274FE"/>
    <w:rPr>
      <w:rFonts w:ascii="Times New Roman" w:hAnsi="Times New Roman" w:cs="Times New Roman" w:hint="default"/>
      <w:b w:val="0"/>
      <w:lang w:eastAsia="ar-SA"/>
    </w:rPr>
  </w:style>
  <w:style w:type="character" w:customStyle="1" w:styleId="WW8Num15z0">
    <w:name w:val="WW8Num15z0"/>
    <w:rsid w:val="009274FE"/>
    <w:rPr>
      <w:rFonts w:ascii="Times New Roman" w:eastAsia="Times New Roman" w:hAnsi="Times New Roman" w:cs="Times New Roman" w:hint="default"/>
      <w:bCs/>
      <w:color w:val="000000"/>
      <w:lang w:eastAsia="zh-CN"/>
    </w:rPr>
  </w:style>
  <w:style w:type="character" w:customStyle="1" w:styleId="WW8Num16z0">
    <w:name w:val="WW8Num16z0"/>
    <w:rsid w:val="009274FE"/>
    <w:rPr>
      <w:rFonts w:hint="default"/>
    </w:rPr>
  </w:style>
  <w:style w:type="character" w:customStyle="1" w:styleId="WW8Num17z0">
    <w:name w:val="WW8Num17z0"/>
    <w:rsid w:val="009274FE"/>
    <w:rPr>
      <w:rFonts w:hint="default"/>
    </w:rPr>
  </w:style>
  <w:style w:type="character" w:customStyle="1" w:styleId="WW8Num18z0">
    <w:name w:val="WW8Num18z0"/>
    <w:rsid w:val="009274FE"/>
    <w:rPr>
      <w:rFonts w:ascii="Times New Roman" w:eastAsia="Times New Roman" w:hAnsi="Times New Roman" w:cs="Times New Roman" w:hint="default"/>
      <w:b/>
      <w:color w:val="000000"/>
      <w:lang w:eastAsia="zh-CN"/>
    </w:rPr>
  </w:style>
  <w:style w:type="character" w:customStyle="1" w:styleId="WW8Num19z0">
    <w:name w:val="WW8Num19z0"/>
    <w:rsid w:val="009274FE"/>
    <w:rPr>
      <w:rFonts w:hint="default"/>
    </w:rPr>
  </w:style>
  <w:style w:type="character" w:customStyle="1" w:styleId="WW8Num19z1">
    <w:name w:val="WW8Num19z1"/>
    <w:rsid w:val="009274FE"/>
    <w:rPr>
      <w:rFonts w:ascii="Times New Roman" w:hAnsi="Times New Roman" w:cs="Times New Roman" w:hint="default"/>
    </w:rPr>
  </w:style>
  <w:style w:type="character" w:customStyle="1" w:styleId="WW8Num20z0">
    <w:name w:val="WW8Num20z0"/>
    <w:rsid w:val="009274FE"/>
    <w:rPr>
      <w:rFonts w:hint="default"/>
    </w:rPr>
  </w:style>
  <w:style w:type="character" w:customStyle="1" w:styleId="WW8Num21z0">
    <w:name w:val="WW8Num21z0"/>
    <w:rsid w:val="009274FE"/>
    <w:rPr>
      <w:rFonts w:ascii="Times New Roman" w:eastAsia="Times New Roman" w:hAnsi="Times New Roman" w:cs="Times New Roman" w:hint="default"/>
      <w:spacing w:val="10"/>
      <w:lang w:eastAsia="ru-RU"/>
    </w:rPr>
  </w:style>
  <w:style w:type="character" w:customStyle="1" w:styleId="WW8Num22z0">
    <w:name w:val="WW8Num22z0"/>
    <w:rsid w:val="009274FE"/>
    <w:rPr>
      <w:rFonts w:ascii="Symbol" w:hAnsi="Symbol" w:cs="Symbol" w:hint="default"/>
      <w:spacing w:val="10"/>
    </w:rPr>
  </w:style>
  <w:style w:type="character" w:customStyle="1" w:styleId="WW8Num23z0">
    <w:name w:val="WW8Num23z0"/>
    <w:rsid w:val="009274FE"/>
    <w:rPr>
      <w:rFonts w:ascii="Times New Roman" w:eastAsia="Times New Roman" w:hAnsi="Times New Roman" w:cs="Times New Roman" w:hint="default"/>
      <w:b/>
      <w:color w:val="000000"/>
      <w:lang w:eastAsia="zh-CN"/>
    </w:rPr>
  </w:style>
  <w:style w:type="character" w:customStyle="1" w:styleId="WW8Num23z1">
    <w:name w:val="WW8Num23z1"/>
    <w:rsid w:val="009274FE"/>
  </w:style>
  <w:style w:type="character" w:customStyle="1" w:styleId="WW8Num23z2">
    <w:name w:val="WW8Num23z2"/>
    <w:rsid w:val="009274FE"/>
  </w:style>
  <w:style w:type="character" w:customStyle="1" w:styleId="WW8Num23z3">
    <w:name w:val="WW8Num23z3"/>
    <w:rsid w:val="009274FE"/>
  </w:style>
  <w:style w:type="character" w:customStyle="1" w:styleId="WW8Num23z4">
    <w:name w:val="WW8Num23z4"/>
    <w:rsid w:val="009274FE"/>
  </w:style>
  <w:style w:type="character" w:customStyle="1" w:styleId="WW8Num23z5">
    <w:name w:val="WW8Num23z5"/>
    <w:rsid w:val="009274FE"/>
  </w:style>
  <w:style w:type="character" w:customStyle="1" w:styleId="WW8Num23z6">
    <w:name w:val="WW8Num23z6"/>
    <w:rsid w:val="009274FE"/>
  </w:style>
  <w:style w:type="character" w:customStyle="1" w:styleId="WW8Num23z7">
    <w:name w:val="WW8Num23z7"/>
    <w:rsid w:val="009274FE"/>
  </w:style>
  <w:style w:type="character" w:customStyle="1" w:styleId="WW8Num23z8">
    <w:name w:val="WW8Num23z8"/>
    <w:rsid w:val="009274FE"/>
  </w:style>
  <w:style w:type="character" w:customStyle="1" w:styleId="WW8Num6z1">
    <w:name w:val="WW8Num6z1"/>
    <w:rsid w:val="009274FE"/>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sid w:val="009274FE"/>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sid w:val="009274FE"/>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sid w:val="009274FE"/>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sid w:val="009274FE"/>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sid w:val="009274FE"/>
    <w:rPr>
      <w:rFonts w:ascii="Courier New" w:hAnsi="Courier New" w:cs="Courier New" w:hint="default"/>
    </w:rPr>
  </w:style>
  <w:style w:type="character" w:customStyle="1" w:styleId="WW8Num18z2">
    <w:name w:val="WW8Num18z2"/>
    <w:rsid w:val="009274FE"/>
    <w:rPr>
      <w:rFonts w:ascii="Wingdings" w:hAnsi="Wingdings" w:cs="Wingdings" w:hint="default"/>
    </w:rPr>
  </w:style>
  <w:style w:type="character" w:customStyle="1" w:styleId="WW8Num21z1">
    <w:name w:val="WW8Num21z1"/>
    <w:rsid w:val="009274FE"/>
    <w:rPr>
      <w:rFonts w:ascii="Times New Roman" w:hAnsi="Times New Roman" w:cs="Times New Roman" w:hint="default"/>
      <w:b w:val="0"/>
      <w:lang w:eastAsia="ar-SA"/>
    </w:rPr>
  </w:style>
  <w:style w:type="character" w:customStyle="1" w:styleId="WW8Num24z0">
    <w:name w:val="WW8Num24z0"/>
    <w:rsid w:val="009274FE"/>
    <w:rPr>
      <w:rFonts w:hint="default"/>
    </w:rPr>
  </w:style>
  <w:style w:type="character" w:customStyle="1" w:styleId="WW8Num25z0">
    <w:name w:val="WW8Num25z0"/>
    <w:rsid w:val="009274FE"/>
    <w:rPr>
      <w:rFonts w:ascii="Times New Roman" w:eastAsia="Times New Roman" w:hAnsi="Times New Roman" w:cs="Times New Roman" w:hint="default"/>
      <w:b/>
      <w:color w:val="000000"/>
      <w:lang w:eastAsia="zh-CN"/>
    </w:rPr>
  </w:style>
  <w:style w:type="character" w:customStyle="1" w:styleId="WW8Num25z1">
    <w:name w:val="WW8Num25z1"/>
    <w:rsid w:val="009274FE"/>
  </w:style>
  <w:style w:type="character" w:customStyle="1" w:styleId="WW8Num25z2">
    <w:name w:val="WW8Num25z2"/>
    <w:rsid w:val="009274FE"/>
  </w:style>
  <w:style w:type="character" w:customStyle="1" w:styleId="WW8Num25z3">
    <w:name w:val="WW8Num25z3"/>
    <w:rsid w:val="009274FE"/>
  </w:style>
  <w:style w:type="character" w:customStyle="1" w:styleId="WW8Num25z4">
    <w:name w:val="WW8Num25z4"/>
    <w:rsid w:val="009274FE"/>
  </w:style>
  <w:style w:type="character" w:customStyle="1" w:styleId="WW8Num25z5">
    <w:name w:val="WW8Num25z5"/>
    <w:rsid w:val="009274FE"/>
  </w:style>
  <w:style w:type="character" w:customStyle="1" w:styleId="WW8Num25z6">
    <w:name w:val="WW8Num25z6"/>
    <w:rsid w:val="009274FE"/>
  </w:style>
  <w:style w:type="character" w:customStyle="1" w:styleId="WW8Num25z7">
    <w:name w:val="WW8Num25z7"/>
    <w:rsid w:val="009274FE"/>
  </w:style>
  <w:style w:type="character" w:customStyle="1" w:styleId="WW8Num25z8">
    <w:name w:val="WW8Num25z8"/>
    <w:rsid w:val="009274FE"/>
  </w:style>
  <w:style w:type="character" w:customStyle="1" w:styleId="WW8Num26z0">
    <w:name w:val="WW8Num26z0"/>
    <w:rsid w:val="009274FE"/>
    <w:rPr>
      <w:rFonts w:hint="default"/>
    </w:rPr>
  </w:style>
  <w:style w:type="character" w:customStyle="1" w:styleId="WW8Num26z1">
    <w:name w:val="WW8Num26z1"/>
    <w:rsid w:val="009274FE"/>
    <w:rPr>
      <w:rFonts w:ascii="Times New Roman" w:hAnsi="Times New Roman" w:cs="Times New Roman" w:hint="default"/>
    </w:rPr>
  </w:style>
  <w:style w:type="character" w:customStyle="1" w:styleId="WW8Num27z0">
    <w:name w:val="WW8Num27z0"/>
    <w:rsid w:val="009274FE"/>
    <w:rPr>
      <w:rFonts w:hint="default"/>
    </w:rPr>
  </w:style>
  <w:style w:type="character" w:customStyle="1" w:styleId="WW8Num27z1">
    <w:name w:val="WW8Num27z1"/>
    <w:rsid w:val="009274FE"/>
  </w:style>
  <w:style w:type="character" w:customStyle="1" w:styleId="WW8Num27z2">
    <w:name w:val="WW8Num27z2"/>
    <w:rsid w:val="009274FE"/>
  </w:style>
  <w:style w:type="character" w:customStyle="1" w:styleId="WW8Num27z3">
    <w:name w:val="WW8Num27z3"/>
    <w:rsid w:val="009274FE"/>
  </w:style>
  <w:style w:type="character" w:customStyle="1" w:styleId="WW8Num27z4">
    <w:name w:val="WW8Num27z4"/>
    <w:rsid w:val="009274FE"/>
  </w:style>
  <w:style w:type="character" w:customStyle="1" w:styleId="WW8Num27z5">
    <w:name w:val="WW8Num27z5"/>
    <w:rsid w:val="009274FE"/>
  </w:style>
  <w:style w:type="character" w:customStyle="1" w:styleId="WW8Num27z6">
    <w:name w:val="WW8Num27z6"/>
    <w:rsid w:val="009274FE"/>
  </w:style>
  <w:style w:type="character" w:customStyle="1" w:styleId="WW8Num27z7">
    <w:name w:val="WW8Num27z7"/>
    <w:rsid w:val="009274FE"/>
  </w:style>
  <w:style w:type="character" w:customStyle="1" w:styleId="WW8Num27z8">
    <w:name w:val="WW8Num27z8"/>
    <w:rsid w:val="009274FE"/>
  </w:style>
  <w:style w:type="character" w:customStyle="1" w:styleId="WW8Num28z0">
    <w:name w:val="WW8Num28z0"/>
    <w:rsid w:val="009274FE"/>
    <w:rPr>
      <w:rFonts w:ascii="Times New Roman" w:eastAsia="Times New Roman" w:hAnsi="Times New Roman" w:cs="Times New Roman" w:hint="default"/>
      <w:spacing w:val="10"/>
      <w:lang w:eastAsia="ru-RU"/>
    </w:rPr>
  </w:style>
  <w:style w:type="character" w:customStyle="1" w:styleId="WW8Num29z0">
    <w:name w:val="WW8Num29z0"/>
    <w:rsid w:val="009274FE"/>
    <w:rPr>
      <w:rFonts w:ascii="Symbol" w:hAnsi="Symbol" w:cs="Symbol" w:hint="default"/>
      <w:spacing w:val="10"/>
    </w:rPr>
  </w:style>
  <w:style w:type="character" w:customStyle="1" w:styleId="WW8Num29z1">
    <w:name w:val="WW8Num29z1"/>
    <w:rsid w:val="009274FE"/>
    <w:rPr>
      <w:rFonts w:ascii="Courier New" w:hAnsi="Courier New" w:cs="Courier New" w:hint="default"/>
    </w:rPr>
  </w:style>
  <w:style w:type="character" w:customStyle="1" w:styleId="WW8Num29z2">
    <w:name w:val="WW8Num29z2"/>
    <w:rsid w:val="009274FE"/>
    <w:rPr>
      <w:rFonts w:ascii="Wingdings" w:hAnsi="Wingdings" w:cs="Wingdings" w:hint="default"/>
    </w:rPr>
  </w:style>
  <w:style w:type="character" w:customStyle="1" w:styleId="14">
    <w:name w:val="Основной шрифт абзаца1"/>
    <w:rsid w:val="009274FE"/>
  </w:style>
  <w:style w:type="character" w:customStyle="1" w:styleId="FontStyle22">
    <w:name w:val="Font Style22"/>
    <w:rsid w:val="009274FE"/>
    <w:rPr>
      <w:rFonts w:ascii="Times New Roman" w:hAnsi="Times New Roman" w:cs="Times New Roman"/>
      <w:sz w:val="18"/>
      <w:szCs w:val="18"/>
    </w:rPr>
  </w:style>
  <w:style w:type="character" w:customStyle="1" w:styleId="FontStyle24">
    <w:name w:val="Font Style24"/>
    <w:rsid w:val="009274FE"/>
    <w:rPr>
      <w:rFonts w:ascii="Times New Roman" w:hAnsi="Times New Roman" w:cs="Times New Roman"/>
      <w:sz w:val="18"/>
      <w:szCs w:val="18"/>
    </w:rPr>
  </w:style>
  <w:style w:type="character" w:customStyle="1" w:styleId="af5">
    <w:name w:val="Основной текст Знак"/>
    <w:rsid w:val="009274FE"/>
    <w:rPr>
      <w:rFonts w:ascii="Times New Roman" w:hAnsi="Times New Roman" w:cs="Times New Roman"/>
      <w:sz w:val="21"/>
      <w:szCs w:val="21"/>
      <w:u w:val="none"/>
    </w:rPr>
  </w:style>
  <w:style w:type="character" w:customStyle="1" w:styleId="21">
    <w:name w:val="Заголовок №2_"/>
    <w:rsid w:val="009274FE"/>
    <w:rPr>
      <w:rFonts w:ascii="Times New Roman" w:hAnsi="Times New Roman" w:cs="Times New Roman"/>
      <w:sz w:val="21"/>
      <w:szCs w:val="21"/>
      <w:u w:val="none"/>
    </w:rPr>
  </w:style>
  <w:style w:type="character" w:customStyle="1" w:styleId="15">
    <w:name w:val="Заголовок №1_"/>
    <w:rsid w:val="009274FE"/>
    <w:rPr>
      <w:rFonts w:ascii="Times New Roman" w:hAnsi="Times New Roman" w:cs="Times New Roman"/>
      <w:sz w:val="21"/>
      <w:szCs w:val="21"/>
      <w:u w:val="none"/>
    </w:rPr>
  </w:style>
  <w:style w:type="character" w:customStyle="1" w:styleId="af6">
    <w:name w:val="Название Знак"/>
    <w:rsid w:val="009274FE"/>
    <w:rPr>
      <w:rFonts w:ascii="Arial" w:hAnsi="Arial" w:cs="Arial"/>
      <w:b/>
      <w:kern w:val="1"/>
      <w:sz w:val="32"/>
    </w:rPr>
  </w:style>
  <w:style w:type="character" w:customStyle="1" w:styleId="23">
    <w:name w:val="Основной текст с отступом 2 Знак"/>
    <w:rsid w:val="009274FE"/>
    <w:rPr>
      <w:rFonts w:ascii="Arial" w:hAnsi="Arial" w:cs="Arial"/>
      <w:lang w:val="de-DE"/>
    </w:rPr>
  </w:style>
  <w:style w:type="character" w:customStyle="1" w:styleId="st1">
    <w:name w:val="st1"/>
    <w:rsid w:val="009274FE"/>
  </w:style>
  <w:style w:type="character" w:customStyle="1" w:styleId="16">
    <w:name w:val="Пункт Знак1"/>
    <w:rsid w:val="009274FE"/>
    <w:rPr>
      <w:sz w:val="28"/>
      <w:szCs w:val="28"/>
    </w:rPr>
  </w:style>
  <w:style w:type="character" w:customStyle="1" w:styleId="24">
    <w:name w:val="Основной текст 2 Знак"/>
    <w:rsid w:val="009274FE"/>
    <w:rPr>
      <w:rFonts w:eastAsia="MS Mincho"/>
      <w:b/>
      <w:sz w:val="24"/>
      <w:szCs w:val="24"/>
    </w:rPr>
  </w:style>
  <w:style w:type="character" w:styleId="af7">
    <w:name w:val="Book Title"/>
    <w:qFormat/>
    <w:rsid w:val="009274FE"/>
    <w:rPr>
      <w:b/>
      <w:bCs/>
      <w:smallCaps/>
      <w:spacing w:val="5"/>
    </w:rPr>
  </w:style>
  <w:style w:type="character" w:customStyle="1" w:styleId="Absatz-Standardschriftart">
    <w:name w:val="Absatz-Standardschriftart"/>
    <w:rsid w:val="009274FE"/>
  </w:style>
  <w:style w:type="character" w:customStyle="1" w:styleId="WW-Absatz-Standardschriftart">
    <w:name w:val="WW-Absatz-Standardschriftart"/>
    <w:rsid w:val="009274FE"/>
  </w:style>
  <w:style w:type="character" w:customStyle="1" w:styleId="WW-Absatz-Standardschriftart1">
    <w:name w:val="WW-Absatz-Standardschriftart1"/>
    <w:rsid w:val="009274FE"/>
  </w:style>
  <w:style w:type="character" w:customStyle="1" w:styleId="af8">
    <w:name w:val="Символ нумерации"/>
    <w:rsid w:val="009274FE"/>
  </w:style>
  <w:style w:type="character" w:customStyle="1" w:styleId="af9">
    <w:name w:val="Маркеры списка"/>
    <w:rsid w:val="009274FE"/>
    <w:rPr>
      <w:rFonts w:ascii="StarSymbol" w:eastAsia="StarSymbol" w:hAnsi="StarSymbol" w:cs="StarSymbol"/>
      <w:sz w:val="24"/>
      <w:szCs w:val="24"/>
    </w:rPr>
  </w:style>
  <w:style w:type="character" w:customStyle="1" w:styleId="WW8NumSt1z0">
    <w:name w:val="WW8NumSt1z0"/>
    <w:rsid w:val="009274FE"/>
    <w:rPr>
      <w:rFonts w:ascii="Times New Roman" w:hAnsi="Times New Roman" w:cs="Times New Roman"/>
    </w:rPr>
  </w:style>
  <w:style w:type="character" w:customStyle="1" w:styleId="WW8NumSt3z0">
    <w:name w:val="WW8NumSt3z0"/>
    <w:rsid w:val="009274FE"/>
    <w:rPr>
      <w:rFonts w:ascii="Times New Roman" w:hAnsi="Times New Roman" w:cs="Times New Roman"/>
    </w:rPr>
  </w:style>
  <w:style w:type="character" w:customStyle="1" w:styleId="WW8NumSt2z0">
    <w:name w:val="WW8NumSt2z0"/>
    <w:rsid w:val="009274FE"/>
    <w:rPr>
      <w:rFonts w:ascii="Times New Roman" w:hAnsi="Times New Roman" w:cs="Times New Roman"/>
    </w:rPr>
  </w:style>
  <w:style w:type="character" w:customStyle="1" w:styleId="afa">
    <w:name w:val="Подзаголовок Знак"/>
    <w:rsid w:val="009274FE"/>
    <w:rPr>
      <w:rFonts w:ascii="Arial" w:eastAsia="Lucida Sans Unicode" w:hAnsi="Arial" w:cs="Tahoma"/>
      <w:i/>
      <w:iCs/>
      <w:sz w:val="28"/>
      <w:szCs w:val="28"/>
      <w:lang w:bidi="ru-RU"/>
    </w:rPr>
  </w:style>
  <w:style w:type="character" w:customStyle="1" w:styleId="31">
    <w:name w:val="Основной текст с отступом 3 Знак"/>
    <w:rsid w:val="009274FE"/>
    <w:rPr>
      <w:rFonts w:eastAsia="Lucida Sans Unicode" w:cs="Tahoma"/>
      <w:sz w:val="28"/>
      <w:szCs w:val="28"/>
      <w:lang w:bidi="ru-RU"/>
    </w:rPr>
  </w:style>
  <w:style w:type="character" w:customStyle="1" w:styleId="black">
    <w:name w:val="black"/>
    <w:rsid w:val="009274FE"/>
  </w:style>
  <w:style w:type="character" w:customStyle="1" w:styleId="FontStyle12">
    <w:name w:val="Font Style12"/>
    <w:rsid w:val="009274FE"/>
    <w:rPr>
      <w:rFonts w:ascii="Times New Roman" w:hAnsi="Times New Roman" w:cs="Times New Roman"/>
      <w:sz w:val="22"/>
      <w:szCs w:val="22"/>
    </w:rPr>
  </w:style>
  <w:style w:type="character" w:customStyle="1" w:styleId="afb">
    <w:name w:val="Абзац списка Знак"/>
    <w:rsid w:val="009274FE"/>
    <w:rPr>
      <w:rFonts w:ascii="Calibri" w:eastAsia="Calibri" w:hAnsi="Calibri" w:cs="Calibri"/>
      <w:sz w:val="22"/>
      <w:szCs w:val="22"/>
    </w:rPr>
  </w:style>
  <w:style w:type="character" w:customStyle="1" w:styleId="FontStyle21">
    <w:name w:val="Font Style21"/>
    <w:rsid w:val="009274FE"/>
    <w:rPr>
      <w:rFonts w:ascii="Times New Roman" w:hAnsi="Times New Roman" w:cs="Times New Roman"/>
      <w:spacing w:val="10"/>
      <w:sz w:val="18"/>
      <w:szCs w:val="18"/>
    </w:rPr>
  </w:style>
  <w:style w:type="character" w:customStyle="1" w:styleId="FontStyle13">
    <w:name w:val="Font Style13"/>
    <w:rsid w:val="009274FE"/>
    <w:rPr>
      <w:rFonts w:ascii="Times New Roman" w:hAnsi="Times New Roman" w:cs="Times New Roman"/>
      <w:sz w:val="20"/>
      <w:szCs w:val="20"/>
    </w:rPr>
  </w:style>
  <w:style w:type="character" w:customStyle="1" w:styleId="FontStyle14">
    <w:name w:val="Font Style14"/>
    <w:rsid w:val="009274FE"/>
    <w:rPr>
      <w:rFonts w:ascii="Franklin Gothic Demi" w:hAnsi="Franklin Gothic Demi" w:cs="Franklin Gothic Demi"/>
      <w:b/>
      <w:bCs/>
      <w:sz w:val="14"/>
      <w:szCs w:val="14"/>
    </w:rPr>
  </w:style>
  <w:style w:type="character" w:customStyle="1" w:styleId="FontStyle15">
    <w:name w:val="Font Style15"/>
    <w:rsid w:val="009274FE"/>
    <w:rPr>
      <w:rFonts w:ascii="Times New Roman" w:hAnsi="Times New Roman" w:cs="Times New Roman"/>
      <w:b/>
      <w:bCs/>
      <w:i/>
      <w:iCs/>
      <w:sz w:val="20"/>
      <w:szCs w:val="20"/>
    </w:rPr>
  </w:style>
  <w:style w:type="character" w:customStyle="1" w:styleId="FontStyle16">
    <w:name w:val="Font Style16"/>
    <w:rsid w:val="009274FE"/>
    <w:rPr>
      <w:rFonts w:ascii="Times New Roman" w:hAnsi="Times New Roman" w:cs="Times New Roman"/>
      <w:spacing w:val="20"/>
      <w:sz w:val="22"/>
      <w:szCs w:val="22"/>
    </w:rPr>
  </w:style>
  <w:style w:type="character" w:customStyle="1" w:styleId="FontStyle17">
    <w:name w:val="Font Style17"/>
    <w:rsid w:val="009274FE"/>
    <w:rPr>
      <w:rFonts w:ascii="Times New Roman" w:hAnsi="Times New Roman" w:cs="Times New Roman"/>
      <w:b/>
      <w:bCs/>
      <w:sz w:val="20"/>
      <w:szCs w:val="20"/>
    </w:rPr>
  </w:style>
  <w:style w:type="character" w:customStyle="1" w:styleId="bold">
    <w:name w:val="bold"/>
    <w:rsid w:val="009274FE"/>
  </w:style>
  <w:style w:type="character" w:customStyle="1" w:styleId="FontStyle30">
    <w:name w:val="Font Style30"/>
    <w:rsid w:val="009274FE"/>
    <w:rPr>
      <w:rFonts w:ascii="Georgia" w:hAnsi="Georgia" w:cs="Georgia"/>
      <w:sz w:val="22"/>
      <w:szCs w:val="22"/>
    </w:rPr>
  </w:style>
  <w:style w:type="character" w:customStyle="1" w:styleId="FontStyle41">
    <w:name w:val="Font Style41"/>
    <w:rsid w:val="009274FE"/>
    <w:rPr>
      <w:rFonts w:ascii="Times New Roman" w:hAnsi="Times New Roman" w:cs="Times New Roman"/>
      <w:i/>
      <w:iCs/>
      <w:sz w:val="26"/>
      <w:szCs w:val="26"/>
    </w:rPr>
  </w:style>
  <w:style w:type="character" w:customStyle="1" w:styleId="FontStyle50">
    <w:name w:val="Font Style50"/>
    <w:rsid w:val="009274FE"/>
    <w:rPr>
      <w:rFonts w:ascii="Times New Roman" w:hAnsi="Times New Roman" w:cs="Times New Roman"/>
      <w:sz w:val="22"/>
      <w:szCs w:val="22"/>
    </w:rPr>
  </w:style>
  <w:style w:type="character" w:styleId="afc">
    <w:name w:val="Emphasis"/>
    <w:qFormat/>
    <w:rsid w:val="009274FE"/>
    <w:rPr>
      <w:i/>
      <w:iCs/>
    </w:rPr>
  </w:style>
  <w:style w:type="paragraph" w:customStyle="1" w:styleId="afd">
    <w:basedOn w:val="a"/>
    <w:next w:val="afe"/>
    <w:rsid w:val="009274FE"/>
    <w:pPr>
      <w:spacing w:before="240" w:after="60" w:line="240" w:lineRule="auto"/>
      <w:jc w:val="center"/>
    </w:pPr>
    <w:rPr>
      <w:rFonts w:ascii="Arial" w:eastAsia="Times New Roman" w:hAnsi="Arial" w:cs="Arial"/>
      <w:b/>
      <w:kern w:val="1"/>
      <w:sz w:val="32"/>
      <w:szCs w:val="20"/>
      <w:lang w:val="x-none"/>
    </w:rPr>
  </w:style>
  <w:style w:type="paragraph" w:styleId="afe">
    <w:name w:val="Body Text"/>
    <w:basedOn w:val="a"/>
    <w:link w:val="17"/>
    <w:rsid w:val="009274FE"/>
    <w:pPr>
      <w:spacing w:after="120"/>
    </w:pPr>
  </w:style>
  <w:style w:type="character" w:customStyle="1" w:styleId="17">
    <w:name w:val="Основной текст Знак1"/>
    <w:basedOn w:val="a0"/>
    <w:link w:val="afe"/>
    <w:rsid w:val="009274FE"/>
    <w:rPr>
      <w:rFonts w:ascii="Calibri" w:eastAsia="Calibri" w:hAnsi="Calibri" w:cs="Calibri"/>
      <w:lang w:eastAsia="zh-CN"/>
    </w:rPr>
  </w:style>
  <w:style w:type="paragraph" w:styleId="aff">
    <w:name w:val="List"/>
    <w:basedOn w:val="afe"/>
    <w:rsid w:val="009274FE"/>
    <w:pPr>
      <w:widowControl w:val="0"/>
      <w:spacing w:line="240" w:lineRule="auto"/>
    </w:pPr>
    <w:rPr>
      <w:rFonts w:ascii="Arial" w:eastAsia="Lucida Sans Unicode" w:hAnsi="Arial" w:cs="Tahoma"/>
      <w:sz w:val="24"/>
      <w:szCs w:val="24"/>
      <w:lang w:val="x-none" w:bidi="ru-RU"/>
    </w:rPr>
  </w:style>
  <w:style w:type="paragraph" w:customStyle="1" w:styleId="18">
    <w:name w:val="Указатель1"/>
    <w:basedOn w:val="a"/>
    <w:rsid w:val="009274FE"/>
    <w:pPr>
      <w:suppressLineNumbers/>
    </w:pPr>
    <w:rPr>
      <w:rFonts w:cs="Mangal"/>
    </w:rPr>
  </w:style>
  <w:style w:type="paragraph" w:customStyle="1" w:styleId="Default">
    <w:name w:val="Default"/>
    <w:rsid w:val="009274FE"/>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9274FE"/>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f0">
    <w:name w:val="Normal (Web)"/>
    <w:basedOn w:val="a"/>
    <w:rsid w:val="009274FE"/>
    <w:pPr>
      <w:spacing w:before="280" w:after="280" w:line="240" w:lineRule="auto"/>
    </w:pPr>
    <w:rPr>
      <w:rFonts w:ascii="Times New Roman" w:eastAsia="Times New Roman" w:hAnsi="Times New Roman" w:cs="Times New Roman"/>
      <w:sz w:val="24"/>
      <w:szCs w:val="24"/>
    </w:rPr>
  </w:style>
  <w:style w:type="paragraph" w:customStyle="1" w:styleId="Style4">
    <w:name w:val="Style4"/>
    <w:basedOn w:val="a"/>
    <w:rsid w:val="009274FE"/>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310">
    <w:name w:val="Основной текст 31"/>
    <w:basedOn w:val="a"/>
    <w:rsid w:val="009274FE"/>
    <w:pPr>
      <w:spacing w:after="120"/>
    </w:pPr>
    <w:rPr>
      <w:rFonts w:eastAsia="Times New Roman"/>
      <w:kern w:val="1"/>
      <w:sz w:val="16"/>
      <w:szCs w:val="16"/>
    </w:rPr>
  </w:style>
  <w:style w:type="paragraph" w:customStyle="1" w:styleId="25">
    <w:name w:val="Заголовок №2"/>
    <w:basedOn w:val="a"/>
    <w:rsid w:val="009274FE"/>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9274FE"/>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customStyle="1" w:styleId="210">
    <w:name w:val="Основной текст с отступом 21"/>
    <w:basedOn w:val="a"/>
    <w:rsid w:val="009274FE"/>
    <w:pPr>
      <w:spacing w:after="0" w:line="240" w:lineRule="auto"/>
      <w:ind w:left="113"/>
    </w:pPr>
    <w:rPr>
      <w:rFonts w:ascii="Arial" w:eastAsia="Times New Roman" w:hAnsi="Arial" w:cs="Arial"/>
      <w:sz w:val="20"/>
      <w:szCs w:val="20"/>
      <w:lang w:val="de-DE"/>
    </w:rPr>
  </w:style>
  <w:style w:type="paragraph" w:customStyle="1" w:styleId="aff1">
    <w:name w:val="Таблица шапка"/>
    <w:basedOn w:val="a"/>
    <w:rsid w:val="009274FE"/>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9274FE"/>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f2">
    <w:name w:val="Пункт"/>
    <w:basedOn w:val="a"/>
    <w:rsid w:val="009274FE"/>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rsid w:val="009274FE"/>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customStyle="1" w:styleId="WW-">
    <w:name w:val="WW-Заголовок"/>
    <w:basedOn w:val="a"/>
    <w:next w:val="afe"/>
    <w:rsid w:val="009274FE"/>
    <w:pPr>
      <w:keepNext/>
      <w:widowControl w:val="0"/>
      <w:spacing w:before="240" w:after="120" w:line="240" w:lineRule="auto"/>
    </w:pPr>
    <w:rPr>
      <w:rFonts w:ascii="Arial" w:eastAsia="Lucida Sans Unicode" w:hAnsi="Arial" w:cs="Tahoma"/>
      <w:sz w:val="28"/>
      <w:szCs w:val="28"/>
      <w:lang w:bidi="ru-RU"/>
    </w:rPr>
  </w:style>
  <w:style w:type="paragraph" w:customStyle="1" w:styleId="1a">
    <w:name w:val="Название1"/>
    <w:basedOn w:val="a"/>
    <w:rsid w:val="009274FE"/>
    <w:pPr>
      <w:widowControl w:val="0"/>
      <w:suppressLineNumbers/>
      <w:spacing w:before="120" w:after="120" w:line="240" w:lineRule="auto"/>
    </w:pPr>
    <w:rPr>
      <w:rFonts w:ascii="Arial" w:eastAsia="Lucida Sans Unicode" w:hAnsi="Arial" w:cs="Tahoma"/>
      <w:i/>
      <w:iCs/>
      <w:sz w:val="24"/>
      <w:szCs w:val="24"/>
      <w:lang w:bidi="ru-RU"/>
    </w:rPr>
  </w:style>
  <w:style w:type="paragraph" w:styleId="1b">
    <w:name w:val="index 1"/>
    <w:basedOn w:val="a"/>
    <w:next w:val="a"/>
    <w:rsid w:val="009274FE"/>
    <w:pPr>
      <w:ind w:left="220" w:hanging="220"/>
    </w:pPr>
  </w:style>
  <w:style w:type="paragraph" w:styleId="aff3">
    <w:name w:val="index heading"/>
    <w:basedOn w:val="a"/>
    <w:rsid w:val="009274FE"/>
    <w:pPr>
      <w:widowControl w:val="0"/>
      <w:suppressLineNumbers/>
      <w:spacing w:after="0" w:line="240" w:lineRule="auto"/>
    </w:pPr>
    <w:rPr>
      <w:rFonts w:ascii="Arial" w:eastAsia="Lucida Sans Unicode" w:hAnsi="Arial" w:cs="Tahoma"/>
      <w:sz w:val="24"/>
      <w:szCs w:val="24"/>
      <w:lang w:bidi="ru-RU"/>
    </w:rPr>
  </w:style>
  <w:style w:type="paragraph" w:styleId="aff4">
    <w:name w:val="Subtitle"/>
    <w:basedOn w:val="WW-"/>
    <w:next w:val="afe"/>
    <w:link w:val="1c"/>
    <w:qFormat/>
    <w:rsid w:val="009274FE"/>
    <w:pPr>
      <w:jc w:val="center"/>
    </w:pPr>
    <w:rPr>
      <w:i/>
      <w:iCs/>
    </w:rPr>
  </w:style>
  <w:style w:type="character" w:customStyle="1" w:styleId="1c">
    <w:name w:val="Подзаголовок Знак1"/>
    <w:basedOn w:val="a0"/>
    <w:link w:val="aff4"/>
    <w:rsid w:val="009274FE"/>
    <w:rPr>
      <w:rFonts w:ascii="Arial" w:eastAsia="Lucida Sans Unicode" w:hAnsi="Arial" w:cs="Tahoma"/>
      <w:i/>
      <w:iCs/>
      <w:sz w:val="28"/>
      <w:szCs w:val="28"/>
      <w:lang w:eastAsia="zh-CN" w:bidi="ru-RU"/>
    </w:rPr>
  </w:style>
  <w:style w:type="paragraph" w:customStyle="1" w:styleId="aff5">
    <w:name w:val="Заголовок таблицы"/>
    <w:basedOn w:val="af4"/>
    <w:rsid w:val="009274FE"/>
    <w:pPr>
      <w:jc w:val="center"/>
    </w:pPr>
    <w:rPr>
      <w:rFonts w:eastAsia="Lucida Sans Unicode"/>
      <w:b/>
      <w:bCs/>
      <w:kern w:val="0"/>
      <w:lang w:eastAsia="zh-CN" w:bidi="ru-RU"/>
    </w:rPr>
  </w:style>
  <w:style w:type="paragraph" w:customStyle="1" w:styleId="311">
    <w:name w:val="Основной текст с отступом 31"/>
    <w:basedOn w:val="a"/>
    <w:rsid w:val="009274FE"/>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6">
    <w:name w:val="Знак"/>
    <w:basedOn w:val="a"/>
    <w:rsid w:val="009274FE"/>
    <w:pPr>
      <w:spacing w:after="160" w:line="240" w:lineRule="exact"/>
    </w:pPr>
    <w:rPr>
      <w:rFonts w:ascii="Verdana" w:eastAsia="Times New Roman" w:hAnsi="Verdana" w:cs="Verdana"/>
      <w:sz w:val="24"/>
      <w:szCs w:val="24"/>
      <w:lang w:val="en-US"/>
    </w:rPr>
  </w:style>
  <w:style w:type="paragraph" w:customStyle="1" w:styleId="aff7">
    <w:name w:val="Знак Знак Знак Знак Знак Знак Знак Знак Знак Знак Знак Знак"/>
    <w:basedOn w:val="a"/>
    <w:rsid w:val="009274FE"/>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rsid w:val="009274FE"/>
    <w:pPr>
      <w:spacing w:after="160" w:line="240" w:lineRule="exact"/>
    </w:pPr>
    <w:rPr>
      <w:rFonts w:ascii="Verdana" w:eastAsia="Times New Roman" w:hAnsi="Verdana" w:cs="Verdana"/>
      <w:sz w:val="24"/>
      <w:szCs w:val="24"/>
      <w:lang w:val="en-US"/>
    </w:rPr>
  </w:style>
  <w:style w:type="paragraph" w:customStyle="1" w:styleId="WW-0">
    <w:name w:val="WW-Базовый"/>
    <w:rsid w:val="009274FE"/>
    <w:pPr>
      <w:tabs>
        <w:tab w:val="left" w:pos="709"/>
      </w:tabs>
      <w:suppressAutoHyphens/>
      <w:spacing w:line="276" w:lineRule="atLeast"/>
    </w:pPr>
    <w:rPr>
      <w:rFonts w:ascii="Calibri" w:eastAsia="Arial Unicode MS" w:hAnsi="Calibri" w:cs="Calibri"/>
      <w:lang w:eastAsia="zh-CN"/>
    </w:rPr>
  </w:style>
  <w:style w:type="paragraph" w:customStyle="1" w:styleId="textn">
    <w:name w:val="textn"/>
    <w:basedOn w:val="a"/>
    <w:rsid w:val="009274FE"/>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rsid w:val="009274FE"/>
    <w:pPr>
      <w:spacing w:after="0" w:line="240" w:lineRule="auto"/>
    </w:pPr>
    <w:rPr>
      <w:rFonts w:ascii="Arial" w:eastAsia="Times New Roman" w:hAnsi="Arial" w:cs="Arial"/>
      <w:b/>
      <w:bCs/>
    </w:rPr>
  </w:style>
  <w:style w:type="paragraph" w:customStyle="1" w:styleId="Standard">
    <w:name w:val="Standard"/>
    <w:rsid w:val="009274FE"/>
    <w:pPr>
      <w:suppressAutoHyphens/>
      <w:spacing w:after="0" w:line="240" w:lineRule="auto"/>
      <w:textAlignment w:val="baseline"/>
    </w:pPr>
    <w:rPr>
      <w:rFonts w:ascii="Times New Roman" w:eastAsia="Lucida Sans Unicode" w:hAnsi="Times New Roman" w:cs="Times New Roman"/>
      <w:kern w:val="1"/>
      <w:sz w:val="24"/>
      <w:szCs w:val="24"/>
      <w:lang w:eastAsia="zh-CN"/>
    </w:rPr>
  </w:style>
  <w:style w:type="paragraph" w:customStyle="1" w:styleId="Style12">
    <w:name w:val="Style12"/>
    <w:basedOn w:val="a"/>
    <w:rsid w:val="009274FE"/>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
    <w:name w:val="Style1"/>
    <w:basedOn w:val="a"/>
    <w:rsid w:val="009274FE"/>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9274FE"/>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rsid w:val="009274FE"/>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rsid w:val="009274FE"/>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rsid w:val="009274FE"/>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rsid w:val="009274FE"/>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rsid w:val="009274FE"/>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rsid w:val="009274FE"/>
    <w:pPr>
      <w:widowControl w:val="0"/>
      <w:autoSpaceDE w:val="0"/>
      <w:spacing w:after="0" w:line="389" w:lineRule="exact"/>
      <w:ind w:firstLine="686"/>
      <w:jc w:val="both"/>
    </w:pPr>
    <w:rPr>
      <w:rFonts w:ascii="Times New Roman" w:eastAsia="Times New Roman" w:hAnsi="Times New Roman" w:cs="Times New Roman"/>
      <w:sz w:val="24"/>
      <w:szCs w:val="24"/>
    </w:rPr>
  </w:style>
  <w:style w:type="table" w:customStyle="1" w:styleId="1d">
    <w:name w:val="Светлый список1"/>
    <w:basedOn w:val="a1"/>
    <w:uiPriority w:val="61"/>
    <w:rsid w:val="009274FE"/>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9274FE"/>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e">
    <w:name w:val="Нет списка1"/>
    <w:next w:val="a2"/>
    <w:uiPriority w:val="99"/>
    <w:semiHidden/>
    <w:unhideWhenUsed/>
    <w:rsid w:val="009274FE"/>
  </w:style>
  <w:style w:type="numbering" w:customStyle="1" w:styleId="26">
    <w:name w:val="Нет списка2"/>
    <w:next w:val="a2"/>
    <w:uiPriority w:val="99"/>
    <w:semiHidden/>
    <w:unhideWhenUsed/>
    <w:rsid w:val="009274FE"/>
  </w:style>
  <w:style w:type="table" w:customStyle="1" w:styleId="1f">
    <w:name w:val="Сетка таблицы1"/>
    <w:basedOn w:val="a1"/>
    <w:next w:val="ae"/>
    <w:locked/>
    <w:rsid w:val="009274FE"/>
    <w:pPr>
      <w:suppressAutoHyphens/>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basedOn w:val="a"/>
    <w:next w:val="afe"/>
    <w:rsid w:val="00515D0B"/>
    <w:pPr>
      <w:spacing w:before="240" w:after="60" w:line="240" w:lineRule="auto"/>
      <w:jc w:val="center"/>
    </w:pPr>
    <w:rPr>
      <w:rFonts w:ascii="Arial" w:eastAsia="Times New Roman" w:hAnsi="Arial" w:cs="Arial"/>
      <w:b/>
      <w:kern w:val="1"/>
      <w:sz w:val="32"/>
      <w:szCs w:val="20"/>
      <w:lang w:val="x-none"/>
    </w:rPr>
  </w:style>
  <w:style w:type="paragraph" w:customStyle="1" w:styleId="aff9">
    <w:name w:val="Знак Знак Знак Знак Знак Знак Знак Знак Знак Знак Знак Знак"/>
    <w:basedOn w:val="a"/>
    <w:rsid w:val="00515D0B"/>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27">
    <w:name w:val="2"/>
    <w:basedOn w:val="a"/>
    <w:next w:val="afe"/>
    <w:rsid w:val="00D84A5E"/>
    <w:pPr>
      <w:spacing w:before="240" w:after="60" w:line="240" w:lineRule="auto"/>
      <w:jc w:val="center"/>
    </w:pPr>
    <w:rPr>
      <w:rFonts w:ascii="Arial" w:eastAsia="Times New Roman" w:hAnsi="Arial" w:cs="Arial"/>
      <w:b/>
      <w:kern w:val="1"/>
      <w:sz w:val="32"/>
      <w:szCs w:val="20"/>
    </w:rPr>
  </w:style>
  <w:style w:type="paragraph" w:customStyle="1" w:styleId="1f0">
    <w:name w:val="1"/>
    <w:basedOn w:val="a"/>
    <w:next w:val="afe"/>
    <w:rsid w:val="00D84A5E"/>
    <w:pPr>
      <w:spacing w:before="240" w:after="60" w:line="240" w:lineRule="auto"/>
      <w:jc w:val="center"/>
    </w:pPr>
    <w:rPr>
      <w:rFonts w:ascii="Arial" w:eastAsia="Times New Roman" w:hAnsi="Arial" w:cs="Arial"/>
      <w:b/>
      <w:kern w:val="1"/>
      <w:sz w:val="32"/>
      <w:szCs w:val="20"/>
    </w:rPr>
  </w:style>
  <w:style w:type="paragraph" w:customStyle="1" w:styleId="1f1">
    <w:name w:val="Знак Знак Знак Знак Знак Знак Знак Знак Знак Знак Знак Знак1"/>
    <w:basedOn w:val="a"/>
    <w:rsid w:val="00D84A5E"/>
    <w:pPr>
      <w:widowControl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10005</Words>
  <Characters>57031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2023-08-11T13:30:00Z</cp:lastPrinted>
  <dcterms:created xsi:type="dcterms:W3CDTF">2023-08-22T14:21:00Z</dcterms:created>
  <dcterms:modified xsi:type="dcterms:W3CDTF">2023-08-22T14:21:00Z</dcterms:modified>
</cp:coreProperties>
</file>