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182A60" w:rsidRPr="00182A60">
        <w:rPr>
          <w:rFonts w:ascii="Times New Roman" w:eastAsia="Times New Roman" w:hAnsi="Times New Roman" w:cs="Times New Roman"/>
          <w:b/>
          <w:sz w:val="28"/>
          <w:szCs w:val="28"/>
        </w:rPr>
        <w:t>ЛИСТОВОГО МЕТАЛЛОПРОКАТА (ЛИСТ 20ММ)  ДЛЯ МОНТАЖА СБО</w:t>
      </w:r>
      <w:r w:rsidR="00182A60">
        <w:rPr>
          <w:rFonts w:ascii="Times New Roman" w:eastAsia="Times New Roman" w:hAnsi="Times New Roman" w:cs="Times New Roman"/>
          <w:b/>
          <w:sz w:val="28"/>
          <w:szCs w:val="28"/>
        </w:rPr>
        <w:t>РОЧНОГО СТОЛА В ПРОЛЕТЕ №5 Ц.33</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182A60" w:rsidRPr="00182A60">
        <w:rPr>
          <w:rFonts w:ascii="Times New Roman" w:hAnsi="Times New Roman" w:cs="Times New Roman"/>
          <w:sz w:val="24"/>
          <w:szCs w:val="24"/>
        </w:rPr>
        <w:t>листов</w:t>
      </w:r>
      <w:r w:rsidR="00182A60">
        <w:rPr>
          <w:rFonts w:ascii="Times New Roman" w:hAnsi="Times New Roman" w:cs="Times New Roman"/>
          <w:sz w:val="24"/>
          <w:szCs w:val="24"/>
        </w:rPr>
        <w:t xml:space="preserve">ого металлопроката (лист 20мм) </w:t>
      </w:r>
      <w:r w:rsidR="00182A60" w:rsidRPr="00182A60">
        <w:rPr>
          <w:rFonts w:ascii="Times New Roman" w:hAnsi="Times New Roman" w:cs="Times New Roman"/>
          <w:sz w:val="24"/>
          <w:szCs w:val="24"/>
        </w:rPr>
        <w:t>для монтажа сбо</w:t>
      </w:r>
      <w:r w:rsidR="00182A60">
        <w:rPr>
          <w:rFonts w:ascii="Times New Roman" w:hAnsi="Times New Roman" w:cs="Times New Roman"/>
          <w:sz w:val="24"/>
          <w:szCs w:val="24"/>
        </w:rPr>
        <w:t>рочного стола в пролете №5 ц.33</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proofErr w:type="gramStart"/>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182A60" w:rsidRPr="00182A60">
        <w:rPr>
          <w:rFonts w:eastAsia="Courier New"/>
          <w:spacing w:val="-4"/>
          <w:sz w:val="24"/>
          <w:szCs w:val="24"/>
        </w:rPr>
        <w:t>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182A60">
        <w:rPr>
          <w:sz w:val="24"/>
          <w:szCs w:val="24"/>
        </w:rPr>
        <w:t xml:space="preserve">7 868 324,88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182A60">
        <w:rPr>
          <w:rFonts w:ascii="Times New Roman" w:hAnsi="Times New Roman" w:cs="Times New Roman"/>
          <w:sz w:val="24"/>
          <w:szCs w:val="24"/>
          <w:u w:val="single"/>
        </w:rPr>
        <w:t>17</w:t>
      </w:r>
      <w:r w:rsidR="00BA03CD"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82A60">
        <w:rPr>
          <w:rFonts w:ascii="Times New Roman" w:hAnsi="Times New Roman" w:cs="Times New Roman"/>
          <w:sz w:val="24"/>
          <w:szCs w:val="24"/>
          <w:u w:val="single"/>
        </w:rPr>
        <w:t>14</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182A60">
        <w:rPr>
          <w:rFonts w:ascii="Times New Roman" w:hAnsi="Times New Roman" w:cs="Times New Roman"/>
          <w:sz w:val="24"/>
          <w:szCs w:val="24"/>
          <w:u w:val="single"/>
        </w:rPr>
        <w:t>23</w:t>
      </w:r>
      <w:r w:rsidR="00CD6F1C"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182A60">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182A60">
              <w:rPr>
                <w:rFonts w:ascii="Times New Roman" w:hAnsi="Times New Roman" w:cs="Times New Roman"/>
                <w:sz w:val="24"/>
                <w:szCs w:val="24"/>
              </w:rPr>
              <w:t>17.08</w:t>
            </w:r>
            <w:r w:rsidR="00F654B1" w:rsidRPr="00C71634">
              <w:rPr>
                <w:rFonts w:ascii="Times New Roman" w:hAnsi="Times New Roman" w:cs="Times New Roman"/>
                <w:sz w:val="24"/>
                <w:szCs w:val="24"/>
              </w:rPr>
              <w:t>.2023</w:t>
            </w:r>
            <w:r w:rsidR="00B05861">
              <w:rPr>
                <w:rFonts w:ascii="Times New Roman" w:hAnsi="Times New Roman" w:cs="Times New Roman"/>
                <w:sz w:val="24"/>
                <w:szCs w:val="24"/>
              </w:rPr>
              <w:t xml:space="preserve"> 14</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B05861">
              <w:rPr>
                <w:rFonts w:ascii="Times New Roman" w:hAnsi="Times New Roman" w:cs="Times New Roman"/>
                <w:sz w:val="24"/>
                <w:szCs w:val="24"/>
              </w:rPr>
              <w:t>23</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82A60"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182A60"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82A60"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182A60"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B05861">
        <w:rPr>
          <w:rFonts w:ascii="Times New Roman" w:hAnsi="Times New Roman" w:cs="Times New Roman"/>
          <w:sz w:val="24"/>
          <w:szCs w:val="24"/>
          <w:u w:val="single"/>
        </w:rPr>
        <w:t>20</w:t>
      </w:r>
      <w:r w:rsidR="00C64906"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 xml:space="preserve">9) документ подтверждающий статус производителя либо официального торгового представителя производителя </w:t>
      </w:r>
      <w:r w:rsidR="00B05861">
        <w:rPr>
          <w:rFonts w:ascii="Times New Roman" w:hAnsi="Times New Roman" w:cs="Times New Roman"/>
          <w:b/>
          <w:bCs/>
          <w:sz w:val="24"/>
          <w:szCs w:val="24"/>
          <w:highlight w:val="green"/>
          <w:lang w:bidi="ru-RU"/>
        </w:rPr>
        <w:t>либо официального дилера;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в течение </w:t>
      </w:r>
      <w:r w:rsidR="00B05861">
        <w:rPr>
          <w:rFonts w:ascii="Times New Roman" w:eastAsia="DejaVu Sans" w:hAnsi="Times New Roman" w:cs="Times New Roman"/>
          <w:sz w:val="24"/>
          <w:szCs w:val="24"/>
        </w:rPr>
        <w:t>5</w:t>
      </w:r>
      <w:r w:rsidR="00903E35">
        <w:rPr>
          <w:rFonts w:ascii="Times New Roman" w:eastAsia="DejaVu Sans" w:hAnsi="Times New Roman" w:cs="Times New Roman"/>
          <w:sz w:val="24"/>
          <w:szCs w:val="24"/>
        </w:rPr>
        <w:t xml:space="preserve"> (</w:t>
      </w:r>
      <w:r w:rsidR="00B05861">
        <w:rPr>
          <w:rFonts w:ascii="Times New Roman" w:eastAsia="DejaVu Sans" w:hAnsi="Times New Roman" w:cs="Times New Roman"/>
          <w:sz w:val="24"/>
          <w:szCs w:val="24"/>
        </w:rPr>
        <w:t>пяти</w:t>
      </w:r>
      <w:r w:rsidR="00C04E48">
        <w:rPr>
          <w:rFonts w:ascii="Times New Roman" w:eastAsia="DejaVu Sans" w:hAnsi="Times New Roman" w:cs="Times New Roman"/>
          <w:sz w:val="24"/>
          <w:szCs w:val="24"/>
        </w:rPr>
        <w:t xml:space="preserve">) </w:t>
      </w:r>
      <w:r w:rsidR="00B05861">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05861">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B05861">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Pr="00C71634"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B05861" w:rsidRDefault="00B05861" w:rsidP="00B05861">
      <w:pPr>
        <w:spacing w:after="0" w:line="240" w:lineRule="auto"/>
        <w:jc w:val="center"/>
        <w:rPr>
          <w:rFonts w:ascii="Times New Roman" w:hAnsi="Times New Roman"/>
          <w:b/>
        </w:rPr>
      </w:pPr>
      <w:r>
        <w:rPr>
          <w:rFonts w:ascii="Times New Roman" w:hAnsi="Times New Roman"/>
          <w:b/>
        </w:rPr>
        <w:t>на приобретение листового металлопроката (лист 20мм)  для монтажа сборочного стола в пролете №5 ц.33.</w:t>
      </w:r>
    </w:p>
    <w:p w:rsidR="00B05861" w:rsidRPr="00F102F6" w:rsidRDefault="00B05861" w:rsidP="00B05861">
      <w:pPr>
        <w:spacing w:after="0" w:line="240" w:lineRule="auto"/>
        <w:jc w:val="center"/>
        <w:rPr>
          <w:rFonts w:ascii="Times New Roman" w:hAnsi="Times New Roman"/>
          <w:b/>
        </w:rPr>
      </w:pPr>
    </w:p>
    <w:p w:rsidR="00B05861" w:rsidRDefault="00B05861" w:rsidP="00B05861">
      <w:pPr>
        <w:pStyle w:val="af5"/>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B05861" w:rsidRPr="00F102F6" w:rsidRDefault="00B05861" w:rsidP="00B05861">
      <w:pPr>
        <w:pStyle w:val="af5"/>
        <w:spacing w:after="0"/>
        <w:ind w:left="0"/>
        <w:jc w:val="both"/>
        <w:rPr>
          <w:rFonts w:ascii="Times New Roman" w:hAnsi="Times New Roman"/>
          <w:b/>
        </w:rPr>
      </w:pPr>
    </w:p>
    <w:p w:rsidR="00B05861" w:rsidRPr="00DC5166" w:rsidRDefault="00B05861" w:rsidP="00B05861">
      <w:pPr>
        <w:shd w:val="clear" w:color="auto" w:fill="FFFFFF"/>
        <w:spacing w:after="0" w:line="240" w:lineRule="auto"/>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 xml:space="preserve">листового металлопроката 20мм для монтажа сборочного стола в пролете №5 ц.33 для технических нужд </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B05861" w:rsidRPr="00EF4B54" w:rsidRDefault="00B05861" w:rsidP="00B05861">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B05861" w:rsidRPr="00EF4B54" w:rsidRDefault="00B05861" w:rsidP="00B05861">
      <w:pPr>
        <w:spacing w:line="240" w:lineRule="auto"/>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w:t>
      </w:r>
      <w:r>
        <w:rPr>
          <w:rFonts w:ascii="Times New Roman" w:eastAsia="Times New Roman" w:hAnsi="Times New Roman"/>
        </w:rPr>
        <w:t xml:space="preserve">с момента </w:t>
      </w:r>
      <w:r w:rsidRPr="00EF4B54">
        <w:rPr>
          <w:rFonts w:ascii="Times New Roman" w:eastAsia="Times New Roman" w:hAnsi="Times New Roman"/>
        </w:rPr>
        <w:t xml:space="preserve">оплаты авансового платежа </w:t>
      </w:r>
      <w:r>
        <w:rPr>
          <w:rFonts w:ascii="Times New Roman" w:eastAsia="Times New Roman" w:hAnsi="Times New Roman"/>
        </w:rPr>
        <w:t>5</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B05861" w:rsidRPr="00EF4B54" w:rsidRDefault="00B05861" w:rsidP="00B05861">
      <w:pPr>
        <w:spacing w:line="240" w:lineRule="auto"/>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20 (двадцати) рабочих дней с момента поставки </w:t>
      </w:r>
      <w:r w:rsidRPr="00EF4B54">
        <w:rPr>
          <w:rFonts w:ascii="Times New Roman" w:eastAsia="Times New Roman" w:hAnsi="Times New Roman"/>
        </w:rPr>
        <w:t xml:space="preserve">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B05861" w:rsidRPr="00EF4B54" w:rsidRDefault="00B05861" w:rsidP="00B05861">
      <w:pPr>
        <w:spacing w:line="240" w:lineRule="auto"/>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B05861" w:rsidRPr="00EF4B54" w:rsidRDefault="00B05861" w:rsidP="00B05861">
      <w:pPr>
        <w:spacing w:line="240" w:lineRule="auto"/>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B05861" w:rsidRPr="00F102F6" w:rsidRDefault="00B05861" w:rsidP="00B05861">
      <w:pPr>
        <w:spacing w:line="240" w:lineRule="auto"/>
        <w:contextualSpacing/>
        <w:jc w:val="both"/>
        <w:rPr>
          <w:rFonts w:ascii="Times New Roman" w:hAnsi="Times New Roman"/>
          <w:sz w:val="21"/>
          <w:szCs w:val="21"/>
        </w:rPr>
      </w:pPr>
    </w:p>
    <w:tbl>
      <w:tblPr>
        <w:tblW w:w="5000" w:type="pct"/>
        <w:tblLayout w:type="fixed"/>
        <w:tblLook w:val="04A0" w:firstRow="1" w:lastRow="0" w:firstColumn="1" w:lastColumn="0" w:noHBand="0" w:noVBand="1"/>
      </w:tblPr>
      <w:tblGrid>
        <w:gridCol w:w="552"/>
        <w:gridCol w:w="5540"/>
        <w:gridCol w:w="1259"/>
        <w:gridCol w:w="1651"/>
        <w:gridCol w:w="1702"/>
      </w:tblGrid>
      <w:tr w:rsidR="00B05861" w:rsidRPr="0076632C" w:rsidTr="00ED665C">
        <w:trPr>
          <w:trHeight w:val="525"/>
        </w:trPr>
        <w:tc>
          <w:tcPr>
            <w:tcW w:w="2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05861" w:rsidRPr="0076632C" w:rsidRDefault="00B05861" w:rsidP="00B05861">
            <w:pPr>
              <w:spacing w:after="0" w:line="240" w:lineRule="auto"/>
              <w:jc w:val="center"/>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 xml:space="preserve">№ </w:t>
            </w:r>
            <w:proofErr w:type="gramStart"/>
            <w:r w:rsidRPr="0076632C">
              <w:rPr>
                <w:rFonts w:ascii="Times New Roman" w:eastAsia="Times New Roman" w:hAnsi="Times New Roman"/>
                <w:b/>
                <w:bCs/>
                <w:color w:val="000000"/>
                <w:sz w:val="20"/>
                <w:szCs w:val="20"/>
                <w:lang w:eastAsia="ru-RU"/>
              </w:rPr>
              <w:t>п</w:t>
            </w:r>
            <w:proofErr w:type="gramEnd"/>
            <w:r w:rsidRPr="0076632C">
              <w:rPr>
                <w:rFonts w:ascii="Times New Roman" w:eastAsia="Times New Roman" w:hAnsi="Times New Roman"/>
                <w:b/>
                <w:bCs/>
                <w:color w:val="000000"/>
                <w:sz w:val="20"/>
                <w:szCs w:val="20"/>
                <w:lang w:eastAsia="ru-RU"/>
              </w:rPr>
              <w:t>/п</w:t>
            </w:r>
          </w:p>
        </w:tc>
        <w:tc>
          <w:tcPr>
            <w:tcW w:w="2588" w:type="pct"/>
            <w:tcBorders>
              <w:top w:val="single" w:sz="8" w:space="0" w:color="auto"/>
              <w:left w:val="nil"/>
              <w:bottom w:val="single" w:sz="8" w:space="0" w:color="auto"/>
              <w:right w:val="single" w:sz="8" w:space="0" w:color="auto"/>
            </w:tcBorders>
            <w:shd w:val="clear" w:color="auto" w:fill="auto"/>
            <w:noWrap/>
            <w:vAlign w:val="center"/>
            <w:hideMark/>
          </w:tcPr>
          <w:p w:rsidR="00B05861" w:rsidRPr="0076632C" w:rsidRDefault="00B05861" w:rsidP="00B05861">
            <w:pPr>
              <w:spacing w:after="0" w:line="240" w:lineRule="auto"/>
              <w:jc w:val="center"/>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Наименование</w:t>
            </w:r>
          </w:p>
        </w:tc>
        <w:tc>
          <w:tcPr>
            <w:tcW w:w="588" w:type="pct"/>
            <w:tcBorders>
              <w:top w:val="single" w:sz="8" w:space="0" w:color="auto"/>
              <w:left w:val="nil"/>
              <w:bottom w:val="single" w:sz="8" w:space="0" w:color="auto"/>
              <w:right w:val="single" w:sz="8" w:space="0" w:color="auto"/>
            </w:tcBorders>
            <w:shd w:val="clear" w:color="auto" w:fill="auto"/>
            <w:noWrap/>
            <w:vAlign w:val="center"/>
            <w:hideMark/>
          </w:tcPr>
          <w:p w:rsidR="00B05861" w:rsidRPr="0076632C" w:rsidRDefault="00B05861" w:rsidP="00B058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Кол-во, </w:t>
            </w:r>
            <w:proofErr w:type="gramStart"/>
            <w:r>
              <w:rPr>
                <w:rFonts w:ascii="Times New Roman" w:eastAsia="Times New Roman" w:hAnsi="Times New Roman"/>
                <w:b/>
                <w:bCs/>
                <w:color w:val="000000"/>
                <w:sz w:val="20"/>
                <w:szCs w:val="20"/>
                <w:lang w:eastAsia="ru-RU"/>
              </w:rPr>
              <w:t>кг</w:t>
            </w:r>
            <w:proofErr w:type="gramEnd"/>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B05861" w:rsidRPr="0076632C" w:rsidRDefault="00B05861" w:rsidP="00B058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Цена за </w:t>
            </w:r>
            <w:proofErr w:type="gramStart"/>
            <w:r>
              <w:rPr>
                <w:rFonts w:ascii="Times New Roman" w:eastAsia="Times New Roman" w:hAnsi="Times New Roman"/>
                <w:b/>
                <w:bCs/>
                <w:color w:val="000000"/>
                <w:sz w:val="20"/>
                <w:szCs w:val="20"/>
                <w:lang w:eastAsia="ru-RU"/>
              </w:rPr>
              <w:t>кг</w:t>
            </w:r>
            <w:proofErr w:type="gramEnd"/>
            <w:r w:rsidRPr="0076632C">
              <w:rPr>
                <w:rFonts w:ascii="Times New Roman" w:eastAsia="Times New Roman" w:hAnsi="Times New Roman"/>
                <w:b/>
                <w:bCs/>
                <w:color w:val="000000"/>
                <w:sz w:val="20"/>
                <w:szCs w:val="20"/>
                <w:lang w:eastAsia="ru-RU"/>
              </w:rPr>
              <w:t xml:space="preserve"> с НДС </w:t>
            </w:r>
          </w:p>
        </w:tc>
        <w:tc>
          <w:tcPr>
            <w:tcW w:w="796" w:type="pct"/>
            <w:tcBorders>
              <w:top w:val="single" w:sz="8" w:space="0" w:color="auto"/>
              <w:left w:val="nil"/>
              <w:bottom w:val="single" w:sz="8" w:space="0" w:color="auto"/>
              <w:right w:val="single" w:sz="8" w:space="0" w:color="auto"/>
            </w:tcBorders>
            <w:shd w:val="clear" w:color="auto" w:fill="auto"/>
            <w:vAlign w:val="center"/>
            <w:hideMark/>
          </w:tcPr>
          <w:p w:rsidR="00B05861" w:rsidRPr="0076632C" w:rsidRDefault="00B05861" w:rsidP="00B05861">
            <w:pPr>
              <w:spacing w:after="0" w:line="240" w:lineRule="auto"/>
              <w:jc w:val="center"/>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 xml:space="preserve">Стоимость с НДС </w:t>
            </w:r>
          </w:p>
        </w:tc>
      </w:tr>
      <w:tr w:rsidR="00B05861" w:rsidRPr="0076632C" w:rsidTr="00ED665C">
        <w:trPr>
          <w:trHeight w:val="315"/>
        </w:trPr>
        <w:tc>
          <w:tcPr>
            <w:tcW w:w="258" w:type="pct"/>
            <w:tcBorders>
              <w:top w:val="nil"/>
              <w:left w:val="single" w:sz="8" w:space="0" w:color="auto"/>
              <w:bottom w:val="single" w:sz="8" w:space="0" w:color="auto"/>
              <w:right w:val="single" w:sz="8" w:space="0" w:color="auto"/>
            </w:tcBorders>
            <w:shd w:val="clear" w:color="000000" w:fill="FFFFFF"/>
            <w:noWrap/>
            <w:vAlign w:val="center"/>
            <w:hideMark/>
          </w:tcPr>
          <w:p w:rsidR="00B05861" w:rsidRPr="0076632C" w:rsidRDefault="00B05861" w:rsidP="00B05861">
            <w:pPr>
              <w:spacing w:after="0" w:line="240" w:lineRule="auto"/>
              <w:jc w:val="right"/>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1</w:t>
            </w:r>
          </w:p>
        </w:tc>
        <w:tc>
          <w:tcPr>
            <w:tcW w:w="2588" w:type="pct"/>
            <w:tcBorders>
              <w:top w:val="nil"/>
              <w:left w:val="nil"/>
              <w:bottom w:val="single" w:sz="8" w:space="0" w:color="auto"/>
              <w:right w:val="single" w:sz="8" w:space="0" w:color="auto"/>
            </w:tcBorders>
            <w:shd w:val="clear" w:color="auto" w:fill="auto"/>
            <w:noWrap/>
            <w:vAlign w:val="center"/>
            <w:hideMark/>
          </w:tcPr>
          <w:p w:rsidR="00B05861" w:rsidRPr="0076632C" w:rsidRDefault="00B05861" w:rsidP="00B05861">
            <w:pPr>
              <w:spacing w:after="0" w:line="240" w:lineRule="auto"/>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 xml:space="preserve">Лист г/к 20х1500х6000  </w:t>
            </w:r>
            <w:proofErr w:type="spellStart"/>
            <w:proofErr w:type="gramStart"/>
            <w:r w:rsidRPr="0076632C">
              <w:rPr>
                <w:rFonts w:ascii="Times New Roman" w:eastAsia="Times New Roman" w:hAnsi="Times New Roman"/>
                <w:color w:val="000000"/>
                <w:sz w:val="20"/>
                <w:szCs w:val="20"/>
                <w:lang w:eastAsia="ru-RU"/>
              </w:rPr>
              <w:t>Ст</w:t>
            </w:r>
            <w:proofErr w:type="spellEnd"/>
            <w:proofErr w:type="gramEnd"/>
            <w:r w:rsidRPr="0076632C">
              <w:rPr>
                <w:rFonts w:ascii="Times New Roman" w:eastAsia="Times New Roman" w:hAnsi="Times New Roman"/>
                <w:color w:val="000000"/>
                <w:sz w:val="20"/>
                <w:szCs w:val="20"/>
                <w:lang w:eastAsia="ru-RU"/>
              </w:rPr>
              <w:t xml:space="preserve"> 3 ГОСТ 19903-74/ГОСТ 14637</w:t>
            </w:r>
          </w:p>
        </w:tc>
        <w:tc>
          <w:tcPr>
            <w:tcW w:w="588" w:type="pct"/>
            <w:tcBorders>
              <w:top w:val="nil"/>
              <w:left w:val="nil"/>
              <w:bottom w:val="single" w:sz="8" w:space="0" w:color="auto"/>
              <w:right w:val="single" w:sz="8" w:space="0" w:color="auto"/>
            </w:tcBorders>
            <w:shd w:val="clear" w:color="auto" w:fill="auto"/>
            <w:noWrap/>
            <w:vAlign w:val="center"/>
            <w:hideMark/>
          </w:tcPr>
          <w:p w:rsidR="00B05861" w:rsidRPr="0076632C" w:rsidRDefault="00B05861" w:rsidP="00B05861">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74 412</w:t>
            </w:r>
          </w:p>
        </w:tc>
        <w:tc>
          <w:tcPr>
            <w:tcW w:w="771" w:type="pct"/>
            <w:tcBorders>
              <w:top w:val="nil"/>
              <w:left w:val="nil"/>
              <w:bottom w:val="single" w:sz="8" w:space="0" w:color="auto"/>
              <w:right w:val="single" w:sz="8" w:space="0" w:color="auto"/>
            </w:tcBorders>
            <w:shd w:val="clear" w:color="000000" w:fill="FFFFFF"/>
            <w:noWrap/>
            <w:vAlign w:val="center"/>
            <w:hideMark/>
          </w:tcPr>
          <w:p w:rsidR="00B05861" w:rsidRPr="0076632C" w:rsidRDefault="00B05861" w:rsidP="00B05861">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105,74</w:t>
            </w:r>
          </w:p>
        </w:tc>
        <w:tc>
          <w:tcPr>
            <w:tcW w:w="796" w:type="pct"/>
            <w:tcBorders>
              <w:top w:val="nil"/>
              <w:left w:val="nil"/>
              <w:bottom w:val="single" w:sz="8" w:space="0" w:color="auto"/>
              <w:right w:val="single" w:sz="8" w:space="0" w:color="auto"/>
            </w:tcBorders>
            <w:shd w:val="clear" w:color="000000" w:fill="FFFFFF"/>
            <w:noWrap/>
            <w:vAlign w:val="center"/>
            <w:hideMark/>
          </w:tcPr>
          <w:p w:rsidR="00B05861" w:rsidRPr="0076632C" w:rsidRDefault="00B05861" w:rsidP="00B05861">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7 868 324,88</w:t>
            </w:r>
          </w:p>
        </w:tc>
      </w:tr>
      <w:tr w:rsidR="00B05861" w:rsidRPr="0076632C" w:rsidTr="00ED665C">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rsidR="00B05861" w:rsidRPr="0076632C" w:rsidRDefault="00B05861" w:rsidP="00B05861">
            <w:pPr>
              <w:spacing w:after="0" w:line="240" w:lineRule="auto"/>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 </w:t>
            </w:r>
          </w:p>
        </w:tc>
        <w:tc>
          <w:tcPr>
            <w:tcW w:w="2588" w:type="pct"/>
            <w:tcBorders>
              <w:top w:val="nil"/>
              <w:left w:val="nil"/>
              <w:bottom w:val="single" w:sz="8" w:space="0" w:color="auto"/>
              <w:right w:val="single" w:sz="8" w:space="0" w:color="auto"/>
            </w:tcBorders>
            <w:shd w:val="clear" w:color="auto" w:fill="auto"/>
            <w:noWrap/>
            <w:vAlign w:val="center"/>
            <w:hideMark/>
          </w:tcPr>
          <w:p w:rsidR="00B05861" w:rsidRPr="0076632C" w:rsidRDefault="00B05861" w:rsidP="00B05861">
            <w:pPr>
              <w:spacing w:after="0" w:line="240" w:lineRule="auto"/>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 </w:t>
            </w:r>
          </w:p>
        </w:tc>
        <w:tc>
          <w:tcPr>
            <w:tcW w:w="588" w:type="pct"/>
            <w:tcBorders>
              <w:top w:val="nil"/>
              <w:left w:val="nil"/>
              <w:bottom w:val="single" w:sz="8" w:space="0" w:color="auto"/>
              <w:right w:val="single" w:sz="8" w:space="0" w:color="auto"/>
            </w:tcBorders>
            <w:shd w:val="clear" w:color="auto" w:fill="auto"/>
            <w:noWrap/>
            <w:vAlign w:val="center"/>
            <w:hideMark/>
          </w:tcPr>
          <w:p w:rsidR="00B05861" w:rsidRPr="0076632C" w:rsidRDefault="00B05861" w:rsidP="00B05861">
            <w:pPr>
              <w:spacing w:after="0" w:line="240" w:lineRule="auto"/>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 </w:t>
            </w:r>
          </w:p>
        </w:tc>
        <w:tc>
          <w:tcPr>
            <w:tcW w:w="771" w:type="pct"/>
            <w:tcBorders>
              <w:top w:val="nil"/>
              <w:left w:val="nil"/>
              <w:bottom w:val="single" w:sz="8" w:space="0" w:color="auto"/>
              <w:right w:val="single" w:sz="8" w:space="0" w:color="auto"/>
            </w:tcBorders>
            <w:shd w:val="clear" w:color="auto" w:fill="auto"/>
            <w:noWrap/>
            <w:vAlign w:val="center"/>
            <w:hideMark/>
          </w:tcPr>
          <w:p w:rsidR="00B05861" w:rsidRPr="0076632C" w:rsidRDefault="00B05861" w:rsidP="00B05861">
            <w:pPr>
              <w:spacing w:after="0" w:line="240" w:lineRule="auto"/>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НДС 20%</w:t>
            </w:r>
          </w:p>
        </w:tc>
        <w:tc>
          <w:tcPr>
            <w:tcW w:w="796" w:type="pct"/>
            <w:tcBorders>
              <w:top w:val="nil"/>
              <w:left w:val="nil"/>
              <w:bottom w:val="single" w:sz="8" w:space="0" w:color="auto"/>
              <w:right w:val="single" w:sz="8" w:space="0" w:color="auto"/>
            </w:tcBorders>
            <w:shd w:val="clear" w:color="000000" w:fill="FFFFFF"/>
            <w:noWrap/>
            <w:vAlign w:val="center"/>
            <w:hideMark/>
          </w:tcPr>
          <w:p w:rsidR="00B05861" w:rsidRPr="0076632C" w:rsidRDefault="00B05861" w:rsidP="00B05861">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1 311 387,48</w:t>
            </w:r>
          </w:p>
        </w:tc>
      </w:tr>
      <w:tr w:rsidR="00B05861" w:rsidRPr="0076632C" w:rsidTr="00ED665C">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rsidR="00B05861" w:rsidRPr="0076632C" w:rsidRDefault="00B05861" w:rsidP="00B05861">
            <w:pPr>
              <w:spacing w:after="0" w:line="240" w:lineRule="auto"/>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 </w:t>
            </w:r>
          </w:p>
        </w:tc>
        <w:tc>
          <w:tcPr>
            <w:tcW w:w="2588" w:type="pct"/>
            <w:tcBorders>
              <w:top w:val="nil"/>
              <w:left w:val="nil"/>
              <w:bottom w:val="single" w:sz="8" w:space="0" w:color="auto"/>
              <w:right w:val="single" w:sz="8" w:space="0" w:color="auto"/>
            </w:tcBorders>
            <w:shd w:val="clear" w:color="auto" w:fill="auto"/>
            <w:noWrap/>
            <w:vAlign w:val="center"/>
            <w:hideMark/>
          </w:tcPr>
          <w:p w:rsidR="00B05861" w:rsidRPr="0076632C" w:rsidRDefault="00B05861" w:rsidP="00B05861">
            <w:pPr>
              <w:spacing w:after="0" w:line="240" w:lineRule="auto"/>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 </w:t>
            </w:r>
          </w:p>
        </w:tc>
        <w:tc>
          <w:tcPr>
            <w:tcW w:w="588" w:type="pct"/>
            <w:tcBorders>
              <w:top w:val="nil"/>
              <w:left w:val="nil"/>
              <w:bottom w:val="single" w:sz="8" w:space="0" w:color="auto"/>
              <w:right w:val="single" w:sz="8" w:space="0" w:color="auto"/>
            </w:tcBorders>
            <w:shd w:val="clear" w:color="auto" w:fill="auto"/>
            <w:noWrap/>
            <w:vAlign w:val="center"/>
            <w:hideMark/>
          </w:tcPr>
          <w:p w:rsidR="00B05861" w:rsidRPr="0076632C" w:rsidRDefault="00B05861" w:rsidP="00B05861">
            <w:pPr>
              <w:spacing w:after="0" w:line="240" w:lineRule="auto"/>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 </w:t>
            </w:r>
          </w:p>
        </w:tc>
        <w:tc>
          <w:tcPr>
            <w:tcW w:w="771" w:type="pct"/>
            <w:tcBorders>
              <w:top w:val="nil"/>
              <w:left w:val="nil"/>
              <w:bottom w:val="single" w:sz="8" w:space="0" w:color="auto"/>
              <w:right w:val="single" w:sz="8" w:space="0" w:color="auto"/>
            </w:tcBorders>
            <w:shd w:val="clear" w:color="auto" w:fill="auto"/>
            <w:noWrap/>
            <w:vAlign w:val="center"/>
            <w:hideMark/>
          </w:tcPr>
          <w:p w:rsidR="00B05861" w:rsidRPr="0076632C" w:rsidRDefault="00B05861" w:rsidP="00B05861">
            <w:pPr>
              <w:spacing w:after="0" w:line="240" w:lineRule="auto"/>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Итого с НДС 20%</w:t>
            </w:r>
          </w:p>
        </w:tc>
        <w:tc>
          <w:tcPr>
            <w:tcW w:w="796" w:type="pct"/>
            <w:tcBorders>
              <w:top w:val="nil"/>
              <w:left w:val="nil"/>
              <w:bottom w:val="single" w:sz="8" w:space="0" w:color="auto"/>
              <w:right w:val="single" w:sz="8" w:space="0" w:color="auto"/>
            </w:tcBorders>
            <w:shd w:val="clear" w:color="000000" w:fill="FFFFFF"/>
            <w:noWrap/>
            <w:vAlign w:val="center"/>
            <w:hideMark/>
          </w:tcPr>
          <w:p w:rsidR="00B05861" w:rsidRPr="0076632C" w:rsidRDefault="00B05861" w:rsidP="00B05861">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7 868 324,88</w:t>
            </w:r>
          </w:p>
        </w:tc>
      </w:tr>
    </w:tbl>
    <w:p w:rsidR="00B05861" w:rsidRPr="00F102F6" w:rsidRDefault="00B05861" w:rsidP="00B05861">
      <w:pPr>
        <w:spacing w:after="0" w:line="240" w:lineRule="auto"/>
        <w:jc w:val="both"/>
        <w:rPr>
          <w:rFonts w:ascii="Times New Roman" w:hAnsi="Times New Roman"/>
          <w:sz w:val="21"/>
          <w:szCs w:val="21"/>
        </w:rPr>
      </w:pPr>
    </w:p>
    <w:p w:rsidR="00B05861" w:rsidRPr="00114880" w:rsidRDefault="00B05861" w:rsidP="00B05861">
      <w:pPr>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B05861" w:rsidRPr="00114880" w:rsidRDefault="00B05861" w:rsidP="00B05861">
      <w:pPr>
        <w:spacing w:after="0" w:line="240" w:lineRule="auto"/>
        <w:jc w:val="both"/>
        <w:rPr>
          <w:rFonts w:ascii="Times New Roman" w:hAnsi="Times New Roman"/>
        </w:rPr>
      </w:pPr>
      <w:r w:rsidRPr="00114880">
        <w:rPr>
          <w:rFonts w:ascii="Times New Roman" w:hAnsi="Times New Roman"/>
        </w:rPr>
        <w:t xml:space="preserve">    1.8.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B05861" w:rsidRPr="00114880" w:rsidRDefault="00B05861" w:rsidP="00B05861">
      <w:pPr>
        <w:pStyle w:val="af5"/>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B05861" w:rsidRPr="00114880" w:rsidRDefault="00B05861" w:rsidP="00B05861">
      <w:pPr>
        <w:pStyle w:val="af5"/>
        <w:spacing w:line="240" w:lineRule="auto"/>
        <w:ind w:left="0"/>
        <w:jc w:val="both"/>
        <w:rPr>
          <w:rFonts w:ascii="Times New Roman" w:hAnsi="Times New Roman"/>
        </w:rPr>
      </w:pPr>
      <w:r>
        <w:rPr>
          <w:rFonts w:ascii="Times New Roman" w:hAnsi="Times New Roman"/>
        </w:rPr>
        <w:t xml:space="preserve">   </w:t>
      </w: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B05861" w:rsidRDefault="00B05861" w:rsidP="00B05861">
      <w:pPr>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B05861" w:rsidRPr="00F102F6" w:rsidRDefault="00B05861" w:rsidP="00B05861">
      <w:pPr>
        <w:spacing w:after="0" w:line="240" w:lineRule="auto"/>
        <w:jc w:val="both"/>
        <w:rPr>
          <w:rFonts w:ascii="Times New Roman" w:hAnsi="Times New Roman"/>
          <w:sz w:val="21"/>
          <w:szCs w:val="21"/>
        </w:rPr>
      </w:pPr>
    </w:p>
    <w:p w:rsidR="00B05861" w:rsidRPr="00114880" w:rsidRDefault="00B05861" w:rsidP="00B05861">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B05861" w:rsidRPr="00114880" w:rsidRDefault="00B05861" w:rsidP="00B05861">
      <w:pPr>
        <w:spacing w:line="240" w:lineRule="auto"/>
        <w:contextualSpacing/>
        <w:jc w:val="both"/>
        <w:rPr>
          <w:rFonts w:ascii="Times New Roman" w:hAnsi="Times New Roman"/>
        </w:rPr>
      </w:pP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B05861" w:rsidRPr="00114880" w:rsidRDefault="00B05861" w:rsidP="00B05861">
      <w:pPr>
        <w:numPr>
          <w:ilvl w:val="1"/>
          <w:numId w:val="8"/>
        </w:numPr>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B05861" w:rsidRPr="00114880" w:rsidRDefault="00B05861" w:rsidP="00B05861">
      <w:pPr>
        <w:spacing w:line="240" w:lineRule="auto"/>
        <w:contextualSpacing/>
        <w:jc w:val="both"/>
        <w:rPr>
          <w:rFonts w:ascii="Times New Roman" w:hAnsi="Times New Roman"/>
          <w:lang w:eastAsia="ru-RU"/>
        </w:rPr>
      </w:pPr>
      <w:r w:rsidRPr="00114880">
        <w:rPr>
          <w:rFonts w:ascii="Times New Roman" w:hAnsi="Times New Roman"/>
          <w:lang w:eastAsia="ru-RU"/>
        </w:rPr>
        <w:lastRenderedPageBreak/>
        <w:t>2.3.Ответственность за безопасность эксплуатации поставляемого товара в гарантийный период несет Поставщик.</w:t>
      </w:r>
    </w:p>
    <w:p w:rsidR="00B05861" w:rsidRPr="00114880" w:rsidRDefault="00B05861" w:rsidP="00B05861">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B05861" w:rsidRPr="005771CE" w:rsidRDefault="00B05861" w:rsidP="00B05861">
      <w:pPr>
        <w:spacing w:line="240" w:lineRule="auto"/>
        <w:contextualSpacing/>
        <w:jc w:val="both"/>
        <w:rPr>
          <w:rFonts w:ascii="Times New Roman" w:hAnsi="Times New Roman"/>
          <w:sz w:val="21"/>
          <w:szCs w:val="21"/>
        </w:rPr>
      </w:pPr>
    </w:p>
    <w:p w:rsidR="00B05861" w:rsidRDefault="00B05861" w:rsidP="00B05861">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B05861" w:rsidRPr="00F102F6" w:rsidRDefault="00B05861" w:rsidP="00B05861">
      <w:pPr>
        <w:spacing w:line="240" w:lineRule="auto"/>
        <w:contextualSpacing/>
        <w:jc w:val="both"/>
        <w:rPr>
          <w:rFonts w:ascii="Times New Roman" w:hAnsi="Times New Roman"/>
          <w:sz w:val="21"/>
          <w:szCs w:val="21"/>
        </w:rPr>
      </w:pPr>
    </w:p>
    <w:p w:rsidR="00B05861" w:rsidRPr="00114880" w:rsidRDefault="00B05861" w:rsidP="00B05861">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B05861" w:rsidRPr="009D6A6D" w:rsidRDefault="00B05861" w:rsidP="00B05861">
      <w:pPr>
        <w:spacing w:line="240" w:lineRule="auto"/>
        <w:contextualSpacing/>
        <w:jc w:val="both"/>
        <w:rPr>
          <w:rFonts w:ascii="Arial CYR" w:eastAsia="Times New Roman" w:hAnsi="Arial CYR" w:cs="Arial CYR"/>
          <w:color w:val="000000"/>
          <w:lang w:eastAsia="ru-RU"/>
        </w:rPr>
      </w:pPr>
      <w:r w:rsidRPr="00114880">
        <w:rPr>
          <w:rFonts w:ascii="Times New Roman" w:hAnsi="Times New Roman"/>
        </w:rPr>
        <w:t xml:space="preserve">3.5. Существенные условия: </w:t>
      </w:r>
      <w:proofErr w:type="gramStart"/>
      <w:r w:rsidRPr="009D6A6D">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D6A6D">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B05861" w:rsidRPr="00114880" w:rsidRDefault="00B05861" w:rsidP="00B05861">
      <w:pPr>
        <w:spacing w:line="240" w:lineRule="auto"/>
        <w:contextualSpacing/>
        <w:jc w:val="both"/>
        <w:rPr>
          <w:rFonts w:ascii="Times New Roman" w:hAnsi="Times New Roman"/>
        </w:rPr>
      </w:pPr>
    </w:p>
    <w:p w:rsidR="00B05861" w:rsidRDefault="00B05861" w:rsidP="00B05861">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B05861" w:rsidRPr="00F102F6" w:rsidRDefault="00B05861" w:rsidP="00B05861">
      <w:pPr>
        <w:spacing w:line="240" w:lineRule="auto"/>
        <w:contextualSpacing/>
        <w:jc w:val="both"/>
        <w:rPr>
          <w:rFonts w:ascii="Times New Roman" w:hAnsi="Times New Roman"/>
          <w:b/>
          <w:lang w:eastAsia="ru-RU"/>
        </w:rPr>
      </w:pPr>
    </w:p>
    <w:p w:rsidR="00B05861" w:rsidRPr="00114880" w:rsidRDefault="00B05861" w:rsidP="00B05861">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w:t>
      </w:r>
      <w:r w:rsidRPr="00114880">
        <w:rPr>
          <w:rFonts w:ascii="Times New Roman" w:hAnsi="Times New Roman"/>
        </w:rPr>
        <w:t xml:space="preserve"> года.</w:t>
      </w:r>
    </w:p>
    <w:p w:rsidR="00B05861" w:rsidRPr="00105346" w:rsidRDefault="00B05861" w:rsidP="00B05861">
      <w:pPr>
        <w:spacing w:line="240" w:lineRule="auto"/>
        <w:contextualSpacing/>
        <w:jc w:val="both"/>
        <w:rPr>
          <w:rFonts w:ascii="Times New Roman" w:hAnsi="Times New Roman"/>
          <w:sz w:val="21"/>
          <w:szCs w:val="21"/>
        </w:rPr>
      </w:pPr>
    </w:p>
    <w:p w:rsidR="00B05861" w:rsidRDefault="00B05861" w:rsidP="00B05861">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B05861" w:rsidRPr="00F102F6" w:rsidRDefault="00B05861" w:rsidP="00B05861">
      <w:pPr>
        <w:spacing w:line="240" w:lineRule="auto"/>
        <w:contextualSpacing/>
        <w:jc w:val="both"/>
        <w:rPr>
          <w:rFonts w:ascii="Times New Roman" w:hAnsi="Times New Roman"/>
          <w:b/>
        </w:rPr>
      </w:pPr>
    </w:p>
    <w:p w:rsidR="00B05861" w:rsidRPr="00114880" w:rsidRDefault="00B05861" w:rsidP="00B05861">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05861" w:rsidRPr="00114880" w:rsidRDefault="00B05861" w:rsidP="00B05861">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B05861" w:rsidRPr="00114880" w:rsidRDefault="00B05861" w:rsidP="00B05861">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B05861" w:rsidRPr="00114880" w:rsidRDefault="00B05861" w:rsidP="00B05861">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B05861" w:rsidRPr="00114880" w:rsidRDefault="00B05861" w:rsidP="00B05861">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B05861" w:rsidRPr="00114880" w:rsidRDefault="00B05861" w:rsidP="00B05861">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B05861" w:rsidRPr="00105346" w:rsidRDefault="00B05861" w:rsidP="00B05861">
      <w:pPr>
        <w:tabs>
          <w:tab w:val="left" w:pos="993"/>
        </w:tabs>
        <w:spacing w:line="240" w:lineRule="auto"/>
        <w:contextualSpacing/>
        <w:jc w:val="both"/>
        <w:rPr>
          <w:rFonts w:ascii="Times New Roman" w:hAnsi="Times New Roman"/>
          <w:sz w:val="21"/>
          <w:szCs w:val="21"/>
        </w:rPr>
      </w:pPr>
    </w:p>
    <w:p w:rsidR="00B05861" w:rsidRDefault="00B05861" w:rsidP="00B05861">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B05861" w:rsidRDefault="00B05861" w:rsidP="00B05861">
      <w:pPr>
        <w:spacing w:line="240" w:lineRule="auto"/>
        <w:contextualSpacing/>
        <w:jc w:val="both"/>
        <w:rPr>
          <w:rFonts w:ascii="Times New Roman" w:hAnsi="Times New Roman"/>
          <w:b/>
          <w:lang w:eastAsia="ru-RU"/>
        </w:rPr>
      </w:pPr>
    </w:p>
    <w:p w:rsidR="00B05861" w:rsidRPr="00114880" w:rsidRDefault="00B05861" w:rsidP="00B05861">
      <w:pPr>
        <w:spacing w:line="240" w:lineRule="auto"/>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50</w:t>
      </w:r>
      <w:r w:rsidRPr="00114880">
        <w:rPr>
          <w:rFonts w:ascii="Times New Roman" w:hAnsi="Times New Roman"/>
        </w:rPr>
        <w:t xml:space="preserve">% от общей стоимости Товара согласно Спецификации. </w:t>
      </w:r>
    </w:p>
    <w:p w:rsidR="00B05861" w:rsidRPr="00114880" w:rsidRDefault="00B05861" w:rsidP="00B05861">
      <w:pPr>
        <w:spacing w:line="240" w:lineRule="auto"/>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20(двадцати) рабочих</w:t>
      </w:r>
      <w:r w:rsidRPr="00114880">
        <w:rPr>
          <w:rFonts w:ascii="Times New Roman" w:hAnsi="Times New Roman"/>
        </w:rPr>
        <w:t xml:space="preserve"> дней после приемки товара по количеству и качеству на складе Покупателя без </w:t>
      </w:r>
      <w:r w:rsidRPr="00114880">
        <w:rPr>
          <w:rFonts w:ascii="Times New Roman" w:hAnsi="Times New Roman"/>
        </w:rPr>
        <w:lastRenderedPageBreak/>
        <w:t>замечаний и предоставлении всех оригиналов сопроводительных документов, указанных в п.3.8 данного технического задания.</w:t>
      </w:r>
    </w:p>
    <w:p w:rsidR="00B05861" w:rsidRPr="00105346" w:rsidRDefault="00B05861" w:rsidP="00B05861">
      <w:pPr>
        <w:spacing w:line="240" w:lineRule="auto"/>
        <w:contextualSpacing/>
        <w:jc w:val="both"/>
        <w:rPr>
          <w:rFonts w:ascii="Times New Roman" w:hAnsi="Times New Roman"/>
          <w:b/>
          <w:lang w:eastAsia="ru-RU"/>
        </w:rPr>
      </w:pPr>
      <w:r>
        <w:rPr>
          <w:rFonts w:ascii="Times New Roman" w:hAnsi="Times New Roman"/>
        </w:rPr>
        <w:t xml:space="preserve"> </w:t>
      </w:r>
    </w:p>
    <w:p w:rsidR="00B05861" w:rsidRDefault="00B05861" w:rsidP="00B05861">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B05861" w:rsidRPr="00114880" w:rsidRDefault="00B05861" w:rsidP="00B05861">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B05861" w:rsidRPr="00114880" w:rsidRDefault="00B05861" w:rsidP="00B05861">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w:t>
      </w:r>
      <w:r>
        <w:rPr>
          <w:rFonts w:ascii="Times New Roman" w:hAnsi="Times New Roman"/>
          <w:color w:val="000000"/>
        </w:rPr>
        <w:t xml:space="preserve"> календарных</w:t>
      </w:r>
      <w:r w:rsidRPr="00114880">
        <w:rPr>
          <w:rFonts w:ascii="Times New Roman" w:hAnsi="Times New Roman"/>
          <w:color w:val="000000"/>
          <w:lang w:val="x-none"/>
        </w:rPr>
        <w:t xml:space="preserve"> дней с даты заключения настоящего Договора обеспечение возврата аванса  по Договору в форме:</w:t>
      </w:r>
    </w:p>
    <w:p w:rsidR="00B05861" w:rsidRPr="00114880" w:rsidRDefault="00B05861" w:rsidP="00B05861">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B05861" w:rsidRPr="00114880" w:rsidRDefault="00B05861" w:rsidP="00B05861">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B05861" w:rsidRDefault="00B05861" w:rsidP="00B05861">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B05861" w:rsidRPr="004C2C47" w:rsidRDefault="00B05861" w:rsidP="00B05861">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B05861" w:rsidRPr="00114880" w:rsidRDefault="00B05861" w:rsidP="00B05861">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B05861" w:rsidRPr="00114880" w:rsidRDefault="00B05861" w:rsidP="00B05861">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05861" w:rsidRDefault="00B05861" w:rsidP="00B05861">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B05861" w:rsidRDefault="00B05861" w:rsidP="000A4501">
      <w:pPr>
        <w:pStyle w:val="36"/>
        <w:spacing w:before="0" w:line="360" w:lineRule="auto"/>
        <w:rPr>
          <w:rFonts w:ascii="Times New Roman" w:hAnsi="Times New Roman"/>
          <w:szCs w:val="24"/>
        </w:rPr>
      </w:pPr>
    </w:p>
    <w:p w:rsidR="00B05861" w:rsidRDefault="00B05861"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B05861">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B05861">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proofErr w:type="gramStart"/>
            <w:r w:rsidR="00B05861">
              <w:rPr>
                <w:rFonts w:ascii="Times New Roman" w:eastAsia="Times New Roman" w:hAnsi="Times New Roman" w:cs="Times New Roman"/>
                <w:b/>
                <w:bCs/>
              </w:rPr>
              <w:t>кг</w:t>
            </w:r>
            <w:proofErr w:type="gramEnd"/>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B05861">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B05861">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B05861">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B05861" w:rsidRDefault="00B05861" w:rsidP="00BF1783">
      <w:pPr>
        <w:pStyle w:val="-4"/>
        <w:widowControl w:val="0"/>
        <w:tabs>
          <w:tab w:val="clear" w:pos="2269"/>
          <w:tab w:val="left" w:pos="1134"/>
        </w:tabs>
        <w:ind w:left="0"/>
        <w:jc w:val="right"/>
        <w:rPr>
          <w:i/>
          <w:sz w:val="24"/>
          <w:szCs w:val="24"/>
        </w:rPr>
      </w:pPr>
    </w:p>
    <w:p w:rsidR="00B05861" w:rsidRDefault="00B05861" w:rsidP="00BF1783">
      <w:pPr>
        <w:pStyle w:val="-4"/>
        <w:widowControl w:val="0"/>
        <w:tabs>
          <w:tab w:val="clear" w:pos="2269"/>
          <w:tab w:val="left" w:pos="1134"/>
        </w:tabs>
        <w:ind w:left="0"/>
        <w:jc w:val="right"/>
        <w:rPr>
          <w:i/>
          <w:sz w:val="24"/>
          <w:szCs w:val="24"/>
        </w:rPr>
      </w:pPr>
    </w:p>
    <w:p w:rsidR="00B05861" w:rsidRDefault="00B05861"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B05861"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превышающем 50</w:t>
      </w:r>
      <w:r w:rsidR="001378DB" w:rsidRPr="008505EF">
        <w:rPr>
          <w:rFonts w:ascii="Times New Roman" w:hAnsi="Times New Roman" w:cs="Times New Roman"/>
          <w:color w:val="000000" w:themeColor="text1"/>
        </w:rPr>
        <w:t xml:space="preserve">%, производится 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w:t>
      </w:r>
      <w:r w:rsidRPr="007B357A">
        <w:rPr>
          <w:rFonts w:ascii="Times New Roman" w:eastAsia="Times New Roman" w:hAnsi="Times New Roman" w:cs="Times New Roman"/>
          <w:color w:val="000000" w:themeColor="text1"/>
        </w:rPr>
        <w:lastRenderedPageBreak/>
        <w:t>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w:t>
      </w:r>
      <w:r w:rsidRPr="00E53F16">
        <w:rPr>
          <w:rFonts w:ascii="Times New Roman" w:eastAsia="Times New Roman" w:hAnsi="Times New Roman" w:cs="Times New Roman"/>
          <w:color w:val="000000" w:themeColor="text1"/>
        </w:rPr>
        <w:lastRenderedPageBreak/>
        <w:t>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B05861">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B05861" w:rsidRDefault="00B05861" w:rsidP="001378DB">
      <w:pPr>
        <w:spacing w:after="0" w:line="240" w:lineRule="auto"/>
        <w:ind w:left="5812"/>
        <w:rPr>
          <w:rFonts w:ascii="Times New Roman" w:eastAsia="Times New Roman" w:hAnsi="Times New Roman" w:cs="Times New Roman"/>
          <w:bCs/>
          <w:color w:val="000000" w:themeColor="text1"/>
        </w:rPr>
      </w:pPr>
    </w:p>
    <w:p w:rsidR="00B05861" w:rsidRDefault="00B05861" w:rsidP="001378DB">
      <w:pPr>
        <w:spacing w:after="0" w:line="240" w:lineRule="auto"/>
        <w:ind w:left="5812"/>
        <w:rPr>
          <w:rFonts w:ascii="Times New Roman" w:eastAsia="Times New Roman" w:hAnsi="Times New Roman" w:cs="Times New Roman"/>
          <w:bCs/>
          <w:color w:val="000000" w:themeColor="text1"/>
        </w:rPr>
      </w:pPr>
    </w:p>
    <w:p w:rsidR="00B05861" w:rsidRDefault="00B05861" w:rsidP="001378DB">
      <w:pPr>
        <w:spacing w:after="0" w:line="240" w:lineRule="auto"/>
        <w:ind w:left="5812"/>
        <w:rPr>
          <w:rFonts w:ascii="Times New Roman" w:eastAsia="Times New Roman" w:hAnsi="Times New Roman" w:cs="Times New Roman"/>
          <w:bCs/>
          <w:color w:val="000000" w:themeColor="text1"/>
        </w:rPr>
      </w:pPr>
    </w:p>
    <w:p w:rsidR="00B05861" w:rsidRDefault="00B05861" w:rsidP="001378DB">
      <w:pPr>
        <w:spacing w:after="0" w:line="240" w:lineRule="auto"/>
        <w:ind w:left="5812"/>
        <w:rPr>
          <w:rFonts w:ascii="Times New Roman" w:eastAsia="Times New Roman" w:hAnsi="Times New Roman" w:cs="Times New Roman"/>
          <w:bCs/>
          <w:color w:val="000000" w:themeColor="text1"/>
        </w:rPr>
      </w:pPr>
    </w:p>
    <w:p w:rsidR="00B05861" w:rsidRDefault="00B05861"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bookmarkStart w:id="0" w:name="_GoBack"/>
      <w:bookmarkEnd w:id="0"/>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60" w:rsidRDefault="00182A60" w:rsidP="005C4CBB">
      <w:pPr>
        <w:spacing w:after="0" w:line="240" w:lineRule="auto"/>
      </w:pPr>
      <w:r>
        <w:separator/>
      </w:r>
    </w:p>
  </w:endnote>
  <w:endnote w:type="continuationSeparator" w:id="0">
    <w:p w:rsidR="00182A60" w:rsidRDefault="00182A60"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60" w:rsidRDefault="00182A60" w:rsidP="005C4CBB">
      <w:pPr>
        <w:spacing w:after="0" w:line="240" w:lineRule="auto"/>
      </w:pPr>
      <w:r>
        <w:separator/>
      </w:r>
    </w:p>
  </w:footnote>
  <w:footnote w:type="continuationSeparator" w:id="0">
    <w:p w:rsidR="00182A60" w:rsidRDefault="00182A60" w:rsidP="005C4CBB">
      <w:pPr>
        <w:spacing w:after="0" w:line="240" w:lineRule="auto"/>
      </w:pPr>
      <w:r>
        <w:continuationSeparator/>
      </w:r>
    </w:p>
  </w:footnote>
  <w:footnote w:id="1">
    <w:p w:rsidR="00182A60" w:rsidRPr="006A4B85" w:rsidRDefault="00182A60"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2A60"/>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05861"/>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9DF9-6464-425F-89F9-45092B6B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25</Pages>
  <Words>12866</Words>
  <Characters>73337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51</cp:revision>
  <cp:lastPrinted>2023-08-07T10:56:00Z</cp:lastPrinted>
  <dcterms:created xsi:type="dcterms:W3CDTF">2022-02-18T06:04:00Z</dcterms:created>
  <dcterms:modified xsi:type="dcterms:W3CDTF">2023-08-17T10:34:00Z</dcterms:modified>
</cp:coreProperties>
</file>