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C97D3E" w:rsidRPr="00C97D3E">
        <w:rPr>
          <w:rFonts w:ascii="Times New Roman" w:eastAsia="Times New Roman" w:hAnsi="Times New Roman" w:cs="Times New Roman"/>
          <w:b/>
          <w:sz w:val="28"/>
          <w:szCs w:val="28"/>
        </w:rPr>
        <w:t>ЭЛЕКТРОИНСТРУМЕНТА ПНЕВМАТИЧЕСКОГО СОГЛАСН</w:t>
      </w:r>
      <w:r w:rsidR="00C97D3E">
        <w:rPr>
          <w:rFonts w:ascii="Times New Roman" w:eastAsia="Times New Roman" w:hAnsi="Times New Roman" w:cs="Times New Roman"/>
          <w:b/>
          <w:sz w:val="28"/>
          <w:szCs w:val="28"/>
        </w:rPr>
        <w:t>О ГОДОВОЙ ВЕДОМОСТИ 23900 ЗАКАЗ</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C97D3E" w:rsidRPr="00C97D3E">
        <w:rPr>
          <w:rFonts w:ascii="Times New Roman" w:hAnsi="Times New Roman" w:cs="Times New Roman"/>
          <w:sz w:val="24"/>
          <w:szCs w:val="24"/>
        </w:rPr>
        <w:t>электроинструмента пневматического согласно годовой ведомости 23900 заказ</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C97D3E" w:rsidRPr="00C97D3E">
        <w:rPr>
          <w:rFonts w:eastAsia="Courier New"/>
          <w:spacing w:val="-4"/>
          <w:sz w:val="24"/>
          <w:szCs w:val="24"/>
        </w:rPr>
        <w:t>не позднее 40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C97D3E" w:rsidRPr="00C97D3E" w:rsidRDefault="00A01071" w:rsidP="00C97D3E">
      <w:pPr>
        <w:pStyle w:val="af3"/>
        <w:widowControl w:val="0"/>
        <w:tabs>
          <w:tab w:val="left" w:pos="142"/>
        </w:tabs>
        <w:ind w:firstLine="567"/>
        <w:jc w:val="both"/>
        <w:rPr>
          <w:sz w:val="24"/>
          <w:szCs w:val="24"/>
          <w:shd w:val="clear" w:color="auto" w:fill="FFFFFF"/>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C97D3E" w:rsidRPr="00C97D3E">
        <w:rPr>
          <w:sz w:val="24"/>
          <w:szCs w:val="24"/>
          <w:shd w:val="clear" w:color="auto" w:fill="FFFFFF"/>
        </w:rPr>
        <w:t xml:space="preserve">Доставка осуществляется до терминала транспортной компании Деловые линии </w:t>
      </w:r>
    </w:p>
    <w:p w:rsidR="0004121C" w:rsidRPr="00C71634" w:rsidRDefault="00C97D3E" w:rsidP="00C97D3E">
      <w:pPr>
        <w:pStyle w:val="af3"/>
        <w:widowControl w:val="0"/>
        <w:tabs>
          <w:tab w:val="left" w:pos="142"/>
        </w:tabs>
        <w:ind w:firstLine="567"/>
        <w:jc w:val="both"/>
        <w:rPr>
          <w:rFonts w:eastAsia="Albany AMT"/>
          <w:spacing w:val="-4"/>
          <w:sz w:val="24"/>
          <w:szCs w:val="24"/>
        </w:rPr>
      </w:pPr>
      <w:r w:rsidRPr="00C97D3E">
        <w:rPr>
          <w:sz w:val="24"/>
          <w:szCs w:val="24"/>
          <w:shd w:val="clear" w:color="auto" w:fill="FFFFFF"/>
        </w:rPr>
        <w:t>г. Керчь.</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AE40B5" w:rsidRPr="00C71634">
        <w:rPr>
          <w:sz w:val="24"/>
          <w:szCs w:val="24"/>
        </w:rPr>
        <w:t>1</w:t>
      </w:r>
      <w:r w:rsidR="00C97D3E">
        <w:rPr>
          <w:sz w:val="24"/>
          <w:szCs w:val="24"/>
        </w:rPr>
        <w:t> 851 435,00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E70B3E" w:rsidRPr="00C71634">
        <w:rPr>
          <w:rFonts w:ascii="Times New Roman" w:hAnsi="Times New Roman" w:cs="Times New Roman"/>
          <w:sz w:val="24"/>
          <w:szCs w:val="24"/>
          <w:u w:val="single"/>
        </w:rPr>
        <w:t>0</w:t>
      </w:r>
      <w:r w:rsidR="00C97D3E">
        <w:rPr>
          <w:rFonts w:ascii="Times New Roman" w:hAnsi="Times New Roman" w:cs="Times New Roman"/>
          <w:sz w:val="24"/>
          <w:szCs w:val="24"/>
          <w:u w:val="single"/>
        </w:rPr>
        <w:t>3</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C97D3E">
        <w:rPr>
          <w:rFonts w:ascii="Times New Roman" w:hAnsi="Times New Roman" w:cs="Times New Roman"/>
          <w:sz w:val="24"/>
          <w:szCs w:val="24"/>
          <w:u w:val="single"/>
        </w:rPr>
        <w:t>17</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C97D3E">
        <w:rPr>
          <w:rFonts w:ascii="Times New Roman" w:hAnsi="Times New Roman" w:cs="Times New Roman"/>
          <w:sz w:val="24"/>
          <w:szCs w:val="24"/>
          <w:u w:val="single"/>
        </w:rPr>
        <w:t>10</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97D3E">
        <w:rPr>
          <w:rFonts w:ascii="Times New Roman" w:hAnsi="Times New Roman" w:cs="Times New Roman"/>
          <w:sz w:val="24"/>
          <w:szCs w:val="24"/>
          <w:u w:val="single"/>
        </w:rPr>
        <w:t xml:space="preserve"> 12</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C97D3E">
              <w:rPr>
                <w:rFonts w:ascii="Times New Roman" w:hAnsi="Times New Roman" w:cs="Times New Roman"/>
                <w:sz w:val="24"/>
                <w:szCs w:val="24"/>
              </w:rPr>
              <w:t>03</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C97D3E">
              <w:rPr>
                <w:rFonts w:ascii="Times New Roman" w:hAnsi="Times New Roman" w:cs="Times New Roman"/>
                <w:sz w:val="24"/>
                <w:szCs w:val="24"/>
              </w:rPr>
              <w:t xml:space="preserve"> 17</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C97D3E">
              <w:rPr>
                <w:rFonts w:ascii="Times New Roman" w:hAnsi="Times New Roman" w:cs="Times New Roman"/>
                <w:sz w:val="24"/>
                <w:szCs w:val="24"/>
              </w:rPr>
              <w:t>10</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C97D3E">
              <w:rPr>
                <w:rFonts w:ascii="Times New Roman" w:hAnsi="Times New Roman" w:cs="Times New Roman"/>
                <w:sz w:val="24"/>
                <w:szCs w:val="24"/>
              </w:rPr>
              <w:t xml:space="preserve"> 12</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97D3E"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C97D3E"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97D3E"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C97D3E"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C97D3E">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C97D3E" w:rsidRPr="00AE40B5" w:rsidRDefault="00C97D3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11) Руководство по эксплуатации </w:t>
      </w:r>
      <w:r w:rsidRPr="00AE40B5">
        <w:rPr>
          <w:rFonts w:ascii="Times New Roman" w:hAnsi="Times New Roman" w:cs="Times New Roman"/>
          <w:b/>
          <w:sz w:val="24"/>
          <w:szCs w:val="24"/>
          <w:highlight w:val="green"/>
        </w:rPr>
        <w:t>либо гарантийное письмо о предоставлении</w:t>
      </w:r>
      <w:r>
        <w:rPr>
          <w:rFonts w:ascii="Times New Roman" w:hAnsi="Times New Roman" w:cs="Times New Roman"/>
          <w:b/>
          <w:sz w:val="24"/>
          <w:szCs w:val="24"/>
          <w:highlight w:val="green"/>
        </w:rPr>
        <w:t xml:space="preserve"> руково</w:t>
      </w:r>
      <w:proofErr w:type="gramStart"/>
      <w:r>
        <w:rPr>
          <w:rFonts w:ascii="Times New Roman" w:hAnsi="Times New Roman" w:cs="Times New Roman"/>
          <w:b/>
          <w:sz w:val="24"/>
          <w:szCs w:val="24"/>
          <w:highlight w:val="green"/>
        </w:rPr>
        <w:t>дств пр</w:t>
      </w:r>
      <w:proofErr w:type="gramEnd"/>
      <w:r>
        <w:rPr>
          <w:rFonts w:ascii="Times New Roman" w:hAnsi="Times New Roman" w:cs="Times New Roman"/>
          <w:b/>
          <w:sz w:val="24"/>
          <w:szCs w:val="24"/>
          <w:highlight w:val="green"/>
        </w:rPr>
        <w:t xml:space="preserve">и поставке </w:t>
      </w:r>
      <w:r w:rsidRPr="00AE40B5">
        <w:rPr>
          <w:rFonts w:ascii="Times New Roman" w:hAnsi="Times New Roman" w:cs="Times New Roman"/>
          <w:b/>
          <w:sz w:val="24"/>
          <w:szCs w:val="24"/>
          <w:highlight w:val="green"/>
        </w:rPr>
        <w:t>(надлежащим образом заверенные копии).</w:t>
      </w:r>
    </w:p>
    <w:p w:rsidR="000124F8" w:rsidRPr="00AE40B5" w:rsidRDefault="00C97D3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C97D3E">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97D3E">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C97D3E">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 xml:space="preserve">коммерческих </w:t>
      </w:r>
      <w:r w:rsidR="00D60FAF" w:rsidRPr="00C71634">
        <w:rPr>
          <w:rFonts w:ascii="Times New Roman" w:hAnsi="Times New Roman" w:cs="Times New Roman"/>
          <w:b/>
          <w:sz w:val="24"/>
          <w:szCs w:val="24"/>
        </w:rPr>
        <w:lastRenderedPageBreak/>
        <w:t>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C97D3E" w:rsidRDefault="00C97D3E" w:rsidP="009C4B4A">
      <w:pPr>
        <w:widowControl w:val="0"/>
        <w:tabs>
          <w:tab w:val="left" w:pos="142"/>
        </w:tabs>
        <w:autoSpaceDE w:val="0"/>
        <w:spacing w:after="0" w:line="240" w:lineRule="auto"/>
        <w:rPr>
          <w:rFonts w:ascii="Times New Roman" w:hAnsi="Times New Roman" w:cs="Times New Roman"/>
          <w:sz w:val="24"/>
          <w:szCs w:val="24"/>
        </w:rPr>
      </w:pPr>
    </w:p>
    <w:p w:rsidR="00C97D3E" w:rsidRDefault="00C97D3E" w:rsidP="009C4B4A">
      <w:pPr>
        <w:widowControl w:val="0"/>
        <w:tabs>
          <w:tab w:val="left" w:pos="142"/>
        </w:tabs>
        <w:autoSpaceDE w:val="0"/>
        <w:spacing w:after="0" w:line="240" w:lineRule="auto"/>
        <w:rPr>
          <w:rFonts w:ascii="Times New Roman" w:hAnsi="Times New Roman" w:cs="Times New Roman"/>
          <w:sz w:val="24"/>
          <w:szCs w:val="24"/>
        </w:rPr>
      </w:pPr>
    </w:p>
    <w:p w:rsidR="00C97D3E" w:rsidRDefault="00C97D3E" w:rsidP="009C4B4A">
      <w:pPr>
        <w:widowControl w:val="0"/>
        <w:tabs>
          <w:tab w:val="left" w:pos="142"/>
        </w:tabs>
        <w:autoSpaceDE w:val="0"/>
        <w:spacing w:after="0" w:line="240" w:lineRule="auto"/>
        <w:rPr>
          <w:rFonts w:ascii="Times New Roman" w:hAnsi="Times New Roman" w:cs="Times New Roman"/>
          <w:sz w:val="24"/>
          <w:szCs w:val="24"/>
        </w:rPr>
      </w:pPr>
    </w:p>
    <w:p w:rsidR="00C97D3E" w:rsidRDefault="00C97D3E" w:rsidP="009C4B4A">
      <w:pPr>
        <w:widowControl w:val="0"/>
        <w:tabs>
          <w:tab w:val="left" w:pos="142"/>
        </w:tabs>
        <w:autoSpaceDE w:val="0"/>
        <w:spacing w:after="0" w:line="240" w:lineRule="auto"/>
        <w:rPr>
          <w:rFonts w:ascii="Times New Roman" w:hAnsi="Times New Roman" w:cs="Times New Roman"/>
          <w:sz w:val="24"/>
          <w:szCs w:val="24"/>
        </w:rPr>
      </w:pPr>
    </w:p>
    <w:p w:rsidR="00C97D3E" w:rsidRDefault="00C97D3E" w:rsidP="009C4B4A">
      <w:pPr>
        <w:widowControl w:val="0"/>
        <w:tabs>
          <w:tab w:val="left" w:pos="142"/>
        </w:tabs>
        <w:autoSpaceDE w:val="0"/>
        <w:spacing w:after="0" w:line="240" w:lineRule="auto"/>
        <w:rPr>
          <w:rFonts w:ascii="Times New Roman" w:hAnsi="Times New Roman" w:cs="Times New Roman"/>
          <w:sz w:val="24"/>
          <w:szCs w:val="24"/>
        </w:rPr>
      </w:pPr>
    </w:p>
    <w:p w:rsidR="00C97D3E" w:rsidRDefault="00C97D3E" w:rsidP="009C4B4A">
      <w:pPr>
        <w:widowControl w:val="0"/>
        <w:tabs>
          <w:tab w:val="left" w:pos="142"/>
        </w:tabs>
        <w:autoSpaceDE w:val="0"/>
        <w:spacing w:after="0" w:line="240" w:lineRule="auto"/>
        <w:rPr>
          <w:rFonts w:ascii="Times New Roman" w:hAnsi="Times New Roman" w:cs="Times New Roman"/>
          <w:sz w:val="24"/>
          <w:szCs w:val="24"/>
        </w:rPr>
      </w:pPr>
    </w:p>
    <w:p w:rsidR="00C97D3E" w:rsidRPr="00C71634" w:rsidRDefault="00C97D3E"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7D3E" w:rsidRDefault="00C97D3E"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C97D3E" w:rsidRPr="00C97D3E" w:rsidRDefault="00C97D3E" w:rsidP="00C97D3E">
      <w:pPr>
        <w:suppressAutoHyphens/>
        <w:spacing w:after="0"/>
        <w:ind w:firstLine="709"/>
        <w:rPr>
          <w:rFonts w:ascii="Times New Roman" w:eastAsia="Calibri" w:hAnsi="Times New Roman" w:cs="Times New Roman"/>
          <w:i/>
          <w:sz w:val="24"/>
          <w:szCs w:val="24"/>
          <w:lang w:eastAsia="ar-SA"/>
        </w:rPr>
      </w:pPr>
      <w:r w:rsidRPr="00C97D3E">
        <w:rPr>
          <w:rFonts w:ascii="Times New Roman" w:eastAsia="Calibri" w:hAnsi="Times New Roman" w:cs="Times New Roman"/>
          <w:i/>
          <w:sz w:val="24"/>
          <w:szCs w:val="24"/>
          <w:lang w:eastAsia="ar-SA"/>
        </w:rPr>
        <w:t>Запрос ценового предложения на приобретение электроинструмента пневматического согласно годовой ведомости 23900 заказ.</w:t>
      </w:r>
    </w:p>
    <w:p w:rsidR="00C97D3E" w:rsidRPr="00C97D3E" w:rsidRDefault="00C97D3E" w:rsidP="00C97D3E">
      <w:pPr>
        <w:suppressAutoHyphens/>
        <w:spacing w:after="0"/>
        <w:ind w:firstLine="709"/>
        <w:jc w:val="both"/>
        <w:rPr>
          <w:rFonts w:ascii="Times New Roman" w:eastAsia="Calibri" w:hAnsi="Times New Roman" w:cs="Times New Roman"/>
          <w:b/>
          <w:sz w:val="24"/>
          <w:szCs w:val="24"/>
          <w:lang w:eastAsia="ar-SA"/>
        </w:rPr>
      </w:pPr>
      <w:r w:rsidRPr="00C97D3E">
        <w:rPr>
          <w:rFonts w:ascii="Times New Roman" w:eastAsia="Calibri" w:hAnsi="Times New Roman" w:cs="Times New Roman"/>
          <w:b/>
          <w:sz w:val="24"/>
          <w:szCs w:val="24"/>
          <w:lang w:eastAsia="ar-SA"/>
        </w:rPr>
        <w:t xml:space="preserve"> </w:t>
      </w:r>
    </w:p>
    <w:p w:rsidR="00C97D3E" w:rsidRPr="00C97D3E" w:rsidRDefault="00C97D3E" w:rsidP="00C97D3E">
      <w:pPr>
        <w:numPr>
          <w:ilvl w:val="0"/>
          <w:numId w:val="35"/>
        </w:numPr>
        <w:suppressAutoHyphens/>
        <w:ind w:left="0" w:firstLine="709"/>
        <w:contextualSpacing/>
        <w:jc w:val="both"/>
        <w:rPr>
          <w:rFonts w:ascii="Times New Roman" w:eastAsia="Calibri" w:hAnsi="Times New Roman" w:cs="Times New Roman"/>
          <w:b/>
          <w:color w:val="000000"/>
          <w:sz w:val="24"/>
          <w:szCs w:val="24"/>
        </w:rPr>
      </w:pPr>
      <w:r w:rsidRPr="00C97D3E">
        <w:rPr>
          <w:rFonts w:ascii="Times New Roman" w:eastAsia="Calibri" w:hAnsi="Times New Roman" w:cs="Times New Roman"/>
          <w:b/>
          <w:color w:val="000000"/>
          <w:sz w:val="24"/>
          <w:szCs w:val="24"/>
        </w:rPr>
        <w:t>Требование к количественным характеристикам поставки.</w:t>
      </w:r>
    </w:p>
    <w:p w:rsidR="00C97D3E" w:rsidRPr="00C97D3E" w:rsidRDefault="00C97D3E" w:rsidP="00C97D3E">
      <w:pPr>
        <w:numPr>
          <w:ilvl w:val="1"/>
          <w:numId w:val="16"/>
        </w:numPr>
        <w:suppressAutoHyphens/>
        <w:spacing w:after="0"/>
        <w:ind w:left="0" w:firstLine="709"/>
        <w:jc w:val="both"/>
        <w:rPr>
          <w:rFonts w:ascii="Times New Roman" w:eastAsia="Calibri" w:hAnsi="Times New Roman" w:cs="Times New Roman"/>
          <w:sz w:val="24"/>
          <w:szCs w:val="24"/>
        </w:rPr>
      </w:pPr>
      <w:r w:rsidRPr="00C97D3E">
        <w:rPr>
          <w:rFonts w:ascii="Times New Roman" w:eastAsia="Calibri" w:hAnsi="Times New Roman" w:cs="Times New Roman"/>
          <w:sz w:val="24"/>
          <w:szCs w:val="24"/>
        </w:rPr>
        <w:t xml:space="preserve">Предметом настоящего технического задания является приобретение </w:t>
      </w:r>
      <w:r w:rsidRPr="00C97D3E">
        <w:rPr>
          <w:rFonts w:ascii="Times New Roman" w:eastAsia="Calibri" w:hAnsi="Times New Roman" w:cs="Times New Roman"/>
          <w:sz w:val="24"/>
          <w:szCs w:val="24"/>
          <w:lang w:eastAsia="ar-SA"/>
        </w:rPr>
        <w:t>электроинструмента</w:t>
      </w:r>
      <w:r w:rsidRPr="00C97D3E">
        <w:rPr>
          <w:rFonts w:ascii="Times New Roman" w:eastAsia="Calibri" w:hAnsi="Times New Roman" w:cs="Times New Roman"/>
          <w:sz w:val="24"/>
          <w:szCs w:val="24"/>
        </w:rPr>
        <w:t xml:space="preserve"> пневматического для нужд предприятия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C97D3E" w:rsidRPr="00C97D3E" w:rsidRDefault="00C97D3E" w:rsidP="00C97D3E">
      <w:pPr>
        <w:numPr>
          <w:ilvl w:val="1"/>
          <w:numId w:val="16"/>
        </w:numPr>
        <w:suppressAutoHyphens/>
        <w:spacing w:after="0"/>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 xml:space="preserve">Доставка осуществляется до терминала транспортной компании Деловые линии </w:t>
      </w:r>
    </w:p>
    <w:p w:rsidR="00C97D3E" w:rsidRPr="00C97D3E" w:rsidRDefault="00C97D3E" w:rsidP="00C97D3E">
      <w:pPr>
        <w:spacing w:after="0"/>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г. Керчь.</w:t>
      </w:r>
    </w:p>
    <w:p w:rsidR="00C97D3E" w:rsidRPr="00C97D3E" w:rsidRDefault="00C97D3E" w:rsidP="00C97D3E">
      <w:pPr>
        <w:numPr>
          <w:ilvl w:val="1"/>
          <w:numId w:val="16"/>
        </w:numPr>
        <w:suppressAutoHyphens/>
        <w:spacing w:after="0"/>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 xml:space="preserve">Срок поставки товара: </w:t>
      </w:r>
      <w:r w:rsidRPr="00C97D3E">
        <w:rPr>
          <w:rFonts w:ascii="Times New Roman" w:eastAsia="Times New Roman" w:hAnsi="Times New Roman" w:cs="Times New Roman"/>
          <w:color w:val="000000"/>
          <w:sz w:val="24"/>
          <w:szCs w:val="24"/>
        </w:rPr>
        <w:t>не позднее 40 рабочих дней с момента оплаты авансового платежа.</w:t>
      </w:r>
    </w:p>
    <w:p w:rsidR="00C97D3E" w:rsidRPr="00C97D3E" w:rsidRDefault="00C97D3E" w:rsidP="00C97D3E">
      <w:pPr>
        <w:numPr>
          <w:ilvl w:val="1"/>
          <w:numId w:val="16"/>
        </w:numPr>
        <w:suppressAutoHyphens/>
        <w:spacing w:after="0"/>
        <w:ind w:left="0" w:firstLine="709"/>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lang w:eastAsia="ar-SA"/>
        </w:rPr>
        <w:t xml:space="preserve">При поставке товара Поставщик обязан предоставить Покупателю, оригиналы товарных накладных, ТТН, счетов-фактур (УПД), паспорт,  руководство по эксплуатации на русском языке, </w:t>
      </w:r>
      <w:r w:rsidRPr="00C97D3E">
        <w:rPr>
          <w:rFonts w:ascii="Times New Roman" w:eastAsia="Calibri" w:hAnsi="Times New Roman" w:cs="Times New Roman"/>
          <w:color w:val="000000"/>
          <w:sz w:val="24"/>
          <w:szCs w:val="24"/>
          <w:lang w:val="x-none" w:eastAsia="ar-SA"/>
        </w:rPr>
        <w:t>оригиналы сертификатов качества завода</w:t>
      </w:r>
      <w:r w:rsidRPr="00C97D3E">
        <w:rPr>
          <w:rFonts w:ascii="Times New Roman" w:eastAsia="Calibri" w:hAnsi="Times New Roman" w:cs="Times New Roman"/>
          <w:color w:val="000000"/>
          <w:sz w:val="24"/>
          <w:szCs w:val="24"/>
          <w:lang w:eastAsia="ar-SA"/>
        </w:rPr>
        <w:t xml:space="preserve"> </w:t>
      </w:r>
      <w:r w:rsidRPr="00C97D3E">
        <w:rPr>
          <w:rFonts w:ascii="Times New Roman" w:eastAsia="Calibri" w:hAnsi="Times New Roman" w:cs="Times New Roman"/>
          <w:color w:val="000000"/>
          <w:sz w:val="24"/>
          <w:szCs w:val="24"/>
          <w:lang w:val="x-none" w:eastAsia="ar-SA"/>
        </w:rPr>
        <w:t>изготовителя или надлежащим образом заверенные копии сертификатов качества завода изготовителя</w:t>
      </w:r>
      <w:r w:rsidRPr="00C97D3E">
        <w:rPr>
          <w:rFonts w:ascii="Times New Roman" w:eastAsia="Calibri" w:hAnsi="Times New Roman" w:cs="Times New Roman"/>
          <w:color w:val="000000"/>
          <w:sz w:val="24"/>
          <w:szCs w:val="24"/>
        </w:rPr>
        <w:t>.</w:t>
      </w:r>
    </w:p>
    <w:p w:rsidR="00C97D3E" w:rsidRPr="00C97D3E" w:rsidRDefault="00C97D3E" w:rsidP="00C97D3E">
      <w:pPr>
        <w:numPr>
          <w:ilvl w:val="1"/>
          <w:numId w:val="16"/>
        </w:numPr>
        <w:suppressAutoHyphens/>
        <w:spacing w:after="0"/>
        <w:ind w:left="0" w:firstLine="709"/>
        <w:contextualSpacing/>
        <w:jc w:val="both"/>
        <w:rPr>
          <w:rFonts w:ascii="Times New Roman" w:eastAsia="Calibri" w:hAnsi="Times New Roman" w:cs="Times New Roman"/>
          <w:b/>
          <w:color w:val="000000"/>
          <w:sz w:val="24"/>
          <w:szCs w:val="24"/>
        </w:rPr>
      </w:pPr>
      <w:r w:rsidRPr="00C97D3E">
        <w:rPr>
          <w:rFonts w:ascii="Times New Roman" w:eastAsia="Calibri" w:hAnsi="Times New Roman" w:cs="Times New Roman"/>
          <w:color w:val="000000"/>
          <w:sz w:val="24"/>
          <w:szCs w:val="24"/>
        </w:rPr>
        <w:t>Перечень необходимого Товара:</w:t>
      </w:r>
    </w:p>
    <w:tbl>
      <w:tblPr>
        <w:tblW w:w="4947" w:type="pct"/>
        <w:tblInd w:w="108" w:type="dxa"/>
        <w:tblLayout w:type="fixed"/>
        <w:tblLook w:val="04A0" w:firstRow="1" w:lastRow="0" w:firstColumn="1" w:lastColumn="0" w:noHBand="0" w:noVBand="1"/>
      </w:tblPr>
      <w:tblGrid>
        <w:gridCol w:w="441"/>
        <w:gridCol w:w="6058"/>
        <w:gridCol w:w="705"/>
        <w:gridCol w:w="705"/>
        <w:gridCol w:w="1271"/>
        <w:gridCol w:w="1411"/>
      </w:tblGrid>
      <w:tr w:rsidR="00C97D3E" w:rsidRPr="00C97D3E" w:rsidTr="00C97D3E">
        <w:trPr>
          <w:trHeight w:val="300"/>
        </w:trPr>
        <w:tc>
          <w:tcPr>
            <w:tcW w:w="208" w:type="pct"/>
            <w:tcBorders>
              <w:top w:val="single" w:sz="4" w:space="0" w:color="auto"/>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b/>
                <w:lang w:eastAsia="ar-SA"/>
              </w:rPr>
            </w:pPr>
            <w:r w:rsidRPr="00C97D3E">
              <w:rPr>
                <w:rFonts w:ascii="Times New Roman" w:eastAsia="Calibri" w:hAnsi="Times New Roman" w:cs="Times New Roman"/>
                <w:b/>
                <w:lang w:eastAsia="ar-SA"/>
              </w:rPr>
              <w:t>№</w:t>
            </w:r>
          </w:p>
        </w:tc>
        <w:tc>
          <w:tcPr>
            <w:tcW w:w="2860" w:type="pct"/>
            <w:tcBorders>
              <w:top w:val="single" w:sz="4" w:space="0" w:color="auto"/>
              <w:left w:val="single" w:sz="4" w:space="0" w:color="auto"/>
              <w:bottom w:val="single" w:sz="4" w:space="0" w:color="auto"/>
              <w:right w:val="single" w:sz="4" w:space="0" w:color="auto"/>
            </w:tcBorders>
            <w:noWrap/>
            <w:vAlign w:val="center"/>
            <w:hideMark/>
          </w:tcPr>
          <w:p w:rsidR="00C97D3E" w:rsidRPr="00C97D3E" w:rsidRDefault="00C97D3E" w:rsidP="00C97D3E">
            <w:pPr>
              <w:suppressAutoHyphens/>
              <w:spacing w:after="0" w:line="240" w:lineRule="auto"/>
              <w:rPr>
                <w:rFonts w:ascii="Times New Roman" w:eastAsia="Calibri" w:hAnsi="Times New Roman" w:cs="Times New Roman"/>
                <w:b/>
                <w:lang w:eastAsia="ar-SA"/>
              </w:rPr>
            </w:pPr>
            <w:r w:rsidRPr="00C97D3E">
              <w:rPr>
                <w:rFonts w:ascii="Times New Roman" w:eastAsia="Calibri" w:hAnsi="Times New Roman" w:cs="Times New Roman"/>
                <w:b/>
                <w:lang w:eastAsia="ar-SA"/>
              </w:rPr>
              <w:t>Товары (работы, услуги)</w:t>
            </w:r>
          </w:p>
        </w:tc>
        <w:tc>
          <w:tcPr>
            <w:tcW w:w="333" w:type="pct"/>
            <w:tcBorders>
              <w:top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b/>
                <w:lang w:eastAsia="ar-SA"/>
              </w:rPr>
            </w:pPr>
            <w:r w:rsidRPr="00C97D3E">
              <w:rPr>
                <w:rFonts w:ascii="Times New Roman" w:eastAsia="Calibri" w:hAnsi="Times New Roman" w:cs="Times New Roman"/>
                <w:b/>
                <w:lang w:eastAsia="ar-SA"/>
              </w:rPr>
              <w:t>кол-во</w:t>
            </w:r>
          </w:p>
        </w:tc>
        <w:tc>
          <w:tcPr>
            <w:tcW w:w="333" w:type="pct"/>
            <w:tcBorders>
              <w:top w:val="single" w:sz="4" w:space="0" w:color="auto"/>
              <w:left w:val="single" w:sz="4" w:space="0" w:color="auto"/>
              <w:bottom w:val="single" w:sz="4" w:space="0" w:color="auto"/>
              <w:right w:val="single" w:sz="4" w:space="0" w:color="auto"/>
            </w:tcBorders>
            <w:noWrap/>
            <w:vAlign w:val="center"/>
            <w:hideMark/>
          </w:tcPr>
          <w:p w:rsidR="00C97D3E" w:rsidRPr="00C97D3E" w:rsidRDefault="00C97D3E" w:rsidP="00C97D3E">
            <w:pPr>
              <w:suppressAutoHyphens/>
              <w:spacing w:after="0" w:line="240" w:lineRule="auto"/>
              <w:rPr>
                <w:rFonts w:ascii="Times New Roman" w:eastAsia="Calibri" w:hAnsi="Times New Roman" w:cs="Times New Roman"/>
                <w:b/>
                <w:lang w:eastAsia="ar-SA"/>
              </w:rPr>
            </w:pPr>
            <w:r w:rsidRPr="00C97D3E">
              <w:rPr>
                <w:rFonts w:ascii="Times New Roman" w:eastAsia="Calibri" w:hAnsi="Times New Roman" w:cs="Times New Roman"/>
                <w:b/>
                <w:lang w:eastAsia="ar-SA"/>
              </w:rPr>
              <w:t>Ед.</w:t>
            </w:r>
          </w:p>
        </w:tc>
        <w:tc>
          <w:tcPr>
            <w:tcW w:w="600" w:type="pct"/>
            <w:tcBorders>
              <w:top w:val="single" w:sz="4" w:space="0" w:color="auto"/>
              <w:bottom w:val="single" w:sz="4" w:space="0" w:color="auto"/>
              <w:right w:val="single" w:sz="4" w:space="0" w:color="auto"/>
            </w:tcBorders>
            <w:noWrap/>
            <w:vAlign w:val="center"/>
            <w:hideMark/>
          </w:tcPr>
          <w:p w:rsidR="00C97D3E" w:rsidRPr="00C97D3E" w:rsidRDefault="00C97D3E" w:rsidP="00C97D3E">
            <w:pPr>
              <w:suppressAutoHyphens/>
              <w:spacing w:after="0" w:line="240" w:lineRule="auto"/>
              <w:rPr>
                <w:rFonts w:ascii="Times New Roman" w:eastAsia="Calibri" w:hAnsi="Times New Roman" w:cs="Times New Roman"/>
                <w:b/>
                <w:lang w:eastAsia="ar-SA"/>
              </w:rPr>
            </w:pPr>
            <w:r w:rsidRPr="00C97D3E">
              <w:rPr>
                <w:rFonts w:ascii="Times New Roman" w:eastAsia="Calibri" w:hAnsi="Times New Roman" w:cs="Times New Roman"/>
                <w:b/>
                <w:lang w:eastAsia="ar-SA"/>
              </w:rPr>
              <w:t>Цена</w:t>
            </w:r>
          </w:p>
        </w:tc>
        <w:tc>
          <w:tcPr>
            <w:tcW w:w="666" w:type="pct"/>
            <w:tcBorders>
              <w:top w:val="single" w:sz="4" w:space="0" w:color="auto"/>
              <w:bottom w:val="single" w:sz="4" w:space="0" w:color="auto"/>
              <w:right w:val="single" w:sz="4" w:space="0" w:color="auto"/>
            </w:tcBorders>
            <w:noWrap/>
            <w:vAlign w:val="center"/>
            <w:hideMark/>
          </w:tcPr>
          <w:p w:rsidR="00C97D3E" w:rsidRPr="00C97D3E" w:rsidRDefault="00C97D3E" w:rsidP="00C97D3E">
            <w:pPr>
              <w:suppressAutoHyphens/>
              <w:spacing w:after="0" w:line="240" w:lineRule="auto"/>
              <w:rPr>
                <w:rFonts w:ascii="Times New Roman" w:eastAsia="Calibri" w:hAnsi="Times New Roman" w:cs="Times New Roman"/>
                <w:b/>
                <w:lang w:eastAsia="ar-SA"/>
              </w:rPr>
            </w:pPr>
            <w:r w:rsidRPr="00C97D3E">
              <w:rPr>
                <w:rFonts w:ascii="Times New Roman" w:eastAsia="Calibri" w:hAnsi="Times New Roman" w:cs="Times New Roman"/>
                <w:b/>
                <w:lang w:eastAsia="ar-SA"/>
              </w:rPr>
              <w:t>Сумма</w:t>
            </w:r>
          </w:p>
        </w:tc>
      </w:tr>
      <w:tr w:rsidR="00C97D3E" w:rsidRPr="00C97D3E" w:rsidTr="00C97D3E">
        <w:trPr>
          <w:trHeight w:val="300"/>
        </w:trPr>
        <w:tc>
          <w:tcPr>
            <w:tcW w:w="208"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1</w:t>
            </w:r>
          </w:p>
        </w:tc>
        <w:tc>
          <w:tcPr>
            <w:tcW w:w="2860"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Машина ручная шлифовальная пневматическая угловая ПШМ-180у</w:t>
            </w:r>
          </w:p>
        </w:tc>
        <w:tc>
          <w:tcPr>
            <w:tcW w:w="333" w:type="pct"/>
            <w:tcBorders>
              <w:top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61</w:t>
            </w:r>
          </w:p>
        </w:tc>
        <w:tc>
          <w:tcPr>
            <w:tcW w:w="333" w:type="pct"/>
            <w:tcBorders>
              <w:left w:val="single" w:sz="4" w:space="0" w:color="auto"/>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proofErr w:type="spellStart"/>
            <w:proofErr w:type="gramStart"/>
            <w:r w:rsidRPr="00C97D3E">
              <w:rPr>
                <w:rFonts w:ascii="Times New Roman" w:eastAsia="Calibri" w:hAnsi="Times New Roman" w:cs="Times New Roman"/>
                <w:lang w:eastAsia="ar-SA"/>
              </w:rPr>
              <w:t>шт</w:t>
            </w:r>
            <w:proofErr w:type="spellEnd"/>
            <w:proofErr w:type="gramEnd"/>
          </w:p>
        </w:tc>
        <w:tc>
          <w:tcPr>
            <w:tcW w:w="600"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10 383,00</w:t>
            </w:r>
          </w:p>
        </w:tc>
        <w:tc>
          <w:tcPr>
            <w:tcW w:w="666"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633 363,00</w:t>
            </w:r>
          </w:p>
        </w:tc>
      </w:tr>
      <w:tr w:rsidR="00C97D3E" w:rsidRPr="00C97D3E" w:rsidTr="00C97D3E">
        <w:trPr>
          <w:trHeight w:val="300"/>
        </w:trPr>
        <w:tc>
          <w:tcPr>
            <w:tcW w:w="208"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2</w:t>
            </w:r>
          </w:p>
        </w:tc>
        <w:tc>
          <w:tcPr>
            <w:tcW w:w="2860"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Машина ручная шлифовальная пневматическая угловая ПШМ-125у</w:t>
            </w:r>
          </w:p>
        </w:tc>
        <w:tc>
          <w:tcPr>
            <w:tcW w:w="333" w:type="pct"/>
            <w:tcBorders>
              <w:top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70</w:t>
            </w:r>
          </w:p>
        </w:tc>
        <w:tc>
          <w:tcPr>
            <w:tcW w:w="333" w:type="pct"/>
            <w:tcBorders>
              <w:left w:val="single" w:sz="4" w:space="0" w:color="auto"/>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proofErr w:type="spellStart"/>
            <w:proofErr w:type="gramStart"/>
            <w:r w:rsidRPr="00C97D3E">
              <w:rPr>
                <w:rFonts w:ascii="Times New Roman" w:eastAsia="Calibri" w:hAnsi="Times New Roman" w:cs="Times New Roman"/>
                <w:lang w:eastAsia="ar-SA"/>
              </w:rPr>
              <w:t>шт</w:t>
            </w:r>
            <w:proofErr w:type="spellEnd"/>
            <w:proofErr w:type="gramEnd"/>
          </w:p>
        </w:tc>
        <w:tc>
          <w:tcPr>
            <w:tcW w:w="600"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9 249,00</w:t>
            </w:r>
          </w:p>
        </w:tc>
        <w:tc>
          <w:tcPr>
            <w:tcW w:w="666"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647 430,00</w:t>
            </w:r>
          </w:p>
        </w:tc>
      </w:tr>
      <w:tr w:rsidR="00C97D3E" w:rsidRPr="00C97D3E" w:rsidTr="00C97D3E">
        <w:trPr>
          <w:trHeight w:val="300"/>
        </w:trPr>
        <w:tc>
          <w:tcPr>
            <w:tcW w:w="208"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3</w:t>
            </w:r>
          </w:p>
        </w:tc>
        <w:tc>
          <w:tcPr>
            <w:tcW w:w="2860"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Молоток пучковый ППМ-3</w:t>
            </w:r>
          </w:p>
        </w:tc>
        <w:tc>
          <w:tcPr>
            <w:tcW w:w="333" w:type="pct"/>
            <w:tcBorders>
              <w:top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3</w:t>
            </w:r>
          </w:p>
        </w:tc>
        <w:tc>
          <w:tcPr>
            <w:tcW w:w="333" w:type="pct"/>
            <w:tcBorders>
              <w:left w:val="single" w:sz="4" w:space="0" w:color="auto"/>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proofErr w:type="spellStart"/>
            <w:proofErr w:type="gramStart"/>
            <w:r w:rsidRPr="00C97D3E">
              <w:rPr>
                <w:rFonts w:ascii="Times New Roman" w:eastAsia="Calibri" w:hAnsi="Times New Roman" w:cs="Times New Roman"/>
                <w:lang w:eastAsia="ar-SA"/>
              </w:rPr>
              <w:t>шт</w:t>
            </w:r>
            <w:proofErr w:type="spellEnd"/>
            <w:proofErr w:type="gramEnd"/>
          </w:p>
        </w:tc>
        <w:tc>
          <w:tcPr>
            <w:tcW w:w="600"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14 607,00</w:t>
            </w:r>
          </w:p>
        </w:tc>
        <w:tc>
          <w:tcPr>
            <w:tcW w:w="666"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43 821,00</w:t>
            </w:r>
          </w:p>
        </w:tc>
      </w:tr>
      <w:tr w:rsidR="00C97D3E" w:rsidRPr="00C97D3E" w:rsidTr="00C97D3E">
        <w:trPr>
          <w:trHeight w:val="300"/>
        </w:trPr>
        <w:tc>
          <w:tcPr>
            <w:tcW w:w="208"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4</w:t>
            </w:r>
          </w:p>
        </w:tc>
        <w:tc>
          <w:tcPr>
            <w:tcW w:w="2860"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Машина ручная шлифовальная радиальная МП-006</w:t>
            </w:r>
          </w:p>
        </w:tc>
        <w:tc>
          <w:tcPr>
            <w:tcW w:w="333" w:type="pct"/>
            <w:tcBorders>
              <w:top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89</w:t>
            </w:r>
          </w:p>
        </w:tc>
        <w:tc>
          <w:tcPr>
            <w:tcW w:w="333" w:type="pct"/>
            <w:tcBorders>
              <w:left w:val="single" w:sz="4" w:space="0" w:color="auto"/>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proofErr w:type="spellStart"/>
            <w:proofErr w:type="gramStart"/>
            <w:r w:rsidRPr="00C97D3E">
              <w:rPr>
                <w:rFonts w:ascii="Times New Roman" w:eastAsia="Calibri" w:hAnsi="Times New Roman" w:cs="Times New Roman"/>
                <w:lang w:eastAsia="ar-SA"/>
              </w:rPr>
              <w:t>шт</w:t>
            </w:r>
            <w:proofErr w:type="spellEnd"/>
            <w:proofErr w:type="gramEnd"/>
          </w:p>
        </w:tc>
        <w:tc>
          <w:tcPr>
            <w:tcW w:w="600"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5 779,00</w:t>
            </w:r>
          </w:p>
        </w:tc>
        <w:tc>
          <w:tcPr>
            <w:tcW w:w="666"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514 331,00</w:t>
            </w:r>
          </w:p>
        </w:tc>
      </w:tr>
      <w:tr w:rsidR="00C97D3E" w:rsidRPr="00C97D3E" w:rsidTr="00C97D3E">
        <w:trPr>
          <w:trHeight w:val="300"/>
        </w:trPr>
        <w:tc>
          <w:tcPr>
            <w:tcW w:w="208"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5</w:t>
            </w:r>
          </w:p>
        </w:tc>
        <w:tc>
          <w:tcPr>
            <w:tcW w:w="2860" w:type="pct"/>
            <w:tcBorders>
              <w:left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proofErr w:type="spellStart"/>
            <w:proofErr w:type="gramStart"/>
            <w:r w:rsidRPr="00C97D3E">
              <w:rPr>
                <w:rFonts w:ascii="Times New Roman" w:eastAsia="Calibri" w:hAnsi="Times New Roman" w:cs="Times New Roman"/>
                <w:lang w:eastAsia="ar-SA"/>
              </w:rPr>
              <w:t>Шлифмашина</w:t>
            </w:r>
            <w:proofErr w:type="spellEnd"/>
            <w:r w:rsidRPr="00C97D3E">
              <w:rPr>
                <w:rFonts w:ascii="Times New Roman" w:eastAsia="Calibri" w:hAnsi="Times New Roman" w:cs="Times New Roman"/>
                <w:lang w:eastAsia="ar-SA"/>
              </w:rPr>
              <w:t xml:space="preserve"> прямая М333/ 750Вт, 10000-30000 об/мин, цанга:6 мм, 8мм </w:t>
            </w:r>
            <w:r w:rsidRPr="00C97D3E">
              <w:rPr>
                <w:rFonts w:ascii="Times New Roman" w:eastAsia="Calibri" w:hAnsi="Times New Roman" w:cs="Times New Roman"/>
                <w:lang w:val="en-US" w:eastAsia="ar-SA"/>
              </w:rPr>
              <w:t>MESSER</w:t>
            </w:r>
            <w:r w:rsidRPr="00C97D3E">
              <w:rPr>
                <w:rFonts w:ascii="Times New Roman" w:eastAsia="Calibri" w:hAnsi="Times New Roman" w:cs="Times New Roman"/>
                <w:lang w:eastAsia="ar-SA"/>
              </w:rPr>
              <w:t xml:space="preserve"> 10-33-338</w:t>
            </w:r>
            <w:proofErr w:type="gramEnd"/>
          </w:p>
        </w:tc>
        <w:tc>
          <w:tcPr>
            <w:tcW w:w="333" w:type="pct"/>
            <w:tcBorders>
              <w:top w:val="single" w:sz="4" w:space="0" w:color="auto"/>
              <w:bottom w:val="single" w:sz="4" w:space="0" w:color="auto"/>
              <w:right w:val="single" w:sz="4" w:space="0" w:color="auto"/>
            </w:tcBorders>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1</w:t>
            </w:r>
          </w:p>
        </w:tc>
        <w:tc>
          <w:tcPr>
            <w:tcW w:w="333" w:type="pct"/>
            <w:tcBorders>
              <w:left w:val="single" w:sz="4" w:space="0" w:color="auto"/>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proofErr w:type="spellStart"/>
            <w:proofErr w:type="gramStart"/>
            <w:r w:rsidRPr="00C97D3E">
              <w:rPr>
                <w:rFonts w:ascii="Times New Roman" w:eastAsia="Calibri" w:hAnsi="Times New Roman" w:cs="Times New Roman"/>
                <w:lang w:eastAsia="ar-SA"/>
              </w:rPr>
              <w:t>шт</w:t>
            </w:r>
            <w:proofErr w:type="spellEnd"/>
            <w:proofErr w:type="gramEnd"/>
          </w:p>
        </w:tc>
        <w:tc>
          <w:tcPr>
            <w:tcW w:w="600"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12 490,00</w:t>
            </w:r>
          </w:p>
        </w:tc>
        <w:tc>
          <w:tcPr>
            <w:tcW w:w="666" w:type="pct"/>
            <w:tcBorders>
              <w:bottom w:val="single" w:sz="4" w:space="0" w:color="auto"/>
              <w:right w:val="single" w:sz="4" w:space="0" w:color="auto"/>
            </w:tcBorders>
            <w:noWrap/>
            <w:vAlign w:val="center"/>
          </w:tcPr>
          <w:p w:rsidR="00C97D3E" w:rsidRPr="00C97D3E" w:rsidRDefault="00C97D3E" w:rsidP="00C97D3E">
            <w:pPr>
              <w:suppressAutoHyphens/>
              <w:spacing w:after="0" w:line="240" w:lineRule="auto"/>
              <w:rPr>
                <w:rFonts w:ascii="Times New Roman" w:eastAsia="Calibri" w:hAnsi="Times New Roman" w:cs="Times New Roman"/>
                <w:lang w:eastAsia="ar-SA"/>
              </w:rPr>
            </w:pPr>
            <w:r w:rsidRPr="00C97D3E">
              <w:rPr>
                <w:rFonts w:ascii="Times New Roman" w:eastAsia="Calibri" w:hAnsi="Times New Roman" w:cs="Times New Roman"/>
                <w:lang w:eastAsia="ar-SA"/>
              </w:rPr>
              <w:t>12 490,00</w:t>
            </w:r>
          </w:p>
        </w:tc>
      </w:tr>
    </w:tbl>
    <w:p w:rsidR="00C97D3E" w:rsidRPr="00C97D3E" w:rsidRDefault="00C97D3E" w:rsidP="00C97D3E">
      <w:pPr>
        <w:suppressAutoHyphens/>
        <w:spacing w:after="0"/>
        <w:ind w:firstLine="709"/>
        <w:jc w:val="right"/>
        <w:rPr>
          <w:rFonts w:ascii="Times New Roman" w:eastAsia="Calibri" w:hAnsi="Times New Roman" w:cs="Times New Roman"/>
          <w:lang w:eastAsia="ru-RU"/>
        </w:rPr>
      </w:pPr>
      <w:r w:rsidRPr="00C97D3E">
        <w:rPr>
          <w:rFonts w:ascii="Times New Roman" w:eastAsia="Calibri" w:hAnsi="Times New Roman" w:cs="Times New Roman"/>
          <w:sz w:val="24"/>
          <w:szCs w:val="24"/>
          <w:lang w:eastAsia="ar-SA"/>
        </w:rPr>
        <w:t xml:space="preserve"> </w:t>
      </w:r>
      <w:r w:rsidRPr="00C97D3E">
        <w:rPr>
          <w:rFonts w:ascii="Times New Roman" w:eastAsia="Calibri" w:hAnsi="Times New Roman" w:cs="Times New Roman"/>
          <w:lang w:eastAsia="ar-SA"/>
        </w:rPr>
        <w:t xml:space="preserve">Итого: </w:t>
      </w:r>
      <w:r w:rsidRPr="00C97D3E">
        <w:rPr>
          <w:rFonts w:ascii="Times New Roman" w:eastAsia="Calibri" w:hAnsi="Times New Roman" w:cs="Times New Roman"/>
          <w:lang w:val="en-US" w:eastAsia="ar-SA"/>
        </w:rPr>
        <w:t>1 851 435</w:t>
      </w:r>
      <w:r w:rsidRPr="00C97D3E">
        <w:rPr>
          <w:rFonts w:ascii="Times New Roman" w:eastAsia="Calibri" w:hAnsi="Times New Roman" w:cs="Times New Roman"/>
          <w:lang w:eastAsia="ar-SA"/>
        </w:rPr>
        <w:t xml:space="preserve">,00 </w:t>
      </w:r>
      <w:proofErr w:type="spellStart"/>
      <w:r w:rsidRPr="00C97D3E">
        <w:rPr>
          <w:rFonts w:ascii="Times New Roman" w:eastAsia="Calibri" w:hAnsi="Times New Roman" w:cs="Times New Roman"/>
          <w:lang w:eastAsia="ar-SA"/>
        </w:rPr>
        <w:t>руб</w:t>
      </w:r>
      <w:proofErr w:type="spellEnd"/>
    </w:p>
    <w:p w:rsidR="00C97D3E" w:rsidRPr="00C97D3E" w:rsidRDefault="00C97D3E" w:rsidP="00C97D3E">
      <w:pPr>
        <w:suppressAutoHyphens/>
        <w:spacing w:after="0"/>
        <w:ind w:firstLine="709"/>
        <w:jc w:val="right"/>
        <w:rPr>
          <w:rFonts w:ascii="Times New Roman" w:eastAsia="Calibri" w:hAnsi="Times New Roman" w:cs="Times New Roman"/>
          <w:lang w:eastAsia="ru-RU"/>
        </w:rPr>
      </w:pPr>
      <w:r w:rsidRPr="00C97D3E">
        <w:rPr>
          <w:rFonts w:ascii="Times New Roman" w:eastAsia="Calibri" w:hAnsi="Times New Roman" w:cs="Times New Roman"/>
          <w:lang w:eastAsia="ar-SA"/>
        </w:rPr>
        <w:t xml:space="preserve">В том числе НДС 20%:  308 572,50 </w:t>
      </w:r>
      <w:proofErr w:type="spellStart"/>
      <w:r w:rsidRPr="00C97D3E">
        <w:rPr>
          <w:rFonts w:ascii="Times New Roman" w:eastAsia="Calibri" w:hAnsi="Times New Roman" w:cs="Times New Roman"/>
          <w:lang w:eastAsia="ar-SA"/>
        </w:rPr>
        <w:t>руб</w:t>
      </w:r>
      <w:proofErr w:type="spellEnd"/>
    </w:p>
    <w:p w:rsidR="00C97D3E" w:rsidRPr="00C97D3E" w:rsidRDefault="00C97D3E" w:rsidP="00C97D3E">
      <w:pPr>
        <w:suppressAutoHyphens/>
        <w:spacing w:after="0"/>
        <w:ind w:firstLine="709"/>
        <w:jc w:val="right"/>
        <w:rPr>
          <w:rFonts w:ascii="Times New Roman" w:eastAsia="Calibri" w:hAnsi="Times New Roman" w:cs="Times New Roman"/>
          <w:lang w:eastAsia="ru-RU"/>
        </w:rPr>
      </w:pPr>
      <w:r w:rsidRPr="00C97D3E">
        <w:rPr>
          <w:rFonts w:ascii="Times New Roman" w:eastAsia="Calibri" w:hAnsi="Times New Roman" w:cs="Times New Roman"/>
          <w:lang w:eastAsia="ar-SA"/>
        </w:rPr>
        <w:t xml:space="preserve">Всего в оплате: </w:t>
      </w:r>
      <w:r w:rsidRPr="00C97D3E">
        <w:rPr>
          <w:rFonts w:ascii="Times New Roman" w:eastAsia="Calibri" w:hAnsi="Times New Roman" w:cs="Times New Roman"/>
          <w:lang w:val="en-US" w:eastAsia="ar-SA"/>
        </w:rPr>
        <w:t>1 851 435</w:t>
      </w:r>
      <w:r w:rsidRPr="00C97D3E">
        <w:rPr>
          <w:rFonts w:ascii="Times New Roman" w:eastAsia="Calibri" w:hAnsi="Times New Roman" w:cs="Times New Roman"/>
          <w:lang w:eastAsia="ar-SA"/>
        </w:rPr>
        <w:t xml:space="preserve">,00 </w:t>
      </w:r>
      <w:proofErr w:type="spellStart"/>
      <w:r w:rsidRPr="00C97D3E">
        <w:rPr>
          <w:rFonts w:ascii="Times New Roman" w:eastAsia="Calibri" w:hAnsi="Times New Roman" w:cs="Times New Roman"/>
          <w:lang w:eastAsia="ar-SA"/>
        </w:rPr>
        <w:t>руб</w:t>
      </w:r>
      <w:proofErr w:type="spellEnd"/>
    </w:p>
    <w:p w:rsidR="00C97D3E" w:rsidRPr="00C97D3E" w:rsidRDefault="00C97D3E" w:rsidP="00C97D3E">
      <w:pPr>
        <w:numPr>
          <w:ilvl w:val="1"/>
          <w:numId w:val="16"/>
        </w:numPr>
        <w:suppressAutoHyphens/>
        <w:spacing w:after="0"/>
        <w:ind w:left="0" w:firstLine="709"/>
        <w:jc w:val="both"/>
        <w:rPr>
          <w:rFonts w:ascii="Times New Roman" w:eastAsia="Calibri" w:hAnsi="Times New Roman" w:cs="Times New Roman"/>
          <w:sz w:val="24"/>
          <w:szCs w:val="24"/>
          <w:lang w:eastAsia="ar-SA"/>
        </w:rPr>
      </w:pPr>
      <w:r w:rsidRPr="00C97D3E">
        <w:rPr>
          <w:rFonts w:ascii="Times New Roman" w:eastAsia="Calibri" w:hAnsi="Times New Roman" w:cs="Times New Roman"/>
          <w:sz w:val="24"/>
          <w:szCs w:val="24"/>
          <w:lang w:eastAsia="ar-SA"/>
        </w:rPr>
        <w:t xml:space="preserve">В стоимость Товара включены НДС, </w:t>
      </w:r>
      <w:r w:rsidRPr="00C97D3E">
        <w:rPr>
          <w:rFonts w:ascii="Times New Roman" w:eastAsia="Calibri" w:hAnsi="Times New Roman" w:cs="Times New Roman"/>
          <w:color w:val="000000"/>
          <w:sz w:val="24"/>
          <w:szCs w:val="24"/>
          <w:lang w:val="x-none" w:eastAsia="ar-SA"/>
        </w:rPr>
        <w:t xml:space="preserve">доставка до </w:t>
      </w:r>
      <w:r w:rsidRPr="00C97D3E">
        <w:rPr>
          <w:rFonts w:ascii="Times New Roman" w:eastAsia="Calibri" w:hAnsi="Times New Roman" w:cs="Times New Roman"/>
          <w:color w:val="000000"/>
          <w:sz w:val="24"/>
          <w:szCs w:val="24"/>
          <w:lang w:eastAsia="ar-SA"/>
        </w:rPr>
        <w:t>терминала</w:t>
      </w:r>
      <w:r w:rsidRPr="00C97D3E">
        <w:rPr>
          <w:rFonts w:ascii="Times New Roman" w:eastAsia="Calibri" w:hAnsi="Times New Roman" w:cs="Times New Roman"/>
          <w:color w:val="000000"/>
          <w:sz w:val="24"/>
          <w:szCs w:val="24"/>
          <w:lang w:val="x-none" w:eastAsia="ar-SA"/>
        </w:rPr>
        <w:t xml:space="preserve"> Деловых линий</w:t>
      </w:r>
      <w:r w:rsidRPr="00C97D3E">
        <w:rPr>
          <w:rFonts w:ascii="Times New Roman" w:eastAsia="Calibri" w:hAnsi="Times New Roman" w:cs="Times New Roman"/>
          <w:color w:val="000000"/>
          <w:sz w:val="24"/>
          <w:szCs w:val="24"/>
          <w:lang w:eastAsia="ar-SA"/>
        </w:rPr>
        <w:t>,</w:t>
      </w:r>
      <w:r w:rsidRPr="00C97D3E">
        <w:rPr>
          <w:rFonts w:ascii="Times New Roman" w:eastAsia="Calibri" w:hAnsi="Times New Roman" w:cs="Times New Roman"/>
          <w:sz w:val="24"/>
          <w:szCs w:val="24"/>
          <w:lang w:eastAsia="ar-SA"/>
        </w:rPr>
        <w:t xml:space="preserve"> расходы по уплате налогов и сборов,  а так же другие обязательные платежи.</w:t>
      </w:r>
    </w:p>
    <w:p w:rsidR="00C97D3E" w:rsidRPr="00C97D3E" w:rsidRDefault="00C97D3E" w:rsidP="00C97D3E">
      <w:pPr>
        <w:numPr>
          <w:ilvl w:val="1"/>
          <w:numId w:val="16"/>
        </w:numPr>
        <w:suppressAutoHyphens/>
        <w:spacing w:after="0"/>
        <w:ind w:left="0" w:firstLine="709"/>
        <w:jc w:val="both"/>
        <w:rPr>
          <w:rFonts w:ascii="Times New Roman" w:eastAsia="Calibri" w:hAnsi="Times New Roman" w:cs="Times New Roman"/>
          <w:sz w:val="24"/>
          <w:szCs w:val="24"/>
          <w:lang w:eastAsia="ar-SA"/>
        </w:rPr>
      </w:pPr>
      <w:proofErr w:type="gramStart"/>
      <w:r w:rsidRPr="00C97D3E">
        <w:rPr>
          <w:rFonts w:ascii="Times New Roman" w:eastAsia="Calibri" w:hAnsi="Times New Roman" w:cs="Times New Roman"/>
          <w:sz w:val="24"/>
          <w:szCs w:val="24"/>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C97D3E">
        <w:rPr>
          <w:rFonts w:ascii="Times New Roman" w:eastAsia="Calibri" w:hAnsi="Times New Roman" w:cs="Times New Roman"/>
          <w:sz w:val="24"/>
          <w:szCs w:val="24"/>
          <w:lang w:eastAsia="ar-SA"/>
        </w:rPr>
        <w:t xml:space="preserve"> Договора о банковском сопровождении.</w:t>
      </w:r>
    </w:p>
    <w:p w:rsidR="00C97D3E" w:rsidRPr="00C97D3E" w:rsidRDefault="00C97D3E" w:rsidP="00C97D3E">
      <w:pPr>
        <w:numPr>
          <w:ilvl w:val="1"/>
          <w:numId w:val="16"/>
        </w:numPr>
        <w:suppressAutoHyphens/>
        <w:spacing w:after="0"/>
        <w:ind w:left="0" w:firstLine="709"/>
        <w:jc w:val="both"/>
        <w:rPr>
          <w:rFonts w:ascii="Times New Roman" w:eastAsia="Calibri" w:hAnsi="Times New Roman" w:cs="Times New Roman"/>
          <w:sz w:val="24"/>
          <w:szCs w:val="24"/>
          <w:lang w:eastAsia="ar-SA"/>
        </w:rPr>
      </w:pPr>
      <w:r w:rsidRPr="00C97D3E">
        <w:rPr>
          <w:rFonts w:ascii="Times New Roman" w:eastAsia="Calibri" w:hAnsi="Times New Roman" w:cs="Times New Roman"/>
          <w:sz w:val="24"/>
          <w:szCs w:val="24"/>
          <w:lang w:eastAsia="ar-SA"/>
        </w:rPr>
        <w:t>На момент заключения настоящего договора уполномоченным банком Покупателя является «ПРОМСВЯЗЬБАНК» (ПАО).</w:t>
      </w:r>
    </w:p>
    <w:p w:rsidR="00C97D3E" w:rsidRPr="00C97D3E" w:rsidRDefault="00C97D3E" w:rsidP="00C97D3E">
      <w:pPr>
        <w:numPr>
          <w:ilvl w:val="1"/>
          <w:numId w:val="16"/>
        </w:numPr>
        <w:suppressAutoHyphens/>
        <w:spacing w:after="0"/>
        <w:ind w:left="0" w:firstLine="709"/>
        <w:jc w:val="both"/>
        <w:rPr>
          <w:rFonts w:ascii="Times New Roman" w:eastAsia="Calibri" w:hAnsi="Times New Roman" w:cs="Times New Roman"/>
          <w:sz w:val="24"/>
          <w:szCs w:val="24"/>
          <w:lang w:eastAsia="ar-SA"/>
        </w:rPr>
      </w:pPr>
      <w:r w:rsidRPr="00C97D3E">
        <w:rPr>
          <w:rFonts w:ascii="Times New Roman" w:eastAsia="Calibri" w:hAnsi="Times New Roman" w:cs="Times New Roman"/>
          <w:color w:val="000000"/>
          <w:sz w:val="24"/>
          <w:szCs w:val="24"/>
          <w:lang w:eastAsia="ar-SA"/>
        </w:rPr>
        <w:t>Товар должен быть новым, ранее не эксплуатировавшийся.</w:t>
      </w:r>
    </w:p>
    <w:p w:rsidR="00C97D3E" w:rsidRPr="00C97D3E" w:rsidRDefault="00C97D3E" w:rsidP="00C97D3E">
      <w:pPr>
        <w:numPr>
          <w:ilvl w:val="0"/>
          <w:numId w:val="16"/>
        </w:numPr>
        <w:suppressAutoHyphens/>
        <w:spacing w:after="0"/>
        <w:ind w:left="0" w:firstLine="709"/>
        <w:contextualSpacing/>
        <w:jc w:val="both"/>
        <w:rPr>
          <w:rFonts w:ascii="Times New Roman" w:eastAsia="Calibri" w:hAnsi="Times New Roman" w:cs="Times New Roman"/>
          <w:b/>
          <w:color w:val="000000"/>
          <w:sz w:val="24"/>
          <w:szCs w:val="24"/>
        </w:rPr>
      </w:pPr>
      <w:r w:rsidRPr="00C97D3E">
        <w:rPr>
          <w:rFonts w:ascii="Times New Roman" w:eastAsia="Calibri" w:hAnsi="Times New Roman" w:cs="Times New Roman"/>
          <w:b/>
          <w:color w:val="000000"/>
          <w:sz w:val="24"/>
          <w:szCs w:val="24"/>
        </w:rPr>
        <w:t xml:space="preserve">Требования к качеству и безопасности товара: </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C97D3E" w:rsidRPr="00C97D3E" w:rsidRDefault="00C97D3E" w:rsidP="00C97D3E">
      <w:pPr>
        <w:ind w:firstLine="709"/>
        <w:contextualSpacing/>
        <w:jc w:val="both"/>
        <w:rPr>
          <w:rFonts w:ascii="Times New Roman" w:eastAsia="Times New Roman" w:hAnsi="Times New Roman" w:cs="Times New Roman"/>
          <w:color w:val="000000"/>
          <w:sz w:val="24"/>
          <w:szCs w:val="24"/>
          <w:lang w:eastAsia="ru-RU"/>
        </w:rPr>
      </w:pPr>
      <w:r w:rsidRPr="00C97D3E">
        <w:rPr>
          <w:rFonts w:ascii="Times New Roman" w:eastAsia="Times New Roman" w:hAnsi="Times New Roman" w:cs="Times New Roman"/>
          <w:color w:val="000000"/>
          <w:sz w:val="24"/>
          <w:szCs w:val="24"/>
          <w:lang w:eastAsia="ru-RU"/>
        </w:rPr>
        <w:t>- национальные стандарты РФ;</w:t>
      </w:r>
    </w:p>
    <w:p w:rsidR="00C97D3E" w:rsidRPr="00C97D3E" w:rsidRDefault="00C97D3E" w:rsidP="00C97D3E">
      <w:pPr>
        <w:ind w:firstLine="709"/>
        <w:contextualSpacing/>
        <w:jc w:val="both"/>
        <w:rPr>
          <w:rFonts w:ascii="Times New Roman" w:eastAsia="Times New Roman" w:hAnsi="Times New Roman" w:cs="Times New Roman"/>
          <w:color w:val="000000"/>
          <w:sz w:val="24"/>
          <w:szCs w:val="24"/>
          <w:lang w:eastAsia="ru-RU"/>
        </w:rPr>
      </w:pPr>
      <w:r w:rsidRPr="00C97D3E">
        <w:rPr>
          <w:rFonts w:ascii="Times New Roman" w:eastAsia="Times New Roman" w:hAnsi="Times New Roman" w:cs="Times New Roman"/>
          <w:color w:val="000000"/>
          <w:sz w:val="24"/>
          <w:szCs w:val="24"/>
          <w:lang w:eastAsia="ru-RU"/>
        </w:rPr>
        <w:t>- правила по стандартизации, нормы и рекомендации в области стандартизации;</w:t>
      </w:r>
    </w:p>
    <w:p w:rsidR="00C97D3E" w:rsidRPr="00C97D3E" w:rsidRDefault="00C97D3E" w:rsidP="00C97D3E">
      <w:pPr>
        <w:ind w:firstLine="709"/>
        <w:contextualSpacing/>
        <w:jc w:val="both"/>
        <w:rPr>
          <w:rFonts w:ascii="Times New Roman" w:eastAsia="Times New Roman" w:hAnsi="Times New Roman" w:cs="Times New Roman"/>
          <w:color w:val="000000"/>
          <w:sz w:val="24"/>
          <w:szCs w:val="24"/>
          <w:lang w:eastAsia="ru-RU"/>
        </w:rPr>
      </w:pPr>
      <w:r w:rsidRPr="00C97D3E">
        <w:rPr>
          <w:rFonts w:ascii="Times New Roman" w:eastAsia="Times New Roman" w:hAnsi="Times New Roman" w:cs="Times New Roman"/>
          <w:color w:val="000000"/>
          <w:sz w:val="24"/>
          <w:szCs w:val="24"/>
          <w:lang w:eastAsia="ru-RU"/>
        </w:rPr>
        <w:lastRenderedPageBreak/>
        <w:t>- общероссийские классификаторы технико-экономической и социальной информации;</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lang w:eastAsia="ru-RU"/>
        </w:rPr>
      </w:pPr>
      <w:r w:rsidRPr="00C97D3E">
        <w:rPr>
          <w:rFonts w:ascii="Times New Roman" w:eastAsia="Calibri" w:hAnsi="Times New Roman" w:cs="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lang w:eastAsia="ru-RU"/>
        </w:rPr>
      </w:pPr>
      <w:r w:rsidRPr="00C97D3E">
        <w:rPr>
          <w:rFonts w:ascii="Times New Roman" w:eastAsia="Calibri" w:hAnsi="Times New Roman" w:cs="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lang w:eastAsia="ru-RU"/>
        </w:rPr>
      </w:pPr>
      <w:r w:rsidRPr="00C97D3E">
        <w:rPr>
          <w:rFonts w:ascii="Times New Roman" w:eastAsia="Calibri" w:hAnsi="Times New Roman" w:cs="Times New Roman"/>
          <w:color w:val="000000"/>
          <w:sz w:val="24"/>
          <w:szCs w:val="24"/>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C97D3E">
        <w:rPr>
          <w:rFonts w:ascii="Times New Roman" w:eastAsia="Calibri" w:hAnsi="Times New Roman" w:cs="Times New Roman"/>
          <w:color w:val="000000"/>
          <w:sz w:val="24"/>
          <w:szCs w:val="24"/>
          <w:lang w:eastAsia="ru-RU"/>
        </w:rPr>
        <w:t>.</w:t>
      </w:r>
    </w:p>
    <w:p w:rsidR="00C97D3E" w:rsidRPr="00C97D3E" w:rsidRDefault="00C97D3E" w:rsidP="00C97D3E">
      <w:pPr>
        <w:numPr>
          <w:ilvl w:val="0"/>
          <w:numId w:val="16"/>
        </w:numPr>
        <w:suppressAutoHyphens/>
        <w:ind w:left="0" w:firstLine="709"/>
        <w:contextualSpacing/>
        <w:jc w:val="both"/>
        <w:rPr>
          <w:rFonts w:ascii="Times New Roman" w:eastAsia="Calibri" w:hAnsi="Times New Roman" w:cs="Times New Roman"/>
          <w:b/>
          <w:color w:val="000000"/>
          <w:sz w:val="24"/>
          <w:szCs w:val="24"/>
          <w:lang w:eastAsia="ru-RU"/>
        </w:rPr>
      </w:pPr>
      <w:r w:rsidRPr="00C97D3E">
        <w:rPr>
          <w:rFonts w:ascii="Times New Roman" w:eastAsia="Calibri" w:hAnsi="Times New Roman" w:cs="Times New Roman"/>
          <w:b/>
          <w:color w:val="000000"/>
          <w:sz w:val="24"/>
          <w:szCs w:val="24"/>
          <w:lang w:eastAsia="ru-RU"/>
        </w:rPr>
        <w:t>Требования к техническим характеристикам товара и условиям договора:</w:t>
      </w:r>
    </w:p>
    <w:p w:rsidR="00C97D3E" w:rsidRPr="00C97D3E" w:rsidRDefault="00C97D3E" w:rsidP="00C97D3E">
      <w:pPr>
        <w:ind w:firstLine="709"/>
        <w:contextualSpacing/>
        <w:jc w:val="both"/>
        <w:rPr>
          <w:rFonts w:ascii="Times New Roman" w:eastAsia="Calibri" w:hAnsi="Times New Roman" w:cs="Times New Roman"/>
          <w:b/>
          <w:color w:val="000000"/>
          <w:sz w:val="24"/>
          <w:szCs w:val="24"/>
          <w:lang w:eastAsia="ru-RU"/>
        </w:rPr>
      </w:pPr>
      <w:r w:rsidRPr="00C97D3E">
        <w:rPr>
          <w:rFonts w:ascii="Times New Roman" w:eastAsia="Calibri" w:hAnsi="Times New Roman" w:cs="Times New Roman"/>
          <w:color w:val="000000"/>
          <w:sz w:val="24"/>
          <w:szCs w:val="24"/>
          <w:lang w:eastAsia="ru-RU"/>
        </w:rPr>
        <w:t xml:space="preserve">3.1. Товар должен соответствовать всем критериям, описанным в </w:t>
      </w:r>
      <w:proofErr w:type="spellStart"/>
      <w:r w:rsidRPr="00C97D3E">
        <w:rPr>
          <w:rFonts w:ascii="Times New Roman" w:eastAsia="Calibri" w:hAnsi="Times New Roman" w:cs="Times New Roman"/>
          <w:color w:val="000000"/>
          <w:sz w:val="24"/>
          <w:szCs w:val="24"/>
          <w:lang w:eastAsia="ru-RU"/>
        </w:rPr>
        <w:t>п.п</w:t>
      </w:r>
      <w:proofErr w:type="spellEnd"/>
      <w:r w:rsidRPr="00C97D3E">
        <w:rPr>
          <w:rFonts w:ascii="Times New Roman" w:eastAsia="Calibri" w:hAnsi="Times New Roman" w:cs="Times New Roman"/>
          <w:color w:val="000000"/>
          <w:sz w:val="24"/>
          <w:szCs w:val="24"/>
          <w:lang w:eastAsia="ru-RU"/>
        </w:rPr>
        <w:t>. 1.3. – 1.6., 2 настоящего Технического задания.</w:t>
      </w:r>
    </w:p>
    <w:p w:rsidR="00C97D3E" w:rsidRPr="00C97D3E" w:rsidRDefault="00C97D3E" w:rsidP="00C97D3E">
      <w:pPr>
        <w:ind w:firstLine="709"/>
        <w:contextualSpacing/>
        <w:jc w:val="both"/>
        <w:rPr>
          <w:rFonts w:ascii="Times New Roman" w:eastAsia="Calibri" w:hAnsi="Times New Roman" w:cs="Times New Roman"/>
          <w:sz w:val="24"/>
          <w:szCs w:val="24"/>
          <w:lang w:eastAsia="ru-RU"/>
        </w:rPr>
      </w:pPr>
      <w:r w:rsidRPr="00C97D3E">
        <w:rPr>
          <w:rFonts w:ascii="Times New Roman" w:eastAsia="Calibri" w:hAnsi="Times New Roman" w:cs="Times New Roman"/>
          <w:color w:val="000000"/>
          <w:sz w:val="24"/>
          <w:szCs w:val="24"/>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C97D3E">
        <w:rPr>
          <w:rFonts w:ascii="Times New Roman" w:eastAsia="Calibri" w:hAnsi="Times New Roman" w:cs="Times New Roman"/>
          <w:sz w:val="24"/>
          <w:szCs w:val="24"/>
          <w:lang w:eastAsia="ru-RU"/>
        </w:rPr>
        <w:t xml:space="preserve">наличии соответствующей гарантийной и технической документации на каждую единицу поставляемого товара. </w:t>
      </w:r>
    </w:p>
    <w:p w:rsidR="00C97D3E" w:rsidRPr="00C97D3E" w:rsidRDefault="00C97D3E" w:rsidP="00C97D3E">
      <w:pPr>
        <w:ind w:firstLine="709"/>
        <w:contextualSpacing/>
        <w:jc w:val="both"/>
        <w:rPr>
          <w:rFonts w:ascii="Times New Roman" w:eastAsia="Calibri" w:hAnsi="Times New Roman" w:cs="Times New Roman"/>
          <w:sz w:val="24"/>
          <w:szCs w:val="24"/>
          <w:lang w:eastAsia="ru-RU"/>
        </w:rPr>
      </w:pPr>
      <w:r w:rsidRPr="00C97D3E">
        <w:rPr>
          <w:rFonts w:ascii="Times New Roman" w:eastAsia="Calibri" w:hAnsi="Times New Roman" w:cs="Times New Roman"/>
          <w:color w:val="000000"/>
          <w:sz w:val="24"/>
          <w:szCs w:val="24"/>
          <w:lang w:eastAsia="ru-RU"/>
        </w:rPr>
        <w:t>3.3.</w:t>
      </w:r>
      <w:r w:rsidRPr="00C97D3E">
        <w:rPr>
          <w:rFonts w:ascii="Times New Roman" w:eastAsia="Calibri" w:hAnsi="Times New Roman" w:cs="Times New Roman"/>
          <w:color w:val="FF0000"/>
          <w:sz w:val="24"/>
          <w:szCs w:val="24"/>
          <w:lang w:eastAsia="ru-RU"/>
        </w:rPr>
        <w:t xml:space="preserve"> </w:t>
      </w:r>
      <w:r w:rsidRPr="00C97D3E">
        <w:rPr>
          <w:rFonts w:ascii="Times New Roman" w:eastAsia="Calibri" w:hAnsi="Times New Roman" w:cs="Times New Roman"/>
          <w:sz w:val="24"/>
          <w:szCs w:val="24"/>
          <w:lang w:eastAsia="ru-RU"/>
        </w:rPr>
        <w:t xml:space="preserve">В </w:t>
      </w:r>
      <w:proofErr w:type="gramStart"/>
      <w:r w:rsidRPr="00C97D3E">
        <w:rPr>
          <w:rFonts w:ascii="Times New Roman" w:eastAsia="Calibri" w:hAnsi="Times New Roman" w:cs="Times New Roman"/>
          <w:sz w:val="24"/>
          <w:szCs w:val="24"/>
          <w:lang w:eastAsia="ru-RU"/>
        </w:rPr>
        <w:t>случае</w:t>
      </w:r>
      <w:proofErr w:type="gramEnd"/>
      <w:r w:rsidRPr="00C97D3E">
        <w:rPr>
          <w:rFonts w:ascii="Times New Roman" w:eastAsia="Calibri" w:hAnsi="Times New Roman" w:cs="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w:t>
      </w:r>
      <w:r w:rsidRPr="00C97D3E">
        <w:rPr>
          <w:rFonts w:ascii="Times New Roman" w:eastAsia="Calibri" w:hAnsi="Times New Roman" w:cs="Times New Roman"/>
          <w:color w:val="000000"/>
          <w:sz w:val="24"/>
          <w:szCs w:val="24"/>
        </w:rPr>
        <w:t>четырнадцати</w:t>
      </w:r>
      <w:r w:rsidRPr="00C97D3E">
        <w:rPr>
          <w:rFonts w:ascii="Times New Roman" w:eastAsia="Calibri" w:hAnsi="Times New Roman" w:cs="Times New Roman"/>
          <w:color w:val="000000"/>
          <w:sz w:val="24"/>
          <w:szCs w:val="24"/>
          <w:lang w:val="x-none"/>
        </w:rPr>
        <w:t xml:space="preserve"> календарных дней</w:t>
      </w:r>
      <w:r w:rsidRPr="00C97D3E">
        <w:rPr>
          <w:rFonts w:ascii="Times New Roman" w:eastAsia="Calibri" w:hAnsi="Times New Roman" w:cs="Times New Roman"/>
          <w:sz w:val="24"/>
          <w:szCs w:val="24"/>
          <w:lang w:eastAsia="ru-RU"/>
        </w:rPr>
        <w:t xml:space="preserve"> со дня выставления соответствующего требования Покупателем.</w:t>
      </w:r>
    </w:p>
    <w:p w:rsidR="00C97D3E" w:rsidRPr="00C97D3E" w:rsidRDefault="00C97D3E" w:rsidP="00C97D3E">
      <w:pPr>
        <w:ind w:firstLine="709"/>
        <w:contextualSpacing/>
        <w:jc w:val="both"/>
        <w:rPr>
          <w:rFonts w:ascii="Times New Roman" w:eastAsia="Calibri" w:hAnsi="Times New Roman" w:cs="Times New Roman"/>
          <w:color w:val="000000"/>
          <w:sz w:val="24"/>
          <w:szCs w:val="24"/>
          <w:lang w:eastAsia="ru-RU"/>
        </w:rPr>
      </w:pPr>
      <w:r w:rsidRPr="00C97D3E">
        <w:rPr>
          <w:rFonts w:ascii="Times New Roman" w:eastAsia="Calibri" w:hAnsi="Times New Roman" w:cs="Times New Roman"/>
          <w:color w:val="000000"/>
          <w:sz w:val="24"/>
          <w:szCs w:val="24"/>
          <w:lang w:eastAsia="ru-RU"/>
        </w:rPr>
        <w:t xml:space="preserve">3.4. </w:t>
      </w:r>
      <w:proofErr w:type="gramStart"/>
      <w:r w:rsidRPr="00C97D3E">
        <w:rPr>
          <w:rFonts w:ascii="Times New Roman" w:eastAsia="Calibri" w:hAnsi="Times New Roman" w:cs="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97D3E">
        <w:rPr>
          <w:rFonts w:ascii="Times New Roman" w:eastAsia="Calibri" w:hAnsi="Times New Roman" w:cs="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C97D3E" w:rsidRPr="00C97D3E" w:rsidRDefault="00C97D3E" w:rsidP="00C97D3E">
      <w:pPr>
        <w:ind w:firstLine="709"/>
        <w:contextualSpacing/>
        <w:jc w:val="both"/>
        <w:rPr>
          <w:rFonts w:ascii="Times New Roman" w:eastAsia="Calibri" w:hAnsi="Times New Roman" w:cs="Times New Roman"/>
          <w:sz w:val="24"/>
          <w:szCs w:val="24"/>
          <w:lang w:eastAsia="ru-RU"/>
        </w:rPr>
      </w:pPr>
      <w:r w:rsidRPr="00C97D3E">
        <w:rPr>
          <w:rFonts w:ascii="Times New Roman" w:eastAsia="Calibri" w:hAnsi="Times New Roman" w:cs="Times New Roman"/>
          <w:sz w:val="24"/>
          <w:szCs w:val="24"/>
          <w:lang w:eastAsia="ru-RU"/>
        </w:rPr>
        <w:t xml:space="preserve">3.5. </w:t>
      </w:r>
      <w:proofErr w:type="gramStart"/>
      <w:r w:rsidRPr="00C97D3E">
        <w:rPr>
          <w:rFonts w:ascii="Times New Roman" w:eastAsia="Calibri" w:hAnsi="Times New Roman" w:cs="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C97D3E" w:rsidRPr="00C97D3E" w:rsidRDefault="00C97D3E" w:rsidP="00C97D3E">
      <w:pPr>
        <w:ind w:firstLine="709"/>
        <w:contextualSpacing/>
        <w:jc w:val="both"/>
        <w:rPr>
          <w:rFonts w:ascii="Times New Roman" w:eastAsia="Calibri" w:hAnsi="Times New Roman" w:cs="Times New Roman"/>
          <w:sz w:val="24"/>
          <w:szCs w:val="24"/>
          <w:lang w:eastAsia="ru-RU"/>
        </w:rPr>
      </w:pPr>
      <w:r w:rsidRPr="00C97D3E">
        <w:rPr>
          <w:rFonts w:ascii="Times New Roman" w:eastAsia="Calibri" w:hAnsi="Times New Roman" w:cs="Times New Roman"/>
          <w:sz w:val="24"/>
          <w:szCs w:val="24"/>
          <w:lang w:eastAsia="ru-RU"/>
        </w:rPr>
        <w:t>3.6. Рассматривается Товар, произведенный на территории РФ.</w:t>
      </w:r>
    </w:p>
    <w:p w:rsidR="00C97D3E" w:rsidRPr="00C97D3E" w:rsidRDefault="00C97D3E" w:rsidP="00C97D3E">
      <w:pPr>
        <w:numPr>
          <w:ilvl w:val="0"/>
          <w:numId w:val="16"/>
        </w:numPr>
        <w:suppressAutoHyphens/>
        <w:spacing w:after="0"/>
        <w:ind w:left="0" w:firstLine="709"/>
        <w:contextualSpacing/>
        <w:jc w:val="both"/>
        <w:rPr>
          <w:rFonts w:ascii="Times New Roman" w:eastAsia="Calibri" w:hAnsi="Times New Roman" w:cs="Times New Roman"/>
          <w:b/>
          <w:sz w:val="24"/>
          <w:szCs w:val="24"/>
          <w:lang w:eastAsia="ru-RU"/>
        </w:rPr>
      </w:pPr>
      <w:r w:rsidRPr="00C97D3E">
        <w:rPr>
          <w:rFonts w:ascii="Times New Roman" w:eastAsia="Calibri" w:hAnsi="Times New Roman" w:cs="Times New Roman"/>
          <w:b/>
          <w:sz w:val="24"/>
          <w:szCs w:val="24"/>
          <w:lang w:eastAsia="ru-RU"/>
        </w:rPr>
        <w:t>Гарантийные обязательства:</w:t>
      </w:r>
    </w:p>
    <w:p w:rsidR="00C97D3E" w:rsidRPr="00C97D3E" w:rsidRDefault="00C97D3E" w:rsidP="00C97D3E">
      <w:pPr>
        <w:spacing w:after="0"/>
        <w:ind w:firstLine="709"/>
        <w:contextualSpacing/>
        <w:jc w:val="both"/>
        <w:rPr>
          <w:rFonts w:ascii="Times New Roman" w:eastAsia="Calibri" w:hAnsi="Times New Roman" w:cs="Times New Roman"/>
          <w:b/>
          <w:color w:val="FF0000"/>
          <w:sz w:val="24"/>
          <w:szCs w:val="24"/>
          <w:lang w:eastAsia="ru-RU"/>
        </w:rPr>
      </w:pPr>
      <w:r w:rsidRPr="00C97D3E">
        <w:rPr>
          <w:rFonts w:ascii="Times New Roman" w:eastAsia="Calibri" w:hAnsi="Times New Roman" w:cs="Times New Roman"/>
          <w:sz w:val="24"/>
          <w:szCs w:val="24"/>
          <w:lang w:eastAsia="ru-RU"/>
        </w:rPr>
        <w:t xml:space="preserve">4.1. </w:t>
      </w:r>
      <w:r w:rsidRPr="00C97D3E">
        <w:rPr>
          <w:rFonts w:ascii="Times New Roman" w:eastAsia="Times New Roman" w:hAnsi="Times New Roman" w:cs="Times New Roman"/>
          <w:sz w:val="24"/>
          <w:szCs w:val="24"/>
          <w:lang w:eastAsia="ar-SA"/>
        </w:rPr>
        <w:t xml:space="preserve">Товар должен быть новым, ранее не эксплуатированным, не восстановленным </w:t>
      </w:r>
      <w:r w:rsidRPr="00C97D3E">
        <w:rPr>
          <w:rFonts w:ascii="Times New Roman" w:eastAsia="Calibri" w:hAnsi="Times New Roman" w:cs="Times New Roman"/>
          <w:color w:val="000000"/>
          <w:sz w:val="24"/>
          <w:szCs w:val="24"/>
          <w:lang w:val="x-none" w:eastAsia="ar-SA"/>
        </w:rPr>
        <w:t>произведенным не ранее 202</w:t>
      </w:r>
      <w:r w:rsidRPr="00C97D3E">
        <w:rPr>
          <w:rFonts w:ascii="Times New Roman" w:eastAsia="Calibri" w:hAnsi="Times New Roman" w:cs="Times New Roman"/>
          <w:color w:val="000000"/>
          <w:sz w:val="24"/>
          <w:szCs w:val="24"/>
          <w:lang w:eastAsia="ar-SA"/>
        </w:rPr>
        <w:t>3</w:t>
      </w:r>
      <w:r w:rsidRPr="00C97D3E">
        <w:rPr>
          <w:rFonts w:ascii="Times New Roman" w:eastAsia="Calibri" w:hAnsi="Times New Roman" w:cs="Times New Roman"/>
          <w:color w:val="000000"/>
          <w:sz w:val="24"/>
          <w:szCs w:val="24"/>
          <w:lang w:val="x-none" w:eastAsia="ar-SA"/>
        </w:rPr>
        <w:t xml:space="preserve"> г</w:t>
      </w:r>
      <w:r w:rsidRPr="00C97D3E">
        <w:rPr>
          <w:rFonts w:ascii="Times New Roman" w:eastAsia="Times New Roman" w:hAnsi="Times New Roman" w:cs="Times New Roman"/>
          <w:sz w:val="24"/>
          <w:szCs w:val="24"/>
          <w:lang w:eastAsia="ar-SA"/>
        </w:rPr>
        <w:t>.</w:t>
      </w:r>
      <w:r w:rsidRPr="00C97D3E">
        <w:rPr>
          <w:rFonts w:ascii="Times New Roman" w:eastAsia="Calibri" w:hAnsi="Times New Roman" w:cs="Times New Roman"/>
          <w:color w:val="FF0000"/>
          <w:sz w:val="24"/>
          <w:szCs w:val="24"/>
          <w:lang w:eastAsia="ru-RU"/>
        </w:rPr>
        <w:t xml:space="preserve"> </w:t>
      </w:r>
    </w:p>
    <w:p w:rsidR="00C97D3E" w:rsidRPr="00C97D3E" w:rsidRDefault="00C97D3E" w:rsidP="00C97D3E">
      <w:pPr>
        <w:spacing w:after="0"/>
        <w:ind w:firstLine="709"/>
        <w:contextualSpacing/>
        <w:jc w:val="both"/>
        <w:rPr>
          <w:rFonts w:ascii="Times New Roman" w:eastAsia="Calibri" w:hAnsi="Times New Roman" w:cs="Times New Roman"/>
          <w:sz w:val="24"/>
          <w:szCs w:val="24"/>
        </w:rPr>
      </w:pPr>
      <w:r w:rsidRPr="00C97D3E">
        <w:rPr>
          <w:rFonts w:ascii="Times New Roman" w:eastAsia="Calibri" w:hAnsi="Times New Roman" w:cs="Times New Roman"/>
          <w:sz w:val="24"/>
          <w:szCs w:val="24"/>
        </w:rPr>
        <w:t>4.2. Гарантийный срок для поставляемого товара</w:t>
      </w:r>
      <w:r w:rsidRPr="00C97D3E">
        <w:rPr>
          <w:rFonts w:ascii="Times New Roman" w:eastAsia="Calibri" w:hAnsi="Times New Roman" w:cs="Times New Roman"/>
          <w:b/>
          <w:sz w:val="24"/>
          <w:szCs w:val="24"/>
        </w:rPr>
        <w:t xml:space="preserve"> </w:t>
      </w:r>
      <w:r w:rsidRPr="00C97D3E">
        <w:rPr>
          <w:rFonts w:ascii="Times New Roman" w:eastAsia="Calibri" w:hAnsi="Times New Roman" w:cs="Times New Roman"/>
          <w:sz w:val="24"/>
          <w:szCs w:val="24"/>
        </w:rPr>
        <w:t>- 12 (двенадцать) месяцев с момента получения Товара на склад Покупателя</w:t>
      </w:r>
    </w:p>
    <w:p w:rsidR="00C97D3E" w:rsidRPr="00C97D3E" w:rsidRDefault="00C97D3E" w:rsidP="00C97D3E">
      <w:pPr>
        <w:numPr>
          <w:ilvl w:val="0"/>
          <w:numId w:val="16"/>
        </w:numPr>
        <w:suppressAutoHyphens/>
        <w:spacing w:after="0"/>
        <w:ind w:left="0" w:firstLine="709"/>
        <w:contextualSpacing/>
        <w:jc w:val="both"/>
        <w:rPr>
          <w:rFonts w:ascii="Times New Roman" w:eastAsia="Calibri" w:hAnsi="Times New Roman" w:cs="Times New Roman"/>
          <w:b/>
          <w:color w:val="000000"/>
          <w:sz w:val="24"/>
          <w:szCs w:val="24"/>
        </w:rPr>
      </w:pPr>
      <w:r w:rsidRPr="00C97D3E">
        <w:rPr>
          <w:rFonts w:ascii="Times New Roman" w:eastAsia="Calibri" w:hAnsi="Times New Roman" w:cs="Times New Roman"/>
          <w:b/>
          <w:color w:val="000000"/>
          <w:sz w:val="24"/>
          <w:szCs w:val="24"/>
        </w:rPr>
        <w:t>Требования к Поставщику:</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Не должен находиться в процессе ликвидации, банкротства и на его имущество не должен быть наложен арест.</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Иметь ресурсные возможности (финансовые, материально-технические, трудовые);</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Обеспечить способность выполнения обязательств по договору в требуемые сроки и с должным качеством.</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Иметь соответствующие разрешительные документы на исполнение услуг по договору.</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lastRenderedPageBreak/>
        <w:t>Обладать необходимыми профессиональными знаниями, опытом и репутацией.</w:t>
      </w:r>
    </w:p>
    <w:p w:rsidR="00C97D3E" w:rsidRPr="00C97D3E" w:rsidRDefault="00C97D3E" w:rsidP="00C97D3E">
      <w:pPr>
        <w:numPr>
          <w:ilvl w:val="0"/>
          <w:numId w:val="16"/>
        </w:numPr>
        <w:suppressAutoHyphens/>
        <w:ind w:left="0" w:firstLine="709"/>
        <w:contextualSpacing/>
        <w:jc w:val="both"/>
        <w:rPr>
          <w:rFonts w:ascii="Times New Roman" w:eastAsia="Calibri" w:hAnsi="Times New Roman" w:cs="Times New Roman"/>
          <w:b/>
          <w:color w:val="000000"/>
          <w:sz w:val="24"/>
          <w:szCs w:val="24"/>
        </w:rPr>
      </w:pPr>
      <w:r w:rsidRPr="00C97D3E">
        <w:rPr>
          <w:rFonts w:ascii="Times New Roman" w:eastAsia="Calibri" w:hAnsi="Times New Roman" w:cs="Times New Roman"/>
          <w:b/>
          <w:color w:val="000000"/>
          <w:sz w:val="24"/>
          <w:szCs w:val="24"/>
        </w:rPr>
        <w:t>Условия оплаты:</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proofErr w:type="gramStart"/>
      <w:r w:rsidRPr="00C97D3E">
        <w:rPr>
          <w:rFonts w:ascii="Times New Roman" w:eastAsia="Calibri" w:hAnsi="Times New Roman" w:cs="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C97D3E">
        <w:rPr>
          <w:rFonts w:ascii="Times New Roman" w:eastAsia="Calibri" w:hAnsi="Times New Roman" w:cs="Times New Roman"/>
          <w:color w:val="000000"/>
          <w:sz w:val="24"/>
          <w:szCs w:val="24"/>
        </w:rPr>
        <w:t xml:space="preserve"> Договора о банковском сопровождении.</w:t>
      </w:r>
    </w:p>
    <w:p w:rsidR="00C97D3E" w:rsidRPr="00C97D3E" w:rsidRDefault="00C97D3E" w:rsidP="00C97D3E">
      <w:pPr>
        <w:ind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 xml:space="preserve">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 При заключении договора с банковской гарантией, оплата аванса производится только после предоставления указанной гарантии. </w:t>
      </w:r>
    </w:p>
    <w:p w:rsidR="00C97D3E" w:rsidRPr="00C97D3E" w:rsidRDefault="00C97D3E" w:rsidP="00C97D3E">
      <w:pPr>
        <w:numPr>
          <w:ilvl w:val="1"/>
          <w:numId w:val="16"/>
        </w:numPr>
        <w:suppressAutoHyphens/>
        <w:ind w:left="0" w:firstLine="709"/>
        <w:contextualSpacing/>
        <w:jc w:val="both"/>
        <w:rPr>
          <w:rFonts w:ascii="Times New Roman" w:eastAsia="Calibri" w:hAnsi="Times New Roman" w:cs="Times New Roman"/>
          <w:color w:val="000000"/>
          <w:sz w:val="24"/>
          <w:szCs w:val="24"/>
        </w:rPr>
      </w:pPr>
      <w:r w:rsidRPr="00C97D3E">
        <w:rPr>
          <w:rFonts w:ascii="Times New Roman" w:eastAsia="Calibri" w:hAnsi="Times New Roman" w:cs="Times New Roman"/>
          <w:color w:val="000000"/>
          <w:sz w:val="24"/>
          <w:szCs w:val="24"/>
        </w:rPr>
        <w:t xml:space="preserve">Окончательный расчет за вычетом аванса производится в течение 20 (двадцати) рабочих дней после приемки полного объема Товара согласно спецификации по количеству и качеству на складе Покупателя </w:t>
      </w:r>
      <w:r w:rsidRPr="00C97D3E">
        <w:rPr>
          <w:rFonts w:ascii="Times New Roman" w:eastAsia="Calibri" w:hAnsi="Times New Roman" w:cs="Times New Roman"/>
          <w:color w:val="000000"/>
          <w:sz w:val="24"/>
          <w:szCs w:val="24"/>
          <w:lang w:val="x-none"/>
        </w:rPr>
        <w:t>без замечаний</w:t>
      </w:r>
      <w:r w:rsidRPr="00C97D3E">
        <w:rPr>
          <w:rFonts w:ascii="Times New Roman" w:eastAsia="Calibri" w:hAnsi="Times New Roman" w:cs="Times New Roman"/>
          <w:color w:val="000000"/>
          <w:sz w:val="24"/>
          <w:szCs w:val="24"/>
        </w:rPr>
        <w:t>. 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97D3E" w:rsidRPr="00C97D3E" w:rsidRDefault="00C97D3E" w:rsidP="00C97D3E">
      <w:pPr>
        <w:ind w:firstLine="709"/>
        <w:contextualSpacing/>
        <w:jc w:val="both"/>
        <w:rPr>
          <w:rFonts w:ascii="Times New Roman" w:eastAsia="Calibri" w:hAnsi="Times New Roman" w:cs="Times New Roman"/>
          <w:color w:val="000000"/>
          <w:sz w:val="24"/>
          <w:szCs w:val="24"/>
          <w:lang w:eastAsia="ru-RU"/>
        </w:rPr>
      </w:pPr>
      <w:r w:rsidRPr="00C97D3E">
        <w:rPr>
          <w:rFonts w:ascii="Times New Roman" w:eastAsia="Calibri" w:hAnsi="Times New Roman" w:cs="Times New Roman"/>
          <w:color w:val="000000"/>
          <w:sz w:val="24"/>
          <w:szCs w:val="24"/>
        </w:rPr>
        <w:t>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sidRPr="00C97D3E">
        <w:rPr>
          <w:rFonts w:ascii="Times New Roman" w:eastAsia="Calibri" w:hAnsi="Times New Roman" w:cs="Times New Roman"/>
          <w:color w:val="000000"/>
          <w:sz w:val="24"/>
          <w:szCs w:val="24"/>
          <w:lang w:eastAsia="ru-RU"/>
        </w:rPr>
        <w:t>.</w:t>
      </w:r>
    </w:p>
    <w:p w:rsidR="00C97D3E" w:rsidRPr="00C97D3E" w:rsidRDefault="00C97D3E" w:rsidP="00C97D3E">
      <w:pPr>
        <w:suppressAutoHyphens/>
        <w:ind w:firstLine="851"/>
        <w:contextualSpacing/>
        <w:jc w:val="both"/>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7</w:t>
      </w:r>
      <w:r w:rsidRPr="00C97D3E">
        <w:rPr>
          <w:rFonts w:ascii="Times New Roman" w:eastAsia="Calibri" w:hAnsi="Times New Roman" w:cs="Calibri"/>
          <w:b/>
          <w:sz w:val="24"/>
          <w:szCs w:val="24"/>
          <w:lang w:eastAsia="ar-SA"/>
        </w:rPr>
        <w:t>. Условия рассмотрения споров.</w:t>
      </w:r>
    </w:p>
    <w:p w:rsidR="00C97D3E" w:rsidRPr="00C97D3E" w:rsidRDefault="00C97D3E" w:rsidP="00C97D3E">
      <w:pPr>
        <w:suppressAutoHyphens/>
        <w:ind w:firstLine="851"/>
        <w:contextualSpacing/>
        <w:jc w:val="both"/>
        <w:rPr>
          <w:rFonts w:ascii="Times New Roman" w:eastAsia="Times New Roman" w:hAnsi="Times New Roman" w:cs="Calibri"/>
          <w:color w:val="000000"/>
          <w:sz w:val="24"/>
          <w:szCs w:val="24"/>
          <w:lang w:eastAsia="ar-SA"/>
        </w:rPr>
      </w:pPr>
      <w:r>
        <w:rPr>
          <w:rFonts w:ascii="Times New Roman" w:eastAsia="Calibri" w:hAnsi="Times New Roman" w:cs="Calibri"/>
          <w:sz w:val="24"/>
          <w:szCs w:val="24"/>
          <w:lang w:eastAsia="ar-SA"/>
        </w:rPr>
        <w:t>7</w:t>
      </w:r>
      <w:r w:rsidRPr="00C97D3E">
        <w:rPr>
          <w:rFonts w:ascii="Times New Roman" w:eastAsia="Calibri" w:hAnsi="Times New Roman" w:cs="Calibri"/>
          <w:sz w:val="24"/>
          <w:szCs w:val="24"/>
          <w:lang w:eastAsia="ar-SA"/>
        </w:rPr>
        <w:t xml:space="preserve">.1. </w:t>
      </w:r>
      <w:r w:rsidRPr="00C97D3E">
        <w:rPr>
          <w:rFonts w:ascii="Times New Roman" w:eastAsia="Times New Roman" w:hAnsi="Times New Roman" w:cs="Calibri"/>
          <w:color w:val="000000"/>
          <w:sz w:val="24"/>
          <w:szCs w:val="24"/>
          <w:lang w:eastAsia="ar-SA"/>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C97D3E" w:rsidRPr="00C97D3E" w:rsidRDefault="00C97D3E" w:rsidP="00C97D3E">
      <w:pPr>
        <w:suppressAutoHyphens/>
        <w:ind w:firstLine="851"/>
        <w:contextualSpacing/>
        <w:jc w:val="both"/>
        <w:rPr>
          <w:rFonts w:ascii="Times New Roman" w:eastAsia="Times New Roman" w:hAnsi="Times New Roman" w:cs="Calibri"/>
          <w:color w:val="000000"/>
          <w:sz w:val="24"/>
          <w:szCs w:val="24"/>
          <w:lang w:eastAsia="ar-SA"/>
        </w:rPr>
      </w:pPr>
      <w:r>
        <w:rPr>
          <w:rFonts w:ascii="Times New Roman" w:eastAsia="Times New Roman" w:hAnsi="Times New Roman" w:cs="Calibri"/>
          <w:color w:val="000000"/>
          <w:sz w:val="24"/>
          <w:szCs w:val="24"/>
          <w:lang w:eastAsia="ar-SA"/>
        </w:rPr>
        <w:t>7</w:t>
      </w:r>
      <w:r w:rsidRPr="00C97D3E">
        <w:rPr>
          <w:rFonts w:ascii="Times New Roman" w:eastAsia="Times New Roman" w:hAnsi="Times New Roman" w:cs="Calibri"/>
          <w:color w:val="000000"/>
          <w:sz w:val="24"/>
          <w:szCs w:val="24"/>
          <w:lang w:eastAsia="ar-SA"/>
        </w:rPr>
        <w:t>.2. Стороны рассматривают претензии в срок, не превышающий 14 календарных дней с момента ее получения.</w:t>
      </w:r>
    </w:p>
    <w:p w:rsidR="00C97D3E" w:rsidRPr="00C97D3E" w:rsidRDefault="00C97D3E" w:rsidP="00C97D3E">
      <w:pPr>
        <w:suppressAutoHyphens/>
        <w:ind w:firstLine="851"/>
        <w:contextualSpacing/>
        <w:jc w:val="both"/>
        <w:rPr>
          <w:rFonts w:ascii="Times New Roman" w:eastAsia="Calibri" w:hAnsi="Times New Roman" w:cs="Calibri"/>
          <w:sz w:val="24"/>
          <w:szCs w:val="24"/>
          <w:lang w:eastAsia="ar-SA"/>
        </w:rPr>
      </w:pPr>
      <w:r>
        <w:rPr>
          <w:rFonts w:ascii="Times New Roman" w:eastAsia="Times New Roman" w:hAnsi="Times New Roman" w:cs="Calibri"/>
          <w:color w:val="000000"/>
          <w:sz w:val="24"/>
          <w:szCs w:val="24"/>
          <w:lang w:eastAsia="ar-SA"/>
        </w:rPr>
        <w:t>7</w:t>
      </w:r>
      <w:r w:rsidRPr="00C97D3E">
        <w:rPr>
          <w:rFonts w:ascii="Times New Roman" w:eastAsia="Times New Roman" w:hAnsi="Times New Roman" w:cs="Calibri"/>
          <w:color w:val="000000"/>
          <w:sz w:val="24"/>
          <w:szCs w:val="24"/>
          <w:lang w:eastAsia="ar-SA"/>
        </w:rPr>
        <w:t xml:space="preserve">.3. В </w:t>
      </w:r>
      <w:proofErr w:type="gramStart"/>
      <w:r w:rsidRPr="00C97D3E">
        <w:rPr>
          <w:rFonts w:ascii="Times New Roman" w:eastAsia="Times New Roman" w:hAnsi="Times New Roman" w:cs="Calibri"/>
          <w:color w:val="000000"/>
          <w:sz w:val="24"/>
          <w:szCs w:val="24"/>
          <w:lang w:eastAsia="ar-SA"/>
        </w:rPr>
        <w:t>случае</w:t>
      </w:r>
      <w:proofErr w:type="gramEnd"/>
      <w:r w:rsidRPr="00C97D3E">
        <w:rPr>
          <w:rFonts w:ascii="Times New Roman" w:eastAsia="Times New Roman" w:hAnsi="Times New Roman" w:cs="Calibri"/>
          <w:color w:val="000000"/>
          <w:sz w:val="24"/>
          <w:szCs w:val="24"/>
          <w:lang w:eastAsia="ar-SA"/>
        </w:rPr>
        <w:t xml:space="preserve"> не урегулирования спора в претензионном порядке Стороны обращаются в Арбитражный суд Республики Крым. </w:t>
      </w:r>
    </w:p>
    <w:p w:rsidR="00C97D3E" w:rsidRPr="00C97D3E" w:rsidRDefault="00C97D3E" w:rsidP="00C97D3E">
      <w:pPr>
        <w:suppressAutoHyphens/>
        <w:ind w:firstLine="851"/>
        <w:contextualSpacing/>
        <w:jc w:val="both"/>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8</w:t>
      </w:r>
      <w:r w:rsidRPr="00C97D3E">
        <w:rPr>
          <w:rFonts w:ascii="Times New Roman" w:eastAsia="Calibri" w:hAnsi="Times New Roman" w:cs="Calibri"/>
          <w:b/>
          <w:sz w:val="24"/>
          <w:szCs w:val="24"/>
          <w:lang w:eastAsia="ar-SA"/>
        </w:rPr>
        <w:t>. Условия конфиденциальности.</w:t>
      </w:r>
    </w:p>
    <w:p w:rsidR="00C97D3E" w:rsidRPr="00C97D3E" w:rsidRDefault="00C97D3E" w:rsidP="00C97D3E">
      <w:pPr>
        <w:tabs>
          <w:tab w:val="left" w:pos="-284"/>
          <w:tab w:val="left" w:pos="426"/>
          <w:tab w:val="left" w:pos="960"/>
        </w:tabs>
        <w:suppressAutoHyphens/>
        <w:spacing w:after="0"/>
        <w:ind w:firstLine="851"/>
        <w:contextualSpacing/>
        <w:jc w:val="both"/>
        <w:rPr>
          <w:rFonts w:ascii="Times New Roman" w:eastAsia="Calibri" w:hAnsi="Times New Roman" w:cs="Calibri"/>
          <w:color w:val="000000"/>
          <w:sz w:val="24"/>
          <w:szCs w:val="24"/>
          <w:lang w:eastAsia="ar-SA"/>
        </w:rPr>
      </w:pPr>
      <w:r>
        <w:rPr>
          <w:rFonts w:ascii="Times New Roman" w:eastAsia="Calibri" w:hAnsi="Times New Roman" w:cs="Calibri"/>
          <w:color w:val="000000"/>
          <w:sz w:val="24"/>
          <w:szCs w:val="24"/>
          <w:lang w:eastAsia="ar-SA"/>
        </w:rPr>
        <w:t>8</w:t>
      </w:r>
      <w:r w:rsidRPr="00C97D3E">
        <w:rPr>
          <w:rFonts w:ascii="Times New Roman" w:eastAsia="Calibri" w:hAnsi="Times New Roman" w:cs="Calibri"/>
          <w:color w:val="000000"/>
          <w:sz w:val="24"/>
          <w:szCs w:val="24"/>
          <w:lang w:eastAsia="ar-SA"/>
        </w:rPr>
        <w:t>.1. Условия договора и соглашений (протоколов и т.п.) к нему конфиденциальны и не подлежат разглашению.</w:t>
      </w:r>
    </w:p>
    <w:p w:rsidR="00C97D3E" w:rsidRPr="00C97D3E" w:rsidRDefault="00C97D3E" w:rsidP="00C97D3E">
      <w:pPr>
        <w:tabs>
          <w:tab w:val="left" w:pos="-284"/>
          <w:tab w:val="left" w:pos="426"/>
          <w:tab w:val="left" w:pos="960"/>
        </w:tabs>
        <w:suppressAutoHyphens/>
        <w:spacing w:after="0"/>
        <w:ind w:firstLine="851"/>
        <w:contextualSpacing/>
        <w:jc w:val="both"/>
        <w:rPr>
          <w:rFonts w:ascii="Times New Roman" w:eastAsia="Calibri" w:hAnsi="Times New Roman" w:cs="Calibri"/>
          <w:color w:val="000000"/>
          <w:sz w:val="24"/>
          <w:szCs w:val="24"/>
          <w:lang w:eastAsia="ar-SA"/>
        </w:rPr>
      </w:pPr>
      <w:r>
        <w:rPr>
          <w:rFonts w:ascii="Times New Roman" w:eastAsia="Calibri" w:hAnsi="Times New Roman" w:cs="Calibri"/>
          <w:color w:val="000000"/>
          <w:sz w:val="24"/>
          <w:szCs w:val="24"/>
          <w:lang w:eastAsia="ar-SA"/>
        </w:rPr>
        <w:t>8</w:t>
      </w:r>
      <w:r w:rsidRPr="00C97D3E">
        <w:rPr>
          <w:rFonts w:ascii="Times New Roman" w:eastAsia="Calibri" w:hAnsi="Times New Roman" w:cs="Calibri"/>
          <w:color w:val="000000"/>
          <w:sz w:val="24"/>
          <w:szCs w:val="24"/>
          <w:lang w:eastAsia="ar-SA"/>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C97D3E" w:rsidRPr="00C97D3E" w:rsidRDefault="00C97D3E" w:rsidP="00C97D3E">
      <w:pPr>
        <w:suppressAutoHyphens/>
        <w:ind w:firstLine="851"/>
        <w:contextualSpacing/>
        <w:jc w:val="both"/>
        <w:rPr>
          <w:rFonts w:ascii="Times New Roman" w:eastAsia="Calibri" w:hAnsi="Times New Roman" w:cs="Calibri"/>
          <w:b/>
          <w:sz w:val="24"/>
          <w:szCs w:val="24"/>
          <w:lang w:eastAsia="ar-SA"/>
        </w:rPr>
      </w:pPr>
      <w:r>
        <w:rPr>
          <w:rFonts w:ascii="Times New Roman" w:eastAsia="Calibri" w:hAnsi="Times New Roman" w:cs="Calibri"/>
          <w:color w:val="000000"/>
          <w:sz w:val="24"/>
          <w:szCs w:val="24"/>
          <w:lang w:eastAsia="ar-SA"/>
        </w:rPr>
        <w:t>8</w:t>
      </w:r>
      <w:r w:rsidRPr="00C97D3E">
        <w:rPr>
          <w:rFonts w:ascii="Times New Roman" w:eastAsia="Calibri" w:hAnsi="Times New Roman" w:cs="Calibri"/>
          <w:color w:val="000000"/>
          <w:sz w:val="24"/>
          <w:szCs w:val="24"/>
          <w:lang w:eastAsia="ar-SA"/>
        </w:rPr>
        <w:t xml:space="preserve">.3. Сторона, допустившая утрату или разглашение конфиденциальной информации, несет ответственность за </w:t>
      </w:r>
      <w:proofErr w:type="gramStart"/>
      <w:r w:rsidRPr="00C97D3E">
        <w:rPr>
          <w:rFonts w:ascii="Times New Roman" w:eastAsia="Calibri" w:hAnsi="Times New Roman" w:cs="Calibri"/>
          <w:color w:val="000000"/>
          <w:sz w:val="24"/>
          <w:szCs w:val="24"/>
          <w:lang w:eastAsia="ar-SA"/>
        </w:rPr>
        <w:t>убытки, понесенные другой Стороной в связи с утратой или разглашением конфиденциальной информации и уплачивает</w:t>
      </w:r>
      <w:proofErr w:type="gramEnd"/>
      <w:r w:rsidRPr="00C97D3E">
        <w:rPr>
          <w:rFonts w:ascii="Times New Roman" w:eastAsia="Calibri" w:hAnsi="Times New Roman" w:cs="Calibri"/>
          <w:color w:val="000000"/>
          <w:sz w:val="24"/>
          <w:szCs w:val="24"/>
          <w:lang w:eastAsia="ar-SA"/>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C97D3E">
        <w:rPr>
          <w:rFonts w:ascii="Times New Roman" w:eastAsia="Calibri" w:hAnsi="Times New Roman" w:cs="Calibri"/>
          <w:color w:val="000000"/>
          <w:sz w:val="24"/>
          <w:szCs w:val="24"/>
          <w:lang w:eastAsia="ar-SA"/>
        </w:rPr>
        <w:t>оплатить штраф не</w:t>
      </w:r>
      <w:proofErr w:type="gramEnd"/>
      <w:r w:rsidRPr="00C97D3E">
        <w:rPr>
          <w:rFonts w:ascii="Times New Roman" w:eastAsia="Calibri" w:hAnsi="Times New Roman" w:cs="Calibri"/>
          <w:color w:val="000000"/>
          <w:sz w:val="24"/>
          <w:szCs w:val="24"/>
          <w:lang w:eastAsia="ar-SA"/>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C97D3E" w:rsidRDefault="00C97D3E"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Default="00D92617" w:rsidP="00D92617">
      <w:pPr>
        <w:suppressAutoHyphens/>
        <w:rPr>
          <w:rFonts w:ascii="Times New Roman" w:eastAsia="Calibri" w:hAnsi="Times New Roman" w:cs="Times New Roman"/>
          <w:sz w:val="24"/>
          <w:szCs w:val="24"/>
          <w:vertAlign w:val="superscript"/>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C97D3E" w:rsidRPr="00D92617" w:rsidRDefault="00C97D3E" w:rsidP="00D92617">
      <w:pPr>
        <w:suppressAutoHyphens/>
        <w:rPr>
          <w:rFonts w:ascii="Times New Roman" w:eastAsia="Calibri" w:hAnsi="Times New Roman" w:cs="Times New Roman"/>
          <w:sz w:val="24"/>
          <w:szCs w:val="24"/>
          <w:lang w:eastAsia="zh-CN"/>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00C97D3E">
        <w:rPr>
          <w:rFonts w:ascii="Times New Roman" w:hAnsi="Times New Roman" w:cs="Times New Roman"/>
          <w:color w:val="000000" w:themeColor="text1"/>
        </w:rPr>
        <w:t>50</w:t>
      </w:r>
      <w:r w:rsidRPr="008505EF">
        <w:rPr>
          <w:rFonts w:ascii="Times New Roman" w:hAnsi="Times New Roman" w:cs="Times New Roman"/>
          <w:color w:val="000000" w:themeColor="text1"/>
        </w:rPr>
        <w:t xml:space="preserve"> %, производится</w:t>
      </w:r>
      <w:r w:rsidR="00C97D3E">
        <w:rPr>
          <w:rFonts w:ascii="Times New Roman" w:hAnsi="Times New Roman" w:cs="Times New Roman"/>
          <w:color w:val="000000" w:themeColor="text1"/>
        </w:rPr>
        <w:t xml:space="preserve"> в течение 10 (десяти) рабочих дней</w:t>
      </w:r>
      <w:r w:rsidRPr="008505EF">
        <w:rPr>
          <w:rFonts w:ascii="Times New Roman" w:hAnsi="Times New Roman" w:cs="Times New Roman"/>
          <w:color w:val="000000" w:themeColor="text1"/>
        </w:rPr>
        <w:t xml:space="preserve">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95323A">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Default="001378DB" w:rsidP="001378DB">
      <w:pPr>
        <w:spacing w:after="0" w:line="240" w:lineRule="auto"/>
        <w:ind w:left="-851"/>
        <w:jc w:val="center"/>
        <w:rPr>
          <w:rFonts w:ascii="Times New Roman" w:eastAsia="Times New Roman" w:hAnsi="Times New Roman" w:cs="Times New Roman"/>
          <w:bCs/>
          <w:color w:val="000000" w:themeColor="text1"/>
        </w:rPr>
      </w:pPr>
    </w:p>
    <w:p w:rsidR="0095323A" w:rsidRDefault="0095323A" w:rsidP="001378DB">
      <w:pPr>
        <w:spacing w:after="0" w:line="240" w:lineRule="auto"/>
        <w:ind w:left="-851"/>
        <w:jc w:val="center"/>
        <w:rPr>
          <w:rFonts w:ascii="Times New Roman" w:eastAsia="Times New Roman" w:hAnsi="Times New Roman" w:cs="Times New Roman"/>
          <w:bCs/>
          <w:color w:val="000000" w:themeColor="text1"/>
        </w:rPr>
      </w:pPr>
    </w:p>
    <w:p w:rsidR="0095323A" w:rsidRDefault="0095323A" w:rsidP="001378DB">
      <w:pPr>
        <w:spacing w:after="0" w:line="240" w:lineRule="auto"/>
        <w:ind w:left="-851"/>
        <w:jc w:val="center"/>
        <w:rPr>
          <w:rFonts w:ascii="Times New Roman" w:eastAsia="Times New Roman" w:hAnsi="Times New Roman" w:cs="Times New Roman"/>
          <w:bCs/>
          <w:color w:val="000000" w:themeColor="text1"/>
        </w:rPr>
      </w:pPr>
    </w:p>
    <w:p w:rsidR="0095323A" w:rsidRPr="007B357A" w:rsidRDefault="0095323A" w:rsidP="001378DB">
      <w:pPr>
        <w:spacing w:after="0" w:line="240" w:lineRule="auto"/>
        <w:ind w:left="-851"/>
        <w:jc w:val="center"/>
        <w:rPr>
          <w:rFonts w:ascii="Times New Roman" w:eastAsia="Times New Roman" w:hAnsi="Times New Roman" w:cs="Times New Roman"/>
          <w:bCs/>
          <w:color w:val="000000" w:themeColor="text1"/>
        </w:rPr>
      </w:pPr>
      <w:bookmarkStart w:id="0" w:name="_GoBack"/>
      <w:bookmarkEnd w:id="0"/>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3E" w:rsidRDefault="00C97D3E" w:rsidP="005C4CBB">
      <w:pPr>
        <w:spacing w:after="0" w:line="240" w:lineRule="auto"/>
      </w:pPr>
      <w:r>
        <w:separator/>
      </w:r>
    </w:p>
  </w:endnote>
  <w:endnote w:type="continuationSeparator" w:id="0">
    <w:p w:rsidR="00C97D3E" w:rsidRDefault="00C97D3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3E" w:rsidRDefault="00C97D3E" w:rsidP="005C4CBB">
      <w:pPr>
        <w:spacing w:after="0" w:line="240" w:lineRule="auto"/>
      </w:pPr>
      <w:r>
        <w:separator/>
      </w:r>
    </w:p>
  </w:footnote>
  <w:footnote w:type="continuationSeparator" w:id="0">
    <w:p w:rsidR="00C97D3E" w:rsidRDefault="00C97D3E" w:rsidP="005C4CBB">
      <w:pPr>
        <w:spacing w:after="0" w:line="240" w:lineRule="auto"/>
      </w:pPr>
      <w:r>
        <w:continuationSeparator/>
      </w:r>
    </w:p>
  </w:footnote>
  <w:footnote w:id="1">
    <w:p w:rsidR="00C97D3E" w:rsidRPr="006A4B85" w:rsidRDefault="00C97D3E"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6"/>
  </w:num>
  <w:num w:numId="32">
    <w:abstractNumId w:val="34"/>
  </w:num>
  <w:num w:numId="33">
    <w:abstractNumId w:val="37"/>
  </w:num>
  <w:num w:numId="34">
    <w:abstractNumId w:val="25"/>
  </w:num>
  <w:num w:numId="3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23A"/>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97D3E"/>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1AD6-353A-448E-AF3A-F61C459C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25</Pages>
  <Words>13025</Words>
  <Characters>74247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50</cp:revision>
  <dcterms:created xsi:type="dcterms:W3CDTF">2022-02-18T06:04:00Z</dcterms:created>
  <dcterms:modified xsi:type="dcterms:W3CDTF">2023-08-03T13:24:00Z</dcterms:modified>
</cp:coreProperties>
</file>