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74C80" w:rsidRPr="00674C80">
        <w:rPr>
          <w:rFonts w:ascii="Times New Roman" w:hAnsi="Times New Roman"/>
          <w:b/>
          <w:sz w:val="28"/>
          <w:szCs w:val="28"/>
        </w:rPr>
        <w:t>ТАКЕЛАЖНЫХ СКОБ  И ГРУЗОПОДЪЕ</w:t>
      </w:r>
      <w:r w:rsidR="00674C80">
        <w:rPr>
          <w:rFonts w:ascii="Times New Roman" w:hAnsi="Times New Roman"/>
          <w:b/>
          <w:sz w:val="28"/>
          <w:szCs w:val="28"/>
        </w:rPr>
        <w:t>МНЫХ СТРОП ДЛЯ ПРОЕКТА</w:t>
      </w:r>
      <w:r w:rsidR="00674C80" w:rsidRPr="00674C80">
        <w:rPr>
          <w:rFonts w:ascii="Times New Roman" w:hAnsi="Times New Roman"/>
          <w:b/>
          <w:sz w:val="28"/>
          <w:szCs w:val="28"/>
        </w:rPr>
        <w:t xml:space="preserve"> </w:t>
      </w:r>
      <w:r w:rsidR="00674C80">
        <w:rPr>
          <w:rFonts w:ascii="Times New Roman" w:hAnsi="Times New Roman"/>
          <w:b/>
          <w:sz w:val="28"/>
          <w:szCs w:val="28"/>
        </w:rPr>
        <w:t xml:space="preserve">№ 23900 </w:t>
      </w:r>
      <w:r w:rsidR="00674C80" w:rsidRPr="00674C80">
        <w:rPr>
          <w:rFonts w:ascii="Times New Roman" w:hAnsi="Times New Roman"/>
          <w:b/>
          <w:sz w:val="28"/>
          <w:szCs w:val="28"/>
        </w:rPr>
        <w:t>ЗАКАЗ №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r w:rsidR="00B60D47">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w:t>
      </w:r>
      <w:r w:rsidR="00E70B3E">
        <w:rPr>
          <w:rFonts w:ascii="Times New Roman" w:eastAsia="Arial Unicode MS" w:hAnsi="Times New Roman" w:cs="Times New Roman"/>
          <w:sz w:val="24"/>
          <w:szCs w:val="24"/>
        </w:rPr>
        <w:t>Д</w:t>
      </w:r>
      <w:r w:rsidR="00323818">
        <w:rPr>
          <w:rFonts w:ascii="Times New Roman" w:eastAsia="Arial Unicode MS" w:hAnsi="Times New Roman" w:cs="Times New Roman"/>
          <w:sz w:val="24"/>
          <w:szCs w:val="24"/>
        </w:rPr>
        <w:t xml:space="preserve">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hyperlink r:id="rId10" w:history="1">
        <w:r w:rsidR="006051E9" w:rsidRPr="004D644B">
          <w:rPr>
            <w:rStyle w:val="a3"/>
            <w:rFonts w:ascii="Times New Roman" w:hAnsi="Times New Roman" w:cs="Times New Roman"/>
            <w:sz w:val="24"/>
            <w:szCs w:val="24"/>
          </w:rPr>
          <w:t>https://business.roseltorg.ru</w:t>
        </w:r>
      </w:hyperlink>
      <w:r w:rsidR="006051E9">
        <w:rPr>
          <w:rFonts w:ascii="Times New Roman" w:eastAsia="Arial Unicode MS" w:hAnsi="Times New Roman" w:cs="Times New Roman"/>
          <w:sz w:val="24"/>
          <w:szCs w:val="24"/>
        </w:rPr>
        <w:t xml:space="preserve">. и </w:t>
      </w:r>
      <w:r w:rsidR="00323818">
        <w:rPr>
          <w:rFonts w:ascii="Times New Roman" w:eastAsia="Arial Unicode MS" w:hAnsi="Times New Roman" w:cs="Times New Roman"/>
          <w:sz w:val="24"/>
          <w:szCs w:val="24"/>
        </w:rPr>
        <w:t>на официальном сайте Заказчика</w:t>
      </w:r>
      <w:r w:rsidRPr="00E12402">
        <w:rPr>
          <w:rFonts w:ascii="Times New Roman" w:eastAsia="Arial Unicode MS" w:hAnsi="Times New Roman" w:cs="Times New Roman"/>
          <w:sz w:val="24"/>
          <w:szCs w:val="24"/>
        </w:rPr>
        <w:t xml:space="preserve"> </w:t>
      </w:r>
      <w:hyperlink r:id="rId11" w:history="1">
        <w:r w:rsidR="006051E9" w:rsidRPr="00E00187">
          <w:rPr>
            <w:rStyle w:val="a3"/>
            <w:rFonts w:ascii="Times New Roman" w:eastAsia="Arial Unicode MS" w:hAnsi="Times New Roman" w:cs="Times New Roman"/>
            <w:sz w:val="24"/>
            <w:szCs w:val="24"/>
          </w:rPr>
          <w:t>https://zakupki.kerchbutoma.ru</w:t>
        </w:r>
      </w:hyperlink>
      <w:r w:rsidR="006051E9">
        <w:rPr>
          <w:rFonts w:ascii="Times New Roman" w:eastAsia="Arial Unicode MS" w:hAnsi="Times New Roman" w:cs="Times New Roman"/>
          <w:sz w:val="24"/>
          <w:szCs w:val="24"/>
        </w:rPr>
        <w:t xml:space="preserve"> </w:t>
      </w:r>
      <w:r w:rsidRPr="00E12402">
        <w:rPr>
          <w:rFonts w:ascii="Times New Roman" w:eastAsia="Arial Unicode MS" w:hAnsi="Times New Roman" w:cs="Times New Roman"/>
          <w:sz w:val="24"/>
          <w:szCs w:val="24"/>
        </w:rPr>
        <w:t xml:space="preserve">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 xml:space="preserve">Заказчик вправе принять решение </w:t>
      </w:r>
      <w:proofErr w:type="gramStart"/>
      <w:r w:rsidRPr="00177978">
        <w:rPr>
          <w:rFonts w:ascii="Times New Roman" w:eastAsia="Arial Unicode MS" w:hAnsi="Times New Roman" w:cs="Times New Roman"/>
          <w:sz w:val="24"/>
          <w:szCs w:val="24"/>
        </w:rPr>
        <w:t>о внесении изменений в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proofErr w:type="gramEnd"/>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B60D47">
        <w:rPr>
          <w:rFonts w:ascii="Times New Roman" w:eastAsia="Arial Unicode MS" w:hAnsi="Times New Roman" w:cs="Times New Roman"/>
          <w:sz w:val="24"/>
          <w:szCs w:val="24"/>
        </w:rPr>
        <w:t>и</w:t>
      </w:r>
      <w:r w:rsidR="00323818">
        <w:rPr>
          <w:rFonts w:ascii="Times New Roman" w:eastAsia="Arial Unicode MS" w:hAnsi="Times New Roman" w:cs="Times New Roman"/>
          <w:sz w:val="24"/>
          <w:szCs w:val="24"/>
        </w:rPr>
        <w:t xml:space="preserve"> на официальном сайте Заказчика</w:t>
      </w:r>
      <w:r w:rsidR="006051E9">
        <w:rPr>
          <w:rFonts w:ascii="Times New Roman" w:eastAsia="Arial Unicode MS" w:hAnsi="Times New Roman" w:cs="Times New Roman"/>
          <w:sz w:val="24"/>
          <w:szCs w:val="24"/>
        </w:rPr>
        <w:t>.</w:t>
      </w:r>
    </w:p>
    <w:p w:rsidR="0004121C"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Default="00660E38" w:rsidP="002E0B6C">
      <w:pPr>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660E38">
        <w:rPr>
          <w:rFonts w:ascii="Times New Roman" w:hAnsi="Times New Roman" w:cs="Times New Roman"/>
          <w:sz w:val="24"/>
          <w:szCs w:val="24"/>
        </w:rPr>
        <w:t xml:space="preserve"> </w:t>
      </w:r>
      <w:r w:rsidR="002E0B6C" w:rsidRPr="00177978">
        <w:rPr>
          <w:rFonts w:ascii="Times New Roman" w:eastAsia="Arial Unicode MS" w:hAnsi="Times New Roman" w:cs="Times New Roman"/>
          <w:sz w:val="24"/>
          <w:szCs w:val="24"/>
        </w:rPr>
        <w:t xml:space="preserve">Заказчик </w:t>
      </w:r>
      <w:r w:rsidR="002E0B6C" w:rsidRPr="002E0B6C">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002E0B6C" w:rsidRPr="00177978">
        <w:rPr>
          <w:rFonts w:ascii="Times New Roman" w:eastAsia="Arial Unicode MS" w:hAnsi="Times New Roman" w:cs="Times New Roman"/>
          <w:sz w:val="24"/>
          <w:szCs w:val="24"/>
        </w:rPr>
        <w:t xml:space="preserve">Заказчик </w:t>
      </w:r>
      <w:r w:rsidR="002E0B6C" w:rsidRPr="002E0B6C">
        <w:rPr>
          <w:rFonts w:ascii="Times New Roman" w:hAnsi="Times New Roman" w:cs="Times New Roman"/>
          <w:sz w:val="24"/>
          <w:szCs w:val="24"/>
        </w:rPr>
        <w:t>руководствуется общими положениями гражданского законодательства.</w:t>
      </w:r>
    </w:p>
    <w:p w:rsidR="002E0B6C" w:rsidRPr="00E12402" w:rsidRDefault="002E0B6C"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C23968"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C23968">
        <w:rPr>
          <w:rFonts w:ascii="Times New Roman" w:hAnsi="Times New Roman" w:cs="Times New Roman"/>
          <w:sz w:val="24"/>
          <w:szCs w:val="24"/>
          <w:shd w:val="clear" w:color="auto" w:fill="FFFFFF"/>
        </w:rPr>
        <w:t>;</w:t>
      </w:r>
    </w:p>
    <w:p w:rsidR="005C4CBB" w:rsidRDefault="00C23968"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+7(365)613-76-14 (Шевченко Анастасия Дмитриевна – по техническим вопросам). </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660E38">
        <w:rPr>
          <w:rFonts w:ascii="Times New Roman" w:hAnsi="Times New Roman" w:cs="Times New Roman"/>
          <w:sz w:val="24"/>
          <w:szCs w:val="24"/>
        </w:rPr>
        <w:t>п</w:t>
      </w:r>
      <w:r w:rsidR="00C91E4A">
        <w:rPr>
          <w:rFonts w:ascii="Times New Roman" w:hAnsi="Times New Roman" w:cs="Times New Roman"/>
          <w:sz w:val="24"/>
          <w:szCs w:val="24"/>
        </w:rPr>
        <w:t xml:space="preserve">оставка </w:t>
      </w:r>
      <w:r w:rsidR="00674C80" w:rsidRPr="00674C80">
        <w:rPr>
          <w:rFonts w:ascii="Times New Roman" w:hAnsi="Times New Roman" w:cs="Times New Roman"/>
          <w:sz w:val="24"/>
          <w:szCs w:val="24"/>
        </w:rPr>
        <w:t>такелажных скоб  и грузоподъе</w:t>
      </w:r>
      <w:r w:rsidR="006051E9">
        <w:rPr>
          <w:rFonts w:ascii="Times New Roman" w:hAnsi="Times New Roman" w:cs="Times New Roman"/>
          <w:sz w:val="24"/>
          <w:szCs w:val="24"/>
        </w:rPr>
        <w:t xml:space="preserve">мных строп для проекта № 23900 </w:t>
      </w:r>
      <w:r w:rsidR="00674C80" w:rsidRPr="00674C80">
        <w:rPr>
          <w:rFonts w:ascii="Times New Roman" w:hAnsi="Times New Roman" w:cs="Times New Roman"/>
          <w:sz w:val="24"/>
          <w:szCs w:val="24"/>
        </w:rPr>
        <w:t>заказ №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74C80" w:rsidRPr="00674C80">
        <w:rPr>
          <w:rFonts w:eastAsia="Courier New"/>
          <w:color w:val="000000"/>
          <w:spacing w:val="-4"/>
          <w:sz w:val="24"/>
          <w:szCs w:val="24"/>
        </w:rPr>
        <w:t>в течение 30 (тридцати)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74C80" w:rsidRPr="00674C80">
        <w:rPr>
          <w:sz w:val="24"/>
          <w:szCs w:val="24"/>
        </w:rPr>
        <w:t>840</w:t>
      </w:r>
      <w:r w:rsidR="00674C80">
        <w:rPr>
          <w:sz w:val="24"/>
          <w:szCs w:val="24"/>
          <w:lang w:val="en-US"/>
        </w:rPr>
        <w:t> </w:t>
      </w:r>
      <w:r w:rsidR="00674C80">
        <w:rPr>
          <w:sz w:val="24"/>
          <w:szCs w:val="24"/>
        </w:rPr>
        <w:t>014,00</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BA03CD"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0E3207" w:rsidRDefault="00E70B3E" w:rsidP="009E5836">
      <w:pPr>
        <w:tabs>
          <w:tab w:val="left" w:pos="142"/>
        </w:tabs>
        <w:spacing w:after="0" w:line="240" w:lineRule="auto"/>
        <w:ind w:firstLine="567"/>
        <w:jc w:val="both"/>
        <w:rPr>
          <w:rFonts w:ascii="Times New Roman" w:hAnsi="Times New Roman" w:cs="Times New Roman"/>
          <w:sz w:val="24"/>
          <w:szCs w:val="24"/>
        </w:rPr>
      </w:pPr>
      <w:r>
        <w:rPr>
          <w:rFonts w:ascii="Times New Roman" w:eastAsia="Albany AMT" w:hAnsi="Times New Roman" w:cs="Times New Roman"/>
          <w:b/>
          <w:bCs/>
          <w:sz w:val="24"/>
          <w:szCs w:val="24"/>
        </w:rPr>
        <w:t>7</w:t>
      </w:r>
      <w:r w:rsidR="0004121C" w:rsidRPr="000E3207">
        <w:rPr>
          <w:rFonts w:ascii="Times New Roman" w:eastAsia="Albany AMT" w:hAnsi="Times New Roman" w:cs="Times New Roman"/>
          <w:b/>
          <w:bCs/>
          <w:sz w:val="24"/>
          <w:szCs w:val="24"/>
        </w:rPr>
        <w:t>. Требования к гарантийному сроку поставляемого товара</w:t>
      </w:r>
      <w:r w:rsidR="0004121C" w:rsidRPr="000E3207">
        <w:rPr>
          <w:rFonts w:ascii="Times New Roman" w:eastAsia="Albany AMT" w:hAnsi="Times New Roman" w:cs="Times New Roman"/>
          <w:bCs/>
          <w:sz w:val="24"/>
          <w:szCs w:val="24"/>
        </w:rPr>
        <w:t xml:space="preserve">: </w:t>
      </w:r>
      <w:r w:rsidR="0004121C" w:rsidRPr="000E3207">
        <w:rPr>
          <w:rFonts w:ascii="Times New Roman" w:hAnsi="Times New Roman" w:cs="Times New Roman"/>
          <w:sz w:val="24"/>
          <w:szCs w:val="24"/>
        </w:rPr>
        <w:t>согласно техническому заданию (</w:t>
      </w:r>
      <w:r w:rsidR="0004121C" w:rsidRPr="000E3207">
        <w:rPr>
          <w:rFonts w:ascii="Times New Roman" w:hAnsi="Times New Roman" w:cs="Times New Roman"/>
          <w:b/>
          <w:sz w:val="24"/>
          <w:szCs w:val="24"/>
        </w:rPr>
        <w:t>Приложение №1</w:t>
      </w:r>
      <w:r w:rsidR="0004121C"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w:t>
      </w:r>
      <w:r w:rsidR="00C04E48" w:rsidRPr="00B60D47">
        <w:rPr>
          <w:rFonts w:ascii="Times New Roman" w:hAnsi="Times New Roman"/>
          <w:sz w:val="24"/>
          <w:szCs w:val="24"/>
        </w:rPr>
        <w:lastRenderedPageBreak/>
        <w:t xml:space="preserve">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04121C">
        <w:rPr>
          <w:rFonts w:ascii="Times New Roman" w:hAnsi="Times New Roman" w:cs="Times New Roman"/>
          <w:b/>
          <w:sz w:val="24"/>
          <w:szCs w:val="24"/>
        </w:rPr>
        <w:t>.</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w:t>
      </w:r>
      <w:r w:rsidR="00660E38">
        <w:rPr>
          <w:rFonts w:ascii="Times New Roman" w:hAnsi="Times New Roman" w:cs="Times New Roman"/>
          <w:b/>
          <w:sz w:val="24"/>
          <w:szCs w:val="24"/>
          <w:highlight w:val="cyan"/>
        </w:rPr>
        <w:t>при заполнении З</w:t>
      </w:r>
      <w:r w:rsidR="00AE40B5">
        <w:rPr>
          <w:rFonts w:ascii="Times New Roman" w:hAnsi="Times New Roman" w:cs="Times New Roman"/>
          <w:b/>
          <w:sz w:val="24"/>
          <w:szCs w:val="24"/>
          <w:highlight w:val="cyan"/>
        </w:rPr>
        <w:t>аявк</w:t>
      </w:r>
      <w:r w:rsidR="00660E38">
        <w:rPr>
          <w:rFonts w:ascii="Times New Roman" w:hAnsi="Times New Roman" w:cs="Times New Roman"/>
          <w:b/>
          <w:sz w:val="24"/>
          <w:szCs w:val="24"/>
          <w:highlight w:val="cyan"/>
        </w:rPr>
        <w:t>и на участие</w:t>
      </w:r>
      <w:r w:rsidR="00AE40B5">
        <w:rPr>
          <w:rFonts w:ascii="Times New Roman" w:hAnsi="Times New Roman" w:cs="Times New Roman"/>
          <w:b/>
          <w:sz w:val="24"/>
          <w:szCs w:val="24"/>
          <w:highlight w:val="cyan"/>
        </w:rPr>
        <w:t xml:space="preserve">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E70B3E"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74C80">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674C80">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1472B">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B1472B">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674C80">
        <w:rPr>
          <w:rFonts w:ascii="Times New Roman" w:hAnsi="Times New Roman" w:cs="Times New Roman"/>
          <w:sz w:val="24"/>
          <w:szCs w:val="24"/>
          <w:u w:val="single"/>
        </w:rPr>
        <w:t>09</w:t>
      </w:r>
      <w:r w:rsidR="00CD6F1C">
        <w:rPr>
          <w:rFonts w:ascii="Times New Roman" w:hAnsi="Times New Roman" w:cs="Times New Roman"/>
          <w:sz w:val="24"/>
          <w:szCs w:val="24"/>
          <w:u w:val="single"/>
        </w:rPr>
        <w:t>.</w:t>
      </w:r>
      <w:r w:rsidR="00E70B3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70B3E">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660E38">
        <w:rPr>
          <w:rFonts w:ascii="Times New Roman" w:hAnsi="Times New Roman" w:cs="Times New Roman"/>
          <w:sz w:val="24"/>
          <w:szCs w:val="24"/>
          <w:u w:val="single"/>
        </w:rPr>
        <w:t xml:space="preserve">направляются </w:t>
      </w:r>
      <w:r w:rsidR="00C64906" w:rsidRPr="00A73F94">
        <w:rPr>
          <w:rFonts w:ascii="Times New Roman" w:hAnsi="Times New Roman" w:cs="Times New Roman"/>
          <w:sz w:val="24"/>
          <w:szCs w:val="24"/>
          <w:u w:val="single"/>
        </w:rPr>
        <w:t xml:space="preserve">через функционал электронной площадки </w:t>
      </w:r>
      <w:hyperlink r:id="rId12"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r w:rsidR="00660E38">
        <w:rPr>
          <w:rFonts w:ascii="Times New Roman" w:hAnsi="Times New Roman" w:cs="Times New Roman"/>
          <w:sz w:val="24"/>
          <w:szCs w:val="24"/>
          <w:u w:val="single"/>
        </w:rPr>
        <w:t xml:space="preserve"> и через функционал официального сайта Заказчика </w:t>
      </w:r>
      <w:hyperlink r:id="rId13"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74C80">
              <w:rPr>
                <w:rFonts w:ascii="Times New Roman" w:hAnsi="Times New Roman" w:cs="Times New Roman"/>
                <w:sz w:val="24"/>
                <w:szCs w:val="24"/>
              </w:rPr>
              <w:t>26.07</w:t>
            </w:r>
            <w:r w:rsidR="00F654B1">
              <w:rPr>
                <w:rFonts w:ascii="Times New Roman" w:hAnsi="Times New Roman" w:cs="Times New Roman"/>
                <w:sz w:val="24"/>
                <w:szCs w:val="24"/>
              </w:rPr>
              <w:t>.2023</w:t>
            </w:r>
            <w:r w:rsidR="00B1472B">
              <w:rPr>
                <w:rFonts w:ascii="Times New Roman" w:hAnsi="Times New Roman" w:cs="Times New Roman"/>
                <w:sz w:val="24"/>
                <w:szCs w:val="24"/>
              </w:rPr>
              <w:t xml:space="preserve"> 15</w:t>
            </w:r>
            <w:r w:rsidR="00701E8A">
              <w:rPr>
                <w:rFonts w:ascii="Times New Roman" w:hAnsi="Times New Roman" w:cs="Times New Roman"/>
                <w:sz w:val="24"/>
                <w:szCs w:val="24"/>
              </w:rPr>
              <w:t>:</w:t>
            </w:r>
            <w:r w:rsidR="00B1472B">
              <w:rPr>
                <w:rFonts w:ascii="Times New Roman" w:hAnsi="Times New Roman" w:cs="Times New Roman"/>
                <w:sz w:val="24"/>
                <w:szCs w:val="24"/>
              </w:rPr>
              <w:t>0</w:t>
            </w:r>
            <w:bookmarkStart w:id="0" w:name="_GoBack"/>
            <w:bookmarkEnd w:id="0"/>
            <w:r w:rsidR="00674C80">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74C80">
              <w:rPr>
                <w:rFonts w:ascii="Times New Roman" w:hAnsi="Times New Roman" w:cs="Times New Roman"/>
                <w:sz w:val="24"/>
                <w:szCs w:val="24"/>
              </w:rPr>
              <w:t>09</w:t>
            </w:r>
            <w:r w:rsidR="00E70B3E">
              <w:rPr>
                <w:rFonts w:ascii="Times New Roman" w:hAnsi="Times New Roman" w:cs="Times New Roman"/>
                <w:sz w:val="24"/>
                <w:szCs w:val="24"/>
              </w:rPr>
              <w:t>.08</w:t>
            </w:r>
            <w:r w:rsidR="00F654B1">
              <w:rPr>
                <w:rFonts w:ascii="Times New Roman" w:hAnsi="Times New Roman" w:cs="Times New Roman"/>
                <w:sz w:val="24"/>
                <w:szCs w:val="24"/>
              </w:rPr>
              <w:t>.2023</w:t>
            </w:r>
            <w:r w:rsidR="00E70B3E">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B1472B" w:rsidP="009E5836">
            <w:pPr>
              <w:tabs>
                <w:tab w:val="left" w:pos="142"/>
              </w:tabs>
              <w:snapToGrid w:val="0"/>
              <w:spacing w:after="0" w:line="240" w:lineRule="auto"/>
              <w:jc w:val="center"/>
              <w:rPr>
                <w:rFonts w:ascii="Times New Roman" w:hAnsi="Times New Roman" w:cs="Times New Roman"/>
                <w:sz w:val="24"/>
                <w:szCs w:val="24"/>
              </w:rPr>
            </w:pPr>
            <w:hyperlink r:id="rId14" w:history="1">
              <w:r w:rsidR="004D644B" w:rsidRPr="004D644B">
                <w:rPr>
                  <w:rFonts w:ascii="Times New Roman" w:hAnsi="Times New Roman" w:cs="Times New Roman"/>
                  <w:sz w:val="24"/>
                  <w:szCs w:val="24"/>
                </w:rPr>
                <w:t>https://business.roseltorg.ru</w:t>
              </w:r>
            </w:hyperlink>
          </w:p>
          <w:p w:rsidR="00660E38" w:rsidRPr="004D644B" w:rsidRDefault="00B147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6"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B147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4D644B">
                <w:rPr>
                  <w:rFonts w:ascii="Times New Roman" w:hAnsi="Times New Roman" w:cs="Times New Roman"/>
                  <w:sz w:val="24"/>
                  <w:szCs w:val="24"/>
                </w:rPr>
                <w:t>https://business.roseltorg.ru</w:t>
              </w:r>
            </w:hyperlink>
          </w:p>
          <w:p w:rsidR="00660E38" w:rsidRPr="004D644B" w:rsidRDefault="00B147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5F55B1" w:rsidRPr="00283C5C" w:rsidRDefault="005F55B1" w:rsidP="00E70B3E">
      <w:pPr>
        <w:tabs>
          <w:tab w:val="left" w:pos="142"/>
        </w:tabs>
        <w:spacing w:after="0" w:line="240" w:lineRule="auto"/>
        <w:jc w:val="both"/>
        <w:rPr>
          <w:rFonts w:ascii="Times New Roman" w:hAnsi="Times New Roman" w:cs="Times New Roman"/>
          <w:sz w:val="24"/>
          <w:szCs w:val="24"/>
        </w:rPr>
      </w:pPr>
    </w:p>
    <w:p w:rsidR="00C64906" w:rsidRPr="00E12402"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9"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74C80">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20" w:history="1">
        <w:r w:rsidR="004D644B" w:rsidRPr="004D644B">
          <w:rPr>
            <w:rFonts w:ascii="Times New Roman" w:hAnsi="Times New Roman" w:cs="Times New Roman"/>
            <w:sz w:val="24"/>
            <w:szCs w:val="24"/>
          </w:rPr>
          <w:t>https://business.roseltorg.ru</w:t>
        </w:r>
      </w:hyperlink>
      <w:r w:rsidR="00306CBB" w:rsidRPr="00306CBB">
        <w:rPr>
          <w:rFonts w:ascii="Times New Roman" w:hAnsi="Times New Roman" w:cs="Times New Roman"/>
          <w:sz w:val="24"/>
          <w:szCs w:val="24"/>
        </w:rPr>
        <w:t xml:space="preserve"> </w:t>
      </w:r>
      <w:r w:rsidR="00306CBB">
        <w:rPr>
          <w:rFonts w:ascii="Times New Roman" w:hAnsi="Times New Roman" w:cs="Times New Roman"/>
          <w:sz w:val="24"/>
          <w:szCs w:val="24"/>
        </w:rPr>
        <w:t xml:space="preserve">и функционалом </w:t>
      </w:r>
      <w:r w:rsidR="004D644B">
        <w:rPr>
          <w:rFonts w:ascii="Times New Roman" w:hAnsi="Times New Roman" w:cs="Times New Roman"/>
          <w:sz w:val="24"/>
          <w:szCs w:val="24"/>
        </w:rPr>
        <w:t xml:space="preserve"> </w:t>
      </w:r>
      <w:r w:rsidR="00306CBB">
        <w:rPr>
          <w:rFonts w:ascii="Times New Roman" w:hAnsi="Times New Roman" w:cs="Times New Roman"/>
          <w:sz w:val="24"/>
          <w:szCs w:val="24"/>
        </w:rPr>
        <w:t xml:space="preserve">официального сайта </w:t>
      </w:r>
      <w:hyperlink r:id="rId21" w:history="1">
        <w:r w:rsidR="00306CBB" w:rsidRPr="00CC726E">
          <w:rPr>
            <w:rStyle w:val="a3"/>
            <w:rFonts w:ascii="Times New Roman" w:eastAsia="Arial Unicode MS" w:hAnsi="Times New Roman" w:cs="Times New Roman"/>
            <w:sz w:val="24"/>
            <w:szCs w:val="24"/>
          </w:rPr>
          <w:t>https://zakupki.kerchbutoma.ru</w:t>
        </w:r>
      </w:hyperlink>
      <w:r w:rsidR="00306CBB">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2"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sidR="005B7EF0">
        <w:rPr>
          <w:rFonts w:ascii="Times New Roman" w:eastAsia="Arial Unicode MS" w:hAnsi="Times New Roman" w:cs="Times New Roman"/>
          <w:sz w:val="24"/>
          <w:szCs w:val="24"/>
        </w:rPr>
        <w:t>коммерческих</w:t>
      </w:r>
      <w:proofErr w:type="gramEnd"/>
      <w:r w:rsidR="005B7EF0">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3"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sidR="00306CBB">
        <w:rPr>
          <w:rFonts w:ascii="Times New Roman" w:hAnsi="Times New Roman" w:cs="Times New Roman"/>
          <w:sz w:val="24"/>
          <w:szCs w:val="24"/>
        </w:rPr>
        <w:t xml:space="preserve">и на официальный сайт </w:t>
      </w:r>
      <w:hyperlink r:id="rId24" w:history="1">
        <w:r w:rsidR="00306CBB" w:rsidRPr="00CC726E">
          <w:rPr>
            <w:rStyle w:val="a3"/>
            <w:rFonts w:ascii="Times New Roman" w:eastAsia="Arial Unicode MS" w:hAnsi="Times New Roman" w:cs="Times New Roman"/>
            <w:sz w:val="24"/>
            <w:szCs w:val="24"/>
          </w:rPr>
          <w:t>https://zakupki.kerchbutoma.ru</w:t>
        </w:r>
      </w:hyperlink>
      <w:r w:rsidR="00306CBB">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sidR="000C426E">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sidR="005B7EF0">
        <w:rPr>
          <w:rFonts w:ascii="Times New Roman" w:hAnsi="Times New Roman" w:cs="Times New Roman"/>
          <w:sz w:val="24"/>
          <w:szCs w:val="24"/>
        </w:rPr>
        <w:t xml:space="preserve"> на участие</w:t>
      </w:r>
      <w:r w:rsidR="00E70B3E">
        <w:rPr>
          <w:rFonts w:ascii="Times New Roman" w:hAnsi="Times New Roman" w:cs="Times New Roman"/>
          <w:sz w:val="24"/>
          <w:szCs w:val="24"/>
        </w:rPr>
        <w:t xml:space="preserve"> указана в Приложении №2</w:t>
      </w:r>
      <w:r w:rsidRPr="00E12402">
        <w:rPr>
          <w:rFonts w:ascii="Times New Roman" w:hAnsi="Times New Roman" w:cs="Times New Roman"/>
          <w:sz w:val="24"/>
          <w:szCs w:val="24"/>
        </w:rPr>
        <w:t xml:space="preserve">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674C80">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74C80">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674C80">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eastAsia="DejaVu Sans" w:hAnsi="Times New Roman" w:cs="Times New Roman"/>
          <w:sz w:val="24"/>
          <w:szCs w:val="24"/>
        </w:rPr>
        <w:t>Если 901:</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0C426E">
        <w:rPr>
          <w:rFonts w:ascii="Times New Roman" w:hAnsi="Times New Roman" w:cs="Times New Roman"/>
          <w:sz w:val="24"/>
          <w:szCs w:val="24"/>
        </w:rPr>
        <w:t>5</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7B245A" w:rsidRDefault="007B245A"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p>
    <w:p w:rsidR="007B245A" w:rsidRDefault="007B245A"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E10696"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546789">
        <w:rPr>
          <w:rFonts w:ascii="Times New Roman" w:hAnsi="Times New Roman" w:cs="Times New Roman"/>
          <w:b/>
          <w:sz w:val="24"/>
          <w:szCs w:val="24"/>
        </w:rPr>
        <w:t>8</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546789"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 xml:space="preserve">коммерческих </w:t>
      </w:r>
      <w:r w:rsidR="00D60FAF">
        <w:rPr>
          <w:rFonts w:ascii="Times New Roman" w:hAnsi="Times New Roman" w:cs="Times New Roman"/>
          <w:b/>
          <w:sz w:val="24"/>
          <w:szCs w:val="24"/>
        </w:rPr>
        <w:lastRenderedPageBreak/>
        <w:t>предложениях:</w:t>
      </w:r>
    </w:p>
    <w:p w:rsidR="00EA6E42" w:rsidRPr="004E7ABC" w:rsidRDefault="00660E38"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EA6E42">
        <w:rPr>
          <w:rFonts w:ascii="Times New Roman" w:hAnsi="Times New Roman" w:cs="Times New Roman"/>
          <w:sz w:val="24"/>
          <w:szCs w:val="24"/>
        </w:rPr>
        <w:t xml:space="preserve">.1. </w:t>
      </w:r>
      <w:r w:rsidR="00EA6E42" w:rsidRPr="004E7ABC">
        <w:rPr>
          <w:rFonts w:ascii="Times New Roman" w:hAnsi="Times New Roman" w:cs="Times New Roman"/>
          <w:sz w:val="24"/>
          <w:szCs w:val="24"/>
        </w:rPr>
        <w:t xml:space="preserve"> </w:t>
      </w:r>
      <w:r w:rsidR="00EA6E42" w:rsidRPr="00792A07">
        <w:rPr>
          <w:rFonts w:ascii="Times New Roman" w:hAnsi="Times New Roman" w:cs="Times New Roman"/>
          <w:sz w:val="24"/>
          <w:szCs w:val="24"/>
        </w:rPr>
        <w:t>Комиссия рассм</w:t>
      </w:r>
      <w:r w:rsidR="00EA6E42">
        <w:rPr>
          <w:rFonts w:ascii="Times New Roman" w:hAnsi="Times New Roman" w:cs="Times New Roman"/>
          <w:sz w:val="24"/>
          <w:szCs w:val="24"/>
        </w:rPr>
        <w:t>атривает заявки на участие в за</w:t>
      </w:r>
      <w:r w:rsidR="00EA6E42"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00EA6E42" w:rsidRPr="00792A07">
        <w:rPr>
          <w:rFonts w:ascii="Times New Roman" w:hAnsi="Times New Roman" w:cs="Times New Roman"/>
          <w:sz w:val="24"/>
          <w:szCs w:val="24"/>
        </w:rPr>
        <w:t xml:space="preserve"> во время и в месте, которые указаны </w:t>
      </w:r>
      <w:r w:rsidR="000C426E">
        <w:rPr>
          <w:rFonts w:ascii="Times New Roman" w:hAnsi="Times New Roman" w:cs="Times New Roman"/>
          <w:sz w:val="24"/>
          <w:szCs w:val="24"/>
        </w:rPr>
        <w:t xml:space="preserve">в </w:t>
      </w:r>
      <w:r w:rsidR="00EA6E42" w:rsidRPr="00792A07">
        <w:rPr>
          <w:rFonts w:ascii="Times New Roman" w:hAnsi="Times New Roman" w:cs="Times New Roman"/>
          <w:sz w:val="24"/>
          <w:szCs w:val="24"/>
        </w:rPr>
        <w:t xml:space="preserve">документации о проведении запроса </w:t>
      </w:r>
      <w:r w:rsidR="00B4724D">
        <w:rPr>
          <w:rFonts w:ascii="Times New Roman" w:hAnsi="Times New Roman" w:cs="Times New Roman"/>
          <w:sz w:val="24"/>
          <w:szCs w:val="24"/>
        </w:rPr>
        <w:t>коммерческих предложений</w:t>
      </w:r>
      <w:r w:rsidR="00EA6E42" w:rsidRPr="00792A07">
        <w:rPr>
          <w:rFonts w:ascii="Times New Roman" w:hAnsi="Times New Roman" w:cs="Times New Roman"/>
          <w:sz w:val="24"/>
          <w:szCs w:val="24"/>
        </w:rPr>
        <w:t>.</w:t>
      </w:r>
    </w:p>
    <w:p w:rsidR="00EA6E42" w:rsidRPr="00051BEB" w:rsidRDefault="00660E38"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FD2155">
        <w:rPr>
          <w:rFonts w:ascii="Times New Roman" w:hAnsi="Times New Roman" w:cs="Times New Roman"/>
          <w:sz w:val="24"/>
          <w:szCs w:val="24"/>
        </w:rPr>
        <w:t>на любом этапе его проведения.</w:t>
      </w:r>
    </w:p>
    <w:p w:rsidR="00FD2155"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D2155" w:rsidRPr="007E2D08" w:rsidRDefault="00FD2155" w:rsidP="009E5836">
      <w:pPr>
        <w:widowControl w:val="0"/>
        <w:tabs>
          <w:tab w:val="left" w:pos="142"/>
        </w:tabs>
        <w:autoSpaceDE w:val="0"/>
        <w:spacing w:after="0" w:line="240" w:lineRule="auto"/>
        <w:ind w:firstLine="567"/>
        <w:jc w:val="both"/>
        <w:rPr>
          <w:rFonts w:ascii="Times New Roman" w:hAnsi="Times New Roman" w:cs="Times New Roman"/>
          <w:b/>
          <w:color w:val="FF0000"/>
          <w:sz w:val="24"/>
          <w:szCs w:val="24"/>
        </w:rPr>
      </w:pPr>
      <w:r w:rsidRPr="007E2D08">
        <w:rPr>
          <w:rFonts w:ascii="Times New Roman" w:hAnsi="Times New Roman" w:cs="Times New Roman"/>
          <w:b/>
          <w:color w:val="FF0000"/>
          <w:sz w:val="24"/>
          <w:szCs w:val="24"/>
        </w:rPr>
        <w:t>20. Критерии оценки заявок на участие в запросе коммерческих предложений.</w:t>
      </w:r>
    </w:p>
    <w:p w:rsidR="00FD2155" w:rsidRPr="007E2D08" w:rsidRDefault="00FD2155" w:rsidP="009E5836">
      <w:pPr>
        <w:widowControl w:val="0"/>
        <w:tabs>
          <w:tab w:val="left" w:pos="142"/>
        </w:tabs>
        <w:autoSpaceDE w:val="0"/>
        <w:spacing w:after="0" w:line="240" w:lineRule="auto"/>
        <w:ind w:firstLine="567"/>
        <w:jc w:val="both"/>
        <w:rPr>
          <w:rFonts w:ascii="Times New Roman" w:hAnsi="Times New Roman" w:cs="Times New Roman"/>
          <w:color w:val="FF0000"/>
          <w:sz w:val="24"/>
          <w:szCs w:val="24"/>
        </w:rPr>
      </w:pPr>
      <w:r w:rsidRPr="007E2D08">
        <w:rPr>
          <w:rFonts w:ascii="Times New Roman" w:hAnsi="Times New Roman" w:cs="Times New Roman"/>
          <w:color w:val="FF0000"/>
          <w:sz w:val="24"/>
          <w:szCs w:val="24"/>
        </w:rPr>
        <w:t>20.1. Для определения наилучших условий исполнения договора, предложенных в заявках на участие в запросе коммерческих предложений</w:t>
      </w:r>
      <w:r w:rsidR="002B5F51" w:rsidRPr="007E2D08">
        <w:rPr>
          <w:rFonts w:ascii="Times New Roman" w:hAnsi="Times New Roman" w:cs="Times New Roman"/>
          <w:color w:val="FF0000"/>
          <w:sz w:val="24"/>
          <w:szCs w:val="24"/>
        </w:rPr>
        <w:t>, Закупочная комиссия оценивает и сопоставляет такие заявки по критериям, указанным в Таблице №1 настоящей закупочной документацией.</w:t>
      </w:r>
    </w:p>
    <w:p w:rsidR="002B5F51" w:rsidRPr="007E2D08" w:rsidRDefault="002B5F51" w:rsidP="009E5836">
      <w:pPr>
        <w:widowControl w:val="0"/>
        <w:tabs>
          <w:tab w:val="left" w:pos="142"/>
        </w:tabs>
        <w:autoSpaceDE w:val="0"/>
        <w:spacing w:after="0" w:line="240" w:lineRule="auto"/>
        <w:ind w:firstLine="567"/>
        <w:jc w:val="both"/>
        <w:rPr>
          <w:rFonts w:ascii="Times New Roman" w:hAnsi="Times New Roman" w:cs="Times New Roman"/>
          <w:color w:val="FF0000"/>
          <w:sz w:val="24"/>
          <w:szCs w:val="24"/>
        </w:rPr>
      </w:pPr>
      <w:r w:rsidRPr="007E2D08">
        <w:rPr>
          <w:rFonts w:ascii="Times New Roman" w:hAnsi="Times New Roman" w:cs="Times New Roman"/>
          <w:color w:val="FF0000"/>
          <w:sz w:val="24"/>
          <w:szCs w:val="24"/>
        </w:rPr>
        <w:t>20.2.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B5F51" w:rsidRPr="007E2D08" w:rsidRDefault="002B5F51" w:rsidP="009E5836">
      <w:pPr>
        <w:widowControl w:val="0"/>
        <w:tabs>
          <w:tab w:val="left" w:pos="142"/>
        </w:tabs>
        <w:autoSpaceDE w:val="0"/>
        <w:spacing w:after="0" w:line="240" w:lineRule="auto"/>
        <w:ind w:firstLine="567"/>
        <w:jc w:val="both"/>
        <w:rPr>
          <w:rFonts w:ascii="Times New Roman" w:hAnsi="Times New Roman" w:cs="Times New Roman"/>
          <w:color w:val="FF0000"/>
          <w:sz w:val="24"/>
          <w:szCs w:val="24"/>
        </w:rPr>
      </w:pPr>
      <w:r w:rsidRPr="007E2D08">
        <w:rPr>
          <w:rFonts w:ascii="Times New Roman" w:hAnsi="Times New Roman" w:cs="Times New Roman"/>
          <w:color w:val="FF0000"/>
          <w:sz w:val="24"/>
          <w:szCs w:val="24"/>
        </w:rPr>
        <w:t xml:space="preserve">20.3. Победителем запроса коммерческих предложений </w:t>
      </w:r>
      <w:r w:rsidR="00976376" w:rsidRPr="007E2D08">
        <w:rPr>
          <w:rFonts w:ascii="Times New Roman" w:hAnsi="Times New Roman" w:cs="Times New Roman"/>
          <w:color w:val="FF0000"/>
          <w:sz w:val="24"/>
          <w:szCs w:val="24"/>
        </w:rPr>
        <w:t xml:space="preserve">признается участник, заявке которого </w:t>
      </w:r>
      <w:r w:rsidR="00F1670A" w:rsidRPr="007E2D08">
        <w:rPr>
          <w:rFonts w:ascii="Times New Roman" w:hAnsi="Times New Roman" w:cs="Times New Roman"/>
          <w:color w:val="FF0000"/>
          <w:sz w:val="24"/>
          <w:szCs w:val="24"/>
        </w:rPr>
        <w:t>присвоено наибольшее количество баллов.</w:t>
      </w:r>
    </w:p>
    <w:p w:rsidR="00F1670A" w:rsidRPr="007E2D08" w:rsidRDefault="005F1BE3" w:rsidP="009E5836">
      <w:pPr>
        <w:widowControl w:val="0"/>
        <w:tabs>
          <w:tab w:val="left" w:pos="142"/>
        </w:tabs>
        <w:autoSpaceDE w:val="0"/>
        <w:spacing w:after="0" w:line="240" w:lineRule="auto"/>
        <w:ind w:firstLine="567"/>
        <w:jc w:val="both"/>
        <w:rPr>
          <w:rFonts w:ascii="Times New Roman" w:hAnsi="Times New Roman" w:cs="Times New Roman"/>
          <w:color w:val="FF0000"/>
          <w:sz w:val="24"/>
          <w:szCs w:val="24"/>
        </w:rPr>
      </w:pPr>
      <w:r w:rsidRPr="007E2D08">
        <w:rPr>
          <w:rFonts w:ascii="Times New Roman" w:hAnsi="Times New Roman" w:cs="Times New Roman"/>
          <w:color w:val="FF0000"/>
          <w:sz w:val="24"/>
          <w:szCs w:val="24"/>
        </w:rPr>
        <w:t>20.4.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F1670A">
      <w:pPr>
        <w:widowControl w:val="0"/>
        <w:tabs>
          <w:tab w:val="left" w:pos="142"/>
        </w:tabs>
        <w:autoSpaceDE w:val="0"/>
        <w:spacing w:after="0" w:line="240" w:lineRule="auto"/>
        <w:ind w:firstLine="567"/>
        <w:jc w:val="right"/>
        <w:rPr>
          <w:rFonts w:ascii="Times New Roman" w:hAnsi="Times New Roman" w:cs="Times New Roman"/>
          <w:sz w:val="24"/>
          <w:szCs w:val="24"/>
        </w:rPr>
      </w:pPr>
    </w:p>
    <w:p w:rsidR="00426F9A" w:rsidRPr="00550B99" w:rsidRDefault="00F1670A" w:rsidP="00550B99">
      <w:pPr>
        <w:widowControl w:val="0"/>
        <w:tabs>
          <w:tab w:val="left" w:pos="142"/>
        </w:tabs>
        <w:autoSpaceDE w:val="0"/>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Таблица №1 </w:t>
      </w: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1670A"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xml:space="preserve">№ </w:t>
            </w:r>
            <w:proofErr w:type="spellStart"/>
            <w:r>
              <w:rPr>
                <w:rFonts w:ascii="Times New Roman" w:hAnsi="Times New Roman"/>
              </w:rPr>
              <w:t>п.п</w:t>
            </w:r>
            <w:proofErr w:type="spellEnd"/>
            <w:r>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3</w:t>
            </w:r>
          </w:p>
        </w:tc>
      </w:tr>
      <w:tr w:rsidR="00F1670A" w:rsidTr="00660E38">
        <w:trPr>
          <w:trHeight w:val="293"/>
        </w:trPr>
        <w:tc>
          <w:tcPr>
            <w:tcW w:w="911"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xml:space="preserve">Цена договора по результатам </w:t>
            </w:r>
            <w:proofErr w:type="gramStart"/>
            <w:r>
              <w:rPr>
                <w:rFonts w:ascii="Times New Roman" w:hAnsi="Times New Roman"/>
              </w:rPr>
              <w:t>проведенной</w:t>
            </w:r>
            <w:proofErr w:type="gramEnd"/>
            <w:r>
              <w:rPr>
                <w:rFonts w:ascii="Times New Roman" w:hAnsi="Times New Roman"/>
              </w:rPr>
              <w:t xml:space="preserve"> ЗК:</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согласно ТЗ;</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10%;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Условия оплаты по результатам проведенной ЗК:</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оплата по факту поставки;</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- 30% предоплата;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-50% предоплата;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10</w:t>
            </w: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7</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Срок поставки по результатам проведенной ЗК:</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согласно ТЗ;</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10%;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Статус поставщика: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производитель;</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-официальный дилер;</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32</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Стаж сотрудничества (благонадежность поставщика):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более 3 лет;</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от 1 года до 3 лет;</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bl>
    <w:p w:rsidR="00F1670A" w:rsidRDefault="00F1670A" w:rsidP="00F1670A">
      <w:pPr>
        <w:tabs>
          <w:tab w:val="left" w:pos="231"/>
        </w:tabs>
        <w:spacing w:line="190" w:lineRule="exact"/>
        <w:ind w:left="-142" w:right="142" w:firstLine="426"/>
        <w:jc w:val="both"/>
      </w:pPr>
    </w:p>
    <w:p w:rsidR="00F1670A" w:rsidRDefault="00F1670A" w:rsidP="00F1670A">
      <w:pPr>
        <w:ind w:left="-142" w:right="142" w:firstLine="426"/>
        <w:jc w:val="both"/>
        <w:rPr>
          <w:rFonts w:ascii="Times New Roman" w:eastAsia="Times New Roman" w:hAnsi="Times New Roman" w:cs="Times New Roman"/>
        </w:rPr>
      </w:pPr>
      <w:r>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Default="00F1670A" w:rsidP="00F1670A">
      <w:pPr>
        <w:ind w:left="-142" w:right="142" w:firstLine="426"/>
        <w:jc w:val="both"/>
        <w:rPr>
          <w:rFonts w:ascii="Times New Roman" w:eastAsia="Times New Roman" w:hAnsi="Times New Roman" w:cs="Times New Roman"/>
        </w:rPr>
      </w:pPr>
      <w:r>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674C80" w:rsidRPr="00666BFE" w:rsidRDefault="00674C80" w:rsidP="00674C80">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такелажных скоб</w:t>
      </w:r>
      <w:r w:rsidRPr="00666BFE">
        <w:rPr>
          <w:rFonts w:ascii="Times New Roman" w:hAnsi="Times New Roman"/>
          <w:b/>
        </w:rPr>
        <w:t xml:space="preserve"> </w:t>
      </w:r>
      <w:r>
        <w:rPr>
          <w:rFonts w:ascii="Times New Roman" w:hAnsi="Times New Roman"/>
          <w:b/>
        </w:rPr>
        <w:t xml:space="preserve"> и грузоподъемных строп </w:t>
      </w:r>
      <w:r w:rsidRPr="00666BFE">
        <w:rPr>
          <w:rFonts w:ascii="Times New Roman" w:hAnsi="Times New Roman"/>
          <w:b/>
        </w:rPr>
        <w:t>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01901</w:t>
      </w:r>
    </w:p>
    <w:p w:rsidR="00674C80" w:rsidRPr="00666BFE" w:rsidRDefault="00674C80" w:rsidP="00674C80">
      <w:pPr>
        <w:spacing w:after="0" w:line="240" w:lineRule="auto"/>
        <w:jc w:val="center"/>
        <w:rPr>
          <w:rFonts w:ascii="Times New Roman" w:hAnsi="Times New Roman"/>
          <w:b/>
        </w:rPr>
      </w:pPr>
    </w:p>
    <w:p w:rsidR="00674C80" w:rsidRPr="00666BFE" w:rsidRDefault="00674C80" w:rsidP="00674C80">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674C80" w:rsidRPr="00666BFE" w:rsidRDefault="00674C80" w:rsidP="00674C80">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такелажных скоб</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w:t>
      </w:r>
      <w:r w:rsidRPr="00533F89">
        <w:rPr>
          <w:rFonts w:ascii="Times New Roman" w:eastAsia="Courier New" w:hAnsi="Times New Roman"/>
          <w:color w:val="000000"/>
        </w:rPr>
        <w:t>№ ГК2028187301931452209002843/901-20-ОКР/5904 от 14.08.2020 г., заключенному во исполнение государственного контракта № ГК 2028187301931452209002843 от 25.05.2020 г. (присвоен ИГК: 2028187301931452209002843)</w:t>
      </w:r>
      <w:r>
        <w:rPr>
          <w:rFonts w:ascii="Times New Roman" w:eastAsia="Courier New" w:hAnsi="Times New Roman"/>
          <w:color w:val="000000"/>
        </w:rPr>
        <w:t>.</w:t>
      </w:r>
    </w:p>
    <w:p w:rsidR="00674C80" w:rsidRPr="00666BFE" w:rsidRDefault="00674C80" w:rsidP="00674C80">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674C80" w:rsidRPr="00666BFE" w:rsidRDefault="00674C80" w:rsidP="00674C80">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w:t>
      </w:r>
      <w:r>
        <w:rPr>
          <w:rFonts w:ascii="Times New Roman" w:hAnsi="Times New Roman"/>
        </w:rPr>
        <w:t>отгрузки</w:t>
      </w:r>
      <w:r w:rsidRPr="00666BFE">
        <w:rPr>
          <w:rFonts w:ascii="Times New Roman" w:hAnsi="Times New Roman"/>
        </w:rPr>
        <w:t xml:space="preserve">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с момента оплаты авансового платежа.</w:t>
      </w:r>
    </w:p>
    <w:p w:rsidR="00674C80" w:rsidRPr="00666BFE" w:rsidRDefault="00674C80" w:rsidP="00674C80">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Pr>
          <w:rFonts w:ascii="Times New Roman" w:hAnsi="Times New Roman"/>
        </w:rPr>
        <w:t>.</w:t>
      </w:r>
    </w:p>
    <w:p w:rsidR="00674C80" w:rsidRPr="00666BFE" w:rsidRDefault="00674C80" w:rsidP="00674C80">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674C80" w:rsidRPr="00666BFE" w:rsidRDefault="00674C80" w:rsidP="00674C80">
      <w:pPr>
        <w:spacing w:line="240" w:lineRule="auto"/>
        <w:ind w:left="-993" w:hanging="11"/>
        <w:contextualSpacing/>
        <w:jc w:val="both"/>
        <w:rPr>
          <w:rFonts w:ascii="Times New Roman" w:hAnsi="Times New Roman"/>
        </w:rPr>
      </w:pPr>
    </w:p>
    <w:tbl>
      <w:tblPr>
        <w:tblW w:w="9072" w:type="dxa"/>
        <w:tblInd w:w="108" w:type="dxa"/>
        <w:tblLayout w:type="fixed"/>
        <w:tblLook w:val="04A0" w:firstRow="1" w:lastRow="0" w:firstColumn="1" w:lastColumn="0" w:noHBand="0" w:noVBand="1"/>
      </w:tblPr>
      <w:tblGrid>
        <w:gridCol w:w="608"/>
        <w:gridCol w:w="4779"/>
        <w:gridCol w:w="992"/>
        <w:gridCol w:w="1276"/>
        <w:gridCol w:w="1417"/>
      </w:tblGrid>
      <w:tr w:rsidR="00674C80" w:rsidRPr="00F32DC1" w:rsidTr="006051E9">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 П/</w:t>
            </w:r>
            <w:proofErr w:type="gramStart"/>
            <w:r w:rsidRPr="00F32DC1">
              <w:rPr>
                <w:rFonts w:ascii="Times New Roman" w:eastAsia="Times New Roman" w:hAnsi="Times New Roman"/>
                <w:b/>
                <w:bCs/>
                <w:color w:val="000000"/>
                <w:lang w:eastAsia="ru-RU"/>
              </w:rPr>
              <w:t>п</w:t>
            </w:r>
            <w:proofErr w:type="gramEnd"/>
          </w:p>
        </w:tc>
        <w:tc>
          <w:tcPr>
            <w:tcW w:w="4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Кол-во, шт.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Цена, руб. за 1 ед. изм. С НДС</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C80" w:rsidRPr="00F32DC1" w:rsidRDefault="00674C80" w:rsidP="006051E9">
            <w:pPr>
              <w:spacing w:after="0" w:line="240" w:lineRule="auto"/>
              <w:ind w:right="329"/>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Сумма, руб. с НДС</w:t>
            </w:r>
          </w:p>
        </w:tc>
      </w:tr>
      <w:tr w:rsidR="00674C80" w:rsidRPr="00F32DC1" w:rsidTr="006051E9">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p>
        </w:tc>
        <w:tc>
          <w:tcPr>
            <w:tcW w:w="4779" w:type="dxa"/>
            <w:vMerge/>
            <w:tcBorders>
              <w:top w:val="single" w:sz="8" w:space="0" w:color="auto"/>
              <w:left w:val="single" w:sz="8" w:space="0" w:color="auto"/>
              <w:bottom w:val="single" w:sz="8" w:space="0" w:color="000000"/>
              <w:right w:val="single" w:sz="8" w:space="0" w:color="auto"/>
            </w:tcBorders>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74C80" w:rsidRPr="00F32DC1" w:rsidRDefault="00674C80" w:rsidP="006051E9">
            <w:pPr>
              <w:spacing w:after="0" w:line="240" w:lineRule="auto"/>
              <w:jc w:val="center"/>
              <w:rPr>
                <w:rFonts w:ascii="Times New Roman" w:eastAsia="Times New Roman" w:hAnsi="Times New Roman"/>
                <w:b/>
                <w:bCs/>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74C80" w:rsidRPr="00F32DC1" w:rsidRDefault="00674C80" w:rsidP="006051E9">
            <w:pPr>
              <w:spacing w:after="0" w:line="240" w:lineRule="auto"/>
              <w:ind w:right="329"/>
              <w:jc w:val="center"/>
              <w:rPr>
                <w:rFonts w:ascii="Times New Roman" w:eastAsia="Times New Roman" w:hAnsi="Times New Roman"/>
                <w:b/>
                <w:bCs/>
                <w:color w:val="000000"/>
                <w:lang w:eastAsia="ru-RU"/>
              </w:rPr>
            </w:pPr>
          </w:p>
        </w:tc>
      </w:tr>
      <w:tr w:rsidR="00674C80" w:rsidRPr="00F32DC1" w:rsidTr="006051E9">
        <w:trPr>
          <w:trHeight w:val="409"/>
        </w:trPr>
        <w:tc>
          <w:tcPr>
            <w:tcW w:w="608" w:type="dxa"/>
            <w:tcBorders>
              <w:top w:val="nil"/>
              <w:left w:val="single" w:sz="8" w:space="0" w:color="auto"/>
              <w:bottom w:val="single" w:sz="4" w:space="0" w:color="auto"/>
              <w:right w:val="single" w:sz="8" w:space="0" w:color="auto"/>
            </w:tcBorders>
            <w:shd w:val="clear" w:color="auto" w:fill="auto"/>
            <w:noWrap/>
          </w:tcPr>
          <w:p w:rsidR="00674C80" w:rsidRPr="00F32DC1" w:rsidRDefault="00674C80" w:rsidP="006051E9">
            <w:pPr>
              <w:spacing w:after="0" w:line="240" w:lineRule="auto"/>
              <w:rPr>
                <w:rFonts w:ascii="Times New Roman" w:hAnsi="Times New Roman"/>
                <w:lang w:eastAsia="ru-RU"/>
              </w:rPr>
            </w:pPr>
            <w:r w:rsidRPr="00F32DC1">
              <w:rPr>
                <w:rFonts w:ascii="Times New Roman" w:hAnsi="Times New Roman"/>
                <w:lang w:eastAsia="ru-RU"/>
              </w:rPr>
              <w:t>1</w:t>
            </w:r>
          </w:p>
        </w:tc>
        <w:tc>
          <w:tcPr>
            <w:tcW w:w="4779"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rPr>
                <w:rFonts w:ascii="Times New Roman" w:hAnsi="Times New Roman"/>
                <w:color w:val="000000"/>
              </w:rPr>
            </w:pPr>
            <w:r>
              <w:rPr>
                <w:rFonts w:ascii="Times New Roman" w:hAnsi="Times New Roman"/>
                <w:color w:val="000000"/>
              </w:rPr>
              <w:t>Скоба СИ-12,0 т без шплинта</w:t>
            </w:r>
          </w:p>
        </w:tc>
        <w:tc>
          <w:tcPr>
            <w:tcW w:w="992"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center"/>
              <w:rPr>
                <w:rFonts w:ascii="Times New Roman" w:hAnsi="Times New Roman"/>
                <w:color w:val="000000"/>
              </w:rPr>
            </w:pPr>
            <w:r>
              <w:rPr>
                <w:rFonts w:ascii="Times New Roman" w:hAnsi="Times New Roman"/>
                <w:color w:val="000000"/>
              </w:rPr>
              <w:t>84</w:t>
            </w:r>
          </w:p>
        </w:tc>
        <w:tc>
          <w:tcPr>
            <w:tcW w:w="1276"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1 102,00</w:t>
            </w:r>
          </w:p>
        </w:tc>
        <w:tc>
          <w:tcPr>
            <w:tcW w:w="1417"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92 568,00</w:t>
            </w:r>
          </w:p>
        </w:tc>
      </w:tr>
      <w:tr w:rsidR="00674C80" w:rsidRPr="00F32DC1" w:rsidTr="006051E9">
        <w:trPr>
          <w:trHeight w:val="341"/>
        </w:trPr>
        <w:tc>
          <w:tcPr>
            <w:tcW w:w="608" w:type="dxa"/>
            <w:tcBorders>
              <w:top w:val="nil"/>
              <w:left w:val="single" w:sz="8" w:space="0" w:color="auto"/>
              <w:bottom w:val="single" w:sz="4" w:space="0" w:color="auto"/>
              <w:right w:val="single" w:sz="8" w:space="0" w:color="auto"/>
            </w:tcBorders>
            <w:shd w:val="clear" w:color="auto" w:fill="auto"/>
            <w:noWrap/>
          </w:tcPr>
          <w:p w:rsidR="00674C80" w:rsidRPr="00F32DC1" w:rsidRDefault="00674C80" w:rsidP="006051E9">
            <w:pPr>
              <w:spacing w:after="0" w:line="240" w:lineRule="auto"/>
              <w:rPr>
                <w:rFonts w:ascii="Times New Roman" w:hAnsi="Times New Roman"/>
                <w:lang w:eastAsia="ru-RU"/>
              </w:rPr>
            </w:pPr>
            <w:r w:rsidRPr="00F32DC1">
              <w:rPr>
                <w:rFonts w:ascii="Times New Roman" w:hAnsi="Times New Roman"/>
                <w:lang w:eastAsia="ru-RU"/>
              </w:rPr>
              <w:t>2</w:t>
            </w:r>
          </w:p>
        </w:tc>
        <w:tc>
          <w:tcPr>
            <w:tcW w:w="4779"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rPr>
                <w:rFonts w:ascii="Times New Roman" w:hAnsi="Times New Roman"/>
                <w:color w:val="000000"/>
              </w:rPr>
            </w:pPr>
            <w:r>
              <w:rPr>
                <w:rFonts w:ascii="Times New Roman" w:hAnsi="Times New Roman"/>
                <w:color w:val="000000"/>
              </w:rPr>
              <w:t>Строп канатный СКП</w:t>
            </w:r>
            <w:proofErr w:type="gramStart"/>
            <w:r>
              <w:rPr>
                <w:rFonts w:ascii="Times New Roman" w:hAnsi="Times New Roman"/>
                <w:color w:val="000000"/>
              </w:rPr>
              <w:t>1</w:t>
            </w:r>
            <w:proofErr w:type="gramEnd"/>
            <w:r>
              <w:rPr>
                <w:rFonts w:ascii="Times New Roman" w:hAnsi="Times New Roman"/>
                <w:color w:val="000000"/>
              </w:rPr>
              <w:t xml:space="preserve"> (УСК1)-8,0/10000</w:t>
            </w:r>
          </w:p>
        </w:tc>
        <w:tc>
          <w:tcPr>
            <w:tcW w:w="992"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center"/>
              <w:rPr>
                <w:rFonts w:ascii="Times New Roman" w:hAnsi="Times New Roman"/>
                <w:color w:val="000000"/>
              </w:rPr>
            </w:pPr>
            <w:r>
              <w:rPr>
                <w:rFonts w:ascii="Times New Roman" w:hAnsi="Times New Roman"/>
                <w:color w:val="000000"/>
              </w:rPr>
              <w:t>56</w:t>
            </w:r>
          </w:p>
        </w:tc>
        <w:tc>
          <w:tcPr>
            <w:tcW w:w="1276"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11 941,00</w:t>
            </w:r>
          </w:p>
        </w:tc>
        <w:tc>
          <w:tcPr>
            <w:tcW w:w="1417"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668 696,00</w:t>
            </w:r>
          </w:p>
        </w:tc>
      </w:tr>
      <w:tr w:rsidR="00674C80" w:rsidRPr="00F32DC1" w:rsidTr="006051E9">
        <w:trPr>
          <w:trHeight w:val="405"/>
        </w:trPr>
        <w:tc>
          <w:tcPr>
            <w:tcW w:w="608" w:type="dxa"/>
            <w:tcBorders>
              <w:top w:val="nil"/>
              <w:left w:val="single" w:sz="8" w:space="0" w:color="auto"/>
              <w:bottom w:val="single" w:sz="4" w:space="0" w:color="auto"/>
              <w:right w:val="single" w:sz="8" w:space="0" w:color="auto"/>
            </w:tcBorders>
            <w:shd w:val="clear" w:color="auto" w:fill="auto"/>
            <w:noWrap/>
          </w:tcPr>
          <w:p w:rsidR="00674C80" w:rsidRPr="00F32DC1" w:rsidRDefault="00674C80" w:rsidP="006051E9">
            <w:pPr>
              <w:spacing w:after="0" w:line="240" w:lineRule="auto"/>
              <w:rPr>
                <w:rFonts w:ascii="Times New Roman" w:hAnsi="Times New Roman"/>
                <w:lang w:eastAsia="ru-RU"/>
              </w:rPr>
            </w:pPr>
            <w:r w:rsidRPr="00F32DC1">
              <w:rPr>
                <w:rFonts w:ascii="Times New Roman" w:hAnsi="Times New Roman"/>
                <w:lang w:eastAsia="ru-RU"/>
              </w:rPr>
              <w:t>3</w:t>
            </w:r>
          </w:p>
        </w:tc>
        <w:tc>
          <w:tcPr>
            <w:tcW w:w="4779"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rPr>
                <w:rFonts w:ascii="Times New Roman" w:hAnsi="Times New Roman"/>
                <w:color w:val="000000"/>
              </w:rPr>
            </w:pPr>
            <w:r>
              <w:rPr>
                <w:rFonts w:ascii="Times New Roman" w:hAnsi="Times New Roman"/>
                <w:color w:val="000000"/>
              </w:rPr>
              <w:t>Строп СКП</w:t>
            </w:r>
            <w:proofErr w:type="gramStart"/>
            <w:r>
              <w:rPr>
                <w:rFonts w:ascii="Times New Roman" w:hAnsi="Times New Roman"/>
                <w:color w:val="000000"/>
              </w:rPr>
              <w:t>1</w:t>
            </w:r>
            <w:proofErr w:type="gramEnd"/>
            <w:r>
              <w:rPr>
                <w:rFonts w:ascii="Times New Roman" w:hAnsi="Times New Roman"/>
                <w:color w:val="000000"/>
              </w:rPr>
              <w:t xml:space="preserve"> (УСК1)-12,5/1500</w:t>
            </w:r>
          </w:p>
        </w:tc>
        <w:tc>
          <w:tcPr>
            <w:tcW w:w="992"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center"/>
              <w:rPr>
                <w:rFonts w:ascii="Times New Roman" w:hAnsi="Times New Roman"/>
                <w:color w:val="000000"/>
              </w:rPr>
            </w:pPr>
            <w:r>
              <w:rPr>
                <w:rFonts w:ascii="Times New Roman" w:hAnsi="Times New Roman"/>
                <w:color w:val="000000"/>
              </w:rPr>
              <w:t>14</w:t>
            </w:r>
          </w:p>
        </w:tc>
        <w:tc>
          <w:tcPr>
            <w:tcW w:w="1276"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5 630,00</w:t>
            </w:r>
          </w:p>
        </w:tc>
        <w:tc>
          <w:tcPr>
            <w:tcW w:w="1417" w:type="dxa"/>
            <w:tcBorders>
              <w:top w:val="nil"/>
              <w:left w:val="nil"/>
              <w:bottom w:val="single" w:sz="4" w:space="0" w:color="auto"/>
              <w:right w:val="single" w:sz="8" w:space="0" w:color="auto"/>
            </w:tcBorders>
            <w:shd w:val="clear" w:color="auto" w:fill="auto"/>
            <w:vAlign w:val="bottom"/>
          </w:tcPr>
          <w:p w:rsidR="00674C80" w:rsidRPr="00F32DC1" w:rsidRDefault="00674C80" w:rsidP="006051E9">
            <w:pPr>
              <w:jc w:val="right"/>
              <w:rPr>
                <w:rFonts w:ascii="Times New Roman" w:hAnsi="Times New Roman"/>
                <w:color w:val="000000"/>
              </w:rPr>
            </w:pPr>
            <w:r>
              <w:rPr>
                <w:rFonts w:ascii="Times New Roman" w:hAnsi="Times New Roman"/>
                <w:color w:val="000000"/>
              </w:rPr>
              <w:t>78 820,00</w:t>
            </w:r>
          </w:p>
        </w:tc>
      </w:tr>
      <w:tr w:rsidR="00674C80" w:rsidRPr="00F32DC1" w:rsidTr="006051E9">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74C80" w:rsidRPr="00F32DC1" w:rsidRDefault="00674C80" w:rsidP="006051E9">
            <w:pPr>
              <w:spacing w:after="0" w:line="240" w:lineRule="auto"/>
              <w:jc w:val="right"/>
              <w:rPr>
                <w:rFonts w:ascii="Times New Roman" w:eastAsia="Times New Roman" w:hAnsi="Times New Roman"/>
                <w:b/>
                <w:color w:val="000000"/>
                <w:lang w:eastAsia="ru-RU"/>
              </w:rPr>
            </w:pPr>
            <w:r w:rsidRPr="00F32DC1">
              <w:rPr>
                <w:rFonts w:ascii="Times New Roman" w:eastAsia="Times New Roman" w:hAnsi="Times New Roman"/>
                <w:b/>
                <w:color w:val="000000"/>
                <w:lang w:eastAsia="ru-RU"/>
              </w:rPr>
              <w:t>Всего к оплате с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674C80" w:rsidRPr="00F32DC1" w:rsidRDefault="00674C80" w:rsidP="006051E9">
            <w:pPr>
              <w:spacing w:line="240" w:lineRule="auto"/>
              <w:jc w:val="center"/>
              <w:rPr>
                <w:rFonts w:ascii="Times New Roman" w:hAnsi="Times New Roman"/>
                <w:b/>
                <w:bCs/>
              </w:rPr>
            </w:pPr>
            <w:r>
              <w:rPr>
                <w:rFonts w:ascii="Times New Roman" w:hAnsi="Times New Roman"/>
                <w:b/>
                <w:bCs/>
              </w:rPr>
              <w:t>840 014,00</w:t>
            </w:r>
          </w:p>
        </w:tc>
      </w:tr>
      <w:tr w:rsidR="00674C80" w:rsidRPr="00F32DC1" w:rsidTr="006051E9">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74C80" w:rsidRPr="00F32DC1" w:rsidRDefault="00674C80" w:rsidP="006051E9">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в </w:t>
            </w:r>
            <w:proofErr w:type="spellStart"/>
            <w:r>
              <w:rPr>
                <w:rFonts w:ascii="Times New Roman" w:eastAsia="Times New Roman" w:hAnsi="Times New Roman"/>
                <w:b/>
                <w:color w:val="000000"/>
                <w:lang w:eastAsia="ru-RU"/>
              </w:rPr>
              <w:t>т.ч</w:t>
            </w:r>
            <w:proofErr w:type="spellEnd"/>
            <w:r>
              <w:rPr>
                <w:rFonts w:ascii="Times New Roman" w:eastAsia="Times New Roman" w:hAnsi="Times New Roman"/>
                <w:b/>
                <w:color w:val="000000"/>
                <w:lang w:eastAsia="ru-RU"/>
              </w:rPr>
              <w:t>.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674C80" w:rsidRPr="00F32DC1" w:rsidRDefault="00674C80" w:rsidP="006051E9">
            <w:pPr>
              <w:spacing w:line="240" w:lineRule="auto"/>
              <w:jc w:val="center"/>
              <w:rPr>
                <w:rFonts w:ascii="Times New Roman" w:hAnsi="Times New Roman"/>
                <w:b/>
                <w:bCs/>
              </w:rPr>
            </w:pPr>
            <w:r>
              <w:rPr>
                <w:rFonts w:ascii="Times New Roman" w:hAnsi="Times New Roman"/>
                <w:b/>
                <w:bCs/>
              </w:rPr>
              <w:t>140 014,00</w:t>
            </w:r>
          </w:p>
        </w:tc>
      </w:tr>
    </w:tbl>
    <w:p w:rsidR="00674C80" w:rsidRPr="00666BFE" w:rsidRDefault="00674C80" w:rsidP="00674C80">
      <w:pPr>
        <w:tabs>
          <w:tab w:val="left" w:pos="993"/>
        </w:tabs>
        <w:spacing w:after="0" w:line="240" w:lineRule="auto"/>
        <w:ind w:firstLine="567"/>
        <w:jc w:val="both"/>
        <w:rPr>
          <w:rFonts w:ascii="Times New Roman" w:hAnsi="Times New Roman"/>
          <w:b/>
        </w:rPr>
      </w:pPr>
    </w:p>
    <w:p w:rsidR="00674C80" w:rsidRPr="00666BFE" w:rsidRDefault="00674C80" w:rsidP="00674C80">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674C80" w:rsidRPr="00666BFE" w:rsidRDefault="00674C80" w:rsidP="00674C80">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74C80" w:rsidRPr="00666BFE" w:rsidRDefault="00674C80" w:rsidP="00674C80">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674C80" w:rsidRPr="00666BFE" w:rsidRDefault="00674C80" w:rsidP="00674C80">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674C80" w:rsidRPr="00666BFE" w:rsidRDefault="00674C80" w:rsidP="00674C8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74C80" w:rsidRPr="00666BFE" w:rsidRDefault="00674C80" w:rsidP="00674C80">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w:t>
      </w:r>
      <w:r w:rsidRPr="00666BFE">
        <w:rPr>
          <w:rFonts w:ascii="Times New Roman" w:hAnsi="Times New Roman"/>
          <w:color w:val="000000"/>
        </w:rPr>
        <w:lastRenderedPageBreak/>
        <w:t>устранения на месте. Расходы, связанные с устранением недостатков Товара и некомплектности, несет Поставщик.</w:t>
      </w:r>
    </w:p>
    <w:p w:rsidR="00674C80" w:rsidRPr="00666BFE" w:rsidRDefault="00674C80" w:rsidP="00674C80">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674C80" w:rsidRPr="00666BFE" w:rsidRDefault="00674C80" w:rsidP="00674C8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 г</w:t>
      </w:r>
      <w:r w:rsidRPr="00666BFE">
        <w:rPr>
          <w:rFonts w:ascii="Times New Roman" w:hAnsi="Times New Roman"/>
        </w:rPr>
        <w:t xml:space="preserve">ода, срок гарантии: </w:t>
      </w:r>
      <w:proofErr w:type="gramStart"/>
      <w:r>
        <w:rPr>
          <w:rFonts w:ascii="Times New Roman" w:hAnsi="Times New Roman"/>
        </w:rPr>
        <w:t>согласно паспорта</w:t>
      </w:r>
      <w:proofErr w:type="gramEnd"/>
      <w:r>
        <w:rPr>
          <w:rFonts w:ascii="Times New Roman" w:hAnsi="Times New Roman"/>
        </w:rPr>
        <w:t xml:space="preserve"> изделия</w:t>
      </w:r>
      <w:r w:rsidRPr="00666BFE">
        <w:rPr>
          <w:rFonts w:ascii="Times New Roman" w:hAnsi="Times New Roman"/>
        </w:rPr>
        <w:t>.</w:t>
      </w:r>
    </w:p>
    <w:p w:rsidR="00674C80" w:rsidRPr="00666BFE" w:rsidRDefault="00674C80" w:rsidP="00674C80">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674C80" w:rsidRPr="00666BFE" w:rsidRDefault="00674C80" w:rsidP="00674C8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674C80" w:rsidRPr="00666BFE" w:rsidRDefault="00674C80" w:rsidP="00674C8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674C80" w:rsidRPr="00666BFE" w:rsidRDefault="00674C80" w:rsidP="00674C80">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674C80" w:rsidRPr="00666BFE" w:rsidRDefault="00674C80" w:rsidP="00674C80">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674C80" w:rsidRPr="00666BFE" w:rsidRDefault="00674C80" w:rsidP="00674C8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674C80" w:rsidRPr="00666BFE" w:rsidRDefault="00674C80" w:rsidP="00674C8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674C80" w:rsidRPr="00666BFE" w:rsidRDefault="00674C80" w:rsidP="00674C80">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74C80" w:rsidRPr="00666BFE" w:rsidRDefault="00674C80" w:rsidP="00674C8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674C80" w:rsidRPr="00666BFE" w:rsidRDefault="00674C80" w:rsidP="00674C8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w:t>
      </w:r>
      <w:r>
        <w:rPr>
          <w:rFonts w:ascii="Times New Roman" w:hAnsi="Times New Roman"/>
          <w:color w:val="000000"/>
        </w:rPr>
        <w:t xml:space="preserve"> </w:t>
      </w:r>
      <w:r w:rsidRPr="005B4802">
        <w:rPr>
          <w:rFonts w:ascii="Times New Roman" w:hAnsi="Times New Roman"/>
          <w:color w:val="000000"/>
        </w:rPr>
        <w:t>от общей стоимости товара</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674C80" w:rsidRPr="00666BFE" w:rsidRDefault="00674C80" w:rsidP="00674C80">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 xml:space="preserve"> (</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674C80" w:rsidRPr="00666BFE" w:rsidRDefault="00674C80" w:rsidP="00674C80">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74C80" w:rsidRPr="00666BFE" w:rsidRDefault="00674C80" w:rsidP="00674C80">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674C80" w:rsidRPr="00666BFE" w:rsidRDefault="00674C80" w:rsidP="00674C80">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74C80" w:rsidRPr="00666BFE" w:rsidRDefault="00674C80" w:rsidP="00674C80">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74C80" w:rsidRPr="00666BFE" w:rsidRDefault="00674C80" w:rsidP="00674C80">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674C80" w:rsidRPr="00666BFE" w:rsidRDefault="00674C80" w:rsidP="00674C80">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lastRenderedPageBreak/>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674C80" w:rsidRPr="00666BFE" w:rsidRDefault="00674C80" w:rsidP="00674C80">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674C80" w:rsidRPr="00666BFE" w:rsidRDefault="00674C80" w:rsidP="00674C80">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674C80" w:rsidRPr="00666BFE" w:rsidRDefault="00674C80" w:rsidP="00674C80">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74C80" w:rsidRPr="00666BFE" w:rsidRDefault="00674C80" w:rsidP="00674C80">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674C80" w:rsidRPr="00666BFE" w:rsidRDefault="00674C80" w:rsidP="00674C80">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674C80" w:rsidRPr="00666BFE" w:rsidRDefault="00674C80" w:rsidP="00674C80">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674C80" w:rsidRPr="00666BFE" w:rsidRDefault="00674C80" w:rsidP="00674C80">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случае не урегулирования спора в претензионном порядке Стороны обращаются в Арбитражный суд Республики Крым. </w:t>
      </w:r>
    </w:p>
    <w:p w:rsidR="00674C80" w:rsidRPr="00666BFE" w:rsidRDefault="00674C80" w:rsidP="00674C80">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674C80" w:rsidRPr="00666BFE" w:rsidRDefault="00674C80" w:rsidP="00674C80">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674C80" w:rsidRPr="00666BFE" w:rsidRDefault="00674C80" w:rsidP="00674C80">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674C80" w:rsidRPr="00666BFE" w:rsidRDefault="00674C80" w:rsidP="00674C80">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7E2D08" w:rsidP="007E2D08">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Кол-во </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7E2D0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7E2D08">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7E2D08">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674C80" w:rsidP="007E2D08">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 xml:space="preserve">Место и условия поставки товара </w:t>
      </w:r>
      <w:r w:rsidR="00B178A0" w:rsidRPr="007E2D08">
        <w:rPr>
          <w:rFonts w:ascii="Times New Roman" w:hAnsi="Times New Roman" w:cs="Times New Roman"/>
          <w:b/>
          <w:strike/>
          <w:sz w:val="24"/>
          <w:szCs w:val="24"/>
        </w:rPr>
        <w:t>(</w:t>
      </w:r>
      <w:r w:rsidR="00B178A0" w:rsidRPr="007E2D08">
        <w:rPr>
          <w:rFonts w:ascii="Times New Roman" w:hAnsi="Times New Roman" w:cs="Times New Roman"/>
          <w:b/>
          <w:i/>
          <w:strike/>
          <w:sz w:val="16"/>
          <w:szCs w:val="16"/>
        </w:rPr>
        <w:t>необходимо указать</w:t>
      </w:r>
      <w:r w:rsidR="00B178A0" w:rsidRPr="007E2D08">
        <w:rPr>
          <w:rFonts w:ascii="Times New Roman" w:hAnsi="Times New Roman" w:cs="Times New Roman"/>
          <w:b/>
          <w:strike/>
          <w:sz w:val="24"/>
          <w:szCs w:val="24"/>
        </w:rPr>
        <w:t>):</w:t>
      </w:r>
    </w:p>
    <w:p w:rsidR="005C4CBB" w:rsidRPr="007E2D08" w:rsidRDefault="004D3AD8" w:rsidP="00A92F2C">
      <w:pPr>
        <w:jc w:val="both"/>
        <w:rPr>
          <w:rFonts w:ascii="Times New Roman" w:hAnsi="Times New Roman" w:cs="Times New Roman"/>
          <w:b/>
          <w:bCs/>
          <w:i/>
          <w:strike/>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3A51BD">
        <w:rPr>
          <w:rFonts w:ascii="Times New Roman" w:hAnsi="Times New Roman" w:cs="Times New Roman"/>
          <w:b/>
          <w:bCs/>
          <w:i/>
          <w:strike/>
          <w:sz w:val="16"/>
          <w:szCs w:val="16"/>
          <w:highlight w:val="yellow"/>
        </w:rPr>
        <w:t>(необходимо выбрать</w:t>
      </w:r>
      <w:r w:rsidR="007E2D08" w:rsidRPr="003A51BD">
        <w:rPr>
          <w:rFonts w:ascii="Times New Roman" w:hAnsi="Times New Roman" w:cs="Times New Roman"/>
          <w:b/>
          <w:bCs/>
          <w:i/>
          <w:strike/>
          <w:sz w:val="16"/>
          <w:szCs w:val="16"/>
          <w:highlight w:val="yellow"/>
        </w:rPr>
        <w:t xml:space="preserve"> один из вариантов, при заполнении заявки</w:t>
      </w:r>
      <w:r w:rsidR="00326EE1" w:rsidRPr="003A51BD">
        <w:rPr>
          <w:rFonts w:ascii="Times New Roman" w:hAnsi="Times New Roman" w:cs="Times New Roman"/>
          <w:b/>
          <w:bCs/>
          <w:i/>
          <w:strike/>
          <w:sz w:val="16"/>
          <w:szCs w:val="16"/>
          <w:highlight w:val="yellow"/>
        </w:rPr>
        <w:t>).</w:t>
      </w:r>
      <w:r w:rsidR="00326EE1" w:rsidRPr="003A51BD">
        <w:rPr>
          <w:rFonts w:ascii="Times New Roman" w:hAnsi="Times New Roman" w:cs="Times New Roman"/>
          <w:b/>
          <w:bCs/>
          <w:i/>
          <w:strike/>
          <w:sz w:val="16"/>
          <w:szCs w:val="16"/>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7E2D08">
        <w:rPr>
          <w:rFonts w:ascii="Times New Roman" w:hAnsi="Times New Roman" w:cs="Times New Roman"/>
          <w:b/>
          <w:i/>
          <w:strike/>
          <w:color w:val="000000"/>
          <w:sz w:val="24"/>
          <w:szCs w:val="24"/>
        </w:rPr>
        <w:t>(</w:t>
      </w:r>
      <w:r w:rsidR="005C4CBB" w:rsidRPr="007E2D08">
        <w:rPr>
          <w:rFonts w:ascii="Times New Roman" w:hAnsi="Times New Roman" w:cs="Times New Roman"/>
          <w:b/>
          <w:i/>
          <w:strike/>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7E2D08">
        <w:rPr>
          <w:rFonts w:ascii="Times New Roman" w:hAnsi="Times New Roman" w:cs="Times New Roman"/>
          <w:b/>
          <w:i/>
          <w:strike/>
          <w:color w:val="000000"/>
          <w:sz w:val="24"/>
          <w:szCs w:val="24"/>
        </w:rPr>
        <w:t>(</w:t>
      </w:r>
      <w:r w:rsidR="005C4CBB" w:rsidRPr="007E2D08">
        <w:rPr>
          <w:rFonts w:ascii="Times New Roman" w:hAnsi="Times New Roman" w:cs="Times New Roman"/>
          <w:b/>
          <w:i/>
          <w:strike/>
          <w:color w:val="000000"/>
          <w:sz w:val="16"/>
          <w:szCs w:val="16"/>
        </w:rPr>
        <w:t>необходимо указать</w:t>
      </w:r>
      <w:r w:rsidR="005C4CBB" w:rsidRPr="007E2D08">
        <w:rPr>
          <w:rFonts w:ascii="Times New Roman" w:hAnsi="Times New Roman" w:cs="Times New Roman"/>
          <w:b/>
          <w:i/>
          <w:strike/>
          <w:color w:val="000000"/>
          <w:sz w:val="24"/>
          <w:szCs w:val="24"/>
        </w:rPr>
        <w:t>)</w:t>
      </w:r>
      <w:r w:rsidR="00E42729" w:rsidRPr="007E2D08">
        <w:rPr>
          <w:rFonts w:ascii="Times New Roman" w:hAnsi="Times New Roman" w:cs="Times New Roman"/>
          <w:b/>
          <w:i/>
          <w:strike/>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7E2D08">
        <w:rPr>
          <w:rFonts w:ascii="Times New Roman" w:hAnsi="Times New Roman" w:cs="Times New Roman"/>
          <w:b/>
          <w:i/>
          <w:strike/>
          <w:sz w:val="24"/>
          <w:szCs w:val="24"/>
        </w:rPr>
        <w:t>(</w:t>
      </w:r>
      <w:r w:rsidR="005C4CBB" w:rsidRPr="007E2D08">
        <w:rPr>
          <w:rFonts w:ascii="Times New Roman" w:hAnsi="Times New Roman" w:cs="Times New Roman"/>
          <w:b/>
          <w:i/>
          <w:strike/>
          <w:sz w:val="16"/>
          <w:szCs w:val="16"/>
        </w:rPr>
        <w:t>указать конкретный гарантийный срок</w:t>
      </w:r>
      <w:r w:rsidR="005C4CBB" w:rsidRPr="007E2D08">
        <w:rPr>
          <w:rFonts w:ascii="Times New Roman" w:hAnsi="Times New Roman" w:cs="Times New Roman"/>
          <w:b/>
          <w:i/>
          <w:strike/>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7E2D08">
        <w:rPr>
          <w:rFonts w:ascii="Times New Roman" w:hAnsi="Times New Roman" w:cs="Times New Roman"/>
          <w:b/>
          <w:i/>
          <w:strike/>
          <w:color w:val="000000"/>
          <w:sz w:val="24"/>
          <w:szCs w:val="24"/>
        </w:rPr>
        <w:t>(</w:t>
      </w:r>
      <w:r w:rsidR="002E5A71" w:rsidRPr="007E2D08">
        <w:rPr>
          <w:rFonts w:ascii="Times New Roman" w:hAnsi="Times New Roman" w:cs="Times New Roman"/>
          <w:b/>
          <w:i/>
          <w:strike/>
          <w:color w:val="000000"/>
          <w:sz w:val="16"/>
          <w:szCs w:val="16"/>
        </w:rPr>
        <w:t>необходимо указать</w:t>
      </w:r>
      <w:r w:rsidR="002E5A71" w:rsidRPr="007E2D08">
        <w:rPr>
          <w:rFonts w:ascii="Times New Roman" w:hAnsi="Times New Roman" w:cs="Times New Roman"/>
          <w:b/>
          <w:i/>
          <w:strike/>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E2D08"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ПРОИЗВОДИТЕЛЬ</w:t>
      </w:r>
      <w:r w:rsidR="003A51BD">
        <w:rPr>
          <w:rFonts w:ascii="Times New Roman" w:eastAsia="Times New Roman" w:hAnsi="Times New Roman" w:cs="Times New Roman"/>
          <w:b/>
          <w:color w:val="000000"/>
          <w:sz w:val="24"/>
          <w:szCs w:val="24"/>
        </w:rPr>
        <w:t xml:space="preserve"> </w:t>
      </w:r>
      <w:r w:rsidR="003A51BD" w:rsidRPr="003A51BD">
        <w:rPr>
          <w:rFonts w:ascii="Times New Roman" w:eastAsia="Times New Roman" w:hAnsi="Times New Roman" w:cs="Times New Roman"/>
          <w:b/>
          <w:i/>
          <w:strike/>
          <w:color w:val="000000"/>
          <w:sz w:val="16"/>
          <w:szCs w:val="16"/>
        </w:rPr>
        <w:t>(конкретно указать завод производитель)</w:t>
      </w:r>
      <w:r w:rsidR="003A51BD">
        <w:rPr>
          <w:rFonts w:ascii="Times New Roman" w:eastAsia="Times New Roman" w:hAnsi="Times New Roman" w:cs="Times New Roman"/>
          <w:b/>
          <w:color w:val="000000"/>
          <w:sz w:val="24"/>
          <w:szCs w:val="24"/>
        </w:rPr>
        <w:t>:</w:t>
      </w:r>
      <w:r w:rsidR="00276BCB">
        <w:rPr>
          <w:rFonts w:ascii="Times New Roman" w:eastAsia="Times New Roman" w:hAnsi="Times New Roman" w:cs="Times New Roman"/>
          <w:b/>
          <w:color w:val="000000"/>
          <w:sz w:val="24"/>
          <w:szCs w:val="24"/>
        </w:rPr>
        <w:t xml:space="preserve"> </w:t>
      </w:r>
    </w:p>
    <w:p w:rsidR="00276BCB" w:rsidRDefault="003A51BD"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10.1.</w:t>
      </w:r>
      <w:r w:rsidR="00E42729">
        <w:rPr>
          <w:rFonts w:ascii="Times New Roman" w:eastAsia="Times New Roman" w:hAnsi="Times New Roman" w:cs="Times New Roman"/>
          <w:b/>
          <w:color w:val="000000"/>
          <w:sz w:val="24"/>
          <w:szCs w:val="24"/>
        </w:rPr>
        <w:t xml:space="preserve">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3A51BD">
        <w:rPr>
          <w:rFonts w:ascii="Times New Roman" w:hAnsi="Times New Roman" w:cs="Times New Roman"/>
          <w:b/>
          <w:i/>
          <w:strike/>
          <w:sz w:val="16"/>
          <w:szCs w:val="16"/>
        </w:rPr>
        <w:t>(необходимо указать</w:t>
      </w:r>
      <w:r w:rsidRPr="003A51BD">
        <w:rPr>
          <w:rFonts w:ascii="Times New Roman" w:hAnsi="Times New Roman" w:cs="Times New Roman"/>
          <w:b/>
          <w:i/>
          <w:strike/>
          <w:sz w:val="16"/>
          <w:szCs w:val="16"/>
        </w:rPr>
        <w:t xml:space="preserve"> страну производства</w:t>
      </w:r>
      <w:r w:rsidR="00276BCB" w:rsidRPr="003A51BD">
        <w:rPr>
          <w:rFonts w:ascii="Times New Roman" w:hAnsi="Times New Roman" w:cs="Times New Roman"/>
          <w:b/>
          <w:i/>
          <w:strike/>
          <w:sz w:val="16"/>
          <w:szCs w:val="16"/>
        </w:rPr>
        <w:t>)</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3A51BD">
        <w:rPr>
          <w:rFonts w:ascii="Times New Roman" w:hAnsi="Times New Roman" w:cs="Times New Roman"/>
          <w:b/>
          <w:i/>
          <w:strike/>
          <w:color w:val="000000"/>
          <w:sz w:val="16"/>
          <w:szCs w:val="16"/>
        </w:rPr>
        <w:t>(необходимо указать):</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3A51BD">
        <w:rPr>
          <w:rFonts w:ascii="Times New Roman" w:hAnsi="Times New Roman" w:cs="Times New Roman"/>
          <w:b/>
          <w:i/>
          <w:strike/>
          <w:color w:val="000000"/>
          <w:sz w:val="16"/>
          <w:szCs w:val="16"/>
        </w:rPr>
        <w:t>(необходимо</w:t>
      </w:r>
      <w:r w:rsidR="003A51BD" w:rsidRPr="003A51BD">
        <w:rPr>
          <w:rFonts w:ascii="Times New Roman" w:hAnsi="Times New Roman" w:cs="Times New Roman"/>
          <w:b/>
          <w:i/>
          <w:strike/>
          <w:color w:val="000000"/>
          <w:sz w:val="16"/>
          <w:szCs w:val="16"/>
        </w:rPr>
        <w:t xml:space="preserve"> выбрать один из вариантов, согласно п.9 настоящей закупочной документац</w:t>
      </w:r>
      <w:r w:rsidR="003A51BD">
        <w:rPr>
          <w:rFonts w:ascii="Times New Roman" w:hAnsi="Times New Roman" w:cs="Times New Roman"/>
          <w:b/>
          <w:i/>
          <w:strike/>
          <w:color w:val="000000"/>
          <w:sz w:val="16"/>
          <w:szCs w:val="16"/>
        </w:rPr>
        <w:t>и</w:t>
      </w:r>
      <w:r w:rsidR="003A51BD" w:rsidRPr="003A51BD">
        <w:rPr>
          <w:rFonts w:ascii="Times New Roman" w:hAnsi="Times New Roman" w:cs="Times New Roman"/>
          <w:b/>
          <w:i/>
          <w:strike/>
          <w:color w:val="000000"/>
          <w:sz w:val="16"/>
          <w:szCs w:val="16"/>
        </w:rPr>
        <w:t>и</w:t>
      </w:r>
      <w:r w:rsidR="00E42729" w:rsidRPr="003A51BD">
        <w:rPr>
          <w:rFonts w:ascii="Times New Roman" w:hAnsi="Times New Roman" w:cs="Times New Roman"/>
          <w:b/>
          <w:i/>
          <w:strike/>
          <w:color w:val="000000"/>
          <w:sz w:val="16"/>
          <w:szCs w:val="16"/>
        </w:rPr>
        <w:t>):</w:t>
      </w:r>
      <w:r w:rsidR="004E63BC" w:rsidRPr="002C15A6">
        <w:rPr>
          <w:rFonts w:ascii="Times New Roman" w:hAnsi="Times New Roman" w:cs="Times New Roman"/>
          <w:b/>
          <w:i/>
          <w:strike/>
          <w:color w:val="000000"/>
          <w:sz w:val="16"/>
          <w:szCs w:val="16"/>
          <w:u w:val="single"/>
        </w:rPr>
        <w:t xml:space="preserve">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w:t>
      </w:r>
      <w:r w:rsidR="003A51BD">
        <w:rPr>
          <w:rFonts w:ascii="Times New Roman" w:hAnsi="Times New Roman" w:cs="Times New Roman"/>
          <w:b/>
          <w:i/>
          <w:sz w:val="24"/>
          <w:szCs w:val="24"/>
        </w:rPr>
        <w:t xml:space="preserve">наименование </w:t>
      </w:r>
      <w:r w:rsidR="00312674" w:rsidRPr="003A51BD">
        <w:rPr>
          <w:rFonts w:ascii="Times New Roman" w:hAnsi="Times New Roman" w:cs="Times New Roman"/>
          <w:b/>
          <w:i/>
          <w:sz w:val="24"/>
          <w:szCs w:val="24"/>
        </w:rPr>
        <w:t>участника</w:t>
      </w:r>
      <w:r w:rsidR="00312674" w:rsidRPr="00312674">
        <w:rPr>
          <w:rFonts w:ascii="Times New Roman" w:hAnsi="Times New Roman" w:cs="Times New Roman"/>
          <w:b/>
          <w:sz w:val="24"/>
          <w:szCs w:val="24"/>
        </w:rPr>
        <w:t xml:space="preserve">)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74C80" w:rsidRDefault="00674C80" w:rsidP="00BF1783">
      <w:pPr>
        <w:pStyle w:val="-4"/>
        <w:widowControl w:val="0"/>
        <w:tabs>
          <w:tab w:val="clear" w:pos="2269"/>
          <w:tab w:val="left" w:pos="1134"/>
        </w:tabs>
        <w:ind w:left="0"/>
        <w:jc w:val="right"/>
        <w:rPr>
          <w:i/>
          <w:sz w:val="24"/>
          <w:szCs w:val="24"/>
        </w:rPr>
      </w:pPr>
    </w:p>
    <w:p w:rsidR="00674C80" w:rsidRDefault="003A51BD" w:rsidP="003A51BD">
      <w:pPr>
        <w:pStyle w:val="-4"/>
        <w:widowControl w:val="0"/>
        <w:tabs>
          <w:tab w:val="clear" w:pos="2269"/>
          <w:tab w:val="left" w:pos="1134"/>
        </w:tabs>
        <w:ind w:left="0"/>
        <w:jc w:val="center"/>
        <w:rPr>
          <w:i/>
          <w:sz w:val="24"/>
          <w:szCs w:val="24"/>
        </w:rPr>
      </w:pPr>
      <w:r>
        <w:rPr>
          <w:i/>
          <w:sz w:val="24"/>
          <w:szCs w:val="24"/>
        </w:rPr>
        <w:t>М.П.</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3A51BD" w:rsidRDefault="003A51BD" w:rsidP="001378DB">
      <w:pPr>
        <w:spacing w:after="0" w:line="240" w:lineRule="auto"/>
        <w:ind w:left="-851"/>
        <w:jc w:val="right"/>
        <w:rPr>
          <w:rFonts w:ascii="Times New Roman" w:hAnsi="Times New Roman" w:cs="Times New Roman"/>
          <w:i/>
          <w:sz w:val="24"/>
          <w:szCs w:val="24"/>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Default="001378DB" w:rsidP="001378DB">
      <w:pPr>
        <w:widowControl w:val="0"/>
        <w:spacing w:after="0" w:line="240" w:lineRule="auto"/>
        <w:contextualSpacing/>
        <w:jc w:val="center"/>
        <w:rPr>
          <w:rFonts w:ascii="Times New Roman" w:eastAsia="Courier New"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p w:rsidR="003A51BD" w:rsidRPr="007B357A" w:rsidRDefault="003A51BD" w:rsidP="001378DB">
      <w:pPr>
        <w:widowControl w:val="0"/>
        <w:spacing w:after="0" w:line="240" w:lineRule="auto"/>
        <w:contextualSpacing/>
        <w:jc w:val="center"/>
        <w:rPr>
          <w:rFonts w:ascii="Times New Roman" w:eastAsia="Times New Roman" w:hAnsi="Times New Roman" w:cs="Times New Roman"/>
          <w:b/>
          <w:color w:val="000000" w:themeColor="text1"/>
        </w:rPr>
      </w:pP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3A51BD">
            <w:pPr>
              <w:widowControl w:val="0"/>
              <w:snapToGrid w:val="0"/>
              <w:spacing w:after="0" w:line="240" w:lineRule="auto"/>
              <w:ind w:right="-249"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w:t>
            </w:r>
            <w:r w:rsidR="003A51BD">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3A51BD">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3A51B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3A51B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3A51B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3A51BD">
        <w:rPr>
          <w:rFonts w:ascii="Times New Roman" w:eastAsia="Times New Roman" w:hAnsi="Times New Roman" w:cs="Times New Roman"/>
          <w:color w:val="000000" w:themeColor="text1"/>
        </w:rPr>
        <w:t>. № 275-ФЗ (далее – ФЗ №275-ФЗ)</w:t>
      </w:r>
      <w:r w:rsidRPr="00677857">
        <w:rPr>
          <w:rFonts w:ascii="Times New Roman" w:eastAsia="Times New Roman" w:hAnsi="Times New Roman" w:cs="Times New Roman"/>
          <w:color w:val="000000" w:themeColor="text1"/>
        </w:rPr>
        <w:t>.</w:t>
      </w:r>
    </w:p>
    <w:p w:rsidR="001378DB" w:rsidRPr="00677857" w:rsidRDefault="001378DB" w:rsidP="003A51BD">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00674C80">
        <w:rPr>
          <w:rFonts w:ascii="Times New Roman" w:hAnsi="Times New Roman" w:cs="Times New Roman"/>
          <w:color w:val="000000" w:themeColor="text1"/>
        </w:rPr>
        <w:t>50</w:t>
      </w:r>
      <w:r w:rsidRPr="008505EF">
        <w:rPr>
          <w:rFonts w:ascii="Times New Roman" w:hAnsi="Times New Roman" w:cs="Times New Roman"/>
          <w:color w:val="000000" w:themeColor="text1"/>
        </w:rPr>
        <w:t xml:space="preserve">%, производится </w:t>
      </w:r>
      <w:r w:rsidR="00674C80">
        <w:rPr>
          <w:rFonts w:ascii="Times New Roman" w:hAnsi="Times New Roman" w:cs="Times New Roman"/>
          <w:color w:val="000000" w:themeColor="text1"/>
        </w:rPr>
        <w:t xml:space="preserve">в течение 10 (десяти) рабочих дней </w:t>
      </w:r>
      <w:r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 окончательный расчет, с учетом ранее уплаченных авансовых платежей, производится в течение </w:t>
      </w:r>
      <w:r w:rsidR="00674C80">
        <w:rPr>
          <w:rFonts w:ascii="Times New Roman" w:eastAsia="DejaVu Sans" w:hAnsi="Times New Roman" w:cs="Times New Roman"/>
          <w:color w:val="000000" w:themeColor="text1"/>
        </w:rPr>
        <w:t>15</w:t>
      </w:r>
      <w:r w:rsidRPr="00E53F16">
        <w:rPr>
          <w:rFonts w:ascii="Times New Roman" w:eastAsia="DejaVu Sans" w:hAnsi="Times New Roman" w:cs="Times New Roman"/>
          <w:color w:val="000000" w:themeColor="text1"/>
        </w:rPr>
        <w:t xml:space="preserve"> </w:t>
      </w:r>
      <w:r w:rsidR="00674C80">
        <w:rPr>
          <w:rFonts w:ascii="Times New Roman" w:eastAsia="DejaVu Sans" w:hAnsi="Times New Roman" w:cs="Times New Roman"/>
          <w:color w:val="000000" w:themeColor="text1"/>
        </w:rPr>
        <w:t>(пятнадцати)</w:t>
      </w:r>
      <w:r w:rsidRPr="00E53F16">
        <w:rPr>
          <w:rFonts w:ascii="Times New Roman" w:eastAsia="DejaVu Sans" w:hAnsi="Times New Roman" w:cs="Times New Roman"/>
          <w:color w:val="000000" w:themeColor="text1"/>
        </w:rPr>
        <w:t xml:space="preserve"> 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w:t>
      </w:r>
      <w:r w:rsidRPr="00E53F16">
        <w:rPr>
          <w:rFonts w:ascii="Times New Roman" w:eastAsia="Times New Roman" w:hAnsi="Times New Roman" w:cs="Times New Roman"/>
          <w:color w:val="000000" w:themeColor="text1"/>
        </w:rPr>
        <w:lastRenderedPageBreak/>
        <w:t>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1059E9" w:rsidRDefault="001378DB" w:rsidP="001059E9">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w:t>
      </w:r>
      <w:r w:rsidR="001059E9">
        <w:rPr>
          <w:rFonts w:ascii="Times New Roman" w:eastAsia="Times New Roman" w:hAnsi="Times New Roman" w:cs="Times New Roman"/>
          <w:color w:val="000000" w:themeColor="text1"/>
        </w:rPr>
        <w:t>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w:t>
      </w:r>
      <w:r w:rsidR="001059E9">
        <w:rPr>
          <w:rFonts w:ascii="Times New Roman" w:eastAsia="Times New Roman" w:hAnsi="Times New Roman" w:cs="Times New Roman"/>
          <w:color w:val="000000" w:themeColor="text1"/>
        </w:rPr>
        <w:t>_____</w:t>
      </w:r>
      <w:r w:rsidRPr="007B357A">
        <w:rPr>
          <w:rFonts w:ascii="Times New Roman" w:eastAsia="Times New Roman" w:hAnsi="Times New Roman" w:cs="Times New Roman"/>
          <w:color w:val="000000" w:themeColor="text1"/>
        </w:rPr>
        <w:t xml:space="preserve"> </w:t>
      </w:r>
      <w:r w:rsidR="00674C80">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w:t>
      </w:r>
      <w:r w:rsidRPr="007B357A">
        <w:rPr>
          <w:rFonts w:ascii="Times New Roman" w:eastAsia="Times New Roman" w:hAnsi="Times New Roman" w:cs="Times New Roman"/>
          <w:color w:val="000000" w:themeColor="text1"/>
        </w:rPr>
        <w:lastRenderedPageBreak/>
        <w:t>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w:t>
      </w:r>
      <w:r w:rsidRPr="00E53F16">
        <w:rPr>
          <w:rFonts w:ascii="Times New Roman" w:eastAsia="Times New Roman" w:hAnsi="Times New Roman" w:cs="Times New Roman"/>
          <w:color w:val="000000" w:themeColor="text1"/>
        </w:rPr>
        <w:lastRenderedPageBreak/>
        <w:t>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674C80">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674C80" w:rsidRDefault="00674C80" w:rsidP="001378DB">
      <w:pPr>
        <w:spacing w:after="0" w:line="240" w:lineRule="auto"/>
        <w:ind w:left="5812"/>
        <w:rPr>
          <w:rFonts w:ascii="Times New Roman" w:eastAsia="Times New Roman" w:hAnsi="Times New Roman" w:cs="Times New Roman"/>
          <w:bCs/>
          <w:color w:val="000000" w:themeColor="text1"/>
        </w:rPr>
      </w:pPr>
    </w:p>
    <w:p w:rsidR="00674C80" w:rsidRDefault="00674C80"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lastRenderedPageBreak/>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674C80"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proofErr w:type="gramStart"/>
            <w:r>
              <w:rPr>
                <w:rFonts w:ascii="Times New Roman" w:hAnsi="Times New Roman" w:cs="Times New Roman"/>
                <w:color w:val="000000" w:themeColor="text1"/>
              </w:rPr>
              <w:t>шт</w:t>
            </w:r>
            <w:proofErr w:type="spellEnd"/>
            <w:proofErr w:type="gramEnd"/>
            <w:r w:rsidR="001378DB"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E9" w:rsidRDefault="006051E9" w:rsidP="005C4CBB">
      <w:pPr>
        <w:spacing w:after="0" w:line="240" w:lineRule="auto"/>
      </w:pPr>
      <w:r>
        <w:separator/>
      </w:r>
    </w:p>
  </w:endnote>
  <w:endnote w:type="continuationSeparator" w:id="0">
    <w:p w:rsidR="006051E9" w:rsidRDefault="006051E9"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E9" w:rsidRDefault="006051E9" w:rsidP="005C4CBB">
      <w:pPr>
        <w:spacing w:after="0" w:line="240" w:lineRule="auto"/>
      </w:pPr>
      <w:r>
        <w:separator/>
      </w:r>
    </w:p>
  </w:footnote>
  <w:footnote w:type="continuationSeparator" w:id="0">
    <w:p w:rsidR="006051E9" w:rsidRDefault="006051E9" w:rsidP="005C4CBB">
      <w:pPr>
        <w:spacing w:after="0" w:line="240" w:lineRule="auto"/>
      </w:pPr>
      <w:r>
        <w:continuationSeparator/>
      </w:r>
    </w:p>
  </w:footnote>
  <w:footnote w:id="1">
    <w:p w:rsidR="006051E9" w:rsidRPr="006A4B85" w:rsidRDefault="006051E9"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426E"/>
    <w:rsid w:val="000C7D84"/>
    <w:rsid w:val="000D1963"/>
    <w:rsid w:val="000D53A2"/>
    <w:rsid w:val="000D5773"/>
    <w:rsid w:val="000E3BCF"/>
    <w:rsid w:val="000E6425"/>
    <w:rsid w:val="000F05FD"/>
    <w:rsid w:val="001044B0"/>
    <w:rsid w:val="001059E9"/>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06CBB"/>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51BD"/>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51E9"/>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4C80"/>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2D08"/>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02C2"/>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472B"/>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968"/>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kerchbutoma.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014F-B989-4040-B00B-E54BC0FC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25</Pages>
  <Words>13081</Words>
  <Characters>74564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51</cp:revision>
  <dcterms:created xsi:type="dcterms:W3CDTF">2022-02-18T06:04:00Z</dcterms:created>
  <dcterms:modified xsi:type="dcterms:W3CDTF">2023-07-26T11:35:00Z</dcterms:modified>
</cp:coreProperties>
</file>