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CD6302" w:rsidP="00B40F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0B48A3" w:rsidRPr="0085060B">
        <w:rPr>
          <w:rFonts w:ascii="Times New Roman" w:eastAsia="Times New Roman" w:hAnsi="Times New Roman" w:cs="Times New Roman"/>
          <w:b/>
          <w:sz w:val="28"/>
          <w:szCs w:val="28"/>
        </w:rPr>
        <w:t>ПОСТАВК</w:t>
      </w:r>
      <w:r w:rsidR="000B48A3">
        <w:rPr>
          <w:rFonts w:ascii="Times New Roman" w:eastAsia="Times New Roman" w:hAnsi="Times New Roman" w:cs="Times New Roman"/>
          <w:b/>
          <w:sz w:val="28"/>
          <w:szCs w:val="28"/>
        </w:rPr>
        <w:t>У</w:t>
      </w:r>
      <w:r w:rsidR="000B48A3" w:rsidRPr="0085060B">
        <w:rPr>
          <w:rFonts w:ascii="Times New Roman" w:eastAsia="Times New Roman" w:hAnsi="Times New Roman" w:cs="Times New Roman"/>
          <w:b/>
          <w:sz w:val="28"/>
          <w:szCs w:val="28"/>
        </w:rPr>
        <w:t xml:space="preserve"> </w:t>
      </w:r>
      <w:r w:rsidR="000B48A3" w:rsidRPr="000B48A3">
        <w:rPr>
          <w:rFonts w:ascii="Times New Roman" w:hAnsi="Times New Roman"/>
          <w:b/>
          <w:sz w:val="28"/>
          <w:szCs w:val="28"/>
        </w:rPr>
        <w:t xml:space="preserve">ЦВЕТНОГО МЕТАЛЛОПРОКАТА </w:t>
      </w:r>
      <w:r w:rsidR="000B48A3">
        <w:rPr>
          <w:rFonts w:ascii="Times New Roman" w:hAnsi="Times New Roman"/>
          <w:b/>
          <w:sz w:val="28"/>
          <w:szCs w:val="28"/>
        </w:rPr>
        <w:t xml:space="preserve">                   </w:t>
      </w:r>
      <w:r w:rsidR="000B48A3" w:rsidRPr="000B48A3">
        <w:rPr>
          <w:rFonts w:ascii="Times New Roman" w:hAnsi="Times New Roman"/>
          <w:b/>
          <w:sz w:val="28"/>
          <w:szCs w:val="28"/>
        </w:rPr>
        <w:t>ДЛЯ МСЧ ЗАКАЗА 901 ПРОЕКТА 23900</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A6681E" w:rsidRDefault="00A6681E"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lastRenderedPageBreak/>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0B48A3" w:rsidRPr="000B48A3">
        <w:rPr>
          <w:rFonts w:ascii="Times New Roman" w:hAnsi="Times New Roman" w:cs="Times New Roman"/>
          <w:sz w:val="24"/>
          <w:szCs w:val="24"/>
        </w:rPr>
        <w:t>цветного металлопроката для МСЧ заказа 901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B40FF1" w:rsidRPr="00B40FF1">
        <w:rPr>
          <w:rFonts w:eastAsia="Courier New"/>
          <w:color w:val="000000"/>
          <w:spacing w:val="-4"/>
          <w:sz w:val="24"/>
          <w:szCs w:val="24"/>
        </w:rPr>
        <w:t>в течение 20 (</w:t>
      </w:r>
      <w:r w:rsidR="000B48A3">
        <w:rPr>
          <w:rFonts w:eastAsia="Courier New"/>
          <w:color w:val="000000"/>
          <w:spacing w:val="-4"/>
          <w:sz w:val="24"/>
          <w:szCs w:val="24"/>
        </w:rPr>
        <w:t>двадцать</w:t>
      </w:r>
      <w:r w:rsidR="00B40FF1" w:rsidRPr="00B40FF1">
        <w:rPr>
          <w:rFonts w:eastAsia="Courier New"/>
          <w:color w:val="000000"/>
          <w:spacing w:val="-4"/>
          <w:sz w:val="24"/>
          <w:szCs w:val="24"/>
        </w:rPr>
        <w:t xml:space="preserve">) календарных дней с момента оплаты авансового платежа в размере  50% от общей стоимости спецификации, с правом досрочной поставки  на </w:t>
      </w:r>
      <w:r w:rsidR="00B40FF1">
        <w:rPr>
          <w:rFonts w:eastAsia="Courier New"/>
          <w:color w:val="000000"/>
          <w:spacing w:val="-4"/>
          <w:sz w:val="24"/>
          <w:szCs w:val="24"/>
        </w:rPr>
        <w:t xml:space="preserve"> </w:t>
      </w:r>
      <w:r w:rsidR="00B40FF1" w:rsidRPr="00B40FF1">
        <w:rPr>
          <w:rFonts w:eastAsia="Courier New"/>
          <w:color w:val="000000"/>
          <w:spacing w:val="-4"/>
          <w:sz w:val="24"/>
          <w:szCs w:val="24"/>
        </w:rPr>
        <w:t>АО «Судостроительный завод имени Б.Е. Бутомы»</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0B48A3">
        <w:rPr>
          <w:sz w:val="24"/>
          <w:szCs w:val="24"/>
        </w:rPr>
        <w:t xml:space="preserve">743 723,99 </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0B48A3">
        <w:rPr>
          <w:rFonts w:ascii="Times New Roman" w:hAnsi="Times New Roman" w:cs="Times New Roman"/>
          <w:sz w:val="24"/>
          <w:szCs w:val="24"/>
          <w:u w:val="single"/>
        </w:rPr>
        <w:t>11</w:t>
      </w:r>
      <w:r w:rsidR="00BA03CD">
        <w:rPr>
          <w:rFonts w:ascii="Times New Roman" w:hAnsi="Times New Roman" w:cs="Times New Roman"/>
          <w:sz w:val="24"/>
          <w:szCs w:val="24"/>
          <w:u w:val="single"/>
        </w:rPr>
        <w:t>.</w:t>
      </w:r>
      <w:r w:rsidR="00B40FF1">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0B48A3">
        <w:rPr>
          <w:rFonts w:ascii="Times New Roman" w:hAnsi="Times New Roman" w:cs="Times New Roman"/>
          <w:sz w:val="24"/>
          <w:szCs w:val="24"/>
          <w:u w:val="single"/>
        </w:rPr>
        <w:t>11</w:t>
      </w:r>
      <w:r w:rsidR="004D3AD8">
        <w:rPr>
          <w:rFonts w:ascii="Times New Roman" w:hAnsi="Times New Roman" w:cs="Times New Roman"/>
          <w:sz w:val="24"/>
          <w:szCs w:val="24"/>
          <w:u w:val="single"/>
        </w:rPr>
        <w:t>:</w:t>
      </w:r>
      <w:r w:rsidR="000B48A3">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5B4930">
        <w:rPr>
          <w:rFonts w:ascii="Times New Roman" w:hAnsi="Times New Roman" w:cs="Times New Roman"/>
          <w:sz w:val="24"/>
          <w:szCs w:val="24"/>
          <w:u w:val="single"/>
        </w:rPr>
        <w:t>29</w:t>
      </w:r>
      <w:r w:rsidR="00CD6F1C">
        <w:rPr>
          <w:rFonts w:ascii="Times New Roman" w:hAnsi="Times New Roman" w:cs="Times New Roman"/>
          <w:sz w:val="24"/>
          <w:szCs w:val="24"/>
          <w:u w:val="single"/>
        </w:rPr>
        <w:t>.</w:t>
      </w:r>
      <w:r w:rsidR="00B40FF1">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D46D57">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0B48A3">
              <w:rPr>
                <w:rFonts w:ascii="Times New Roman" w:hAnsi="Times New Roman" w:cs="Times New Roman"/>
                <w:sz w:val="24"/>
                <w:szCs w:val="24"/>
              </w:rPr>
              <w:t>11</w:t>
            </w:r>
            <w:r w:rsidR="00B40FF1">
              <w:rPr>
                <w:rFonts w:ascii="Times New Roman" w:hAnsi="Times New Roman" w:cs="Times New Roman"/>
                <w:sz w:val="24"/>
                <w:szCs w:val="24"/>
              </w:rPr>
              <w:t>.03</w:t>
            </w:r>
            <w:r w:rsidR="00F654B1">
              <w:rPr>
                <w:rFonts w:ascii="Times New Roman" w:hAnsi="Times New Roman" w:cs="Times New Roman"/>
                <w:sz w:val="24"/>
                <w:szCs w:val="24"/>
              </w:rPr>
              <w:t>.2023</w:t>
            </w:r>
            <w:r w:rsidR="000B48A3">
              <w:rPr>
                <w:rFonts w:ascii="Times New Roman" w:hAnsi="Times New Roman" w:cs="Times New Roman"/>
                <w:sz w:val="24"/>
                <w:szCs w:val="24"/>
              </w:rPr>
              <w:t xml:space="preserve"> 11</w:t>
            </w:r>
            <w:r w:rsidR="00701E8A">
              <w:rPr>
                <w:rFonts w:ascii="Times New Roman" w:hAnsi="Times New Roman" w:cs="Times New Roman"/>
                <w:sz w:val="24"/>
                <w:szCs w:val="24"/>
              </w:rPr>
              <w:t>:</w:t>
            </w:r>
            <w:r w:rsidR="000B48A3">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5B4930">
              <w:rPr>
                <w:rFonts w:ascii="Times New Roman" w:hAnsi="Times New Roman" w:cs="Times New Roman"/>
                <w:sz w:val="24"/>
                <w:szCs w:val="24"/>
              </w:rPr>
              <w:t>29</w:t>
            </w:r>
            <w:r w:rsidR="00B40FF1">
              <w:rPr>
                <w:rFonts w:ascii="Times New Roman" w:hAnsi="Times New Roman" w:cs="Times New Roman"/>
                <w:sz w:val="24"/>
                <w:szCs w:val="24"/>
              </w:rPr>
              <w:t>.03</w:t>
            </w:r>
            <w:r w:rsidR="00F654B1">
              <w:rPr>
                <w:rFonts w:ascii="Times New Roman" w:hAnsi="Times New Roman" w:cs="Times New Roman"/>
                <w:sz w:val="24"/>
                <w:szCs w:val="24"/>
              </w:rPr>
              <w:t>.2023</w:t>
            </w:r>
            <w:r w:rsidR="00D46D57">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5B4930"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5B4930"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0B48A3">
        <w:rPr>
          <w:rFonts w:ascii="Times New Roman" w:hAnsi="Times New Roman" w:cs="Times New Roman"/>
          <w:sz w:val="24"/>
          <w:szCs w:val="24"/>
        </w:rPr>
        <w:t>11:0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0B48A3">
        <w:rPr>
          <w:rFonts w:ascii="Times New Roman" w:hAnsi="Times New Roman" w:cs="Times New Roman"/>
          <w:sz w:val="24"/>
          <w:szCs w:val="24"/>
          <w:u w:val="single"/>
        </w:rPr>
        <w:t>11</w:t>
      </w:r>
      <w:r w:rsidR="00B40FF1">
        <w:rPr>
          <w:rFonts w:ascii="Times New Roman" w:hAnsi="Times New Roman" w:cs="Times New Roman"/>
          <w:sz w:val="24"/>
          <w:szCs w:val="24"/>
          <w:u w:val="single"/>
        </w:rPr>
        <w:t>.03</w:t>
      </w:r>
      <w:r w:rsidR="00F654B1">
        <w:rPr>
          <w:rFonts w:ascii="Times New Roman" w:hAnsi="Times New Roman" w:cs="Times New Roman"/>
          <w:sz w:val="24"/>
          <w:szCs w:val="24"/>
          <w:u w:val="single"/>
        </w:rPr>
        <w:t>.2023</w:t>
      </w:r>
      <w:r w:rsidR="00D46D57">
        <w:rPr>
          <w:rFonts w:ascii="Times New Roman" w:hAnsi="Times New Roman" w:cs="Times New Roman"/>
          <w:sz w:val="24"/>
          <w:szCs w:val="24"/>
        </w:rPr>
        <w:t xml:space="preserve"> по 10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5B4930">
        <w:rPr>
          <w:rFonts w:ascii="Times New Roman" w:hAnsi="Times New Roman" w:cs="Times New Roman"/>
          <w:sz w:val="24"/>
          <w:szCs w:val="24"/>
          <w:u w:val="single"/>
        </w:rPr>
        <w:t>28</w:t>
      </w:r>
      <w:r w:rsidR="00B40FF1">
        <w:rPr>
          <w:rFonts w:ascii="Times New Roman" w:hAnsi="Times New Roman" w:cs="Times New Roman"/>
          <w:sz w:val="24"/>
          <w:szCs w:val="24"/>
          <w:u w:val="single"/>
        </w:rPr>
        <w:t>.03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5B4930">
        <w:rPr>
          <w:rFonts w:ascii="Times New Roman" w:hAnsi="Times New Roman" w:cs="Times New Roman"/>
          <w:sz w:val="24"/>
          <w:szCs w:val="24"/>
          <w:u w:val="single"/>
        </w:rPr>
        <w:t>26</w:t>
      </w:r>
      <w:bookmarkStart w:id="0" w:name="_GoBack"/>
      <w:bookmarkEnd w:id="0"/>
      <w:r w:rsidR="00C64906" w:rsidRPr="00A73F94">
        <w:rPr>
          <w:rFonts w:ascii="Times New Roman" w:hAnsi="Times New Roman" w:cs="Times New Roman"/>
          <w:sz w:val="24"/>
          <w:szCs w:val="24"/>
          <w:u w:val="single"/>
        </w:rPr>
        <w:t>.</w:t>
      </w:r>
      <w:r w:rsidR="00B40FF1">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610BF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w:t>
      </w:r>
      <w:r w:rsidR="000B48A3">
        <w:rPr>
          <w:rFonts w:ascii="Times New Roman" w:eastAsia="DejaVu Sans" w:hAnsi="Times New Roman" w:cs="Times New Roman"/>
          <w:sz w:val="24"/>
          <w:szCs w:val="24"/>
        </w:rPr>
        <w:t xml:space="preserve"> в течение 15 </w:t>
      </w:r>
      <w:proofErr w:type="gramStart"/>
      <w:r w:rsidR="000B48A3">
        <w:rPr>
          <w:rFonts w:ascii="Times New Roman" w:eastAsia="DejaVu Sans" w:hAnsi="Times New Roman" w:cs="Times New Roman"/>
          <w:sz w:val="24"/>
          <w:szCs w:val="24"/>
        </w:rPr>
        <w:t xml:space="preserve">( </w:t>
      </w:r>
      <w:proofErr w:type="gramEnd"/>
      <w:r w:rsidR="000B48A3">
        <w:rPr>
          <w:rFonts w:ascii="Times New Roman" w:eastAsia="DejaVu Sans" w:hAnsi="Times New Roman" w:cs="Times New Roman"/>
          <w:sz w:val="24"/>
          <w:szCs w:val="24"/>
        </w:rPr>
        <w:t>пятнадцать) календарных дней</w:t>
      </w:r>
      <w:r w:rsidRPr="00AB332E">
        <w:rPr>
          <w:rFonts w:ascii="Times New Roman" w:eastAsia="DejaVu Sans" w:hAnsi="Times New Roman" w:cs="Times New Roman"/>
          <w:sz w:val="24"/>
          <w:szCs w:val="24"/>
        </w:rPr>
        <w:t xml:space="preserve">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0B48A3">
        <w:rPr>
          <w:rFonts w:ascii="Times New Roman" w:eastAsia="DejaVu Sans" w:hAnsi="Times New Roman" w:cs="Times New Roman"/>
          <w:sz w:val="24"/>
          <w:szCs w:val="24"/>
        </w:rPr>
        <w:t>15</w:t>
      </w:r>
      <w:r w:rsidR="000A4501">
        <w:rPr>
          <w:rFonts w:ascii="Times New Roman" w:eastAsia="DejaVu Sans" w:hAnsi="Times New Roman" w:cs="Times New Roman"/>
          <w:sz w:val="24"/>
          <w:szCs w:val="24"/>
        </w:rPr>
        <w:t xml:space="preserve"> (</w:t>
      </w:r>
      <w:r w:rsidR="000B48A3">
        <w:rPr>
          <w:rFonts w:ascii="Times New Roman" w:eastAsia="DejaVu Sans" w:hAnsi="Times New Roman" w:cs="Times New Roman"/>
          <w:sz w:val="24"/>
          <w:szCs w:val="24"/>
        </w:rPr>
        <w:t>пятнадцати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DA0D2C" w:rsidRPr="00B40FF1" w:rsidRDefault="00EA6E42" w:rsidP="00B40FF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0B48A3" w:rsidRDefault="000B48A3"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0B48A3" w:rsidRPr="000B48A3" w:rsidRDefault="000B48A3" w:rsidP="000B48A3">
      <w:pPr>
        <w:suppressAutoHyphens/>
        <w:spacing w:after="0" w:line="240" w:lineRule="auto"/>
        <w:jc w:val="center"/>
        <w:rPr>
          <w:rFonts w:ascii="Times New Roman" w:eastAsia="Calibri" w:hAnsi="Times New Roman" w:cs="Times New Roman"/>
          <w:b/>
          <w:sz w:val="24"/>
          <w:szCs w:val="24"/>
          <w:lang w:eastAsia="ar-SA"/>
        </w:rPr>
      </w:pPr>
      <w:r w:rsidRPr="000B48A3">
        <w:rPr>
          <w:rFonts w:ascii="Times New Roman" w:eastAsia="Calibri" w:hAnsi="Times New Roman" w:cs="Times New Roman"/>
          <w:b/>
          <w:sz w:val="24"/>
          <w:szCs w:val="24"/>
          <w:lang w:eastAsia="ar-SA"/>
        </w:rPr>
        <w:t>на приобретение цветного металлопроката для МСЧ заказа 901 проекта 23900</w:t>
      </w:r>
    </w:p>
    <w:p w:rsidR="000B48A3" w:rsidRPr="000B48A3" w:rsidRDefault="000B48A3" w:rsidP="000B48A3">
      <w:pPr>
        <w:suppressAutoHyphens/>
        <w:spacing w:after="0" w:line="240" w:lineRule="auto"/>
        <w:ind w:left="284"/>
        <w:jc w:val="center"/>
        <w:rPr>
          <w:rFonts w:ascii="Times New Roman" w:eastAsia="Calibri" w:hAnsi="Times New Roman" w:cs="Times New Roman"/>
          <w:b/>
          <w:sz w:val="24"/>
          <w:szCs w:val="24"/>
          <w:lang w:eastAsia="ar-SA"/>
        </w:rPr>
      </w:pPr>
    </w:p>
    <w:p w:rsidR="000B48A3" w:rsidRPr="000B48A3" w:rsidRDefault="000B48A3" w:rsidP="000B48A3">
      <w:pPr>
        <w:numPr>
          <w:ilvl w:val="0"/>
          <w:numId w:val="17"/>
        </w:numPr>
        <w:suppressAutoHyphens/>
        <w:spacing w:after="0"/>
        <w:ind w:left="284" w:firstLine="0"/>
        <w:contextualSpacing/>
        <w:jc w:val="both"/>
        <w:rPr>
          <w:rFonts w:ascii="Times New Roman" w:eastAsia="Calibri" w:hAnsi="Times New Roman" w:cs="Times New Roman"/>
          <w:b/>
          <w:color w:val="000000"/>
          <w:sz w:val="24"/>
          <w:szCs w:val="24"/>
        </w:rPr>
      </w:pPr>
      <w:r w:rsidRPr="000B48A3">
        <w:rPr>
          <w:rFonts w:ascii="Times New Roman" w:eastAsia="Calibri" w:hAnsi="Times New Roman" w:cs="Times New Roman"/>
          <w:b/>
          <w:color w:val="000000"/>
          <w:sz w:val="24"/>
          <w:szCs w:val="24"/>
        </w:rPr>
        <w:t>Требование к количественным характеристикам поставки.</w:t>
      </w:r>
    </w:p>
    <w:p w:rsidR="000B48A3" w:rsidRPr="000B48A3" w:rsidRDefault="000B48A3" w:rsidP="000B48A3">
      <w:pPr>
        <w:numPr>
          <w:ilvl w:val="1"/>
          <w:numId w:val="18"/>
        </w:numPr>
        <w:suppressAutoHyphens/>
        <w:spacing w:after="0"/>
        <w:ind w:left="284"/>
        <w:jc w:val="both"/>
        <w:rPr>
          <w:rFonts w:ascii="Times New Roman" w:eastAsia="Calibri" w:hAnsi="Times New Roman" w:cs="Times New Roman"/>
          <w:color w:val="000000"/>
          <w:sz w:val="24"/>
          <w:szCs w:val="24"/>
          <w:lang w:eastAsia="ar-SA"/>
        </w:rPr>
      </w:pPr>
      <w:r w:rsidRPr="000B48A3">
        <w:rPr>
          <w:rFonts w:ascii="Times New Roman" w:eastAsia="Calibri" w:hAnsi="Times New Roman" w:cs="Times New Roman"/>
          <w:sz w:val="24"/>
          <w:szCs w:val="24"/>
          <w:lang w:eastAsia="ar-SA"/>
        </w:rPr>
        <w:t>Предметом настоящего технического задания является запрос котировок по первоочередному количеству цветного металлопроката для заказа 901 проекта 23900, в рамках выполнения государственного оборонного по Контракту № ГК 2028187301931452209002843/901-20-ОКР/5904  от 14.08.2020 г., заключенного во исполнение Государственного контракта № 2028187301931452209002843 от 25.05.2020г. (присвоен ИГК 2028187301931452209002843).</w:t>
      </w:r>
    </w:p>
    <w:p w:rsidR="000B48A3" w:rsidRPr="000B48A3" w:rsidRDefault="000B48A3" w:rsidP="000B48A3">
      <w:pPr>
        <w:numPr>
          <w:ilvl w:val="1"/>
          <w:numId w:val="18"/>
        </w:numPr>
        <w:suppressAutoHyphens/>
        <w:spacing w:after="0"/>
        <w:ind w:left="284"/>
        <w:jc w:val="both"/>
        <w:rPr>
          <w:rFonts w:ascii="Times New Roman" w:eastAsia="Calibri" w:hAnsi="Times New Roman" w:cs="Times New Roman"/>
          <w:color w:val="000000"/>
          <w:sz w:val="24"/>
          <w:szCs w:val="24"/>
          <w:lang w:eastAsia="ar-SA"/>
        </w:rPr>
      </w:pPr>
      <w:proofErr w:type="gramStart"/>
      <w:r w:rsidRPr="000B48A3">
        <w:rPr>
          <w:rFonts w:ascii="Times New Roman" w:eastAsia="Calibri" w:hAnsi="Times New Roman" w:cs="Times New Roman"/>
          <w:color w:val="000000"/>
          <w:sz w:val="24"/>
          <w:szCs w:val="24"/>
          <w:lang w:eastAsia="ar-SA"/>
        </w:rPr>
        <w:t>Условия поставки товара: 298313, РФ, Республика Крым, г. Керчь, ул. Танкистов, д. 4.</w:t>
      </w:r>
      <w:proofErr w:type="gramEnd"/>
    </w:p>
    <w:p w:rsidR="000B48A3" w:rsidRPr="000B48A3" w:rsidRDefault="000B48A3" w:rsidP="000B48A3">
      <w:pPr>
        <w:numPr>
          <w:ilvl w:val="1"/>
          <w:numId w:val="18"/>
        </w:numPr>
        <w:suppressAutoHyphens/>
        <w:spacing w:line="240" w:lineRule="auto"/>
        <w:ind w:left="284" w:hanging="425"/>
        <w:contextualSpacing/>
        <w:jc w:val="both"/>
        <w:rPr>
          <w:rFonts w:ascii="Times New Roman" w:eastAsia="Calibri" w:hAnsi="Times New Roman" w:cs="Times New Roman"/>
          <w:color w:val="000000"/>
          <w:sz w:val="24"/>
          <w:szCs w:val="24"/>
        </w:rPr>
      </w:pPr>
      <w:r w:rsidRPr="000B48A3">
        <w:rPr>
          <w:rFonts w:ascii="Times New Roman" w:eastAsia="Calibri" w:hAnsi="Times New Roman" w:cs="Times New Roman"/>
          <w:color w:val="000000"/>
          <w:sz w:val="24"/>
          <w:szCs w:val="24"/>
        </w:rPr>
        <w:t xml:space="preserve">Срок поставки товара: </w:t>
      </w:r>
    </w:p>
    <w:p w:rsidR="000B48A3" w:rsidRPr="000B48A3" w:rsidRDefault="000B48A3" w:rsidP="000B48A3">
      <w:pPr>
        <w:spacing w:line="240" w:lineRule="auto"/>
        <w:ind w:left="284"/>
        <w:contextualSpacing/>
        <w:jc w:val="both"/>
        <w:rPr>
          <w:rFonts w:ascii="Times New Roman" w:eastAsia="Calibri" w:hAnsi="Times New Roman" w:cs="Times New Roman"/>
          <w:color w:val="000000"/>
          <w:sz w:val="24"/>
          <w:szCs w:val="24"/>
        </w:rPr>
      </w:pPr>
      <w:r w:rsidRPr="000B48A3">
        <w:rPr>
          <w:rFonts w:ascii="Times New Roman" w:eastAsia="Calibri" w:hAnsi="Times New Roman" w:cs="Times New Roman"/>
          <w:color w:val="000000"/>
          <w:sz w:val="24"/>
          <w:szCs w:val="24"/>
        </w:rPr>
        <w:t>- в течение 20 (двадцать) календарных дней с момента предоплаты не более 50%.</w:t>
      </w:r>
    </w:p>
    <w:p w:rsidR="000B48A3" w:rsidRPr="000B48A3" w:rsidRDefault="000B48A3" w:rsidP="000B48A3">
      <w:pPr>
        <w:numPr>
          <w:ilvl w:val="1"/>
          <w:numId w:val="18"/>
        </w:numPr>
        <w:suppressAutoHyphens/>
        <w:spacing w:line="240" w:lineRule="auto"/>
        <w:ind w:left="284" w:hanging="425"/>
        <w:contextualSpacing/>
        <w:jc w:val="both"/>
        <w:rPr>
          <w:rFonts w:ascii="Times New Roman" w:eastAsia="Calibri" w:hAnsi="Times New Roman" w:cs="Times New Roman"/>
          <w:color w:val="000000"/>
          <w:sz w:val="24"/>
          <w:szCs w:val="24"/>
        </w:rPr>
      </w:pPr>
      <w:r w:rsidRPr="000B48A3">
        <w:rPr>
          <w:rFonts w:ascii="Times New Roman" w:eastAsia="Calibri" w:hAnsi="Times New Roman" w:cs="Times New Roman"/>
          <w:sz w:val="24"/>
          <w:szCs w:val="24"/>
        </w:rPr>
        <w:t xml:space="preserve">Условия оплаты: </w:t>
      </w:r>
    </w:p>
    <w:p w:rsidR="000B48A3" w:rsidRPr="000B48A3" w:rsidRDefault="000B48A3" w:rsidP="000B48A3">
      <w:pPr>
        <w:spacing w:line="240" w:lineRule="auto"/>
        <w:ind w:left="284"/>
        <w:contextualSpacing/>
        <w:jc w:val="both"/>
        <w:rPr>
          <w:rFonts w:ascii="Times New Roman" w:eastAsia="Calibri" w:hAnsi="Times New Roman" w:cs="Times New Roman"/>
          <w:sz w:val="24"/>
          <w:szCs w:val="24"/>
        </w:rPr>
      </w:pPr>
      <w:r w:rsidRPr="000B48A3">
        <w:rPr>
          <w:rFonts w:ascii="Times New Roman" w:eastAsia="Calibri" w:hAnsi="Times New Roman" w:cs="Times New Roman"/>
          <w:sz w:val="24"/>
          <w:szCs w:val="24"/>
        </w:rPr>
        <w:t>- предоплата в размере не более 50% в течение 15 (пятнадцать) рабочих дней после подписания договора обеими Сторонами;</w:t>
      </w:r>
    </w:p>
    <w:p w:rsidR="000B48A3" w:rsidRPr="000B48A3" w:rsidRDefault="000B48A3" w:rsidP="000B48A3">
      <w:pPr>
        <w:spacing w:line="240" w:lineRule="auto"/>
        <w:ind w:left="284"/>
        <w:contextualSpacing/>
        <w:jc w:val="both"/>
        <w:rPr>
          <w:rFonts w:ascii="Times New Roman" w:eastAsia="Calibri" w:hAnsi="Times New Roman" w:cs="Times New Roman"/>
          <w:color w:val="000000"/>
          <w:sz w:val="24"/>
          <w:szCs w:val="24"/>
        </w:rPr>
      </w:pPr>
      <w:r w:rsidRPr="000B48A3">
        <w:rPr>
          <w:rFonts w:ascii="Times New Roman" w:eastAsia="Calibri" w:hAnsi="Times New Roman" w:cs="Times New Roman"/>
          <w:sz w:val="24"/>
          <w:szCs w:val="24"/>
        </w:rPr>
        <w:t>- окончательный расчет в течение 15 (пятнадцать) календарных дней после приемки Товара на складе Покупателя по количеству и качеству без замечаний.</w:t>
      </w:r>
    </w:p>
    <w:p w:rsidR="000B48A3" w:rsidRPr="000B48A3" w:rsidRDefault="000B48A3" w:rsidP="000B48A3">
      <w:pPr>
        <w:numPr>
          <w:ilvl w:val="1"/>
          <w:numId w:val="18"/>
        </w:numPr>
        <w:suppressAutoHyphens/>
        <w:spacing w:after="0" w:line="240" w:lineRule="auto"/>
        <w:ind w:left="284"/>
        <w:contextualSpacing/>
        <w:jc w:val="both"/>
        <w:rPr>
          <w:rFonts w:ascii="Times New Roman" w:eastAsia="Calibri" w:hAnsi="Times New Roman" w:cs="Times New Roman"/>
          <w:color w:val="000000"/>
          <w:sz w:val="24"/>
          <w:szCs w:val="24"/>
        </w:rPr>
      </w:pPr>
      <w:r w:rsidRPr="000B48A3">
        <w:rPr>
          <w:rFonts w:ascii="Times New Roman" w:eastAsia="Calibri" w:hAnsi="Times New Roman" w:cs="Times New Roman"/>
          <w:color w:val="000000"/>
          <w:sz w:val="24"/>
          <w:szCs w:val="24"/>
        </w:rPr>
        <w:t>При поставке цветного металлопроката Поставщик обязан в течени</w:t>
      </w:r>
      <w:proofErr w:type="gramStart"/>
      <w:r w:rsidRPr="000B48A3">
        <w:rPr>
          <w:rFonts w:ascii="Times New Roman" w:eastAsia="Calibri" w:hAnsi="Times New Roman" w:cs="Times New Roman"/>
          <w:color w:val="000000"/>
          <w:sz w:val="24"/>
          <w:szCs w:val="24"/>
        </w:rPr>
        <w:t>и</w:t>
      </w:r>
      <w:proofErr w:type="gramEnd"/>
      <w:r w:rsidRPr="000B48A3">
        <w:rPr>
          <w:rFonts w:ascii="Times New Roman" w:eastAsia="Calibri" w:hAnsi="Times New Roman" w:cs="Times New Roman"/>
          <w:color w:val="000000"/>
          <w:sz w:val="24"/>
          <w:szCs w:val="24"/>
        </w:rPr>
        <w:t xml:space="preserve"> 10 рабочих дней предоставить Заказчику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 товарно-транспортных накладных.</w:t>
      </w:r>
    </w:p>
    <w:tbl>
      <w:tblPr>
        <w:tblW w:w="10349" w:type="dxa"/>
        <w:tblInd w:w="-318" w:type="dxa"/>
        <w:tblLayout w:type="fixed"/>
        <w:tblLook w:val="04A0" w:firstRow="1" w:lastRow="0" w:firstColumn="1" w:lastColumn="0" w:noHBand="0" w:noVBand="1"/>
      </w:tblPr>
      <w:tblGrid>
        <w:gridCol w:w="852"/>
        <w:gridCol w:w="1282"/>
        <w:gridCol w:w="1978"/>
        <w:gridCol w:w="1134"/>
        <w:gridCol w:w="992"/>
        <w:gridCol w:w="2126"/>
        <w:gridCol w:w="1985"/>
      </w:tblGrid>
      <w:tr w:rsidR="000B48A3" w:rsidRPr="000B48A3" w:rsidTr="000B48A3">
        <w:trPr>
          <w:trHeight w:val="787"/>
        </w:trPr>
        <w:tc>
          <w:tcPr>
            <w:tcW w:w="852"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B48A3" w:rsidRPr="000B48A3" w:rsidRDefault="000B48A3" w:rsidP="000B48A3">
            <w:pPr>
              <w:spacing w:after="0" w:line="240" w:lineRule="auto"/>
              <w:ind w:left="284"/>
              <w:jc w:val="center"/>
              <w:rPr>
                <w:rFonts w:ascii="Times New Roman" w:eastAsia="Times New Roman" w:hAnsi="Times New Roman" w:cs="Times New Roman"/>
                <w:b/>
                <w:bCs/>
                <w:color w:val="000000"/>
                <w:lang w:eastAsia="ru-RU"/>
              </w:rPr>
            </w:pPr>
            <w:r w:rsidRPr="000B48A3">
              <w:rPr>
                <w:rFonts w:ascii="Times New Roman" w:eastAsia="Times New Roman" w:hAnsi="Times New Roman" w:cs="Times New Roman"/>
                <w:b/>
                <w:bCs/>
                <w:color w:val="000000"/>
                <w:lang w:eastAsia="ru-RU"/>
              </w:rPr>
              <w:t>№ П/</w:t>
            </w:r>
            <w:proofErr w:type="gramStart"/>
            <w:r w:rsidRPr="000B48A3">
              <w:rPr>
                <w:rFonts w:ascii="Times New Roman" w:eastAsia="Times New Roman" w:hAnsi="Times New Roman" w:cs="Times New Roman"/>
                <w:b/>
                <w:bCs/>
                <w:color w:val="000000"/>
                <w:lang w:eastAsia="ru-RU"/>
              </w:rPr>
              <w:t>п</w:t>
            </w:r>
            <w:proofErr w:type="gramEnd"/>
          </w:p>
        </w:tc>
        <w:tc>
          <w:tcPr>
            <w:tcW w:w="3260"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0B48A3" w:rsidRPr="000B48A3" w:rsidRDefault="000B48A3" w:rsidP="000B48A3">
            <w:pPr>
              <w:spacing w:after="0" w:line="240" w:lineRule="auto"/>
              <w:ind w:left="284"/>
              <w:jc w:val="center"/>
              <w:rPr>
                <w:rFonts w:ascii="Times New Roman" w:eastAsia="Times New Roman" w:hAnsi="Times New Roman" w:cs="Times New Roman"/>
                <w:b/>
                <w:bCs/>
                <w:color w:val="000000"/>
                <w:lang w:eastAsia="ru-RU"/>
              </w:rPr>
            </w:pPr>
            <w:r w:rsidRPr="000B48A3">
              <w:rPr>
                <w:rFonts w:ascii="Times New Roman" w:eastAsia="Times New Roman" w:hAnsi="Times New Roman" w:cs="Times New Roman"/>
                <w:b/>
                <w:bCs/>
                <w:color w:val="000000"/>
                <w:lang w:eastAsia="ru-RU"/>
              </w:rPr>
              <w:t>Наименование</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0B48A3" w:rsidRPr="000B48A3" w:rsidRDefault="000B48A3" w:rsidP="000B48A3">
            <w:pPr>
              <w:spacing w:after="0" w:line="240" w:lineRule="auto"/>
              <w:ind w:left="284"/>
              <w:jc w:val="center"/>
              <w:rPr>
                <w:rFonts w:ascii="Times New Roman" w:eastAsia="Times New Roman" w:hAnsi="Times New Roman" w:cs="Times New Roman"/>
                <w:b/>
                <w:bCs/>
                <w:color w:val="000000"/>
                <w:lang w:eastAsia="ru-RU"/>
              </w:rPr>
            </w:pPr>
            <w:r w:rsidRPr="000B48A3">
              <w:rPr>
                <w:rFonts w:ascii="Times New Roman" w:eastAsia="Times New Roman" w:hAnsi="Times New Roman" w:cs="Times New Roman"/>
                <w:b/>
                <w:bCs/>
                <w:color w:val="000000"/>
                <w:lang w:eastAsia="ru-RU"/>
              </w:rPr>
              <w:t>Кол-во</w:t>
            </w:r>
          </w:p>
        </w:tc>
        <w:tc>
          <w:tcPr>
            <w:tcW w:w="992" w:type="dxa"/>
            <w:tcBorders>
              <w:top w:val="single" w:sz="8" w:space="0" w:color="auto"/>
              <w:left w:val="single" w:sz="8" w:space="0" w:color="auto"/>
              <w:bottom w:val="single" w:sz="8" w:space="0" w:color="000000"/>
              <w:right w:val="single" w:sz="8" w:space="0" w:color="auto"/>
            </w:tcBorders>
          </w:tcPr>
          <w:p w:rsidR="000B48A3" w:rsidRPr="000B48A3" w:rsidRDefault="000B48A3" w:rsidP="000B48A3">
            <w:pPr>
              <w:spacing w:after="0" w:line="240" w:lineRule="auto"/>
              <w:ind w:left="284"/>
              <w:jc w:val="center"/>
              <w:rPr>
                <w:rFonts w:ascii="Times New Roman" w:eastAsia="Times New Roman" w:hAnsi="Times New Roman" w:cs="Times New Roman"/>
                <w:b/>
                <w:bCs/>
                <w:color w:val="000000"/>
                <w:lang w:eastAsia="ru-RU"/>
              </w:rPr>
            </w:pPr>
          </w:p>
          <w:p w:rsidR="000B48A3" w:rsidRPr="000B48A3" w:rsidRDefault="000B48A3" w:rsidP="000B48A3">
            <w:pPr>
              <w:spacing w:after="0" w:line="240" w:lineRule="auto"/>
              <w:ind w:left="284"/>
              <w:jc w:val="center"/>
              <w:rPr>
                <w:rFonts w:ascii="Times New Roman" w:eastAsia="Times New Roman" w:hAnsi="Times New Roman" w:cs="Times New Roman"/>
                <w:b/>
                <w:bCs/>
                <w:color w:val="000000"/>
                <w:lang w:eastAsia="ru-RU"/>
              </w:rPr>
            </w:pPr>
            <w:r w:rsidRPr="000B48A3">
              <w:rPr>
                <w:rFonts w:ascii="Times New Roman" w:eastAsia="Times New Roman" w:hAnsi="Times New Roman" w:cs="Times New Roman"/>
                <w:b/>
                <w:bCs/>
                <w:color w:val="000000"/>
                <w:lang w:eastAsia="ru-RU"/>
              </w:rPr>
              <w:t>Ед. изм.</w:t>
            </w:r>
          </w:p>
        </w:tc>
        <w:tc>
          <w:tcPr>
            <w:tcW w:w="2126" w:type="dxa"/>
            <w:tcBorders>
              <w:top w:val="single" w:sz="8" w:space="0" w:color="auto"/>
              <w:left w:val="single" w:sz="8" w:space="0" w:color="auto"/>
              <w:bottom w:val="single" w:sz="8" w:space="0" w:color="000000"/>
              <w:right w:val="single" w:sz="8" w:space="0" w:color="auto"/>
            </w:tcBorders>
          </w:tcPr>
          <w:p w:rsidR="000B48A3" w:rsidRPr="000B48A3" w:rsidRDefault="000B48A3" w:rsidP="000B48A3">
            <w:pPr>
              <w:spacing w:after="0" w:line="240" w:lineRule="auto"/>
              <w:ind w:left="284"/>
              <w:jc w:val="center"/>
              <w:rPr>
                <w:rFonts w:ascii="Times New Roman" w:eastAsia="Times New Roman" w:hAnsi="Times New Roman" w:cs="Times New Roman"/>
                <w:b/>
                <w:bCs/>
                <w:color w:val="000000"/>
                <w:lang w:eastAsia="ru-RU"/>
              </w:rPr>
            </w:pPr>
          </w:p>
          <w:p w:rsidR="000B48A3" w:rsidRPr="000B48A3" w:rsidRDefault="000B48A3" w:rsidP="000B48A3">
            <w:pPr>
              <w:spacing w:after="0" w:line="240" w:lineRule="auto"/>
              <w:ind w:left="284"/>
              <w:jc w:val="center"/>
              <w:rPr>
                <w:rFonts w:ascii="Times New Roman" w:eastAsia="Times New Roman" w:hAnsi="Times New Roman" w:cs="Times New Roman"/>
                <w:b/>
                <w:bCs/>
                <w:color w:val="000000"/>
                <w:lang w:eastAsia="ru-RU"/>
              </w:rPr>
            </w:pPr>
            <w:r w:rsidRPr="000B48A3">
              <w:rPr>
                <w:rFonts w:ascii="Times New Roman" w:eastAsia="Times New Roman" w:hAnsi="Times New Roman" w:cs="Times New Roman"/>
                <w:b/>
                <w:bCs/>
                <w:color w:val="000000"/>
                <w:lang w:eastAsia="ru-RU"/>
              </w:rPr>
              <w:t>Цена за  ед. без НДС, руб.</w:t>
            </w:r>
          </w:p>
        </w:tc>
        <w:tc>
          <w:tcPr>
            <w:tcW w:w="1985" w:type="dxa"/>
            <w:tcBorders>
              <w:top w:val="single" w:sz="8" w:space="0" w:color="auto"/>
              <w:left w:val="single" w:sz="8" w:space="0" w:color="auto"/>
              <w:bottom w:val="single" w:sz="8" w:space="0" w:color="000000"/>
              <w:right w:val="single" w:sz="8" w:space="0" w:color="auto"/>
            </w:tcBorders>
          </w:tcPr>
          <w:p w:rsidR="000B48A3" w:rsidRPr="000B48A3" w:rsidRDefault="000B48A3" w:rsidP="000B48A3">
            <w:pPr>
              <w:spacing w:after="0" w:line="240" w:lineRule="auto"/>
              <w:ind w:left="284"/>
              <w:jc w:val="center"/>
              <w:rPr>
                <w:rFonts w:ascii="Times New Roman" w:eastAsia="Times New Roman" w:hAnsi="Times New Roman" w:cs="Times New Roman"/>
                <w:b/>
                <w:bCs/>
                <w:color w:val="000000"/>
                <w:lang w:eastAsia="ru-RU"/>
              </w:rPr>
            </w:pPr>
          </w:p>
          <w:p w:rsidR="000B48A3" w:rsidRPr="000B48A3" w:rsidRDefault="000B48A3" w:rsidP="000B48A3">
            <w:pPr>
              <w:spacing w:after="0" w:line="240" w:lineRule="auto"/>
              <w:ind w:left="284"/>
              <w:jc w:val="center"/>
              <w:rPr>
                <w:rFonts w:ascii="Times New Roman" w:eastAsia="Times New Roman" w:hAnsi="Times New Roman" w:cs="Times New Roman"/>
                <w:b/>
                <w:bCs/>
                <w:color w:val="000000"/>
                <w:lang w:eastAsia="ru-RU"/>
              </w:rPr>
            </w:pPr>
            <w:r w:rsidRPr="000B48A3">
              <w:rPr>
                <w:rFonts w:ascii="Times New Roman" w:eastAsia="Times New Roman" w:hAnsi="Times New Roman" w:cs="Times New Roman"/>
                <w:b/>
                <w:bCs/>
                <w:color w:val="000000"/>
                <w:lang w:eastAsia="ru-RU"/>
              </w:rPr>
              <w:t>Стоимость без НДС</w:t>
            </w:r>
            <w:proofErr w:type="gramStart"/>
            <w:r w:rsidRPr="000B48A3">
              <w:rPr>
                <w:rFonts w:ascii="Times New Roman" w:eastAsia="Times New Roman" w:hAnsi="Times New Roman" w:cs="Times New Roman"/>
                <w:b/>
                <w:bCs/>
                <w:color w:val="000000"/>
                <w:lang w:eastAsia="ru-RU"/>
              </w:rPr>
              <w:t xml:space="preserve"> ,</w:t>
            </w:r>
            <w:proofErr w:type="gramEnd"/>
            <w:r w:rsidRPr="000B48A3">
              <w:rPr>
                <w:rFonts w:ascii="Times New Roman" w:eastAsia="Times New Roman" w:hAnsi="Times New Roman" w:cs="Times New Roman"/>
                <w:b/>
                <w:bCs/>
                <w:color w:val="000000"/>
                <w:lang w:eastAsia="ru-RU"/>
              </w:rPr>
              <w:t xml:space="preserve">руб. </w:t>
            </w:r>
          </w:p>
        </w:tc>
      </w:tr>
      <w:tr w:rsidR="000B48A3" w:rsidRPr="000B48A3" w:rsidTr="000B48A3">
        <w:trPr>
          <w:trHeight w:val="480"/>
        </w:trPr>
        <w:tc>
          <w:tcPr>
            <w:tcW w:w="852" w:type="dxa"/>
            <w:tcBorders>
              <w:top w:val="nil"/>
              <w:left w:val="single" w:sz="8" w:space="0" w:color="auto"/>
              <w:bottom w:val="nil"/>
              <w:right w:val="single" w:sz="8" w:space="0" w:color="auto"/>
            </w:tcBorders>
            <w:shd w:val="clear" w:color="auto" w:fill="FFFFFF"/>
            <w:noWrap/>
            <w:vAlign w:val="center"/>
            <w:hideMark/>
          </w:tcPr>
          <w:p w:rsidR="000B48A3" w:rsidRPr="000B48A3" w:rsidRDefault="000B48A3" w:rsidP="000B48A3">
            <w:pPr>
              <w:spacing w:after="0" w:line="240" w:lineRule="auto"/>
              <w:ind w:left="284"/>
              <w:jc w:val="center"/>
              <w:rPr>
                <w:rFonts w:ascii="Times New Roman" w:eastAsia="Times New Roman" w:hAnsi="Times New Roman" w:cs="Times New Roman"/>
                <w:color w:val="000000"/>
                <w:lang w:eastAsia="ru-RU"/>
              </w:rPr>
            </w:pPr>
            <w:r w:rsidRPr="000B48A3">
              <w:rPr>
                <w:rFonts w:ascii="Times New Roman" w:eastAsia="Times New Roman" w:hAnsi="Times New Roman" w:cs="Times New Roman"/>
                <w:color w:val="000000"/>
                <w:lang w:eastAsia="ru-RU"/>
              </w:rPr>
              <w:t>1</w:t>
            </w:r>
          </w:p>
        </w:tc>
        <w:tc>
          <w:tcPr>
            <w:tcW w:w="3260" w:type="dxa"/>
            <w:gridSpan w:val="2"/>
            <w:tcBorders>
              <w:top w:val="nil"/>
              <w:left w:val="nil"/>
              <w:bottom w:val="nil"/>
              <w:right w:val="single" w:sz="8" w:space="0" w:color="auto"/>
            </w:tcBorders>
            <w:shd w:val="clear" w:color="auto" w:fill="FFFFFF"/>
            <w:vAlign w:val="center"/>
          </w:tcPr>
          <w:p w:rsidR="000B48A3" w:rsidRPr="000B48A3" w:rsidRDefault="000B48A3" w:rsidP="000B48A3">
            <w:pPr>
              <w:suppressAutoHyphens/>
              <w:ind w:left="284"/>
              <w:rPr>
                <w:rFonts w:ascii="Times New Roman" w:eastAsia="Calibri" w:hAnsi="Times New Roman" w:cs="Times New Roman"/>
                <w:lang w:eastAsia="ar-SA"/>
              </w:rPr>
            </w:pPr>
            <w:r w:rsidRPr="000B48A3">
              <w:rPr>
                <w:rFonts w:ascii="Times New Roman" w:eastAsia="Calibri" w:hAnsi="Times New Roman" w:cs="Times New Roman"/>
                <w:lang w:eastAsia="ar-SA"/>
              </w:rPr>
              <w:t>Лист АМг2М 1,5х1500х4000</w:t>
            </w:r>
          </w:p>
        </w:tc>
        <w:tc>
          <w:tcPr>
            <w:tcW w:w="1134" w:type="dxa"/>
            <w:tcBorders>
              <w:top w:val="nil"/>
              <w:left w:val="single" w:sz="4" w:space="0" w:color="auto"/>
              <w:bottom w:val="nil"/>
              <w:right w:val="single" w:sz="4" w:space="0" w:color="auto"/>
            </w:tcBorders>
            <w:shd w:val="clear" w:color="auto" w:fill="FFFFFF"/>
            <w:vAlign w:val="center"/>
          </w:tcPr>
          <w:p w:rsidR="000B48A3" w:rsidRPr="000B48A3" w:rsidRDefault="000B48A3" w:rsidP="000B48A3">
            <w:pPr>
              <w:spacing w:after="0" w:line="240" w:lineRule="auto"/>
              <w:jc w:val="both"/>
              <w:rPr>
                <w:rFonts w:ascii="Times New Roman" w:eastAsia="Times New Roman" w:hAnsi="Times New Roman" w:cs="Times New Roman"/>
                <w:color w:val="000000"/>
                <w:lang w:eastAsia="ru-RU"/>
              </w:rPr>
            </w:pPr>
            <w:r w:rsidRPr="000B48A3">
              <w:rPr>
                <w:rFonts w:ascii="Times New Roman" w:eastAsia="Times New Roman" w:hAnsi="Times New Roman" w:cs="Times New Roman"/>
                <w:color w:val="000000"/>
                <w:lang w:eastAsia="ru-RU"/>
              </w:rPr>
              <w:t>22,13</w:t>
            </w:r>
            <w:r>
              <w:rPr>
                <w:rFonts w:ascii="Times New Roman" w:eastAsia="Times New Roman" w:hAnsi="Times New Roman" w:cs="Times New Roman"/>
                <w:color w:val="000000"/>
                <w:lang w:eastAsia="ru-RU"/>
              </w:rPr>
              <w:t>9</w:t>
            </w:r>
          </w:p>
        </w:tc>
        <w:tc>
          <w:tcPr>
            <w:tcW w:w="992" w:type="dxa"/>
            <w:tcBorders>
              <w:top w:val="nil"/>
              <w:left w:val="single" w:sz="4" w:space="0" w:color="auto"/>
              <w:bottom w:val="nil"/>
              <w:right w:val="single" w:sz="4" w:space="0" w:color="auto"/>
            </w:tcBorders>
            <w:shd w:val="clear" w:color="auto" w:fill="FFFFFF"/>
          </w:tcPr>
          <w:p w:rsidR="000B48A3" w:rsidRPr="000B48A3" w:rsidRDefault="000B48A3" w:rsidP="000B48A3">
            <w:pPr>
              <w:spacing w:after="0" w:line="240" w:lineRule="auto"/>
              <w:ind w:left="284"/>
              <w:rPr>
                <w:rFonts w:ascii="Times New Roman" w:eastAsia="Calibri" w:hAnsi="Times New Roman" w:cs="Times New Roman"/>
                <w:lang w:eastAsia="ar-SA"/>
              </w:rPr>
            </w:pPr>
            <w:r w:rsidRPr="000B48A3">
              <w:rPr>
                <w:rFonts w:ascii="Times New Roman" w:eastAsia="Calibri" w:hAnsi="Times New Roman" w:cs="Times New Roman"/>
                <w:lang w:eastAsia="ar-SA"/>
              </w:rPr>
              <w:t>кг</w:t>
            </w:r>
          </w:p>
        </w:tc>
        <w:tc>
          <w:tcPr>
            <w:tcW w:w="2126" w:type="dxa"/>
            <w:tcBorders>
              <w:top w:val="nil"/>
              <w:left w:val="single" w:sz="4" w:space="0" w:color="auto"/>
              <w:bottom w:val="nil"/>
              <w:right w:val="single" w:sz="8" w:space="0" w:color="auto"/>
            </w:tcBorders>
            <w:shd w:val="clear" w:color="auto" w:fill="FFFFFF"/>
          </w:tcPr>
          <w:p w:rsidR="000B48A3" w:rsidRPr="000B48A3" w:rsidRDefault="000B48A3" w:rsidP="000B48A3">
            <w:pPr>
              <w:spacing w:after="0" w:line="240" w:lineRule="auto"/>
              <w:ind w:left="284"/>
              <w:rPr>
                <w:rFonts w:ascii="Times New Roman" w:eastAsia="Calibri" w:hAnsi="Times New Roman" w:cs="Times New Roman"/>
                <w:lang w:eastAsia="ar-SA"/>
              </w:rPr>
            </w:pPr>
            <w:r w:rsidRPr="000B48A3">
              <w:rPr>
                <w:rFonts w:ascii="Times New Roman" w:eastAsia="Calibri" w:hAnsi="Times New Roman" w:cs="Times New Roman"/>
                <w:lang w:eastAsia="ar-SA"/>
              </w:rPr>
              <w:t>560,00</w:t>
            </w:r>
          </w:p>
        </w:tc>
        <w:tc>
          <w:tcPr>
            <w:tcW w:w="1985" w:type="dxa"/>
            <w:tcBorders>
              <w:top w:val="nil"/>
              <w:left w:val="single" w:sz="4" w:space="0" w:color="auto"/>
              <w:bottom w:val="nil"/>
              <w:right w:val="single" w:sz="8" w:space="0" w:color="auto"/>
            </w:tcBorders>
            <w:shd w:val="clear" w:color="auto" w:fill="FFFFFF"/>
          </w:tcPr>
          <w:p w:rsidR="000B48A3" w:rsidRPr="000B48A3" w:rsidRDefault="000B48A3" w:rsidP="000B48A3">
            <w:pPr>
              <w:spacing w:after="0" w:line="240" w:lineRule="auto"/>
              <w:ind w:left="284"/>
              <w:jc w:val="center"/>
              <w:rPr>
                <w:rFonts w:ascii="Times New Roman" w:eastAsia="Calibri" w:hAnsi="Times New Roman" w:cs="Times New Roman"/>
                <w:lang w:eastAsia="ar-SA"/>
              </w:rPr>
            </w:pPr>
            <w:r w:rsidRPr="000B48A3">
              <w:rPr>
                <w:rFonts w:ascii="Times New Roman" w:eastAsia="Calibri" w:hAnsi="Times New Roman" w:cs="Times New Roman"/>
                <w:lang w:eastAsia="ar-SA"/>
              </w:rPr>
              <w:t>12 397,84</w:t>
            </w:r>
          </w:p>
        </w:tc>
      </w:tr>
      <w:tr w:rsidR="000B48A3" w:rsidRPr="000B48A3" w:rsidTr="000B48A3">
        <w:trPr>
          <w:trHeight w:val="574"/>
        </w:trPr>
        <w:tc>
          <w:tcPr>
            <w:tcW w:w="852" w:type="dxa"/>
            <w:tcBorders>
              <w:top w:val="single" w:sz="4" w:space="0" w:color="auto"/>
              <w:left w:val="single" w:sz="8" w:space="0" w:color="auto"/>
              <w:bottom w:val="nil"/>
              <w:right w:val="single" w:sz="8" w:space="0" w:color="auto"/>
            </w:tcBorders>
            <w:shd w:val="clear" w:color="auto" w:fill="FFFFFF"/>
            <w:noWrap/>
            <w:vAlign w:val="center"/>
          </w:tcPr>
          <w:p w:rsidR="000B48A3" w:rsidRPr="000B48A3" w:rsidRDefault="000B48A3" w:rsidP="000B48A3">
            <w:pPr>
              <w:spacing w:after="0" w:line="240" w:lineRule="auto"/>
              <w:ind w:left="284"/>
              <w:jc w:val="center"/>
              <w:rPr>
                <w:rFonts w:ascii="Times New Roman" w:eastAsia="Times New Roman" w:hAnsi="Times New Roman" w:cs="Times New Roman"/>
                <w:color w:val="000000"/>
                <w:lang w:eastAsia="ru-RU"/>
              </w:rPr>
            </w:pPr>
            <w:r w:rsidRPr="000B48A3">
              <w:rPr>
                <w:rFonts w:ascii="Times New Roman" w:eastAsia="Times New Roman" w:hAnsi="Times New Roman" w:cs="Times New Roman"/>
                <w:color w:val="000000"/>
                <w:lang w:eastAsia="ru-RU"/>
              </w:rPr>
              <w:t>2</w:t>
            </w:r>
          </w:p>
        </w:tc>
        <w:tc>
          <w:tcPr>
            <w:tcW w:w="3260" w:type="dxa"/>
            <w:gridSpan w:val="2"/>
            <w:tcBorders>
              <w:top w:val="single" w:sz="4" w:space="0" w:color="auto"/>
              <w:left w:val="nil"/>
              <w:bottom w:val="nil"/>
              <w:right w:val="single" w:sz="8" w:space="0" w:color="auto"/>
            </w:tcBorders>
            <w:shd w:val="clear" w:color="auto" w:fill="FFFFFF"/>
            <w:vAlign w:val="center"/>
          </w:tcPr>
          <w:p w:rsidR="000B48A3" w:rsidRPr="000B48A3" w:rsidRDefault="000B48A3" w:rsidP="000B48A3">
            <w:pPr>
              <w:suppressAutoHyphens/>
              <w:ind w:left="284"/>
              <w:rPr>
                <w:rFonts w:ascii="Times New Roman" w:eastAsia="Calibri" w:hAnsi="Times New Roman" w:cs="Times New Roman"/>
                <w:lang w:eastAsia="ar-SA"/>
              </w:rPr>
            </w:pPr>
            <w:r w:rsidRPr="000B48A3">
              <w:rPr>
                <w:rFonts w:ascii="Times New Roman" w:eastAsia="Calibri" w:hAnsi="Times New Roman" w:cs="Times New Roman"/>
                <w:lang w:eastAsia="ar-SA"/>
              </w:rPr>
              <w:t>Лист 1561БМ 2х1500х4000 МР</w:t>
            </w:r>
          </w:p>
        </w:tc>
        <w:tc>
          <w:tcPr>
            <w:tcW w:w="1134" w:type="dxa"/>
            <w:tcBorders>
              <w:top w:val="single" w:sz="4" w:space="0" w:color="auto"/>
              <w:left w:val="single" w:sz="4" w:space="0" w:color="auto"/>
              <w:bottom w:val="nil"/>
              <w:right w:val="single" w:sz="4" w:space="0" w:color="auto"/>
            </w:tcBorders>
            <w:shd w:val="clear" w:color="auto" w:fill="FFFFFF"/>
          </w:tcPr>
          <w:p w:rsidR="000B48A3" w:rsidRPr="000B48A3" w:rsidRDefault="000B48A3" w:rsidP="000B48A3">
            <w:pPr>
              <w:suppressAutoHyphens/>
              <w:jc w:val="both"/>
              <w:rPr>
                <w:rFonts w:ascii="Times New Roman" w:eastAsia="Calibri" w:hAnsi="Times New Roman" w:cs="Times New Roman"/>
                <w:lang w:eastAsia="ar-SA"/>
              </w:rPr>
            </w:pPr>
            <w:r w:rsidRPr="000B48A3">
              <w:rPr>
                <w:rFonts w:ascii="Times New Roman" w:eastAsia="Calibri" w:hAnsi="Times New Roman" w:cs="Times New Roman"/>
                <w:lang w:eastAsia="ar-SA"/>
              </w:rPr>
              <w:t>31,33</w:t>
            </w:r>
            <w:r>
              <w:rPr>
                <w:rFonts w:ascii="Times New Roman" w:eastAsia="Calibri" w:hAnsi="Times New Roman" w:cs="Times New Roman"/>
                <w:lang w:eastAsia="ar-SA"/>
              </w:rPr>
              <w:t>3</w:t>
            </w:r>
          </w:p>
        </w:tc>
        <w:tc>
          <w:tcPr>
            <w:tcW w:w="992" w:type="dxa"/>
            <w:tcBorders>
              <w:top w:val="single" w:sz="4" w:space="0" w:color="auto"/>
              <w:left w:val="single" w:sz="4" w:space="0" w:color="auto"/>
              <w:bottom w:val="nil"/>
              <w:right w:val="single" w:sz="4" w:space="0" w:color="auto"/>
            </w:tcBorders>
            <w:shd w:val="clear" w:color="auto" w:fill="FFFFFF"/>
          </w:tcPr>
          <w:p w:rsidR="000B48A3" w:rsidRPr="000B48A3" w:rsidRDefault="000B48A3" w:rsidP="000B48A3">
            <w:pPr>
              <w:suppressAutoHyphens/>
              <w:ind w:left="284"/>
              <w:rPr>
                <w:rFonts w:ascii="Calibri" w:eastAsia="Calibri" w:hAnsi="Calibri" w:cs="Calibri"/>
                <w:lang w:eastAsia="ar-SA"/>
              </w:rPr>
            </w:pPr>
            <w:r w:rsidRPr="000B48A3">
              <w:rPr>
                <w:rFonts w:ascii="Times New Roman" w:eastAsia="Calibri" w:hAnsi="Times New Roman" w:cs="Times New Roman"/>
                <w:lang w:eastAsia="ar-SA"/>
              </w:rPr>
              <w:t>кг</w:t>
            </w:r>
          </w:p>
        </w:tc>
        <w:tc>
          <w:tcPr>
            <w:tcW w:w="2126" w:type="dxa"/>
            <w:tcBorders>
              <w:top w:val="single" w:sz="4" w:space="0" w:color="auto"/>
              <w:left w:val="single" w:sz="4" w:space="0" w:color="auto"/>
              <w:bottom w:val="nil"/>
              <w:right w:val="single" w:sz="8" w:space="0" w:color="auto"/>
            </w:tcBorders>
            <w:shd w:val="clear" w:color="auto" w:fill="FFFFFF"/>
          </w:tcPr>
          <w:p w:rsidR="000B48A3" w:rsidRPr="000B48A3" w:rsidRDefault="000B48A3" w:rsidP="000B48A3">
            <w:pPr>
              <w:suppressAutoHyphens/>
              <w:ind w:left="284"/>
              <w:rPr>
                <w:rFonts w:ascii="Times New Roman" w:eastAsia="Calibri" w:hAnsi="Times New Roman" w:cs="Times New Roman"/>
                <w:lang w:eastAsia="ar-SA"/>
              </w:rPr>
            </w:pPr>
            <w:r w:rsidRPr="000B48A3">
              <w:rPr>
                <w:rFonts w:ascii="Times New Roman" w:eastAsia="Calibri" w:hAnsi="Times New Roman" w:cs="Times New Roman"/>
                <w:lang w:eastAsia="ar-SA"/>
              </w:rPr>
              <w:t>530,00</w:t>
            </w:r>
          </w:p>
        </w:tc>
        <w:tc>
          <w:tcPr>
            <w:tcW w:w="1985" w:type="dxa"/>
            <w:tcBorders>
              <w:top w:val="single" w:sz="4" w:space="0" w:color="auto"/>
              <w:left w:val="single" w:sz="4" w:space="0" w:color="auto"/>
              <w:bottom w:val="nil"/>
              <w:right w:val="single" w:sz="8" w:space="0" w:color="auto"/>
            </w:tcBorders>
            <w:shd w:val="clear" w:color="auto" w:fill="FFFFFF"/>
          </w:tcPr>
          <w:p w:rsidR="000B48A3" w:rsidRPr="000B48A3" w:rsidRDefault="000B48A3" w:rsidP="000B48A3">
            <w:pPr>
              <w:spacing w:after="0" w:line="240" w:lineRule="auto"/>
              <w:ind w:left="284"/>
              <w:jc w:val="center"/>
              <w:rPr>
                <w:rFonts w:ascii="Times New Roman" w:eastAsia="Calibri" w:hAnsi="Times New Roman" w:cs="Times New Roman"/>
                <w:lang w:eastAsia="ar-SA"/>
              </w:rPr>
            </w:pPr>
            <w:r w:rsidRPr="000B48A3">
              <w:rPr>
                <w:rFonts w:ascii="Times New Roman" w:eastAsia="Calibri" w:hAnsi="Times New Roman" w:cs="Times New Roman"/>
                <w:lang w:eastAsia="ar-SA"/>
              </w:rPr>
              <w:t>16 606,49</w:t>
            </w:r>
          </w:p>
        </w:tc>
      </w:tr>
      <w:tr w:rsidR="000B48A3" w:rsidRPr="000B48A3" w:rsidTr="000B48A3">
        <w:trPr>
          <w:trHeight w:val="529"/>
        </w:trPr>
        <w:tc>
          <w:tcPr>
            <w:tcW w:w="852" w:type="dxa"/>
            <w:tcBorders>
              <w:top w:val="single" w:sz="4" w:space="0" w:color="auto"/>
              <w:left w:val="single" w:sz="8" w:space="0" w:color="auto"/>
              <w:bottom w:val="nil"/>
              <w:right w:val="single" w:sz="8" w:space="0" w:color="auto"/>
            </w:tcBorders>
            <w:shd w:val="clear" w:color="auto" w:fill="FFFFFF"/>
            <w:noWrap/>
            <w:vAlign w:val="center"/>
          </w:tcPr>
          <w:p w:rsidR="000B48A3" w:rsidRPr="000B48A3" w:rsidRDefault="000B48A3" w:rsidP="000B48A3">
            <w:pPr>
              <w:spacing w:after="0" w:line="240" w:lineRule="auto"/>
              <w:ind w:left="284"/>
              <w:jc w:val="center"/>
              <w:rPr>
                <w:rFonts w:ascii="Times New Roman" w:eastAsia="Times New Roman" w:hAnsi="Times New Roman" w:cs="Times New Roman"/>
                <w:color w:val="000000"/>
                <w:lang w:eastAsia="ru-RU"/>
              </w:rPr>
            </w:pPr>
            <w:r w:rsidRPr="000B48A3">
              <w:rPr>
                <w:rFonts w:ascii="Times New Roman" w:eastAsia="Times New Roman" w:hAnsi="Times New Roman" w:cs="Times New Roman"/>
                <w:color w:val="000000"/>
                <w:lang w:eastAsia="ru-RU"/>
              </w:rPr>
              <w:t>3</w:t>
            </w:r>
          </w:p>
        </w:tc>
        <w:tc>
          <w:tcPr>
            <w:tcW w:w="3260" w:type="dxa"/>
            <w:gridSpan w:val="2"/>
            <w:tcBorders>
              <w:top w:val="single" w:sz="4" w:space="0" w:color="auto"/>
              <w:left w:val="nil"/>
              <w:bottom w:val="nil"/>
              <w:right w:val="single" w:sz="8" w:space="0" w:color="auto"/>
            </w:tcBorders>
            <w:shd w:val="clear" w:color="auto" w:fill="FFFFFF"/>
            <w:vAlign w:val="center"/>
          </w:tcPr>
          <w:p w:rsidR="000B48A3" w:rsidRPr="000B48A3" w:rsidRDefault="000B48A3" w:rsidP="000B48A3">
            <w:pPr>
              <w:suppressAutoHyphens/>
              <w:ind w:left="284"/>
              <w:rPr>
                <w:rFonts w:ascii="Times New Roman" w:eastAsia="Calibri" w:hAnsi="Times New Roman" w:cs="Times New Roman"/>
                <w:lang w:eastAsia="ar-SA"/>
              </w:rPr>
            </w:pPr>
            <w:r w:rsidRPr="000B48A3">
              <w:rPr>
                <w:rFonts w:ascii="Times New Roman" w:eastAsia="Calibri" w:hAnsi="Times New Roman" w:cs="Times New Roman"/>
                <w:lang w:eastAsia="ar-SA"/>
              </w:rPr>
              <w:t>Лист 1561БМ 3х1500х4000 МР</w:t>
            </w:r>
          </w:p>
        </w:tc>
        <w:tc>
          <w:tcPr>
            <w:tcW w:w="1134" w:type="dxa"/>
            <w:tcBorders>
              <w:top w:val="single" w:sz="4" w:space="0" w:color="auto"/>
              <w:left w:val="single" w:sz="4" w:space="0" w:color="auto"/>
              <w:bottom w:val="nil"/>
              <w:right w:val="single" w:sz="4" w:space="0" w:color="auto"/>
            </w:tcBorders>
            <w:shd w:val="clear" w:color="auto" w:fill="FFFFFF"/>
          </w:tcPr>
          <w:p w:rsidR="000B48A3" w:rsidRPr="000B48A3" w:rsidRDefault="000B48A3" w:rsidP="000B48A3">
            <w:pPr>
              <w:suppressAutoHyphens/>
              <w:jc w:val="both"/>
              <w:rPr>
                <w:rFonts w:ascii="Times New Roman" w:eastAsia="Calibri" w:hAnsi="Times New Roman" w:cs="Times New Roman"/>
                <w:lang w:eastAsia="ar-SA"/>
              </w:rPr>
            </w:pPr>
            <w:r w:rsidRPr="000B48A3">
              <w:rPr>
                <w:rFonts w:ascii="Times New Roman" w:eastAsia="Calibri" w:hAnsi="Times New Roman" w:cs="Times New Roman"/>
                <w:lang w:eastAsia="ar-SA"/>
              </w:rPr>
              <w:t>362,00</w:t>
            </w:r>
          </w:p>
        </w:tc>
        <w:tc>
          <w:tcPr>
            <w:tcW w:w="992" w:type="dxa"/>
            <w:tcBorders>
              <w:top w:val="single" w:sz="4" w:space="0" w:color="auto"/>
              <w:left w:val="single" w:sz="4" w:space="0" w:color="auto"/>
              <w:bottom w:val="nil"/>
              <w:right w:val="single" w:sz="4" w:space="0" w:color="auto"/>
            </w:tcBorders>
            <w:shd w:val="clear" w:color="auto" w:fill="FFFFFF"/>
          </w:tcPr>
          <w:p w:rsidR="000B48A3" w:rsidRPr="000B48A3" w:rsidRDefault="000B48A3" w:rsidP="000B48A3">
            <w:pPr>
              <w:suppressAutoHyphens/>
              <w:ind w:left="284"/>
              <w:rPr>
                <w:rFonts w:ascii="Calibri" w:eastAsia="Calibri" w:hAnsi="Calibri" w:cs="Calibri"/>
                <w:lang w:eastAsia="ar-SA"/>
              </w:rPr>
            </w:pPr>
            <w:r w:rsidRPr="000B48A3">
              <w:rPr>
                <w:rFonts w:ascii="Times New Roman" w:eastAsia="Calibri" w:hAnsi="Times New Roman" w:cs="Times New Roman"/>
                <w:lang w:eastAsia="ar-SA"/>
              </w:rPr>
              <w:t>кг</w:t>
            </w:r>
          </w:p>
        </w:tc>
        <w:tc>
          <w:tcPr>
            <w:tcW w:w="2126" w:type="dxa"/>
            <w:tcBorders>
              <w:top w:val="single" w:sz="4" w:space="0" w:color="auto"/>
              <w:left w:val="single" w:sz="4" w:space="0" w:color="auto"/>
              <w:bottom w:val="nil"/>
              <w:right w:val="single" w:sz="8" w:space="0" w:color="auto"/>
            </w:tcBorders>
            <w:shd w:val="clear" w:color="auto" w:fill="FFFFFF"/>
          </w:tcPr>
          <w:p w:rsidR="000B48A3" w:rsidRPr="000B48A3" w:rsidRDefault="000B48A3" w:rsidP="000B48A3">
            <w:pPr>
              <w:suppressAutoHyphens/>
              <w:ind w:left="284"/>
              <w:rPr>
                <w:rFonts w:ascii="Times New Roman" w:eastAsia="Calibri" w:hAnsi="Times New Roman" w:cs="Times New Roman"/>
                <w:lang w:eastAsia="ar-SA"/>
              </w:rPr>
            </w:pPr>
            <w:r w:rsidRPr="000B48A3">
              <w:rPr>
                <w:rFonts w:ascii="Times New Roman" w:eastAsia="Calibri" w:hAnsi="Times New Roman" w:cs="Times New Roman"/>
                <w:lang w:eastAsia="ar-SA"/>
              </w:rPr>
              <w:t>530,00</w:t>
            </w:r>
          </w:p>
        </w:tc>
        <w:tc>
          <w:tcPr>
            <w:tcW w:w="1985" w:type="dxa"/>
            <w:tcBorders>
              <w:top w:val="single" w:sz="4" w:space="0" w:color="auto"/>
              <w:left w:val="single" w:sz="4" w:space="0" w:color="auto"/>
              <w:bottom w:val="nil"/>
              <w:right w:val="single" w:sz="8" w:space="0" w:color="auto"/>
            </w:tcBorders>
            <w:shd w:val="clear" w:color="auto" w:fill="FFFFFF"/>
          </w:tcPr>
          <w:p w:rsidR="000B48A3" w:rsidRPr="000B48A3" w:rsidRDefault="000B48A3" w:rsidP="000B48A3">
            <w:pPr>
              <w:spacing w:after="0" w:line="240" w:lineRule="auto"/>
              <w:ind w:left="284"/>
              <w:jc w:val="center"/>
              <w:rPr>
                <w:rFonts w:ascii="Times New Roman" w:eastAsia="Calibri" w:hAnsi="Times New Roman" w:cs="Times New Roman"/>
                <w:lang w:eastAsia="ar-SA"/>
              </w:rPr>
            </w:pPr>
            <w:r w:rsidRPr="000B48A3">
              <w:rPr>
                <w:rFonts w:ascii="Times New Roman" w:eastAsia="Calibri" w:hAnsi="Times New Roman" w:cs="Times New Roman"/>
                <w:lang w:eastAsia="ar-SA"/>
              </w:rPr>
              <w:t>191 860,00</w:t>
            </w:r>
          </w:p>
        </w:tc>
      </w:tr>
      <w:tr w:rsidR="000B48A3" w:rsidRPr="000B48A3" w:rsidTr="000B48A3">
        <w:trPr>
          <w:trHeight w:val="456"/>
        </w:trPr>
        <w:tc>
          <w:tcPr>
            <w:tcW w:w="852" w:type="dxa"/>
            <w:tcBorders>
              <w:top w:val="single" w:sz="4" w:space="0" w:color="auto"/>
              <w:left w:val="single" w:sz="8" w:space="0" w:color="auto"/>
              <w:bottom w:val="nil"/>
              <w:right w:val="single" w:sz="8" w:space="0" w:color="auto"/>
            </w:tcBorders>
            <w:shd w:val="clear" w:color="auto" w:fill="FFFFFF"/>
            <w:noWrap/>
            <w:vAlign w:val="center"/>
          </w:tcPr>
          <w:p w:rsidR="000B48A3" w:rsidRPr="000B48A3" w:rsidRDefault="000B48A3" w:rsidP="000B48A3">
            <w:pPr>
              <w:spacing w:after="0" w:line="240" w:lineRule="auto"/>
              <w:ind w:left="284"/>
              <w:jc w:val="center"/>
              <w:rPr>
                <w:rFonts w:ascii="Times New Roman" w:eastAsia="Times New Roman" w:hAnsi="Times New Roman" w:cs="Times New Roman"/>
                <w:color w:val="000000"/>
                <w:lang w:eastAsia="ru-RU"/>
              </w:rPr>
            </w:pPr>
            <w:r w:rsidRPr="000B48A3">
              <w:rPr>
                <w:rFonts w:ascii="Times New Roman" w:eastAsia="Times New Roman" w:hAnsi="Times New Roman" w:cs="Times New Roman"/>
                <w:color w:val="000000"/>
                <w:lang w:eastAsia="ru-RU"/>
              </w:rPr>
              <w:t>4</w:t>
            </w:r>
          </w:p>
        </w:tc>
        <w:tc>
          <w:tcPr>
            <w:tcW w:w="3260" w:type="dxa"/>
            <w:gridSpan w:val="2"/>
            <w:tcBorders>
              <w:top w:val="single" w:sz="4" w:space="0" w:color="auto"/>
              <w:left w:val="nil"/>
              <w:bottom w:val="nil"/>
              <w:right w:val="single" w:sz="8" w:space="0" w:color="auto"/>
            </w:tcBorders>
            <w:shd w:val="clear" w:color="auto" w:fill="FFFFFF"/>
            <w:vAlign w:val="center"/>
          </w:tcPr>
          <w:p w:rsidR="000B48A3" w:rsidRPr="000B48A3" w:rsidRDefault="000B48A3" w:rsidP="000B48A3">
            <w:pPr>
              <w:suppressAutoHyphens/>
              <w:ind w:left="284"/>
              <w:rPr>
                <w:rFonts w:ascii="Times New Roman" w:eastAsia="Calibri" w:hAnsi="Times New Roman" w:cs="Times New Roman"/>
                <w:lang w:eastAsia="ar-SA"/>
              </w:rPr>
            </w:pPr>
            <w:r w:rsidRPr="000B48A3">
              <w:rPr>
                <w:rFonts w:ascii="Times New Roman" w:eastAsia="Calibri" w:hAnsi="Times New Roman" w:cs="Times New Roman"/>
                <w:lang w:eastAsia="ar-SA"/>
              </w:rPr>
              <w:t>Лист АМг5М 4х1500х4000 МР</w:t>
            </w:r>
          </w:p>
        </w:tc>
        <w:tc>
          <w:tcPr>
            <w:tcW w:w="1134" w:type="dxa"/>
            <w:tcBorders>
              <w:top w:val="single" w:sz="4" w:space="0" w:color="auto"/>
              <w:left w:val="single" w:sz="4" w:space="0" w:color="auto"/>
              <w:bottom w:val="nil"/>
              <w:right w:val="single" w:sz="4" w:space="0" w:color="auto"/>
            </w:tcBorders>
            <w:shd w:val="clear" w:color="auto" w:fill="FFFFFF"/>
          </w:tcPr>
          <w:p w:rsidR="000B48A3" w:rsidRPr="000B48A3" w:rsidRDefault="000B48A3" w:rsidP="000B48A3">
            <w:pPr>
              <w:suppressAutoHyphens/>
              <w:jc w:val="both"/>
              <w:rPr>
                <w:rFonts w:ascii="Times New Roman" w:eastAsia="Calibri" w:hAnsi="Times New Roman" w:cs="Times New Roman"/>
                <w:lang w:eastAsia="ar-SA"/>
              </w:rPr>
            </w:pPr>
            <w:r w:rsidRPr="000B48A3">
              <w:rPr>
                <w:rFonts w:ascii="Times New Roman" w:eastAsia="Calibri" w:hAnsi="Times New Roman" w:cs="Times New Roman"/>
                <w:lang w:eastAsia="ar-SA"/>
              </w:rPr>
              <w:t>62,291</w:t>
            </w:r>
          </w:p>
        </w:tc>
        <w:tc>
          <w:tcPr>
            <w:tcW w:w="992" w:type="dxa"/>
            <w:tcBorders>
              <w:top w:val="single" w:sz="4" w:space="0" w:color="auto"/>
              <w:left w:val="single" w:sz="4" w:space="0" w:color="auto"/>
              <w:bottom w:val="nil"/>
              <w:right w:val="single" w:sz="4" w:space="0" w:color="auto"/>
            </w:tcBorders>
            <w:shd w:val="clear" w:color="auto" w:fill="FFFFFF"/>
          </w:tcPr>
          <w:p w:rsidR="000B48A3" w:rsidRPr="000B48A3" w:rsidRDefault="000B48A3" w:rsidP="000B48A3">
            <w:pPr>
              <w:suppressAutoHyphens/>
              <w:ind w:left="284"/>
              <w:rPr>
                <w:rFonts w:ascii="Calibri" w:eastAsia="Calibri" w:hAnsi="Calibri" w:cs="Calibri"/>
                <w:lang w:eastAsia="ar-SA"/>
              </w:rPr>
            </w:pPr>
            <w:r w:rsidRPr="000B48A3">
              <w:rPr>
                <w:rFonts w:ascii="Times New Roman" w:eastAsia="Calibri" w:hAnsi="Times New Roman" w:cs="Times New Roman"/>
                <w:lang w:eastAsia="ar-SA"/>
              </w:rPr>
              <w:t>кг</w:t>
            </w:r>
          </w:p>
        </w:tc>
        <w:tc>
          <w:tcPr>
            <w:tcW w:w="2126" w:type="dxa"/>
            <w:tcBorders>
              <w:top w:val="single" w:sz="4" w:space="0" w:color="auto"/>
              <w:left w:val="single" w:sz="4" w:space="0" w:color="auto"/>
              <w:bottom w:val="nil"/>
              <w:right w:val="single" w:sz="8" w:space="0" w:color="auto"/>
            </w:tcBorders>
            <w:shd w:val="clear" w:color="auto" w:fill="FFFFFF"/>
          </w:tcPr>
          <w:p w:rsidR="000B48A3" w:rsidRPr="000B48A3" w:rsidRDefault="000B48A3" w:rsidP="000B48A3">
            <w:pPr>
              <w:suppressAutoHyphens/>
              <w:ind w:left="284"/>
              <w:rPr>
                <w:rFonts w:ascii="Times New Roman" w:eastAsia="Calibri" w:hAnsi="Times New Roman" w:cs="Times New Roman"/>
                <w:lang w:eastAsia="ar-SA"/>
              </w:rPr>
            </w:pPr>
            <w:r w:rsidRPr="000B48A3">
              <w:rPr>
                <w:rFonts w:ascii="Times New Roman" w:eastAsia="Calibri" w:hAnsi="Times New Roman" w:cs="Times New Roman"/>
                <w:lang w:eastAsia="ar-SA"/>
              </w:rPr>
              <w:t>560,00</w:t>
            </w:r>
          </w:p>
        </w:tc>
        <w:tc>
          <w:tcPr>
            <w:tcW w:w="1985" w:type="dxa"/>
            <w:tcBorders>
              <w:top w:val="single" w:sz="4" w:space="0" w:color="auto"/>
              <w:left w:val="single" w:sz="4" w:space="0" w:color="auto"/>
              <w:bottom w:val="nil"/>
              <w:right w:val="single" w:sz="8" w:space="0" w:color="auto"/>
            </w:tcBorders>
            <w:shd w:val="clear" w:color="auto" w:fill="FFFFFF"/>
          </w:tcPr>
          <w:p w:rsidR="000B48A3" w:rsidRPr="000B48A3" w:rsidRDefault="000B48A3" w:rsidP="000B48A3">
            <w:pPr>
              <w:spacing w:after="0" w:line="240" w:lineRule="auto"/>
              <w:ind w:left="284"/>
              <w:jc w:val="center"/>
              <w:rPr>
                <w:rFonts w:ascii="Times New Roman" w:eastAsia="Calibri" w:hAnsi="Times New Roman" w:cs="Times New Roman"/>
                <w:lang w:eastAsia="ar-SA"/>
              </w:rPr>
            </w:pPr>
            <w:r w:rsidRPr="000B48A3">
              <w:rPr>
                <w:rFonts w:ascii="Times New Roman" w:eastAsia="Calibri" w:hAnsi="Times New Roman" w:cs="Times New Roman"/>
                <w:lang w:eastAsia="ar-SA"/>
              </w:rPr>
              <w:t>34 882,96</w:t>
            </w:r>
          </w:p>
        </w:tc>
      </w:tr>
      <w:tr w:rsidR="000B48A3" w:rsidRPr="000B48A3" w:rsidTr="000B48A3">
        <w:trPr>
          <w:trHeight w:val="550"/>
        </w:trPr>
        <w:tc>
          <w:tcPr>
            <w:tcW w:w="852" w:type="dxa"/>
            <w:tcBorders>
              <w:top w:val="single" w:sz="4" w:space="0" w:color="auto"/>
              <w:left w:val="single" w:sz="8" w:space="0" w:color="auto"/>
              <w:bottom w:val="nil"/>
              <w:right w:val="single" w:sz="8" w:space="0" w:color="auto"/>
            </w:tcBorders>
            <w:shd w:val="clear" w:color="auto" w:fill="FFFFFF"/>
            <w:noWrap/>
            <w:vAlign w:val="center"/>
          </w:tcPr>
          <w:p w:rsidR="000B48A3" w:rsidRPr="000B48A3" w:rsidRDefault="000B48A3" w:rsidP="000B48A3">
            <w:pPr>
              <w:spacing w:after="0" w:line="240" w:lineRule="auto"/>
              <w:ind w:left="284"/>
              <w:jc w:val="center"/>
              <w:rPr>
                <w:rFonts w:ascii="Times New Roman" w:eastAsia="Times New Roman" w:hAnsi="Times New Roman" w:cs="Times New Roman"/>
                <w:color w:val="000000"/>
                <w:lang w:eastAsia="ru-RU"/>
              </w:rPr>
            </w:pPr>
            <w:r w:rsidRPr="000B48A3">
              <w:rPr>
                <w:rFonts w:ascii="Times New Roman" w:eastAsia="Times New Roman" w:hAnsi="Times New Roman" w:cs="Times New Roman"/>
                <w:color w:val="000000"/>
                <w:lang w:eastAsia="ru-RU"/>
              </w:rPr>
              <w:t>5</w:t>
            </w:r>
          </w:p>
        </w:tc>
        <w:tc>
          <w:tcPr>
            <w:tcW w:w="3260" w:type="dxa"/>
            <w:gridSpan w:val="2"/>
            <w:tcBorders>
              <w:top w:val="single" w:sz="4" w:space="0" w:color="auto"/>
              <w:left w:val="nil"/>
              <w:bottom w:val="nil"/>
              <w:right w:val="single" w:sz="8" w:space="0" w:color="auto"/>
            </w:tcBorders>
            <w:shd w:val="clear" w:color="auto" w:fill="FFFFFF"/>
            <w:vAlign w:val="center"/>
          </w:tcPr>
          <w:p w:rsidR="000B48A3" w:rsidRPr="000B48A3" w:rsidRDefault="000B48A3" w:rsidP="000B48A3">
            <w:pPr>
              <w:suppressAutoHyphens/>
              <w:ind w:left="284"/>
              <w:rPr>
                <w:rFonts w:ascii="Times New Roman" w:eastAsia="Calibri" w:hAnsi="Times New Roman" w:cs="Times New Roman"/>
                <w:lang w:eastAsia="ar-SA"/>
              </w:rPr>
            </w:pPr>
            <w:r w:rsidRPr="000B48A3">
              <w:rPr>
                <w:rFonts w:ascii="Times New Roman" w:eastAsia="Calibri" w:hAnsi="Times New Roman" w:cs="Times New Roman"/>
                <w:lang w:eastAsia="ar-SA"/>
              </w:rPr>
              <w:t>Лист АМг5М 5х1500х4000 МР</w:t>
            </w:r>
          </w:p>
        </w:tc>
        <w:tc>
          <w:tcPr>
            <w:tcW w:w="1134" w:type="dxa"/>
            <w:tcBorders>
              <w:top w:val="single" w:sz="4" w:space="0" w:color="auto"/>
              <w:left w:val="single" w:sz="4" w:space="0" w:color="auto"/>
              <w:bottom w:val="nil"/>
              <w:right w:val="single" w:sz="4" w:space="0" w:color="auto"/>
            </w:tcBorders>
            <w:shd w:val="clear" w:color="auto" w:fill="FFFFFF"/>
          </w:tcPr>
          <w:p w:rsidR="000B48A3" w:rsidRPr="000B48A3" w:rsidRDefault="000B48A3" w:rsidP="000B48A3">
            <w:pPr>
              <w:suppressAutoHyphens/>
              <w:jc w:val="both"/>
              <w:rPr>
                <w:rFonts w:ascii="Times New Roman" w:eastAsia="Calibri" w:hAnsi="Times New Roman" w:cs="Times New Roman"/>
                <w:lang w:eastAsia="ar-SA"/>
              </w:rPr>
            </w:pPr>
            <w:r w:rsidRPr="000B48A3">
              <w:rPr>
                <w:rFonts w:ascii="Times New Roman" w:eastAsia="Calibri" w:hAnsi="Times New Roman" w:cs="Times New Roman"/>
                <w:lang w:eastAsia="ar-SA"/>
              </w:rPr>
              <w:t>157,64</w:t>
            </w:r>
            <w:r>
              <w:rPr>
                <w:rFonts w:ascii="Times New Roman" w:eastAsia="Calibri" w:hAnsi="Times New Roman" w:cs="Times New Roman"/>
                <w:lang w:eastAsia="ar-SA"/>
              </w:rPr>
              <w:t>3</w:t>
            </w:r>
          </w:p>
        </w:tc>
        <w:tc>
          <w:tcPr>
            <w:tcW w:w="992" w:type="dxa"/>
            <w:tcBorders>
              <w:top w:val="single" w:sz="4" w:space="0" w:color="auto"/>
              <w:left w:val="single" w:sz="4" w:space="0" w:color="auto"/>
              <w:bottom w:val="nil"/>
              <w:right w:val="single" w:sz="4" w:space="0" w:color="auto"/>
            </w:tcBorders>
            <w:shd w:val="clear" w:color="auto" w:fill="FFFFFF"/>
          </w:tcPr>
          <w:p w:rsidR="000B48A3" w:rsidRPr="000B48A3" w:rsidRDefault="000B48A3" w:rsidP="000B48A3">
            <w:pPr>
              <w:suppressAutoHyphens/>
              <w:ind w:left="284"/>
              <w:rPr>
                <w:rFonts w:ascii="Calibri" w:eastAsia="Calibri" w:hAnsi="Calibri" w:cs="Calibri"/>
                <w:lang w:eastAsia="ar-SA"/>
              </w:rPr>
            </w:pPr>
            <w:r w:rsidRPr="000B48A3">
              <w:rPr>
                <w:rFonts w:ascii="Times New Roman" w:eastAsia="Calibri" w:hAnsi="Times New Roman" w:cs="Times New Roman"/>
                <w:lang w:eastAsia="ar-SA"/>
              </w:rPr>
              <w:t>кг</w:t>
            </w:r>
          </w:p>
        </w:tc>
        <w:tc>
          <w:tcPr>
            <w:tcW w:w="2126" w:type="dxa"/>
            <w:tcBorders>
              <w:top w:val="single" w:sz="4" w:space="0" w:color="auto"/>
              <w:left w:val="single" w:sz="4" w:space="0" w:color="auto"/>
              <w:bottom w:val="nil"/>
              <w:right w:val="single" w:sz="8" w:space="0" w:color="auto"/>
            </w:tcBorders>
            <w:shd w:val="clear" w:color="auto" w:fill="FFFFFF"/>
          </w:tcPr>
          <w:p w:rsidR="000B48A3" w:rsidRPr="000B48A3" w:rsidRDefault="000B48A3" w:rsidP="000B48A3">
            <w:pPr>
              <w:suppressAutoHyphens/>
              <w:ind w:left="284"/>
              <w:rPr>
                <w:rFonts w:ascii="Times New Roman" w:eastAsia="Calibri" w:hAnsi="Times New Roman" w:cs="Times New Roman"/>
                <w:lang w:eastAsia="ar-SA"/>
              </w:rPr>
            </w:pPr>
            <w:r w:rsidRPr="000B48A3">
              <w:rPr>
                <w:rFonts w:ascii="Times New Roman" w:eastAsia="Calibri" w:hAnsi="Times New Roman" w:cs="Times New Roman"/>
                <w:lang w:eastAsia="ar-SA"/>
              </w:rPr>
              <w:t>540,00</w:t>
            </w:r>
          </w:p>
        </w:tc>
        <w:tc>
          <w:tcPr>
            <w:tcW w:w="1985" w:type="dxa"/>
            <w:tcBorders>
              <w:top w:val="single" w:sz="4" w:space="0" w:color="auto"/>
              <w:left w:val="single" w:sz="4" w:space="0" w:color="auto"/>
              <w:bottom w:val="nil"/>
              <w:right w:val="single" w:sz="8" w:space="0" w:color="auto"/>
            </w:tcBorders>
            <w:shd w:val="clear" w:color="auto" w:fill="FFFFFF"/>
          </w:tcPr>
          <w:p w:rsidR="000B48A3" w:rsidRPr="000B48A3" w:rsidRDefault="000B48A3" w:rsidP="000B48A3">
            <w:pPr>
              <w:spacing w:after="0" w:line="240" w:lineRule="auto"/>
              <w:ind w:left="284"/>
              <w:jc w:val="center"/>
              <w:rPr>
                <w:rFonts w:ascii="Times New Roman" w:eastAsia="Calibri" w:hAnsi="Times New Roman" w:cs="Times New Roman"/>
                <w:lang w:eastAsia="ar-SA"/>
              </w:rPr>
            </w:pPr>
            <w:r w:rsidRPr="000B48A3">
              <w:rPr>
                <w:rFonts w:ascii="Times New Roman" w:eastAsia="Calibri" w:hAnsi="Times New Roman" w:cs="Times New Roman"/>
                <w:lang w:eastAsia="ar-SA"/>
              </w:rPr>
              <w:t>85 127,22</w:t>
            </w:r>
          </w:p>
        </w:tc>
      </w:tr>
      <w:tr w:rsidR="000B48A3" w:rsidRPr="000B48A3" w:rsidTr="000B48A3">
        <w:trPr>
          <w:trHeight w:val="550"/>
        </w:trPr>
        <w:tc>
          <w:tcPr>
            <w:tcW w:w="852" w:type="dxa"/>
            <w:tcBorders>
              <w:top w:val="single" w:sz="4" w:space="0" w:color="auto"/>
              <w:left w:val="single" w:sz="8" w:space="0" w:color="auto"/>
              <w:bottom w:val="nil"/>
              <w:right w:val="single" w:sz="8" w:space="0" w:color="auto"/>
            </w:tcBorders>
            <w:shd w:val="clear" w:color="auto" w:fill="FFFFFF"/>
            <w:noWrap/>
            <w:vAlign w:val="center"/>
          </w:tcPr>
          <w:p w:rsidR="000B48A3" w:rsidRPr="000B48A3" w:rsidRDefault="000B48A3" w:rsidP="000B48A3">
            <w:pPr>
              <w:spacing w:after="0" w:line="240" w:lineRule="auto"/>
              <w:ind w:left="284"/>
              <w:jc w:val="center"/>
              <w:rPr>
                <w:rFonts w:ascii="Times New Roman" w:eastAsia="Times New Roman" w:hAnsi="Times New Roman" w:cs="Times New Roman"/>
                <w:color w:val="000000"/>
                <w:lang w:eastAsia="ru-RU"/>
              </w:rPr>
            </w:pPr>
            <w:r w:rsidRPr="000B48A3">
              <w:rPr>
                <w:rFonts w:ascii="Times New Roman" w:eastAsia="Times New Roman" w:hAnsi="Times New Roman" w:cs="Times New Roman"/>
                <w:color w:val="000000"/>
                <w:lang w:eastAsia="ru-RU"/>
              </w:rPr>
              <w:t>6</w:t>
            </w:r>
          </w:p>
        </w:tc>
        <w:tc>
          <w:tcPr>
            <w:tcW w:w="3260" w:type="dxa"/>
            <w:gridSpan w:val="2"/>
            <w:tcBorders>
              <w:top w:val="single" w:sz="4" w:space="0" w:color="auto"/>
              <w:left w:val="nil"/>
              <w:bottom w:val="nil"/>
              <w:right w:val="single" w:sz="8" w:space="0" w:color="auto"/>
            </w:tcBorders>
            <w:shd w:val="clear" w:color="auto" w:fill="FFFFFF"/>
            <w:vAlign w:val="center"/>
          </w:tcPr>
          <w:p w:rsidR="000B48A3" w:rsidRPr="000B48A3" w:rsidRDefault="000B48A3" w:rsidP="000B48A3">
            <w:pPr>
              <w:suppressAutoHyphens/>
              <w:ind w:left="284"/>
              <w:rPr>
                <w:rFonts w:ascii="Times New Roman" w:eastAsia="Calibri" w:hAnsi="Times New Roman" w:cs="Times New Roman"/>
                <w:lang w:eastAsia="ar-SA"/>
              </w:rPr>
            </w:pPr>
            <w:r w:rsidRPr="000B48A3">
              <w:rPr>
                <w:rFonts w:ascii="Times New Roman" w:eastAsia="Calibri" w:hAnsi="Times New Roman" w:cs="Times New Roman"/>
                <w:lang w:eastAsia="ar-SA"/>
              </w:rPr>
              <w:t>Лист АМг5М 6х1500х4000 МР</w:t>
            </w:r>
          </w:p>
        </w:tc>
        <w:tc>
          <w:tcPr>
            <w:tcW w:w="1134" w:type="dxa"/>
            <w:tcBorders>
              <w:top w:val="single" w:sz="4" w:space="0" w:color="auto"/>
              <w:left w:val="single" w:sz="4" w:space="0" w:color="auto"/>
              <w:bottom w:val="nil"/>
              <w:right w:val="single" w:sz="4" w:space="0" w:color="auto"/>
            </w:tcBorders>
            <w:shd w:val="clear" w:color="auto" w:fill="FFFFFF"/>
          </w:tcPr>
          <w:p w:rsidR="000B48A3" w:rsidRPr="000B48A3" w:rsidRDefault="000B48A3" w:rsidP="000B48A3">
            <w:pPr>
              <w:suppressAutoHyphens/>
              <w:jc w:val="both"/>
              <w:rPr>
                <w:rFonts w:ascii="Times New Roman" w:eastAsia="Calibri" w:hAnsi="Times New Roman" w:cs="Times New Roman"/>
                <w:lang w:eastAsia="ar-SA"/>
              </w:rPr>
            </w:pPr>
            <w:r w:rsidRPr="000B48A3">
              <w:rPr>
                <w:rFonts w:ascii="Times New Roman" w:eastAsia="Calibri" w:hAnsi="Times New Roman" w:cs="Times New Roman"/>
                <w:lang w:eastAsia="ar-SA"/>
              </w:rPr>
              <w:t>295,63</w:t>
            </w:r>
            <w:r>
              <w:rPr>
                <w:rFonts w:ascii="Times New Roman" w:eastAsia="Calibri" w:hAnsi="Times New Roman" w:cs="Times New Roman"/>
                <w:lang w:eastAsia="ar-SA"/>
              </w:rPr>
              <w:t>3</w:t>
            </w:r>
          </w:p>
        </w:tc>
        <w:tc>
          <w:tcPr>
            <w:tcW w:w="992" w:type="dxa"/>
            <w:tcBorders>
              <w:top w:val="single" w:sz="4" w:space="0" w:color="auto"/>
              <w:left w:val="single" w:sz="4" w:space="0" w:color="auto"/>
              <w:bottom w:val="nil"/>
              <w:right w:val="single" w:sz="4" w:space="0" w:color="auto"/>
            </w:tcBorders>
            <w:shd w:val="clear" w:color="auto" w:fill="FFFFFF"/>
          </w:tcPr>
          <w:p w:rsidR="000B48A3" w:rsidRPr="000B48A3" w:rsidRDefault="000B48A3" w:rsidP="000B48A3">
            <w:pPr>
              <w:suppressAutoHyphens/>
              <w:ind w:left="284"/>
              <w:rPr>
                <w:rFonts w:ascii="Calibri" w:eastAsia="Calibri" w:hAnsi="Calibri" w:cs="Calibri"/>
                <w:lang w:eastAsia="ar-SA"/>
              </w:rPr>
            </w:pPr>
            <w:r w:rsidRPr="000B48A3">
              <w:rPr>
                <w:rFonts w:ascii="Times New Roman" w:eastAsia="Calibri" w:hAnsi="Times New Roman" w:cs="Times New Roman"/>
                <w:lang w:eastAsia="ar-SA"/>
              </w:rPr>
              <w:t>кг</w:t>
            </w:r>
          </w:p>
        </w:tc>
        <w:tc>
          <w:tcPr>
            <w:tcW w:w="2126" w:type="dxa"/>
            <w:tcBorders>
              <w:top w:val="single" w:sz="4" w:space="0" w:color="auto"/>
              <w:left w:val="single" w:sz="4" w:space="0" w:color="auto"/>
              <w:bottom w:val="nil"/>
              <w:right w:val="single" w:sz="8" w:space="0" w:color="auto"/>
            </w:tcBorders>
            <w:shd w:val="clear" w:color="auto" w:fill="FFFFFF"/>
          </w:tcPr>
          <w:p w:rsidR="000B48A3" w:rsidRPr="000B48A3" w:rsidRDefault="000B48A3" w:rsidP="000B48A3">
            <w:pPr>
              <w:suppressAutoHyphens/>
              <w:ind w:left="284"/>
              <w:rPr>
                <w:rFonts w:ascii="Times New Roman" w:eastAsia="Calibri" w:hAnsi="Times New Roman" w:cs="Times New Roman"/>
                <w:lang w:eastAsia="ar-SA"/>
              </w:rPr>
            </w:pPr>
            <w:r w:rsidRPr="000B48A3">
              <w:rPr>
                <w:rFonts w:ascii="Times New Roman" w:eastAsia="Calibri" w:hAnsi="Times New Roman" w:cs="Times New Roman"/>
                <w:lang w:eastAsia="ar-SA"/>
              </w:rPr>
              <w:t>560,00</w:t>
            </w:r>
          </w:p>
        </w:tc>
        <w:tc>
          <w:tcPr>
            <w:tcW w:w="1985" w:type="dxa"/>
            <w:tcBorders>
              <w:top w:val="single" w:sz="4" w:space="0" w:color="auto"/>
              <w:left w:val="single" w:sz="4" w:space="0" w:color="auto"/>
              <w:bottom w:val="nil"/>
              <w:right w:val="single" w:sz="8" w:space="0" w:color="auto"/>
            </w:tcBorders>
            <w:shd w:val="clear" w:color="auto" w:fill="FFFFFF"/>
          </w:tcPr>
          <w:p w:rsidR="000B48A3" w:rsidRPr="000B48A3" w:rsidRDefault="000B48A3" w:rsidP="000B48A3">
            <w:pPr>
              <w:spacing w:after="0" w:line="240" w:lineRule="auto"/>
              <w:ind w:left="284"/>
              <w:jc w:val="center"/>
              <w:rPr>
                <w:rFonts w:ascii="Times New Roman" w:eastAsia="Calibri" w:hAnsi="Times New Roman" w:cs="Times New Roman"/>
                <w:lang w:eastAsia="ar-SA"/>
              </w:rPr>
            </w:pPr>
            <w:r w:rsidRPr="000B48A3">
              <w:rPr>
                <w:rFonts w:ascii="Times New Roman" w:eastAsia="Calibri" w:hAnsi="Times New Roman" w:cs="Times New Roman"/>
                <w:lang w:eastAsia="ar-SA"/>
              </w:rPr>
              <w:t>165 554,48</w:t>
            </w:r>
          </w:p>
        </w:tc>
      </w:tr>
      <w:tr w:rsidR="000B48A3" w:rsidRPr="000B48A3" w:rsidTr="000B48A3">
        <w:trPr>
          <w:trHeight w:val="550"/>
        </w:trPr>
        <w:tc>
          <w:tcPr>
            <w:tcW w:w="852" w:type="dxa"/>
            <w:tcBorders>
              <w:top w:val="single" w:sz="4" w:space="0" w:color="auto"/>
              <w:left w:val="single" w:sz="8" w:space="0" w:color="auto"/>
              <w:bottom w:val="nil"/>
              <w:right w:val="single" w:sz="8" w:space="0" w:color="auto"/>
            </w:tcBorders>
            <w:shd w:val="clear" w:color="auto" w:fill="FFFFFF"/>
            <w:noWrap/>
            <w:vAlign w:val="center"/>
          </w:tcPr>
          <w:p w:rsidR="000B48A3" w:rsidRPr="000B48A3" w:rsidRDefault="000B48A3" w:rsidP="000B48A3">
            <w:pPr>
              <w:spacing w:after="0" w:line="240" w:lineRule="auto"/>
              <w:ind w:left="284"/>
              <w:jc w:val="center"/>
              <w:rPr>
                <w:rFonts w:ascii="Times New Roman" w:eastAsia="Times New Roman" w:hAnsi="Times New Roman" w:cs="Times New Roman"/>
                <w:color w:val="000000"/>
                <w:lang w:eastAsia="ru-RU"/>
              </w:rPr>
            </w:pPr>
            <w:r w:rsidRPr="000B48A3">
              <w:rPr>
                <w:rFonts w:ascii="Times New Roman" w:eastAsia="Times New Roman" w:hAnsi="Times New Roman" w:cs="Times New Roman"/>
                <w:color w:val="000000"/>
                <w:lang w:eastAsia="ru-RU"/>
              </w:rPr>
              <w:t>7</w:t>
            </w:r>
          </w:p>
        </w:tc>
        <w:tc>
          <w:tcPr>
            <w:tcW w:w="3260" w:type="dxa"/>
            <w:gridSpan w:val="2"/>
            <w:tcBorders>
              <w:top w:val="single" w:sz="4" w:space="0" w:color="auto"/>
              <w:left w:val="nil"/>
              <w:bottom w:val="nil"/>
              <w:right w:val="single" w:sz="8" w:space="0" w:color="auto"/>
            </w:tcBorders>
            <w:shd w:val="clear" w:color="auto" w:fill="FFFFFF"/>
            <w:vAlign w:val="center"/>
          </w:tcPr>
          <w:p w:rsidR="000B48A3" w:rsidRPr="000B48A3" w:rsidRDefault="000B48A3" w:rsidP="000B48A3">
            <w:pPr>
              <w:suppressAutoHyphens/>
              <w:ind w:left="284"/>
              <w:rPr>
                <w:rFonts w:ascii="Times New Roman" w:eastAsia="Calibri" w:hAnsi="Times New Roman" w:cs="Times New Roman"/>
                <w:lang w:eastAsia="ar-SA"/>
              </w:rPr>
            </w:pPr>
            <w:r w:rsidRPr="000B48A3">
              <w:rPr>
                <w:rFonts w:ascii="Times New Roman" w:eastAsia="Calibri" w:hAnsi="Times New Roman" w:cs="Times New Roman"/>
                <w:lang w:eastAsia="ar-SA"/>
              </w:rPr>
              <w:t>Лист АМг5М 8х1500х4000 МР</w:t>
            </w:r>
          </w:p>
        </w:tc>
        <w:tc>
          <w:tcPr>
            <w:tcW w:w="1134" w:type="dxa"/>
            <w:tcBorders>
              <w:top w:val="single" w:sz="4" w:space="0" w:color="auto"/>
              <w:left w:val="single" w:sz="4" w:space="0" w:color="auto"/>
              <w:bottom w:val="nil"/>
              <w:right w:val="single" w:sz="4" w:space="0" w:color="auto"/>
            </w:tcBorders>
            <w:shd w:val="clear" w:color="auto" w:fill="FFFFFF"/>
          </w:tcPr>
          <w:p w:rsidR="000B48A3" w:rsidRPr="000B48A3" w:rsidRDefault="000B48A3" w:rsidP="000B48A3">
            <w:pPr>
              <w:suppressAutoHyphens/>
              <w:jc w:val="both"/>
              <w:rPr>
                <w:rFonts w:ascii="Times New Roman" w:eastAsia="Calibri" w:hAnsi="Times New Roman" w:cs="Times New Roman"/>
                <w:lang w:eastAsia="ar-SA"/>
              </w:rPr>
            </w:pPr>
            <w:r w:rsidRPr="000B48A3">
              <w:rPr>
                <w:rFonts w:ascii="Times New Roman" w:eastAsia="Calibri" w:hAnsi="Times New Roman" w:cs="Times New Roman"/>
                <w:lang w:eastAsia="ar-SA"/>
              </w:rPr>
              <w:t>128,60</w:t>
            </w:r>
          </w:p>
        </w:tc>
        <w:tc>
          <w:tcPr>
            <w:tcW w:w="992" w:type="dxa"/>
            <w:tcBorders>
              <w:top w:val="single" w:sz="4" w:space="0" w:color="auto"/>
              <w:left w:val="single" w:sz="4" w:space="0" w:color="auto"/>
              <w:bottom w:val="nil"/>
              <w:right w:val="single" w:sz="4" w:space="0" w:color="auto"/>
            </w:tcBorders>
            <w:shd w:val="clear" w:color="auto" w:fill="FFFFFF"/>
          </w:tcPr>
          <w:p w:rsidR="000B48A3" w:rsidRPr="000B48A3" w:rsidRDefault="000B48A3" w:rsidP="000B48A3">
            <w:pPr>
              <w:suppressAutoHyphens/>
              <w:ind w:left="284"/>
              <w:rPr>
                <w:rFonts w:ascii="Calibri" w:eastAsia="Calibri" w:hAnsi="Calibri" w:cs="Calibri"/>
                <w:lang w:eastAsia="ar-SA"/>
              </w:rPr>
            </w:pPr>
            <w:r w:rsidRPr="000B48A3">
              <w:rPr>
                <w:rFonts w:ascii="Times New Roman" w:eastAsia="Calibri" w:hAnsi="Times New Roman" w:cs="Times New Roman"/>
                <w:lang w:eastAsia="ar-SA"/>
              </w:rPr>
              <w:t>кг</w:t>
            </w:r>
          </w:p>
        </w:tc>
        <w:tc>
          <w:tcPr>
            <w:tcW w:w="2126" w:type="dxa"/>
            <w:tcBorders>
              <w:top w:val="single" w:sz="4" w:space="0" w:color="auto"/>
              <w:left w:val="single" w:sz="4" w:space="0" w:color="auto"/>
              <w:bottom w:val="nil"/>
              <w:right w:val="single" w:sz="8" w:space="0" w:color="auto"/>
            </w:tcBorders>
            <w:shd w:val="clear" w:color="auto" w:fill="FFFFFF"/>
          </w:tcPr>
          <w:p w:rsidR="000B48A3" w:rsidRPr="000B48A3" w:rsidRDefault="000B48A3" w:rsidP="000B48A3">
            <w:pPr>
              <w:suppressAutoHyphens/>
              <w:ind w:left="284"/>
              <w:rPr>
                <w:rFonts w:ascii="Times New Roman" w:eastAsia="Calibri" w:hAnsi="Times New Roman" w:cs="Times New Roman"/>
                <w:lang w:eastAsia="ar-SA"/>
              </w:rPr>
            </w:pPr>
            <w:r w:rsidRPr="000B48A3">
              <w:rPr>
                <w:rFonts w:ascii="Times New Roman" w:eastAsia="Calibri" w:hAnsi="Times New Roman" w:cs="Times New Roman"/>
                <w:lang w:eastAsia="ar-SA"/>
              </w:rPr>
              <w:t>560,00</w:t>
            </w:r>
          </w:p>
        </w:tc>
        <w:tc>
          <w:tcPr>
            <w:tcW w:w="1985" w:type="dxa"/>
            <w:tcBorders>
              <w:top w:val="single" w:sz="4" w:space="0" w:color="auto"/>
              <w:left w:val="single" w:sz="4" w:space="0" w:color="auto"/>
              <w:bottom w:val="nil"/>
              <w:right w:val="single" w:sz="8" w:space="0" w:color="auto"/>
            </w:tcBorders>
            <w:shd w:val="clear" w:color="auto" w:fill="FFFFFF"/>
          </w:tcPr>
          <w:p w:rsidR="000B48A3" w:rsidRPr="000B48A3" w:rsidRDefault="000B48A3" w:rsidP="000B48A3">
            <w:pPr>
              <w:spacing w:after="0" w:line="240" w:lineRule="auto"/>
              <w:ind w:left="284"/>
              <w:jc w:val="center"/>
              <w:rPr>
                <w:rFonts w:ascii="Times New Roman" w:eastAsia="Calibri" w:hAnsi="Times New Roman" w:cs="Times New Roman"/>
                <w:lang w:eastAsia="ar-SA"/>
              </w:rPr>
            </w:pPr>
            <w:r w:rsidRPr="000B48A3">
              <w:rPr>
                <w:rFonts w:ascii="Times New Roman" w:eastAsia="Calibri" w:hAnsi="Times New Roman" w:cs="Times New Roman"/>
                <w:lang w:eastAsia="ar-SA"/>
              </w:rPr>
              <w:t>72 016,00</w:t>
            </w:r>
          </w:p>
        </w:tc>
      </w:tr>
      <w:tr w:rsidR="000B48A3" w:rsidRPr="000B48A3" w:rsidTr="000B48A3">
        <w:trPr>
          <w:trHeight w:val="550"/>
        </w:trPr>
        <w:tc>
          <w:tcPr>
            <w:tcW w:w="852" w:type="dxa"/>
            <w:tcBorders>
              <w:top w:val="single" w:sz="4" w:space="0" w:color="auto"/>
              <w:left w:val="single" w:sz="8" w:space="0" w:color="auto"/>
              <w:bottom w:val="nil"/>
              <w:right w:val="single" w:sz="8" w:space="0" w:color="auto"/>
            </w:tcBorders>
            <w:shd w:val="clear" w:color="auto" w:fill="FFFFFF"/>
            <w:noWrap/>
            <w:vAlign w:val="center"/>
          </w:tcPr>
          <w:p w:rsidR="000B48A3" w:rsidRPr="000B48A3" w:rsidRDefault="000B48A3" w:rsidP="000B48A3">
            <w:pPr>
              <w:spacing w:after="0" w:line="240" w:lineRule="auto"/>
              <w:ind w:left="284"/>
              <w:jc w:val="center"/>
              <w:rPr>
                <w:rFonts w:ascii="Times New Roman" w:eastAsia="Times New Roman" w:hAnsi="Times New Roman" w:cs="Times New Roman"/>
                <w:color w:val="000000"/>
                <w:lang w:eastAsia="ru-RU"/>
              </w:rPr>
            </w:pPr>
            <w:r w:rsidRPr="000B48A3">
              <w:rPr>
                <w:rFonts w:ascii="Times New Roman" w:eastAsia="Times New Roman" w:hAnsi="Times New Roman" w:cs="Times New Roman"/>
                <w:color w:val="000000"/>
                <w:lang w:eastAsia="ru-RU"/>
              </w:rPr>
              <w:t>9</w:t>
            </w:r>
          </w:p>
        </w:tc>
        <w:tc>
          <w:tcPr>
            <w:tcW w:w="3260" w:type="dxa"/>
            <w:gridSpan w:val="2"/>
            <w:tcBorders>
              <w:top w:val="single" w:sz="4" w:space="0" w:color="auto"/>
              <w:left w:val="nil"/>
              <w:bottom w:val="nil"/>
              <w:right w:val="single" w:sz="8" w:space="0" w:color="auto"/>
            </w:tcBorders>
            <w:shd w:val="clear" w:color="auto" w:fill="FFFFFF"/>
            <w:vAlign w:val="center"/>
          </w:tcPr>
          <w:p w:rsidR="000B48A3" w:rsidRPr="000B48A3" w:rsidRDefault="000B48A3" w:rsidP="000B48A3">
            <w:pPr>
              <w:suppressAutoHyphens/>
              <w:ind w:left="284"/>
              <w:rPr>
                <w:rFonts w:ascii="Times New Roman" w:eastAsia="Calibri" w:hAnsi="Times New Roman" w:cs="Times New Roman"/>
                <w:lang w:eastAsia="ar-SA"/>
              </w:rPr>
            </w:pPr>
            <w:r w:rsidRPr="000B48A3">
              <w:rPr>
                <w:rFonts w:ascii="Times New Roman" w:eastAsia="Calibri" w:hAnsi="Times New Roman" w:cs="Times New Roman"/>
                <w:lang w:eastAsia="ar-SA"/>
              </w:rPr>
              <w:t>Пруток 1561 ф16</w:t>
            </w:r>
          </w:p>
        </w:tc>
        <w:tc>
          <w:tcPr>
            <w:tcW w:w="1134" w:type="dxa"/>
            <w:tcBorders>
              <w:top w:val="single" w:sz="4" w:space="0" w:color="auto"/>
              <w:left w:val="single" w:sz="4" w:space="0" w:color="auto"/>
              <w:bottom w:val="nil"/>
              <w:right w:val="single" w:sz="4" w:space="0" w:color="auto"/>
            </w:tcBorders>
            <w:shd w:val="clear" w:color="auto" w:fill="FFFFFF"/>
          </w:tcPr>
          <w:p w:rsidR="000B48A3" w:rsidRPr="000B48A3" w:rsidRDefault="000B48A3" w:rsidP="000B48A3">
            <w:pPr>
              <w:suppressAutoHyphens/>
              <w:ind w:left="284"/>
              <w:jc w:val="both"/>
              <w:rPr>
                <w:rFonts w:ascii="Times New Roman" w:eastAsia="Calibri" w:hAnsi="Times New Roman" w:cs="Times New Roman"/>
                <w:lang w:eastAsia="ar-SA"/>
              </w:rPr>
            </w:pPr>
            <w:r w:rsidRPr="000B48A3">
              <w:rPr>
                <w:rFonts w:ascii="Times New Roman" w:eastAsia="Calibri" w:hAnsi="Times New Roman" w:cs="Times New Roman"/>
                <w:lang w:eastAsia="ar-SA"/>
              </w:rPr>
              <w:t>5</w:t>
            </w:r>
          </w:p>
        </w:tc>
        <w:tc>
          <w:tcPr>
            <w:tcW w:w="992" w:type="dxa"/>
            <w:tcBorders>
              <w:top w:val="single" w:sz="4" w:space="0" w:color="auto"/>
              <w:left w:val="single" w:sz="4" w:space="0" w:color="auto"/>
              <w:bottom w:val="nil"/>
              <w:right w:val="single" w:sz="4" w:space="0" w:color="auto"/>
            </w:tcBorders>
            <w:shd w:val="clear" w:color="auto" w:fill="FFFFFF"/>
          </w:tcPr>
          <w:p w:rsidR="000B48A3" w:rsidRPr="000B48A3" w:rsidRDefault="000B48A3" w:rsidP="000B48A3">
            <w:pPr>
              <w:suppressAutoHyphens/>
              <w:ind w:left="284"/>
              <w:rPr>
                <w:rFonts w:ascii="Calibri" w:eastAsia="Calibri" w:hAnsi="Calibri" w:cs="Calibri"/>
                <w:lang w:eastAsia="ar-SA"/>
              </w:rPr>
            </w:pPr>
            <w:r w:rsidRPr="000B48A3">
              <w:rPr>
                <w:rFonts w:ascii="Times New Roman" w:eastAsia="Calibri" w:hAnsi="Times New Roman" w:cs="Times New Roman"/>
                <w:lang w:eastAsia="ar-SA"/>
              </w:rPr>
              <w:t>кг</w:t>
            </w:r>
          </w:p>
        </w:tc>
        <w:tc>
          <w:tcPr>
            <w:tcW w:w="2126" w:type="dxa"/>
            <w:tcBorders>
              <w:top w:val="single" w:sz="4" w:space="0" w:color="auto"/>
              <w:left w:val="single" w:sz="4" w:space="0" w:color="auto"/>
              <w:bottom w:val="nil"/>
              <w:right w:val="single" w:sz="8" w:space="0" w:color="auto"/>
            </w:tcBorders>
            <w:shd w:val="clear" w:color="auto" w:fill="FFFFFF"/>
          </w:tcPr>
          <w:p w:rsidR="000B48A3" w:rsidRPr="000B48A3" w:rsidRDefault="000B48A3" w:rsidP="000B48A3">
            <w:pPr>
              <w:suppressAutoHyphens/>
              <w:ind w:left="284"/>
              <w:rPr>
                <w:rFonts w:ascii="Times New Roman" w:eastAsia="Calibri" w:hAnsi="Times New Roman" w:cs="Times New Roman"/>
                <w:lang w:eastAsia="ar-SA"/>
              </w:rPr>
            </w:pPr>
            <w:r w:rsidRPr="000B48A3">
              <w:rPr>
                <w:rFonts w:ascii="Times New Roman" w:eastAsia="Calibri" w:hAnsi="Times New Roman" w:cs="Times New Roman"/>
                <w:lang w:eastAsia="ar-SA"/>
              </w:rPr>
              <w:t>900,00</w:t>
            </w:r>
          </w:p>
        </w:tc>
        <w:tc>
          <w:tcPr>
            <w:tcW w:w="1985" w:type="dxa"/>
            <w:tcBorders>
              <w:top w:val="single" w:sz="4" w:space="0" w:color="auto"/>
              <w:left w:val="single" w:sz="4" w:space="0" w:color="auto"/>
              <w:bottom w:val="nil"/>
              <w:right w:val="single" w:sz="8" w:space="0" w:color="auto"/>
            </w:tcBorders>
            <w:shd w:val="clear" w:color="auto" w:fill="FFFFFF"/>
          </w:tcPr>
          <w:p w:rsidR="000B48A3" w:rsidRPr="000B48A3" w:rsidRDefault="000B48A3" w:rsidP="000B48A3">
            <w:pPr>
              <w:spacing w:after="0" w:line="240" w:lineRule="auto"/>
              <w:ind w:left="284"/>
              <w:jc w:val="center"/>
              <w:rPr>
                <w:rFonts w:ascii="Times New Roman" w:eastAsia="Calibri" w:hAnsi="Times New Roman" w:cs="Times New Roman"/>
                <w:lang w:eastAsia="ar-SA"/>
              </w:rPr>
            </w:pPr>
            <w:r w:rsidRPr="000B48A3">
              <w:rPr>
                <w:rFonts w:ascii="Times New Roman" w:eastAsia="Calibri" w:hAnsi="Times New Roman" w:cs="Times New Roman"/>
                <w:lang w:eastAsia="ar-SA"/>
              </w:rPr>
              <w:t>4 500,00</w:t>
            </w:r>
          </w:p>
        </w:tc>
      </w:tr>
      <w:tr w:rsidR="000B48A3" w:rsidRPr="000B48A3" w:rsidTr="000B48A3">
        <w:trPr>
          <w:trHeight w:val="550"/>
        </w:trPr>
        <w:tc>
          <w:tcPr>
            <w:tcW w:w="852" w:type="dxa"/>
            <w:tcBorders>
              <w:top w:val="single" w:sz="4" w:space="0" w:color="auto"/>
              <w:left w:val="single" w:sz="8" w:space="0" w:color="auto"/>
              <w:bottom w:val="nil"/>
              <w:right w:val="single" w:sz="8" w:space="0" w:color="auto"/>
            </w:tcBorders>
            <w:shd w:val="clear" w:color="auto" w:fill="FFFFFF"/>
            <w:noWrap/>
            <w:vAlign w:val="center"/>
          </w:tcPr>
          <w:p w:rsidR="000B48A3" w:rsidRPr="000B48A3" w:rsidRDefault="000B48A3" w:rsidP="000B48A3">
            <w:pPr>
              <w:spacing w:after="0" w:line="240" w:lineRule="auto"/>
              <w:ind w:left="284"/>
              <w:jc w:val="center"/>
              <w:rPr>
                <w:rFonts w:ascii="Times New Roman" w:eastAsia="Times New Roman" w:hAnsi="Times New Roman" w:cs="Times New Roman"/>
                <w:color w:val="000000"/>
                <w:lang w:eastAsia="ru-RU"/>
              </w:rPr>
            </w:pPr>
            <w:r w:rsidRPr="000B48A3">
              <w:rPr>
                <w:rFonts w:ascii="Times New Roman" w:eastAsia="Times New Roman" w:hAnsi="Times New Roman" w:cs="Times New Roman"/>
                <w:color w:val="000000"/>
                <w:lang w:eastAsia="ru-RU"/>
              </w:rPr>
              <w:t>10</w:t>
            </w:r>
          </w:p>
        </w:tc>
        <w:tc>
          <w:tcPr>
            <w:tcW w:w="3260" w:type="dxa"/>
            <w:gridSpan w:val="2"/>
            <w:tcBorders>
              <w:top w:val="single" w:sz="4" w:space="0" w:color="auto"/>
              <w:left w:val="nil"/>
              <w:bottom w:val="nil"/>
              <w:right w:val="single" w:sz="8" w:space="0" w:color="auto"/>
            </w:tcBorders>
            <w:shd w:val="clear" w:color="auto" w:fill="FFFFFF"/>
            <w:vAlign w:val="center"/>
          </w:tcPr>
          <w:p w:rsidR="000B48A3" w:rsidRPr="000B48A3" w:rsidRDefault="000B48A3" w:rsidP="000B48A3">
            <w:pPr>
              <w:suppressAutoHyphens/>
              <w:ind w:left="284"/>
              <w:rPr>
                <w:rFonts w:ascii="Times New Roman" w:eastAsia="Calibri" w:hAnsi="Times New Roman" w:cs="Times New Roman"/>
                <w:lang w:eastAsia="ar-SA"/>
              </w:rPr>
            </w:pPr>
            <w:r w:rsidRPr="000B48A3">
              <w:rPr>
                <w:rFonts w:ascii="Times New Roman" w:eastAsia="Calibri" w:hAnsi="Times New Roman" w:cs="Times New Roman"/>
                <w:lang w:eastAsia="ar-SA"/>
              </w:rPr>
              <w:t>Пруток 1561 ф55х3000</w:t>
            </w:r>
          </w:p>
        </w:tc>
        <w:tc>
          <w:tcPr>
            <w:tcW w:w="1134" w:type="dxa"/>
            <w:tcBorders>
              <w:top w:val="single" w:sz="4" w:space="0" w:color="auto"/>
              <w:left w:val="single" w:sz="4" w:space="0" w:color="auto"/>
              <w:bottom w:val="nil"/>
              <w:right w:val="single" w:sz="4" w:space="0" w:color="auto"/>
            </w:tcBorders>
            <w:shd w:val="clear" w:color="auto" w:fill="FFFFFF"/>
          </w:tcPr>
          <w:p w:rsidR="000B48A3" w:rsidRPr="000B48A3" w:rsidRDefault="000B48A3" w:rsidP="000B48A3">
            <w:pPr>
              <w:suppressAutoHyphens/>
              <w:ind w:left="284"/>
              <w:jc w:val="both"/>
              <w:rPr>
                <w:rFonts w:ascii="Times New Roman" w:eastAsia="Calibri" w:hAnsi="Times New Roman" w:cs="Times New Roman"/>
                <w:lang w:eastAsia="ar-SA"/>
              </w:rPr>
            </w:pPr>
            <w:r w:rsidRPr="000B48A3">
              <w:rPr>
                <w:rFonts w:ascii="Times New Roman" w:eastAsia="Calibri" w:hAnsi="Times New Roman" w:cs="Times New Roman"/>
                <w:lang w:eastAsia="ar-SA"/>
              </w:rPr>
              <w:t>40,00</w:t>
            </w:r>
          </w:p>
        </w:tc>
        <w:tc>
          <w:tcPr>
            <w:tcW w:w="992" w:type="dxa"/>
            <w:tcBorders>
              <w:top w:val="single" w:sz="4" w:space="0" w:color="auto"/>
              <w:left w:val="single" w:sz="4" w:space="0" w:color="auto"/>
              <w:bottom w:val="nil"/>
              <w:right w:val="single" w:sz="4" w:space="0" w:color="auto"/>
            </w:tcBorders>
            <w:shd w:val="clear" w:color="auto" w:fill="FFFFFF"/>
          </w:tcPr>
          <w:p w:rsidR="000B48A3" w:rsidRPr="000B48A3" w:rsidRDefault="000B48A3" w:rsidP="000B48A3">
            <w:pPr>
              <w:suppressAutoHyphens/>
              <w:ind w:left="284"/>
              <w:rPr>
                <w:rFonts w:ascii="Calibri" w:eastAsia="Calibri" w:hAnsi="Calibri" w:cs="Calibri"/>
                <w:lang w:eastAsia="ar-SA"/>
              </w:rPr>
            </w:pPr>
            <w:r w:rsidRPr="000B48A3">
              <w:rPr>
                <w:rFonts w:ascii="Times New Roman" w:eastAsia="Calibri" w:hAnsi="Times New Roman" w:cs="Times New Roman"/>
                <w:lang w:eastAsia="ar-SA"/>
              </w:rPr>
              <w:t>кг</w:t>
            </w:r>
          </w:p>
        </w:tc>
        <w:tc>
          <w:tcPr>
            <w:tcW w:w="2126" w:type="dxa"/>
            <w:tcBorders>
              <w:top w:val="single" w:sz="4" w:space="0" w:color="auto"/>
              <w:left w:val="single" w:sz="4" w:space="0" w:color="auto"/>
              <w:bottom w:val="nil"/>
              <w:right w:val="single" w:sz="8" w:space="0" w:color="auto"/>
            </w:tcBorders>
            <w:shd w:val="clear" w:color="auto" w:fill="FFFFFF"/>
          </w:tcPr>
          <w:p w:rsidR="000B48A3" w:rsidRPr="000B48A3" w:rsidRDefault="000B48A3" w:rsidP="000B48A3">
            <w:pPr>
              <w:suppressAutoHyphens/>
              <w:ind w:left="284"/>
              <w:rPr>
                <w:rFonts w:ascii="Times New Roman" w:eastAsia="Calibri" w:hAnsi="Times New Roman" w:cs="Times New Roman"/>
                <w:lang w:eastAsia="ar-SA"/>
              </w:rPr>
            </w:pPr>
            <w:r w:rsidRPr="000B48A3">
              <w:rPr>
                <w:rFonts w:ascii="Times New Roman" w:eastAsia="Calibri" w:hAnsi="Times New Roman" w:cs="Times New Roman"/>
                <w:lang w:eastAsia="ar-SA"/>
              </w:rPr>
              <w:t>900,00</w:t>
            </w:r>
          </w:p>
        </w:tc>
        <w:tc>
          <w:tcPr>
            <w:tcW w:w="1985" w:type="dxa"/>
            <w:tcBorders>
              <w:top w:val="single" w:sz="4" w:space="0" w:color="auto"/>
              <w:left w:val="single" w:sz="4" w:space="0" w:color="auto"/>
              <w:bottom w:val="nil"/>
              <w:right w:val="single" w:sz="8" w:space="0" w:color="auto"/>
            </w:tcBorders>
            <w:shd w:val="clear" w:color="auto" w:fill="FFFFFF"/>
          </w:tcPr>
          <w:p w:rsidR="000B48A3" w:rsidRPr="000B48A3" w:rsidRDefault="000B48A3" w:rsidP="000B48A3">
            <w:pPr>
              <w:spacing w:after="0" w:line="240" w:lineRule="auto"/>
              <w:ind w:left="284"/>
              <w:jc w:val="center"/>
              <w:rPr>
                <w:rFonts w:ascii="Times New Roman" w:eastAsia="Calibri" w:hAnsi="Times New Roman" w:cs="Times New Roman"/>
                <w:lang w:eastAsia="ar-SA"/>
              </w:rPr>
            </w:pPr>
            <w:r w:rsidRPr="000B48A3">
              <w:rPr>
                <w:rFonts w:ascii="Times New Roman" w:eastAsia="Calibri" w:hAnsi="Times New Roman" w:cs="Times New Roman"/>
                <w:lang w:eastAsia="ar-SA"/>
              </w:rPr>
              <w:t>36 000,00</w:t>
            </w:r>
          </w:p>
        </w:tc>
      </w:tr>
      <w:tr w:rsidR="000B48A3" w:rsidRPr="000B48A3" w:rsidTr="000B48A3">
        <w:trPr>
          <w:trHeight w:val="550"/>
        </w:trPr>
        <w:tc>
          <w:tcPr>
            <w:tcW w:w="852" w:type="dxa"/>
            <w:tcBorders>
              <w:top w:val="single" w:sz="4" w:space="0" w:color="auto"/>
              <w:left w:val="single" w:sz="8" w:space="0" w:color="auto"/>
              <w:bottom w:val="nil"/>
              <w:right w:val="single" w:sz="8" w:space="0" w:color="auto"/>
            </w:tcBorders>
            <w:shd w:val="clear" w:color="auto" w:fill="FFFFFF"/>
            <w:noWrap/>
            <w:vAlign w:val="center"/>
          </w:tcPr>
          <w:p w:rsidR="000B48A3" w:rsidRPr="000B48A3" w:rsidRDefault="000B48A3" w:rsidP="000B48A3">
            <w:pPr>
              <w:spacing w:after="0" w:line="240" w:lineRule="auto"/>
              <w:ind w:left="284"/>
              <w:jc w:val="center"/>
              <w:rPr>
                <w:rFonts w:ascii="Times New Roman" w:eastAsia="Times New Roman" w:hAnsi="Times New Roman" w:cs="Times New Roman"/>
                <w:color w:val="000000"/>
                <w:lang w:eastAsia="ru-RU"/>
              </w:rPr>
            </w:pPr>
            <w:r w:rsidRPr="000B48A3">
              <w:rPr>
                <w:rFonts w:ascii="Times New Roman" w:eastAsia="Times New Roman" w:hAnsi="Times New Roman" w:cs="Times New Roman"/>
                <w:color w:val="000000"/>
                <w:lang w:eastAsia="ru-RU"/>
              </w:rPr>
              <w:t>11</w:t>
            </w:r>
          </w:p>
        </w:tc>
        <w:tc>
          <w:tcPr>
            <w:tcW w:w="3260" w:type="dxa"/>
            <w:gridSpan w:val="2"/>
            <w:tcBorders>
              <w:top w:val="single" w:sz="4" w:space="0" w:color="auto"/>
              <w:left w:val="nil"/>
              <w:bottom w:val="nil"/>
              <w:right w:val="single" w:sz="8" w:space="0" w:color="auto"/>
            </w:tcBorders>
            <w:shd w:val="clear" w:color="auto" w:fill="FFFFFF"/>
            <w:vAlign w:val="center"/>
          </w:tcPr>
          <w:p w:rsidR="000B48A3" w:rsidRPr="000B48A3" w:rsidRDefault="000B48A3" w:rsidP="000B48A3">
            <w:pPr>
              <w:suppressAutoHyphens/>
              <w:ind w:left="284"/>
              <w:rPr>
                <w:rFonts w:ascii="Times New Roman" w:eastAsia="Calibri" w:hAnsi="Times New Roman" w:cs="Times New Roman"/>
                <w:lang w:eastAsia="ar-SA"/>
              </w:rPr>
            </w:pPr>
            <w:r w:rsidRPr="000B48A3">
              <w:rPr>
                <w:rFonts w:ascii="Times New Roman" w:eastAsia="Calibri" w:hAnsi="Times New Roman" w:cs="Times New Roman"/>
                <w:lang w:eastAsia="ar-SA"/>
              </w:rPr>
              <w:t>Пруток АМг</w:t>
            </w:r>
            <w:proofErr w:type="gramStart"/>
            <w:r w:rsidRPr="000B48A3">
              <w:rPr>
                <w:rFonts w:ascii="Times New Roman" w:eastAsia="Calibri" w:hAnsi="Times New Roman" w:cs="Times New Roman"/>
                <w:lang w:eastAsia="ar-SA"/>
              </w:rPr>
              <w:t>6</w:t>
            </w:r>
            <w:proofErr w:type="gramEnd"/>
            <w:r w:rsidRPr="000B48A3">
              <w:rPr>
                <w:rFonts w:ascii="Times New Roman" w:eastAsia="Calibri" w:hAnsi="Times New Roman" w:cs="Times New Roman"/>
                <w:lang w:eastAsia="ar-SA"/>
              </w:rPr>
              <w:t xml:space="preserve"> ф110 </w:t>
            </w:r>
          </w:p>
        </w:tc>
        <w:tc>
          <w:tcPr>
            <w:tcW w:w="1134" w:type="dxa"/>
            <w:tcBorders>
              <w:top w:val="single" w:sz="4" w:space="0" w:color="auto"/>
              <w:left w:val="single" w:sz="4" w:space="0" w:color="auto"/>
              <w:bottom w:val="nil"/>
              <w:right w:val="single" w:sz="4" w:space="0" w:color="auto"/>
            </w:tcBorders>
            <w:shd w:val="clear" w:color="auto" w:fill="FFFFFF"/>
          </w:tcPr>
          <w:p w:rsidR="000B48A3" w:rsidRPr="000B48A3" w:rsidRDefault="000B48A3" w:rsidP="000B48A3">
            <w:pPr>
              <w:suppressAutoHyphens/>
              <w:ind w:left="284"/>
              <w:jc w:val="both"/>
              <w:rPr>
                <w:rFonts w:ascii="Times New Roman" w:eastAsia="Calibri" w:hAnsi="Times New Roman" w:cs="Times New Roman"/>
                <w:lang w:eastAsia="ar-SA"/>
              </w:rPr>
            </w:pPr>
            <w:r w:rsidRPr="000B48A3">
              <w:rPr>
                <w:rFonts w:ascii="Times New Roman" w:eastAsia="Calibri" w:hAnsi="Times New Roman" w:cs="Times New Roman"/>
                <w:lang w:eastAsia="ar-SA"/>
              </w:rPr>
              <w:t>1,250</w:t>
            </w:r>
          </w:p>
        </w:tc>
        <w:tc>
          <w:tcPr>
            <w:tcW w:w="992" w:type="dxa"/>
            <w:tcBorders>
              <w:top w:val="single" w:sz="4" w:space="0" w:color="auto"/>
              <w:left w:val="single" w:sz="4" w:space="0" w:color="auto"/>
              <w:bottom w:val="nil"/>
              <w:right w:val="single" w:sz="4" w:space="0" w:color="auto"/>
            </w:tcBorders>
            <w:shd w:val="clear" w:color="auto" w:fill="FFFFFF"/>
          </w:tcPr>
          <w:p w:rsidR="000B48A3" w:rsidRPr="000B48A3" w:rsidRDefault="000B48A3" w:rsidP="000B48A3">
            <w:pPr>
              <w:suppressAutoHyphens/>
              <w:ind w:left="284"/>
              <w:rPr>
                <w:rFonts w:ascii="Times New Roman" w:eastAsia="Calibri" w:hAnsi="Times New Roman" w:cs="Times New Roman"/>
                <w:lang w:eastAsia="ar-SA"/>
              </w:rPr>
            </w:pPr>
            <w:r w:rsidRPr="000B48A3">
              <w:rPr>
                <w:rFonts w:ascii="Times New Roman" w:eastAsia="Calibri" w:hAnsi="Times New Roman" w:cs="Times New Roman"/>
                <w:lang w:eastAsia="ar-SA"/>
              </w:rPr>
              <w:t>кг</w:t>
            </w:r>
          </w:p>
        </w:tc>
        <w:tc>
          <w:tcPr>
            <w:tcW w:w="2126" w:type="dxa"/>
            <w:tcBorders>
              <w:top w:val="single" w:sz="4" w:space="0" w:color="auto"/>
              <w:left w:val="single" w:sz="4" w:space="0" w:color="auto"/>
              <w:bottom w:val="nil"/>
              <w:right w:val="single" w:sz="8" w:space="0" w:color="auto"/>
            </w:tcBorders>
            <w:shd w:val="clear" w:color="auto" w:fill="FFFFFF"/>
          </w:tcPr>
          <w:p w:rsidR="000B48A3" w:rsidRPr="000B48A3" w:rsidRDefault="000B48A3" w:rsidP="000B48A3">
            <w:pPr>
              <w:suppressAutoHyphens/>
              <w:ind w:left="284"/>
              <w:rPr>
                <w:rFonts w:ascii="Times New Roman" w:eastAsia="Calibri" w:hAnsi="Times New Roman" w:cs="Times New Roman"/>
                <w:lang w:eastAsia="ar-SA"/>
              </w:rPr>
            </w:pPr>
            <w:r w:rsidRPr="000B48A3">
              <w:rPr>
                <w:rFonts w:ascii="Times New Roman" w:eastAsia="Calibri" w:hAnsi="Times New Roman" w:cs="Times New Roman"/>
                <w:lang w:eastAsia="ar-SA"/>
              </w:rPr>
              <w:t>660,00</w:t>
            </w:r>
          </w:p>
        </w:tc>
        <w:tc>
          <w:tcPr>
            <w:tcW w:w="1985" w:type="dxa"/>
            <w:tcBorders>
              <w:top w:val="single" w:sz="4" w:space="0" w:color="auto"/>
              <w:left w:val="single" w:sz="4" w:space="0" w:color="auto"/>
              <w:bottom w:val="nil"/>
              <w:right w:val="single" w:sz="8" w:space="0" w:color="auto"/>
            </w:tcBorders>
            <w:shd w:val="clear" w:color="auto" w:fill="FFFFFF"/>
          </w:tcPr>
          <w:p w:rsidR="000B48A3" w:rsidRPr="000B48A3" w:rsidRDefault="000B48A3" w:rsidP="000B48A3">
            <w:pPr>
              <w:spacing w:after="0" w:line="240" w:lineRule="auto"/>
              <w:ind w:left="284"/>
              <w:jc w:val="center"/>
              <w:rPr>
                <w:rFonts w:ascii="Times New Roman" w:eastAsia="Calibri" w:hAnsi="Times New Roman" w:cs="Times New Roman"/>
                <w:lang w:eastAsia="ar-SA"/>
              </w:rPr>
            </w:pPr>
            <w:r w:rsidRPr="000B48A3">
              <w:rPr>
                <w:rFonts w:ascii="Times New Roman" w:eastAsia="Calibri" w:hAnsi="Times New Roman" w:cs="Times New Roman"/>
                <w:lang w:eastAsia="ar-SA"/>
              </w:rPr>
              <w:t>825,00</w:t>
            </w:r>
          </w:p>
        </w:tc>
      </w:tr>
      <w:tr w:rsidR="000B48A3" w:rsidRPr="000B48A3" w:rsidTr="000B48A3">
        <w:trPr>
          <w:trHeight w:val="428"/>
        </w:trPr>
        <w:tc>
          <w:tcPr>
            <w:tcW w:w="2134" w:type="dxa"/>
            <w:gridSpan w:val="2"/>
            <w:tcBorders>
              <w:top w:val="single" w:sz="4" w:space="0" w:color="auto"/>
              <w:left w:val="single" w:sz="8" w:space="0" w:color="auto"/>
              <w:bottom w:val="single" w:sz="4" w:space="0" w:color="auto"/>
              <w:right w:val="single" w:sz="8" w:space="0" w:color="auto"/>
            </w:tcBorders>
            <w:shd w:val="clear" w:color="auto" w:fill="FFFFFF"/>
          </w:tcPr>
          <w:p w:rsidR="000B48A3" w:rsidRPr="000B48A3" w:rsidRDefault="000B48A3" w:rsidP="000B48A3">
            <w:pPr>
              <w:spacing w:after="0" w:line="240" w:lineRule="auto"/>
              <w:ind w:left="284"/>
              <w:jc w:val="right"/>
              <w:rPr>
                <w:rFonts w:ascii="Times New Roman" w:eastAsia="Calibri" w:hAnsi="Times New Roman" w:cs="Times New Roman"/>
                <w:b/>
                <w:lang w:eastAsia="ar-SA"/>
              </w:rPr>
            </w:pPr>
          </w:p>
        </w:tc>
        <w:tc>
          <w:tcPr>
            <w:tcW w:w="6230" w:type="dxa"/>
            <w:gridSpan w:val="4"/>
            <w:tcBorders>
              <w:top w:val="single" w:sz="4" w:space="0" w:color="auto"/>
              <w:left w:val="single" w:sz="8" w:space="0" w:color="auto"/>
              <w:bottom w:val="single" w:sz="4" w:space="0" w:color="auto"/>
              <w:right w:val="single" w:sz="8" w:space="0" w:color="auto"/>
            </w:tcBorders>
            <w:shd w:val="clear" w:color="auto" w:fill="FFFFFF"/>
            <w:noWrap/>
            <w:vAlign w:val="center"/>
          </w:tcPr>
          <w:p w:rsidR="000B48A3" w:rsidRPr="000B48A3" w:rsidRDefault="000B48A3" w:rsidP="000B48A3">
            <w:pPr>
              <w:spacing w:after="0" w:line="240" w:lineRule="auto"/>
              <w:ind w:left="284"/>
              <w:jc w:val="right"/>
              <w:rPr>
                <w:rFonts w:ascii="Times New Roman" w:eastAsia="Calibri" w:hAnsi="Times New Roman" w:cs="Times New Roman"/>
                <w:b/>
                <w:lang w:val="en-US" w:eastAsia="ar-SA"/>
              </w:rPr>
            </w:pPr>
            <w:r w:rsidRPr="000B48A3">
              <w:rPr>
                <w:rFonts w:ascii="Times New Roman" w:eastAsia="Calibri" w:hAnsi="Times New Roman" w:cs="Times New Roman"/>
                <w:b/>
                <w:lang w:eastAsia="ar-SA"/>
              </w:rPr>
              <w:t>Итого</w:t>
            </w:r>
            <w:r w:rsidRPr="000B48A3">
              <w:rPr>
                <w:rFonts w:ascii="Times New Roman" w:eastAsia="Calibri" w:hAnsi="Times New Roman" w:cs="Times New Roman"/>
                <w:b/>
                <w:lang w:val="en-US" w:eastAsia="ar-SA"/>
              </w:rPr>
              <w:t>:</w:t>
            </w:r>
          </w:p>
        </w:tc>
        <w:tc>
          <w:tcPr>
            <w:tcW w:w="1985" w:type="dxa"/>
            <w:tcBorders>
              <w:top w:val="single" w:sz="4" w:space="0" w:color="auto"/>
              <w:left w:val="single" w:sz="4" w:space="0" w:color="auto"/>
              <w:bottom w:val="single" w:sz="4" w:space="0" w:color="auto"/>
              <w:right w:val="single" w:sz="8" w:space="0" w:color="auto"/>
            </w:tcBorders>
            <w:shd w:val="clear" w:color="auto" w:fill="FFFFFF"/>
          </w:tcPr>
          <w:p w:rsidR="000B48A3" w:rsidRPr="000B48A3" w:rsidRDefault="000B48A3" w:rsidP="000B48A3">
            <w:pPr>
              <w:spacing w:after="0" w:line="240" w:lineRule="auto"/>
              <w:ind w:left="284"/>
              <w:jc w:val="center"/>
              <w:rPr>
                <w:rFonts w:ascii="Times New Roman" w:eastAsia="Calibri" w:hAnsi="Times New Roman" w:cs="Times New Roman"/>
                <w:b/>
                <w:lang w:eastAsia="ar-SA"/>
              </w:rPr>
            </w:pPr>
            <w:r w:rsidRPr="000B48A3">
              <w:rPr>
                <w:rFonts w:ascii="Times New Roman" w:eastAsia="Calibri" w:hAnsi="Times New Roman" w:cs="Times New Roman"/>
                <w:b/>
                <w:lang w:eastAsia="ar-SA"/>
              </w:rPr>
              <w:t>619 769,99</w:t>
            </w:r>
          </w:p>
        </w:tc>
      </w:tr>
      <w:tr w:rsidR="000B48A3" w:rsidRPr="000B48A3" w:rsidTr="000B48A3">
        <w:trPr>
          <w:trHeight w:val="438"/>
        </w:trPr>
        <w:tc>
          <w:tcPr>
            <w:tcW w:w="2134" w:type="dxa"/>
            <w:gridSpan w:val="2"/>
            <w:tcBorders>
              <w:top w:val="single" w:sz="4" w:space="0" w:color="auto"/>
              <w:left w:val="single" w:sz="8" w:space="0" w:color="auto"/>
              <w:bottom w:val="single" w:sz="4" w:space="0" w:color="auto"/>
              <w:right w:val="single" w:sz="8" w:space="0" w:color="auto"/>
            </w:tcBorders>
            <w:shd w:val="clear" w:color="auto" w:fill="FFFFFF"/>
          </w:tcPr>
          <w:p w:rsidR="000B48A3" w:rsidRPr="000B48A3" w:rsidRDefault="000B48A3" w:rsidP="000B48A3">
            <w:pPr>
              <w:spacing w:after="0" w:line="240" w:lineRule="auto"/>
              <w:ind w:left="284"/>
              <w:jc w:val="right"/>
              <w:rPr>
                <w:rFonts w:ascii="Times New Roman" w:eastAsia="Calibri" w:hAnsi="Times New Roman" w:cs="Times New Roman"/>
                <w:b/>
                <w:lang w:eastAsia="ar-SA"/>
              </w:rPr>
            </w:pPr>
          </w:p>
        </w:tc>
        <w:tc>
          <w:tcPr>
            <w:tcW w:w="6230" w:type="dxa"/>
            <w:gridSpan w:val="4"/>
            <w:tcBorders>
              <w:top w:val="single" w:sz="4" w:space="0" w:color="auto"/>
              <w:left w:val="single" w:sz="8" w:space="0" w:color="auto"/>
              <w:bottom w:val="single" w:sz="4" w:space="0" w:color="auto"/>
              <w:right w:val="single" w:sz="8" w:space="0" w:color="auto"/>
            </w:tcBorders>
            <w:shd w:val="clear" w:color="auto" w:fill="FFFFFF"/>
            <w:noWrap/>
            <w:vAlign w:val="center"/>
          </w:tcPr>
          <w:p w:rsidR="000B48A3" w:rsidRPr="000B48A3" w:rsidRDefault="000B48A3" w:rsidP="000B48A3">
            <w:pPr>
              <w:spacing w:after="0" w:line="240" w:lineRule="auto"/>
              <w:ind w:left="284"/>
              <w:jc w:val="right"/>
              <w:rPr>
                <w:rFonts w:ascii="Times New Roman" w:eastAsia="Calibri" w:hAnsi="Times New Roman" w:cs="Times New Roman"/>
                <w:b/>
                <w:lang w:val="en-US" w:eastAsia="ar-SA"/>
              </w:rPr>
            </w:pPr>
            <w:r w:rsidRPr="000B48A3">
              <w:rPr>
                <w:rFonts w:ascii="Times New Roman" w:eastAsia="Calibri" w:hAnsi="Times New Roman" w:cs="Times New Roman"/>
                <w:b/>
                <w:lang w:eastAsia="ar-SA"/>
              </w:rPr>
              <w:t xml:space="preserve">В </w:t>
            </w:r>
            <w:proofErr w:type="spellStart"/>
            <w:r w:rsidRPr="000B48A3">
              <w:rPr>
                <w:rFonts w:ascii="Times New Roman" w:eastAsia="Calibri" w:hAnsi="Times New Roman" w:cs="Times New Roman"/>
                <w:b/>
                <w:lang w:eastAsia="ar-SA"/>
              </w:rPr>
              <w:t>т.ч</w:t>
            </w:r>
            <w:proofErr w:type="spellEnd"/>
            <w:r w:rsidRPr="000B48A3">
              <w:rPr>
                <w:rFonts w:ascii="Times New Roman" w:eastAsia="Calibri" w:hAnsi="Times New Roman" w:cs="Times New Roman"/>
                <w:b/>
                <w:lang w:eastAsia="ar-SA"/>
              </w:rPr>
              <w:t>. НДС (20%)</w:t>
            </w:r>
            <w:r w:rsidRPr="000B48A3">
              <w:rPr>
                <w:rFonts w:ascii="Times New Roman" w:eastAsia="Calibri" w:hAnsi="Times New Roman" w:cs="Times New Roman"/>
                <w:b/>
                <w:lang w:val="en-US" w:eastAsia="ar-SA"/>
              </w:rPr>
              <w:t>:</w:t>
            </w:r>
          </w:p>
        </w:tc>
        <w:tc>
          <w:tcPr>
            <w:tcW w:w="1985" w:type="dxa"/>
            <w:tcBorders>
              <w:top w:val="single" w:sz="4" w:space="0" w:color="auto"/>
              <w:left w:val="single" w:sz="4" w:space="0" w:color="auto"/>
              <w:bottom w:val="single" w:sz="4" w:space="0" w:color="auto"/>
              <w:right w:val="single" w:sz="8" w:space="0" w:color="auto"/>
            </w:tcBorders>
            <w:shd w:val="clear" w:color="auto" w:fill="FFFFFF"/>
          </w:tcPr>
          <w:p w:rsidR="000B48A3" w:rsidRPr="000B48A3" w:rsidRDefault="000B48A3" w:rsidP="000B48A3">
            <w:pPr>
              <w:spacing w:after="0" w:line="240" w:lineRule="auto"/>
              <w:ind w:left="284"/>
              <w:jc w:val="center"/>
              <w:rPr>
                <w:rFonts w:ascii="Times New Roman" w:eastAsia="Calibri" w:hAnsi="Times New Roman" w:cs="Times New Roman"/>
                <w:b/>
                <w:lang w:eastAsia="ar-SA"/>
              </w:rPr>
            </w:pPr>
            <w:r w:rsidRPr="000B48A3">
              <w:rPr>
                <w:rFonts w:ascii="Times New Roman" w:eastAsia="Calibri" w:hAnsi="Times New Roman" w:cs="Times New Roman"/>
                <w:b/>
                <w:lang w:eastAsia="ar-SA"/>
              </w:rPr>
              <w:t>123 954,00</w:t>
            </w:r>
          </w:p>
        </w:tc>
      </w:tr>
      <w:tr w:rsidR="000B48A3" w:rsidRPr="000B48A3" w:rsidTr="000B48A3">
        <w:trPr>
          <w:trHeight w:val="438"/>
        </w:trPr>
        <w:tc>
          <w:tcPr>
            <w:tcW w:w="2134" w:type="dxa"/>
            <w:gridSpan w:val="2"/>
            <w:tcBorders>
              <w:top w:val="single" w:sz="4" w:space="0" w:color="auto"/>
              <w:left w:val="single" w:sz="8" w:space="0" w:color="auto"/>
              <w:bottom w:val="single" w:sz="4" w:space="0" w:color="auto"/>
              <w:right w:val="single" w:sz="8" w:space="0" w:color="auto"/>
            </w:tcBorders>
            <w:shd w:val="clear" w:color="auto" w:fill="FFFFFF"/>
          </w:tcPr>
          <w:p w:rsidR="000B48A3" w:rsidRPr="000B48A3" w:rsidRDefault="000B48A3" w:rsidP="000B48A3">
            <w:pPr>
              <w:spacing w:after="0" w:line="240" w:lineRule="auto"/>
              <w:ind w:left="284"/>
              <w:jc w:val="right"/>
              <w:rPr>
                <w:rFonts w:ascii="Times New Roman" w:eastAsia="Calibri" w:hAnsi="Times New Roman" w:cs="Times New Roman"/>
                <w:b/>
                <w:lang w:eastAsia="ar-SA"/>
              </w:rPr>
            </w:pPr>
          </w:p>
        </w:tc>
        <w:tc>
          <w:tcPr>
            <w:tcW w:w="6230" w:type="dxa"/>
            <w:gridSpan w:val="4"/>
            <w:tcBorders>
              <w:top w:val="single" w:sz="4" w:space="0" w:color="auto"/>
              <w:left w:val="single" w:sz="8" w:space="0" w:color="auto"/>
              <w:bottom w:val="single" w:sz="4" w:space="0" w:color="auto"/>
              <w:right w:val="single" w:sz="8" w:space="0" w:color="auto"/>
            </w:tcBorders>
            <w:shd w:val="clear" w:color="auto" w:fill="FFFFFF"/>
            <w:noWrap/>
            <w:vAlign w:val="center"/>
          </w:tcPr>
          <w:p w:rsidR="000B48A3" w:rsidRPr="000B48A3" w:rsidRDefault="000B48A3" w:rsidP="000B48A3">
            <w:pPr>
              <w:spacing w:after="0" w:line="240" w:lineRule="auto"/>
              <w:ind w:left="284"/>
              <w:jc w:val="right"/>
              <w:rPr>
                <w:rFonts w:ascii="Times New Roman" w:eastAsia="Calibri" w:hAnsi="Times New Roman" w:cs="Times New Roman"/>
                <w:b/>
                <w:lang w:eastAsia="ar-SA"/>
              </w:rPr>
            </w:pPr>
            <w:r w:rsidRPr="000B48A3">
              <w:rPr>
                <w:rFonts w:ascii="Times New Roman" w:eastAsia="Calibri" w:hAnsi="Times New Roman" w:cs="Times New Roman"/>
                <w:b/>
                <w:lang w:eastAsia="ar-SA"/>
              </w:rPr>
              <w:t>Всего к оплате с НДС (20%):</w:t>
            </w:r>
          </w:p>
        </w:tc>
        <w:tc>
          <w:tcPr>
            <w:tcW w:w="1985" w:type="dxa"/>
            <w:tcBorders>
              <w:top w:val="single" w:sz="4" w:space="0" w:color="auto"/>
              <w:left w:val="single" w:sz="4" w:space="0" w:color="auto"/>
              <w:bottom w:val="single" w:sz="4" w:space="0" w:color="auto"/>
              <w:right w:val="single" w:sz="8" w:space="0" w:color="auto"/>
            </w:tcBorders>
            <w:shd w:val="clear" w:color="auto" w:fill="FFFFFF"/>
          </w:tcPr>
          <w:p w:rsidR="000B48A3" w:rsidRPr="000B48A3" w:rsidRDefault="000B48A3" w:rsidP="000B48A3">
            <w:pPr>
              <w:spacing w:after="0" w:line="240" w:lineRule="auto"/>
              <w:ind w:left="284"/>
              <w:jc w:val="center"/>
              <w:rPr>
                <w:rFonts w:ascii="Times New Roman" w:eastAsia="Calibri" w:hAnsi="Times New Roman" w:cs="Times New Roman"/>
                <w:b/>
                <w:lang w:eastAsia="ar-SA"/>
              </w:rPr>
            </w:pPr>
            <w:r w:rsidRPr="000B48A3">
              <w:rPr>
                <w:rFonts w:ascii="Times New Roman" w:eastAsia="Calibri" w:hAnsi="Times New Roman" w:cs="Times New Roman"/>
                <w:b/>
                <w:lang w:eastAsia="ar-SA"/>
              </w:rPr>
              <w:t>743 723,99</w:t>
            </w:r>
          </w:p>
        </w:tc>
      </w:tr>
    </w:tbl>
    <w:p w:rsidR="000B48A3" w:rsidRPr="000B48A3" w:rsidRDefault="000B48A3" w:rsidP="000B48A3">
      <w:pPr>
        <w:suppressAutoHyphens/>
        <w:spacing w:after="0" w:line="240" w:lineRule="auto"/>
        <w:ind w:left="284"/>
        <w:jc w:val="both"/>
        <w:rPr>
          <w:rFonts w:ascii="Times New Roman" w:eastAsia="Calibri" w:hAnsi="Times New Roman" w:cs="Times New Roman"/>
          <w:sz w:val="24"/>
          <w:szCs w:val="24"/>
          <w:lang w:eastAsia="ar-SA"/>
        </w:rPr>
      </w:pPr>
    </w:p>
    <w:p w:rsidR="000B48A3" w:rsidRPr="000B48A3" w:rsidRDefault="000B48A3" w:rsidP="000B48A3">
      <w:pPr>
        <w:numPr>
          <w:ilvl w:val="1"/>
          <w:numId w:val="18"/>
        </w:numPr>
        <w:suppressAutoHyphens/>
        <w:spacing w:after="0" w:line="240" w:lineRule="auto"/>
        <w:ind w:left="284"/>
        <w:jc w:val="both"/>
        <w:rPr>
          <w:rFonts w:ascii="Times New Roman" w:eastAsia="Calibri" w:hAnsi="Times New Roman" w:cs="Times New Roman"/>
          <w:sz w:val="24"/>
          <w:szCs w:val="24"/>
          <w:lang w:eastAsia="ar-SA"/>
        </w:rPr>
      </w:pPr>
      <w:r w:rsidRPr="000B48A3">
        <w:rPr>
          <w:rFonts w:ascii="Times New Roman" w:eastAsia="Calibri" w:hAnsi="Times New Roman" w:cs="Times New Roman"/>
          <w:sz w:val="24"/>
          <w:szCs w:val="24"/>
          <w:lang w:eastAsia="ar-SA"/>
        </w:rPr>
        <w:lastRenderedPageBreak/>
        <w:t xml:space="preserve"> В стоимость Товара включена доставка, НДС, расходы по уплате налогов и сборов, а так же другие обязательные платежи.</w:t>
      </w:r>
    </w:p>
    <w:p w:rsidR="000B48A3" w:rsidRPr="000B48A3" w:rsidRDefault="000B48A3" w:rsidP="000B48A3">
      <w:pPr>
        <w:numPr>
          <w:ilvl w:val="1"/>
          <w:numId w:val="18"/>
        </w:numPr>
        <w:suppressAutoHyphens/>
        <w:spacing w:after="0"/>
        <w:ind w:left="284"/>
        <w:rPr>
          <w:rFonts w:ascii="Times New Roman" w:eastAsia="Calibri" w:hAnsi="Times New Roman" w:cs="Times New Roman"/>
          <w:sz w:val="24"/>
          <w:szCs w:val="24"/>
          <w:lang w:eastAsia="ar-SA"/>
        </w:rPr>
      </w:pPr>
      <w:r w:rsidRPr="000B48A3">
        <w:rPr>
          <w:rFonts w:ascii="Times New Roman" w:eastAsia="Calibri" w:hAnsi="Times New Roman" w:cs="Times New Roman"/>
          <w:sz w:val="24"/>
          <w:szCs w:val="24"/>
          <w:lang w:eastAsia="ar-SA"/>
        </w:rPr>
        <w:t>Товар должен быть поставлен в соответствии с Постановлением Правительства РФ № 616 от 30.04.2020 года.</w:t>
      </w:r>
    </w:p>
    <w:p w:rsidR="000B48A3" w:rsidRPr="000B48A3" w:rsidRDefault="000B48A3" w:rsidP="000B48A3">
      <w:pPr>
        <w:numPr>
          <w:ilvl w:val="0"/>
          <w:numId w:val="18"/>
        </w:numPr>
        <w:suppressAutoHyphens/>
        <w:spacing w:after="0" w:line="240" w:lineRule="auto"/>
        <w:ind w:left="284" w:firstLine="0"/>
        <w:contextualSpacing/>
        <w:jc w:val="both"/>
        <w:rPr>
          <w:rFonts w:ascii="Times New Roman" w:eastAsia="Calibri" w:hAnsi="Times New Roman" w:cs="Times New Roman"/>
          <w:b/>
          <w:color w:val="000000"/>
          <w:sz w:val="24"/>
          <w:szCs w:val="24"/>
        </w:rPr>
      </w:pPr>
      <w:r w:rsidRPr="000B48A3">
        <w:rPr>
          <w:rFonts w:ascii="Times New Roman" w:eastAsia="Calibri" w:hAnsi="Times New Roman" w:cs="Times New Roman"/>
          <w:b/>
          <w:color w:val="000000"/>
          <w:sz w:val="24"/>
          <w:szCs w:val="24"/>
        </w:rPr>
        <w:t xml:space="preserve">Требования к качеству и безопасности товара: </w:t>
      </w:r>
    </w:p>
    <w:p w:rsidR="000B48A3" w:rsidRPr="000B48A3" w:rsidRDefault="000B48A3" w:rsidP="000B48A3">
      <w:pPr>
        <w:numPr>
          <w:ilvl w:val="1"/>
          <w:numId w:val="18"/>
        </w:numPr>
        <w:suppressAutoHyphens/>
        <w:spacing w:line="240" w:lineRule="auto"/>
        <w:ind w:left="284"/>
        <w:contextualSpacing/>
        <w:jc w:val="both"/>
        <w:rPr>
          <w:rFonts w:ascii="Times New Roman" w:eastAsia="Calibri" w:hAnsi="Times New Roman" w:cs="Times New Roman"/>
          <w:color w:val="000000"/>
          <w:sz w:val="24"/>
          <w:szCs w:val="24"/>
        </w:rPr>
      </w:pPr>
      <w:r w:rsidRPr="000B48A3">
        <w:rPr>
          <w:rFonts w:ascii="Times New Roman" w:eastAsia="Calibri" w:hAnsi="Times New Roman" w:cs="Times New Roman"/>
          <w:color w:val="000000"/>
          <w:sz w:val="24"/>
          <w:szCs w:val="24"/>
        </w:rPr>
        <w:t>Качество поставляемого товара должно соответствовать отнесенным Законом в области стандартизации документам:</w:t>
      </w:r>
    </w:p>
    <w:p w:rsidR="000B48A3" w:rsidRPr="000B48A3" w:rsidRDefault="000B48A3" w:rsidP="000B48A3">
      <w:pPr>
        <w:spacing w:line="240" w:lineRule="auto"/>
        <w:ind w:left="284"/>
        <w:contextualSpacing/>
        <w:jc w:val="both"/>
        <w:rPr>
          <w:rFonts w:ascii="Times New Roman" w:eastAsia="Times New Roman" w:hAnsi="Times New Roman" w:cs="Times New Roman"/>
          <w:color w:val="000000"/>
          <w:sz w:val="24"/>
          <w:szCs w:val="24"/>
          <w:lang w:eastAsia="ru-RU"/>
        </w:rPr>
      </w:pPr>
      <w:r w:rsidRPr="000B48A3">
        <w:rPr>
          <w:rFonts w:ascii="Times New Roman" w:eastAsia="Times New Roman" w:hAnsi="Times New Roman" w:cs="Times New Roman"/>
          <w:color w:val="000000"/>
          <w:sz w:val="24"/>
          <w:szCs w:val="24"/>
          <w:lang w:eastAsia="ru-RU"/>
        </w:rPr>
        <w:t>- национальные стандарты РФ;</w:t>
      </w:r>
    </w:p>
    <w:p w:rsidR="000B48A3" w:rsidRPr="000B48A3" w:rsidRDefault="000B48A3" w:rsidP="000B48A3">
      <w:pPr>
        <w:spacing w:line="240" w:lineRule="auto"/>
        <w:ind w:left="284"/>
        <w:contextualSpacing/>
        <w:jc w:val="both"/>
        <w:rPr>
          <w:rFonts w:ascii="Times New Roman" w:eastAsia="Times New Roman" w:hAnsi="Times New Roman" w:cs="Times New Roman"/>
          <w:color w:val="000000"/>
          <w:sz w:val="24"/>
          <w:szCs w:val="24"/>
          <w:lang w:eastAsia="ru-RU"/>
        </w:rPr>
      </w:pPr>
      <w:r w:rsidRPr="000B48A3">
        <w:rPr>
          <w:rFonts w:ascii="Times New Roman" w:eastAsia="Times New Roman" w:hAnsi="Times New Roman" w:cs="Times New Roman"/>
          <w:color w:val="000000"/>
          <w:sz w:val="24"/>
          <w:szCs w:val="24"/>
          <w:lang w:eastAsia="ru-RU"/>
        </w:rPr>
        <w:t>- правила по стандартизации, нормы и рекомендации в области стандартизации;</w:t>
      </w:r>
    </w:p>
    <w:p w:rsidR="000B48A3" w:rsidRPr="000B48A3" w:rsidRDefault="000B48A3" w:rsidP="000B48A3">
      <w:pPr>
        <w:spacing w:line="240" w:lineRule="auto"/>
        <w:ind w:left="284"/>
        <w:contextualSpacing/>
        <w:jc w:val="both"/>
        <w:rPr>
          <w:rFonts w:ascii="Times New Roman" w:eastAsia="Times New Roman" w:hAnsi="Times New Roman" w:cs="Times New Roman"/>
          <w:color w:val="000000"/>
          <w:sz w:val="24"/>
          <w:szCs w:val="24"/>
          <w:lang w:eastAsia="ru-RU"/>
        </w:rPr>
      </w:pPr>
      <w:r w:rsidRPr="000B48A3">
        <w:rPr>
          <w:rFonts w:ascii="Times New Roman" w:eastAsia="Times New Roman" w:hAnsi="Times New Roman" w:cs="Times New Roman"/>
          <w:color w:val="000000"/>
          <w:sz w:val="24"/>
          <w:szCs w:val="24"/>
          <w:lang w:eastAsia="ru-RU"/>
        </w:rPr>
        <w:t>- общероссийские классификаторы технико-экономической и социальной информации;</w:t>
      </w:r>
    </w:p>
    <w:p w:rsidR="000B48A3" w:rsidRPr="000B48A3" w:rsidRDefault="000B48A3" w:rsidP="000B48A3">
      <w:pPr>
        <w:numPr>
          <w:ilvl w:val="1"/>
          <w:numId w:val="18"/>
        </w:numPr>
        <w:suppressAutoHyphens/>
        <w:ind w:left="284" w:firstLine="0"/>
        <w:contextualSpacing/>
        <w:jc w:val="both"/>
        <w:rPr>
          <w:rFonts w:ascii="Times New Roman" w:eastAsia="Calibri" w:hAnsi="Times New Roman" w:cs="Times New Roman"/>
          <w:color w:val="000000"/>
          <w:sz w:val="24"/>
          <w:szCs w:val="24"/>
          <w:lang w:eastAsia="ru-RU"/>
        </w:rPr>
      </w:pPr>
      <w:r w:rsidRPr="000B48A3">
        <w:rPr>
          <w:rFonts w:ascii="Times New Roman" w:eastAsia="Calibri" w:hAnsi="Times New Roman" w:cs="Times New Roman"/>
          <w:color w:val="000000"/>
          <w:sz w:val="24"/>
          <w:szCs w:val="24"/>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0B48A3" w:rsidRPr="000B48A3" w:rsidRDefault="000B48A3" w:rsidP="000B48A3">
      <w:pPr>
        <w:numPr>
          <w:ilvl w:val="1"/>
          <w:numId w:val="18"/>
        </w:numPr>
        <w:suppressAutoHyphens/>
        <w:ind w:left="284" w:firstLine="0"/>
        <w:contextualSpacing/>
        <w:jc w:val="both"/>
        <w:rPr>
          <w:rFonts w:ascii="Times New Roman" w:eastAsia="Calibri" w:hAnsi="Times New Roman" w:cs="Times New Roman"/>
          <w:color w:val="000000"/>
          <w:sz w:val="24"/>
          <w:szCs w:val="24"/>
          <w:lang w:eastAsia="ru-RU"/>
        </w:rPr>
      </w:pPr>
      <w:r w:rsidRPr="000B48A3">
        <w:rPr>
          <w:rFonts w:ascii="Times New Roman" w:eastAsia="Calibri" w:hAnsi="Times New Roman" w:cs="Times New Roman"/>
          <w:color w:val="000000"/>
          <w:sz w:val="24"/>
          <w:szCs w:val="24"/>
          <w:lang w:eastAsia="ru-RU"/>
        </w:rPr>
        <w:t>Ответственность за безопасность эксплуатации поставляемого товара в гарантийный период несет Поставщик.</w:t>
      </w:r>
    </w:p>
    <w:p w:rsidR="000B48A3" w:rsidRPr="000B48A3" w:rsidRDefault="000B48A3" w:rsidP="000B48A3">
      <w:pPr>
        <w:numPr>
          <w:ilvl w:val="1"/>
          <w:numId w:val="18"/>
        </w:numPr>
        <w:suppressAutoHyphens/>
        <w:ind w:left="284" w:firstLine="0"/>
        <w:contextualSpacing/>
        <w:jc w:val="both"/>
        <w:rPr>
          <w:rFonts w:ascii="Times New Roman" w:eastAsia="Calibri" w:hAnsi="Times New Roman" w:cs="Times New Roman"/>
          <w:color w:val="000000"/>
          <w:sz w:val="24"/>
          <w:szCs w:val="24"/>
          <w:lang w:eastAsia="ru-RU"/>
        </w:rPr>
      </w:pPr>
      <w:r w:rsidRPr="000B48A3">
        <w:rPr>
          <w:rFonts w:ascii="Times New Roman" w:eastAsia="Calibri" w:hAnsi="Times New Roman" w:cs="Times New Roman"/>
          <w:color w:val="000000"/>
          <w:sz w:val="24"/>
          <w:szCs w:val="24"/>
          <w:lang w:eastAsia="ru-RU"/>
        </w:rPr>
        <w:t>Риск случайного повреждения товара до получения его Заказчиком на собственном складе, несет Поставщик.</w:t>
      </w:r>
    </w:p>
    <w:p w:rsidR="000B48A3" w:rsidRPr="000B48A3" w:rsidRDefault="000B48A3" w:rsidP="000B48A3">
      <w:pPr>
        <w:ind w:left="284"/>
        <w:contextualSpacing/>
        <w:jc w:val="both"/>
        <w:rPr>
          <w:rFonts w:ascii="Times New Roman" w:eastAsia="Calibri" w:hAnsi="Times New Roman" w:cs="Times New Roman"/>
          <w:color w:val="000000"/>
          <w:sz w:val="24"/>
          <w:szCs w:val="24"/>
          <w:lang w:eastAsia="ru-RU"/>
        </w:rPr>
      </w:pPr>
    </w:p>
    <w:p w:rsidR="000B48A3" w:rsidRPr="000B48A3" w:rsidRDefault="000B48A3" w:rsidP="000B48A3">
      <w:pPr>
        <w:numPr>
          <w:ilvl w:val="0"/>
          <w:numId w:val="18"/>
        </w:numPr>
        <w:suppressAutoHyphens/>
        <w:ind w:left="284" w:firstLine="0"/>
        <w:contextualSpacing/>
        <w:jc w:val="both"/>
        <w:rPr>
          <w:rFonts w:ascii="Times New Roman" w:eastAsia="Calibri" w:hAnsi="Times New Roman" w:cs="Times New Roman"/>
          <w:b/>
          <w:color w:val="000000"/>
          <w:sz w:val="24"/>
          <w:szCs w:val="24"/>
          <w:lang w:eastAsia="ru-RU"/>
        </w:rPr>
      </w:pPr>
      <w:r w:rsidRPr="000B48A3">
        <w:rPr>
          <w:rFonts w:ascii="Times New Roman" w:eastAsia="Calibri" w:hAnsi="Times New Roman" w:cs="Times New Roman"/>
          <w:b/>
          <w:color w:val="000000"/>
          <w:sz w:val="24"/>
          <w:szCs w:val="24"/>
          <w:lang w:eastAsia="ru-RU"/>
        </w:rPr>
        <w:t>Требования к техническим характеристикам товара и условиям договора:</w:t>
      </w:r>
    </w:p>
    <w:p w:rsidR="000B48A3" w:rsidRPr="000B48A3" w:rsidRDefault="000B48A3" w:rsidP="000B48A3">
      <w:pPr>
        <w:ind w:left="284"/>
        <w:contextualSpacing/>
        <w:jc w:val="both"/>
        <w:rPr>
          <w:rFonts w:ascii="Times New Roman" w:eastAsia="Calibri" w:hAnsi="Times New Roman" w:cs="Times New Roman"/>
          <w:b/>
          <w:color w:val="000000"/>
          <w:sz w:val="24"/>
          <w:szCs w:val="24"/>
          <w:lang w:eastAsia="ru-RU"/>
        </w:rPr>
      </w:pPr>
      <w:r w:rsidRPr="000B48A3">
        <w:rPr>
          <w:rFonts w:ascii="Times New Roman" w:eastAsia="Calibri" w:hAnsi="Times New Roman" w:cs="Times New Roman"/>
          <w:color w:val="000000"/>
          <w:sz w:val="24"/>
          <w:szCs w:val="24"/>
          <w:lang w:eastAsia="ru-RU"/>
        </w:rPr>
        <w:t xml:space="preserve">3.1. Товар должен соответствовать всем критериям, описанным в </w:t>
      </w:r>
      <w:proofErr w:type="spellStart"/>
      <w:r w:rsidRPr="000B48A3">
        <w:rPr>
          <w:rFonts w:ascii="Times New Roman" w:eastAsia="Calibri" w:hAnsi="Times New Roman" w:cs="Times New Roman"/>
          <w:color w:val="000000"/>
          <w:sz w:val="24"/>
          <w:szCs w:val="24"/>
          <w:lang w:eastAsia="ru-RU"/>
        </w:rPr>
        <w:t>п.п</w:t>
      </w:r>
      <w:proofErr w:type="spellEnd"/>
      <w:r w:rsidRPr="000B48A3">
        <w:rPr>
          <w:rFonts w:ascii="Times New Roman" w:eastAsia="Calibri" w:hAnsi="Times New Roman" w:cs="Times New Roman"/>
          <w:color w:val="000000"/>
          <w:sz w:val="24"/>
          <w:szCs w:val="24"/>
          <w:lang w:eastAsia="ru-RU"/>
        </w:rPr>
        <w:t>. 1.3. – 1.7., 2 настоящего Технического задания.</w:t>
      </w:r>
    </w:p>
    <w:p w:rsidR="000B48A3" w:rsidRPr="000B48A3" w:rsidRDefault="000B48A3" w:rsidP="000B48A3">
      <w:pPr>
        <w:ind w:left="284"/>
        <w:contextualSpacing/>
        <w:jc w:val="both"/>
        <w:rPr>
          <w:rFonts w:ascii="Times New Roman" w:eastAsia="Calibri" w:hAnsi="Times New Roman" w:cs="Times New Roman"/>
          <w:sz w:val="24"/>
          <w:szCs w:val="24"/>
          <w:lang w:eastAsia="ru-RU"/>
        </w:rPr>
      </w:pPr>
      <w:r w:rsidRPr="000B48A3">
        <w:rPr>
          <w:rFonts w:ascii="Times New Roman" w:eastAsia="Calibri" w:hAnsi="Times New Roman" w:cs="Times New Roman"/>
          <w:color w:val="000000"/>
          <w:sz w:val="24"/>
          <w:szCs w:val="24"/>
          <w:lang w:eastAsia="ru-RU"/>
        </w:rPr>
        <w:t>3.2. Поставка товара считается завершенной после приемки товара Заказчиком на собственном складе.</w:t>
      </w:r>
      <w:r w:rsidRPr="000B48A3">
        <w:rPr>
          <w:rFonts w:ascii="Times New Roman" w:eastAsia="Calibri" w:hAnsi="Times New Roman" w:cs="Times New Roman"/>
          <w:sz w:val="24"/>
          <w:szCs w:val="24"/>
          <w:lang w:eastAsia="ru-RU"/>
        </w:rPr>
        <w:t xml:space="preserve"> </w:t>
      </w:r>
    </w:p>
    <w:p w:rsidR="000B48A3" w:rsidRPr="000B48A3" w:rsidRDefault="000B48A3" w:rsidP="000B48A3">
      <w:pPr>
        <w:ind w:left="284"/>
        <w:contextualSpacing/>
        <w:jc w:val="both"/>
        <w:rPr>
          <w:rFonts w:ascii="Times New Roman" w:eastAsia="Calibri" w:hAnsi="Times New Roman" w:cs="Times New Roman"/>
          <w:color w:val="000000"/>
          <w:sz w:val="24"/>
          <w:szCs w:val="24"/>
          <w:lang w:eastAsia="ru-RU"/>
        </w:rPr>
      </w:pPr>
      <w:r w:rsidRPr="000B48A3">
        <w:rPr>
          <w:rFonts w:ascii="Times New Roman" w:eastAsia="Calibri" w:hAnsi="Times New Roman" w:cs="Times New Roman"/>
          <w:color w:val="000000"/>
          <w:sz w:val="24"/>
          <w:szCs w:val="24"/>
          <w:lang w:eastAsia="ru-RU"/>
        </w:rPr>
        <w:t>3.3.</w:t>
      </w:r>
      <w:r w:rsidRPr="000B48A3">
        <w:rPr>
          <w:rFonts w:ascii="Times New Roman" w:eastAsia="Calibri" w:hAnsi="Times New Roman" w:cs="Times New Roman"/>
          <w:color w:val="FF0000"/>
          <w:sz w:val="24"/>
          <w:szCs w:val="24"/>
          <w:lang w:eastAsia="ru-RU"/>
        </w:rPr>
        <w:t xml:space="preserve"> </w:t>
      </w:r>
      <w:proofErr w:type="gramStart"/>
      <w:r w:rsidRPr="000B48A3">
        <w:rPr>
          <w:rFonts w:ascii="Times New Roman" w:eastAsia="Calibri" w:hAnsi="Times New Roman" w:cs="Times New Roman"/>
          <w:color w:val="000000"/>
          <w:sz w:val="24"/>
          <w:szCs w:val="24"/>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0B48A3">
        <w:rPr>
          <w:rFonts w:ascii="Times New Roman" w:eastAsia="Calibri" w:hAnsi="Times New Roman" w:cs="Times New Roman"/>
          <w:color w:val="000000"/>
          <w:sz w:val="24"/>
          <w:szCs w:val="24"/>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0B48A3" w:rsidRPr="000B48A3" w:rsidRDefault="000B48A3" w:rsidP="000B48A3">
      <w:pPr>
        <w:ind w:left="284"/>
        <w:contextualSpacing/>
        <w:jc w:val="both"/>
        <w:rPr>
          <w:rFonts w:ascii="Times New Roman" w:eastAsia="Calibri" w:hAnsi="Times New Roman" w:cs="Times New Roman"/>
          <w:sz w:val="24"/>
          <w:szCs w:val="24"/>
          <w:lang w:eastAsia="ru-RU"/>
        </w:rPr>
      </w:pPr>
      <w:r w:rsidRPr="000B48A3">
        <w:rPr>
          <w:rFonts w:ascii="Times New Roman" w:eastAsia="Calibri" w:hAnsi="Times New Roman" w:cs="Times New Roman"/>
          <w:sz w:val="24"/>
          <w:szCs w:val="24"/>
          <w:lang w:eastAsia="ru-RU"/>
        </w:rPr>
        <w:t xml:space="preserve">3.4. </w:t>
      </w:r>
      <w:proofErr w:type="gramStart"/>
      <w:r w:rsidRPr="000B48A3">
        <w:rPr>
          <w:rFonts w:ascii="Times New Roman" w:eastAsia="Calibri" w:hAnsi="Times New Roman" w:cs="Times New Roman"/>
          <w:sz w:val="24"/>
          <w:szCs w:val="24"/>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0B48A3" w:rsidRPr="000B48A3" w:rsidRDefault="000B48A3" w:rsidP="000B48A3">
      <w:pPr>
        <w:spacing w:after="0" w:line="240" w:lineRule="auto"/>
        <w:ind w:left="284"/>
        <w:contextualSpacing/>
        <w:jc w:val="both"/>
        <w:rPr>
          <w:rFonts w:ascii="Times New Roman" w:eastAsia="Calibri" w:hAnsi="Times New Roman" w:cs="Times New Roman"/>
          <w:b/>
          <w:color w:val="000000"/>
          <w:sz w:val="24"/>
          <w:szCs w:val="24"/>
        </w:rPr>
      </w:pPr>
    </w:p>
    <w:p w:rsidR="000B48A3" w:rsidRPr="000B48A3" w:rsidRDefault="000B48A3" w:rsidP="000B48A3">
      <w:pPr>
        <w:spacing w:after="0" w:line="240" w:lineRule="auto"/>
        <w:ind w:left="284"/>
        <w:contextualSpacing/>
        <w:jc w:val="both"/>
        <w:rPr>
          <w:rFonts w:ascii="Times New Roman" w:eastAsia="Calibri" w:hAnsi="Times New Roman" w:cs="Times New Roman"/>
          <w:b/>
          <w:sz w:val="24"/>
          <w:szCs w:val="24"/>
          <w:lang w:eastAsia="ru-RU"/>
        </w:rPr>
      </w:pPr>
      <w:r w:rsidRPr="000B48A3">
        <w:rPr>
          <w:rFonts w:ascii="Times New Roman" w:eastAsia="Calibri" w:hAnsi="Times New Roman" w:cs="Times New Roman"/>
          <w:b/>
          <w:color w:val="000000"/>
          <w:sz w:val="24"/>
          <w:szCs w:val="24"/>
        </w:rPr>
        <w:t>4.</w:t>
      </w:r>
      <w:r w:rsidRPr="000B48A3">
        <w:rPr>
          <w:rFonts w:ascii="Times New Roman" w:eastAsia="Calibri" w:hAnsi="Times New Roman" w:cs="Times New Roman"/>
          <w:color w:val="000000"/>
          <w:sz w:val="24"/>
          <w:szCs w:val="24"/>
        </w:rPr>
        <w:t xml:space="preserve">  </w:t>
      </w:r>
      <w:r w:rsidRPr="000B48A3">
        <w:rPr>
          <w:rFonts w:ascii="Times New Roman" w:eastAsia="Calibri" w:hAnsi="Times New Roman" w:cs="Times New Roman"/>
          <w:b/>
          <w:sz w:val="24"/>
          <w:szCs w:val="24"/>
          <w:lang w:eastAsia="ru-RU"/>
        </w:rPr>
        <w:t>Гарантийные обязательства:</w:t>
      </w:r>
    </w:p>
    <w:p w:rsidR="000B48A3" w:rsidRPr="000B48A3" w:rsidRDefault="000B48A3" w:rsidP="000B48A3">
      <w:pPr>
        <w:spacing w:after="0" w:line="240" w:lineRule="auto"/>
        <w:ind w:left="284"/>
        <w:contextualSpacing/>
        <w:jc w:val="both"/>
        <w:rPr>
          <w:rFonts w:ascii="Times New Roman" w:eastAsia="Calibri" w:hAnsi="Times New Roman" w:cs="Times New Roman"/>
          <w:b/>
          <w:sz w:val="24"/>
          <w:szCs w:val="24"/>
          <w:lang w:eastAsia="ru-RU"/>
        </w:rPr>
      </w:pPr>
      <w:r w:rsidRPr="000B48A3">
        <w:rPr>
          <w:rFonts w:ascii="Times New Roman" w:eastAsia="Calibri" w:hAnsi="Times New Roman" w:cs="Times New Roman"/>
          <w:sz w:val="24"/>
          <w:szCs w:val="24"/>
          <w:lang w:eastAsia="ru-RU"/>
        </w:rPr>
        <w:t xml:space="preserve">4.1. Товар должен быть произведён не ранее 2022-2023гг. </w:t>
      </w:r>
    </w:p>
    <w:p w:rsidR="000B48A3" w:rsidRPr="000B48A3" w:rsidRDefault="000B48A3" w:rsidP="000B48A3">
      <w:pPr>
        <w:spacing w:after="0"/>
        <w:ind w:left="284"/>
        <w:contextualSpacing/>
        <w:jc w:val="both"/>
        <w:rPr>
          <w:rFonts w:ascii="Times New Roman" w:eastAsia="Calibri" w:hAnsi="Times New Roman" w:cs="Times New Roman"/>
          <w:sz w:val="24"/>
          <w:szCs w:val="24"/>
        </w:rPr>
      </w:pPr>
      <w:r w:rsidRPr="000B48A3">
        <w:rPr>
          <w:rFonts w:ascii="Times New Roman" w:eastAsia="Calibri" w:hAnsi="Times New Roman" w:cs="Times New Roman"/>
          <w:sz w:val="24"/>
          <w:szCs w:val="24"/>
        </w:rPr>
        <w:t>4.2. Гарантийный срок для поставляемого товара</w:t>
      </w:r>
      <w:r w:rsidRPr="000B48A3">
        <w:rPr>
          <w:rFonts w:ascii="Times New Roman" w:eastAsia="Calibri" w:hAnsi="Times New Roman" w:cs="Times New Roman"/>
          <w:b/>
          <w:sz w:val="24"/>
          <w:szCs w:val="24"/>
        </w:rPr>
        <w:t xml:space="preserve"> </w:t>
      </w:r>
      <w:r w:rsidRPr="000B48A3">
        <w:rPr>
          <w:rFonts w:ascii="Times New Roman" w:eastAsia="Calibri" w:hAnsi="Times New Roman" w:cs="Times New Roman"/>
          <w:sz w:val="24"/>
          <w:szCs w:val="24"/>
        </w:rPr>
        <w:t>устанавливается технической документацией на продукцию.</w:t>
      </w:r>
    </w:p>
    <w:p w:rsidR="000B48A3" w:rsidRPr="000B48A3" w:rsidRDefault="000B48A3" w:rsidP="000B48A3">
      <w:pPr>
        <w:spacing w:after="0"/>
        <w:ind w:left="284"/>
        <w:contextualSpacing/>
        <w:jc w:val="both"/>
        <w:rPr>
          <w:rFonts w:ascii="Times New Roman" w:eastAsia="Calibri" w:hAnsi="Times New Roman" w:cs="Times New Roman"/>
          <w:sz w:val="24"/>
          <w:szCs w:val="24"/>
        </w:rPr>
      </w:pPr>
    </w:p>
    <w:p w:rsidR="000B48A3" w:rsidRPr="000B48A3" w:rsidRDefault="000B48A3" w:rsidP="000B48A3">
      <w:pPr>
        <w:numPr>
          <w:ilvl w:val="0"/>
          <w:numId w:val="19"/>
        </w:numPr>
        <w:suppressAutoHyphens/>
        <w:spacing w:after="0" w:line="240" w:lineRule="auto"/>
        <w:ind w:left="284" w:hanging="283"/>
        <w:contextualSpacing/>
        <w:jc w:val="both"/>
        <w:rPr>
          <w:rFonts w:ascii="Times New Roman" w:eastAsia="Calibri" w:hAnsi="Times New Roman" w:cs="Times New Roman"/>
          <w:b/>
          <w:color w:val="000000"/>
          <w:sz w:val="24"/>
          <w:szCs w:val="24"/>
        </w:rPr>
      </w:pPr>
      <w:r w:rsidRPr="000B48A3">
        <w:rPr>
          <w:rFonts w:ascii="Times New Roman" w:eastAsia="Calibri" w:hAnsi="Times New Roman" w:cs="Times New Roman"/>
          <w:b/>
          <w:color w:val="000000"/>
          <w:sz w:val="24"/>
          <w:szCs w:val="24"/>
        </w:rPr>
        <w:t>Требования к Поставщику:</w:t>
      </w:r>
    </w:p>
    <w:p w:rsidR="000B48A3" w:rsidRPr="000B48A3" w:rsidRDefault="000B48A3" w:rsidP="000B48A3">
      <w:pPr>
        <w:ind w:left="284" w:hanging="11"/>
        <w:contextualSpacing/>
        <w:jc w:val="both"/>
        <w:rPr>
          <w:rFonts w:ascii="Times New Roman" w:eastAsia="Calibri" w:hAnsi="Times New Roman" w:cs="Times New Roman"/>
          <w:color w:val="000000"/>
          <w:sz w:val="24"/>
          <w:szCs w:val="24"/>
        </w:rPr>
      </w:pPr>
      <w:r w:rsidRPr="000B48A3">
        <w:rPr>
          <w:rFonts w:ascii="Times New Roman" w:eastAsia="Calibri" w:hAnsi="Times New Roman" w:cs="Times New Roman"/>
          <w:color w:val="000000"/>
          <w:sz w:val="24"/>
          <w:szCs w:val="24"/>
        </w:rPr>
        <w:t>5.1. Поставщик должен обладать гражданской правоспособностью в полном объеме для заключения и исполнения Договора.</w:t>
      </w:r>
    </w:p>
    <w:p w:rsidR="000B48A3" w:rsidRPr="000B48A3" w:rsidRDefault="000B48A3" w:rsidP="000B48A3">
      <w:pPr>
        <w:ind w:left="284" w:hanging="11"/>
        <w:contextualSpacing/>
        <w:jc w:val="both"/>
        <w:rPr>
          <w:rFonts w:ascii="Times New Roman" w:eastAsia="Calibri" w:hAnsi="Times New Roman" w:cs="Times New Roman"/>
          <w:color w:val="000000"/>
          <w:sz w:val="24"/>
          <w:szCs w:val="24"/>
        </w:rPr>
      </w:pPr>
      <w:r w:rsidRPr="000B48A3">
        <w:rPr>
          <w:rFonts w:ascii="Times New Roman" w:eastAsia="Calibri" w:hAnsi="Times New Roman" w:cs="Times New Roman"/>
          <w:color w:val="000000"/>
          <w:sz w:val="24"/>
          <w:szCs w:val="24"/>
        </w:rPr>
        <w:t>5.2. Не должен находиться в процессе ликвидации, банкротства и на его имущество не должен быть наложен арест.</w:t>
      </w:r>
    </w:p>
    <w:p w:rsidR="000B48A3" w:rsidRPr="000B48A3" w:rsidRDefault="000B48A3" w:rsidP="000B48A3">
      <w:pPr>
        <w:ind w:left="284" w:hanging="11"/>
        <w:contextualSpacing/>
        <w:jc w:val="both"/>
        <w:rPr>
          <w:rFonts w:ascii="Times New Roman" w:eastAsia="Calibri" w:hAnsi="Times New Roman" w:cs="Times New Roman"/>
          <w:color w:val="000000"/>
          <w:sz w:val="24"/>
          <w:szCs w:val="24"/>
        </w:rPr>
      </w:pPr>
      <w:r w:rsidRPr="000B48A3">
        <w:rPr>
          <w:rFonts w:ascii="Times New Roman" w:eastAsia="Calibri" w:hAnsi="Times New Roman" w:cs="Times New Roman"/>
          <w:color w:val="000000"/>
          <w:sz w:val="24"/>
          <w:szCs w:val="24"/>
        </w:rPr>
        <w:t>5.3. Иметь ресурсные возможности (финансовые, материально-технические, трудовые);</w:t>
      </w:r>
    </w:p>
    <w:p w:rsidR="000B48A3" w:rsidRPr="000B48A3" w:rsidRDefault="000B48A3" w:rsidP="000B48A3">
      <w:pPr>
        <w:ind w:left="284" w:hanging="11"/>
        <w:contextualSpacing/>
        <w:jc w:val="both"/>
        <w:rPr>
          <w:rFonts w:ascii="Times New Roman" w:eastAsia="Calibri" w:hAnsi="Times New Roman" w:cs="Times New Roman"/>
          <w:color w:val="000000"/>
          <w:sz w:val="24"/>
          <w:szCs w:val="24"/>
        </w:rPr>
      </w:pPr>
      <w:r w:rsidRPr="000B48A3">
        <w:rPr>
          <w:rFonts w:ascii="Times New Roman" w:eastAsia="Calibri" w:hAnsi="Times New Roman" w:cs="Times New Roman"/>
          <w:color w:val="000000"/>
          <w:sz w:val="24"/>
          <w:szCs w:val="24"/>
        </w:rPr>
        <w:t>5.4. Обеспечить способность выполнения обязательств по договору в требуемые сроки и с должным качеством.</w:t>
      </w:r>
    </w:p>
    <w:p w:rsidR="000B48A3" w:rsidRPr="000B48A3" w:rsidRDefault="000B48A3" w:rsidP="000B48A3">
      <w:pPr>
        <w:ind w:left="284"/>
        <w:contextualSpacing/>
        <w:jc w:val="both"/>
        <w:rPr>
          <w:rFonts w:ascii="Times New Roman" w:eastAsia="Calibri" w:hAnsi="Times New Roman" w:cs="Times New Roman"/>
          <w:color w:val="000000"/>
          <w:sz w:val="24"/>
          <w:szCs w:val="24"/>
        </w:rPr>
      </w:pPr>
    </w:p>
    <w:p w:rsidR="000B48A3" w:rsidRPr="000B48A3" w:rsidRDefault="000B48A3" w:rsidP="000B48A3">
      <w:pPr>
        <w:ind w:left="284" w:hanging="11"/>
        <w:contextualSpacing/>
        <w:jc w:val="both"/>
        <w:rPr>
          <w:rFonts w:ascii="Times New Roman" w:eastAsia="Calibri" w:hAnsi="Times New Roman" w:cs="Times New Roman"/>
          <w:b/>
          <w:color w:val="000000"/>
          <w:sz w:val="24"/>
          <w:szCs w:val="24"/>
        </w:rPr>
      </w:pPr>
      <w:r w:rsidRPr="000B48A3">
        <w:rPr>
          <w:rFonts w:ascii="Times New Roman" w:eastAsia="Calibri" w:hAnsi="Times New Roman" w:cs="Times New Roman"/>
          <w:b/>
          <w:color w:val="000000"/>
          <w:sz w:val="24"/>
          <w:szCs w:val="24"/>
        </w:rPr>
        <w:lastRenderedPageBreak/>
        <w:t>6. Условия оплаты:</w:t>
      </w:r>
    </w:p>
    <w:p w:rsidR="000B48A3" w:rsidRPr="000B48A3" w:rsidRDefault="000B48A3" w:rsidP="000B48A3">
      <w:pPr>
        <w:ind w:left="284" w:hanging="11"/>
        <w:contextualSpacing/>
        <w:jc w:val="both"/>
        <w:rPr>
          <w:rFonts w:ascii="Times New Roman" w:eastAsia="Calibri" w:hAnsi="Times New Roman" w:cs="Times New Roman"/>
          <w:color w:val="000000"/>
          <w:sz w:val="24"/>
          <w:szCs w:val="24"/>
        </w:rPr>
      </w:pPr>
      <w:r w:rsidRPr="000B48A3">
        <w:rPr>
          <w:rFonts w:ascii="Times New Roman" w:eastAsia="Calibri" w:hAnsi="Times New Roman" w:cs="Times New Roman"/>
          <w:color w:val="000000"/>
          <w:sz w:val="24"/>
          <w:szCs w:val="24"/>
        </w:rPr>
        <w:t xml:space="preserve">6.1. </w:t>
      </w:r>
      <w:proofErr w:type="gramStart"/>
      <w:r w:rsidRPr="000B48A3">
        <w:rPr>
          <w:rFonts w:ascii="Times New Roman" w:eastAsia="Calibri" w:hAnsi="Times New Roman" w:cs="Times New Roman"/>
          <w:color w:val="000000"/>
          <w:sz w:val="24"/>
          <w:szCs w:val="24"/>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0B48A3">
        <w:rPr>
          <w:rFonts w:ascii="Times New Roman" w:eastAsia="Calibri" w:hAnsi="Times New Roman" w:cs="Times New Roman"/>
          <w:color w:val="000000"/>
          <w:sz w:val="24"/>
          <w:szCs w:val="24"/>
        </w:rPr>
        <w:t xml:space="preserve"> Договора о банковском сопровождении.</w:t>
      </w:r>
    </w:p>
    <w:p w:rsidR="000B48A3" w:rsidRPr="000B48A3" w:rsidRDefault="000B48A3" w:rsidP="000B48A3">
      <w:pPr>
        <w:ind w:left="284" w:hanging="11"/>
        <w:contextualSpacing/>
        <w:jc w:val="both"/>
        <w:rPr>
          <w:rFonts w:ascii="Times New Roman" w:eastAsia="Calibri" w:hAnsi="Times New Roman" w:cs="Times New Roman"/>
          <w:color w:val="000000"/>
          <w:sz w:val="24"/>
          <w:szCs w:val="24"/>
        </w:rPr>
      </w:pPr>
      <w:r w:rsidRPr="000B48A3">
        <w:rPr>
          <w:rFonts w:ascii="Times New Roman" w:eastAsia="Calibri" w:hAnsi="Times New Roman" w:cs="Times New Roman"/>
          <w:color w:val="000000"/>
          <w:sz w:val="24"/>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0B48A3" w:rsidRPr="000B48A3" w:rsidRDefault="000B48A3" w:rsidP="000B48A3">
      <w:pPr>
        <w:spacing w:line="240" w:lineRule="auto"/>
        <w:ind w:left="284" w:hanging="11"/>
        <w:contextualSpacing/>
        <w:jc w:val="both"/>
        <w:rPr>
          <w:rFonts w:ascii="Times New Roman" w:eastAsia="Calibri" w:hAnsi="Times New Roman" w:cs="Times New Roman"/>
          <w:color w:val="000000"/>
          <w:sz w:val="24"/>
          <w:szCs w:val="24"/>
        </w:rPr>
      </w:pPr>
      <w:r w:rsidRPr="000B48A3">
        <w:rPr>
          <w:rFonts w:ascii="Times New Roman" w:eastAsia="Calibri" w:hAnsi="Times New Roman" w:cs="Times New Roman"/>
          <w:color w:val="000000"/>
          <w:sz w:val="24"/>
          <w:szCs w:val="24"/>
        </w:rPr>
        <w:t xml:space="preserve">6.2. Авансовый платёж в размере не более 50% от общей стоимости спецификации; </w:t>
      </w:r>
    </w:p>
    <w:p w:rsidR="000B48A3" w:rsidRPr="000B48A3" w:rsidRDefault="000B48A3" w:rsidP="000B48A3">
      <w:pPr>
        <w:spacing w:line="240" w:lineRule="auto"/>
        <w:ind w:left="284" w:hanging="11"/>
        <w:contextualSpacing/>
        <w:jc w:val="both"/>
        <w:rPr>
          <w:rFonts w:ascii="Times New Roman" w:eastAsia="Calibri" w:hAnsi="Times New Roman" w:cs="Times New Roman"/>
          <w:color w:val="000000"/>
          <w:sz w:val="24"/>
          <w:szCs w:val="24"/>
        </w:rPr>
      </w:pPr>
      <w:r w:rsidRPr="000B48A3">
        <w:rPr>
          <w:rFonts w:ascii="Times New Roman" w:eastAsia="Calibri" w:hAnsi="Times New Roman" w:cs="Times New Roman"/>
          <w:color w:val="000000"/>
          <w:sz w:val="24"/>
          <w:szCs w:val="24"/>
        </w:rPr>
        <w:t>6.3. Окончательный расчет за вычетом аванса производится в течение 15 (пятнадцати) календарных дней после приемки Товара по количеству и качеству на складе Покупателя без замечаний.</w:t>
      </w:r>
    </w:p>
    <w:p w:rsidR="000B48A3" w:rsidRPr="000B48A3" w:rsidRDefault="000B48A3" w:rsidP="000B48A3">
      <w:pPr>
        <w:spacing w:line="240" w:lineRule="auto"/>
        <w:ind w:left="284" w:hanging="11"/>
        <w:contextualSpacing/>
        <w:jc w:val="both"/>
        <w:rPr>
          <w:rFonts w:ascii="Times New Roman" w:eastAsia="Calibri" w:hAnsi="Times New Roman" w:cs="Times New Roman"/>
          <w:color w:val="000000"/>
          <w:sz w:val="24"/>
          <w:szCs w:val="24"/>
        </w:rPr>
      </w:pPr>
    </w:p>
    <w:p w:rsidR="000B48A3" w:rsidRPr="000B48A3" w:rsidRDefault="000B48A3" w:rsidP="000B48A3">
      <w:pPr>
        <w:spacing w:after="0" w:line="240" w:lineRule="auto"/>
        <w:ind w:left="284" w:hanging="11"/>
        <w:contextualSpacing/>
        <w:jc w:val="both"/>
        <w:rPr>
          <w:rFonts w:ascii="Times New Roman" w:eastAsia="Calibri" w:hAnsi="Times New Roman" w:cs="Times New Roman"/>
          <w:sz w:val="24"/>
          <w:szCs w:val="24"/>
        </w:rPr>
      </w:pPr>
      <w:r w:rsidRPr="000B48A3">
        <w:rPr>
          <w:rFonts w:ascii="Times New Roman" w:eastAsia="Calibri" w:hAnsi="Times New Roman" w:cs="Times New Roman"/>
          <w:b/>
          <w:sz w:val="24"/>
          <w:szCs w:val="24"/>
        </w:rPr>
        <w:t>7. Обеспечение договора</w:t>
      </w:r>
      <w:r w:rsidRPr="000B48A3">
        <w:rPr>
          <w:rFonts w:ascii="Times New Roman" w:eastAsia="Calibri" w:hAnsi="Times New Roman" w:cs="Times New Roman"/>
          <w:sz w:val="24"/>
          <w:szCs w:val="24"/>
        </w:rPr>
        <w:t xml:space="preserve"> (применяется для обеспечения исполнения обязательств по возврату аванса)</w:t>
      </w:r>
      <w:r w:rsidRPr="000B48A3">
        <w:rPr>
          <w:rFonts w:ascii="Times New Roman" w:eastAsia="Calibri" w:hAnsi="Times New Roman" w:cs="Times New Roman"/>
          <w:b/>
          <w:sz w:val="24"/>
          <w:szCs w:val="24"/>
        </w:rPr>
        <w:t>:</w:t>
      </w:r>
    </w:p>
    <w:p w:rsidR="000B48A3" w:rsidRPr="000B48A3" w:rsidRDefault="000B48A3" w:rsidP="000B48A3">
      <w:pPr>
        <w:tabs>
          <w:tab w:val="left" w:pos="-567"/>
        </w:tabs>
        <w:autoSpaceDE w:val="0"/>
        <w:autoSpaceDN w:val="0"/>
        <w:adjustRightInd w:val="0"/>
        <w:spacing w:after="0" w:line="240" w:lineRule="auto"/>
        <w:ind w:left="284"/>
        <w:rPr>
          <w:rFonts w:ascii="Times New Roman" w:eastAsia="Calibri" w:hAnsi="Times New Roman" w:cs="Times New Roman"/>
          <w:color w:val="000000"/>
          <w:sz w:val="24"/>
          <w:szCs w:val="24"/>
          <w:lang w:val="x-none"/>
        </w:rPr>
      </w:pPr>
      <w:r w:rsidRPr="000B48A3">
        <w:rPr>
          <w:rFonts w:ascii="Times New Roman" w:eastAsia="Calibri" w:hAnsi="Times New Roman" w:cs="Times New Roman"/>
          <w:color w:val="000000"/>
          <w:sz w:val="24"/>
          <w:szCs w:val="24"/>
        </w:rPr>
        <w:t xml:space="preserve">7.1. </w:t>
      </w:r>
      <w:r w:rsidRPr="000B48A3">
        <w:rPr>
          <w:rFonts w:ascii="Times New Roman" w:eastAsia="Calibri" w:hAnsi="Times New Roman" w:cs="Times New Roman"/>
          <w:color w:val="000000"/>
          <w:sz w:val="24"/>
          <w:szCs w:val="24"/>
          <w:lang w:val="x-none"/>
        </w:rPr>
        <w:t>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0B48A3" w:rsidRPr="000B48A3" w:rsidRDefault="000B48A3" w:rsidP="000B48A3">
      <w:pPr>
        <w:autoSpaceDE w:val="0"/>
        <w:autoSpaceDN w:val="0"/>
        <w:adjustRightInd w:val="0"/>
        <w:spacing w:after="0" w:line="240" w:lineRule="auto"/>
        <w:ind w:left="284" w:hanging="567"/>
        <w:rPr>
          <w:rFonts w:ascii="Times New Roman" w:eastAsia="Calibri" w:hAnsi="Times New Roman" w:cs="Times New Roman"/>
          <w:color w:val="000000"/>
          <w:sz w:val="24"/>
          <w:szCs w:val="24"/>
          <w:lang w:val="x-none"/>
        </w:rPr>
      </w:pPr>
      <w:r w:rsidRPr="000B48A3">
        <w:rPr>
          <w:rFonts w:ascii="Times New Roman" w:eastAsia="Calibri" w:hAnsi="Times New Roman" w:cs="Times New Roman"/>
          <w:color w:val="000000"/>
          <w:sz w:val="24"/>
          <w:szCs w:val="24"/>
          <w:lang w:val="x-none"/>
        </w:rPr>
        <w:t xml:space="preserve">безотзывной банковской гарантии (далее – банковская гарантия), выданной банком; </w:t>
      </w:r>
    </w:p>
    <w:p w:rsidR="000B48A3" w:rsidRPr="000B48A3" w:rsidRDefault="000B48A3" w:rsidP="000B48A3">
      <w:pPr>
        <w:autoSpaceDE w:val="0"/>
        <w:autoSpaceDN w:val="0"/>
        <w:adjustRightInd w:val="0"/>
        <w:spacing w:after="0" w:line="240" w:lineRule="auto"/>
        <w:ind w:left="284" w:hanging="567"/>
        <w:rPr>
          <w:rFonts w:ascii="Times New Roman" w:eastAsia="Calibri" w:hAnsi="Times New Roman" w:cs="Times New Roman"/>
          <w:color w:val="000000"/>
          <w:sz w:val="24"/>
          <w:szCs w:val="24"/>
          <w:lang w:val="x-none"/>
        </w:rPr>
      </w:pPr>
      <w:r w:rsidRPr="000B48A3">
        <w:rPr>
          <w:rFonts w:ascii="Times New Roman" w:eastAsia="Calibri" w:hAnsi="Times New Roman" w:cs="Times New Roman"/>
          <w:color w:val="000000"/>
          <w:sz w:val="24"/>
          <w:szCs w:val="24"/>
          <w:lang w:val="x-none"/>
        </w:rPr>
        <w:t>денежных средств путем их перечисления Заказчику (обеспечительный платеж).</w:t>
      </w:r>
    </w:p>
    <w:p w:rsidR="000B48A3" w:rsidRPr="000B48A3" w:rsidRDefault="000B48A3" w:rsidP="000B48A3">
      <w:pPr>
        <w:autoSpaceDE w:val="0"/>
        <w:autoSpaceDN w:val="0"/>
        <w:adjustRightInd w:val="0"/>
        <w:spacing w:after="0" w:line="240" w:lineRule="auto"/>
        <w:ind w:left="284"/>
        <w:rPr>
          <w:rFonts w:ascii="Times New Roman" w:eastAsia="Calibri" w:hAnsi="Times New Roman" w:cs="Times New Roman"/>
          <w:color w:val="000000"/>
          <w:sz w:val="24"/>
          <w:szCs w:val="24"/>
          <w:lang w:val="x-none"/>
        </w:rPr>
      </w:pPr>
      <w:r w:rsidRPr="000B48A3">
        <w:rPr>
          <w:rFonts w:ascii="Times New Roman" w:eastAsia="Calibri" w:hAnsi="Times New Roman" w:cs="Times New Roman"/>
          <w:color w:val="000000"/>
          <w:sz w:val="24"/>
          <w:szCs w:val="24"/>
          <w:lang w:val="x-none"/>
        </w:rPr>
        <w:t>Способ обеспечения исполнения обязательств по Договору из перечисленных в настоящем пункте способов определяется Поставщиком.</w:t>
      </w:r>
    </w:p>
    <w:p w:rsidR="000B48A3" w:rsidRPr="000B48A3" w:rsidRDefault="000B48A3" w:rsidP="000B48A3">
      <w:pPr>
        <w:autoSpaceDE w:val="0"/>
        <w:autoSpaceDN w:val="0"/>
        <w:adjustRightInd w:val="0"/>
        <w:spacing w:after="0" w:line="240" w:lineRule="auto"/>
        <w:ind w:left="284" w:hanging="567"/>
        <w:rPr>
          <w:rFonts w:ascii="Times New Roman" w:eastAsia="Calibri" w:hAnsi="Times New Roman" w:cs="Times New Roman"/>
          <w:color w:val="000000"/>
          <w:sz w:val="24"/>
          <w:szCs w:val="24"/>
          <w:lang w:val="x-none"/>
        </w:rPr>
      </w:pPr>
      <w:r w:rsidRPr="000B48A3">
        <w:rPr>
          <w:rFonts w:ascii="Times New Roman" w:eastAsia="Calibri" w:hAnsi="Times New Roman" w:cs="Times New Roman"/>
          <w:color w:val="000000"/>
          <w:sz w:val="24"/>
          <w:szCs w:val="24"/>
        </w:rPr>
        <w:t>7</w:t>
      </w:r>
      <w:r w:rsidRPr="000B48A3">
        <w:rPr>
          <w:rFonts w:ascii="Times New Roman" w:eastAsia="Calibri" w:hAnsi="Times New Roman" w:cs="Times New Roman"/>
          <w:color w:val="000000"/>
          <w:sz w:val="24"/>
          <w:szCs w:val="24"/>
          <w:lang w:val="x-none"/>
        </w:rPr>
        <w:t>.2. Поставщик несет все расходы по получению обеспечения возврата аванса  по Договору.</w:t>
      </w:r>
    </w:p>
    <w:p w:rsidR="000B48A3" w:rsidRPr="000B48A3" w:rsidRDefault="000B48A3" w:rsidP="000B48A3">
      <w:pPr>
        <w:autoSpaceDE w:val="0"/>
        <w:autoSpaceDN w:val="0"/>
        <w:adjustRightInd w:val="0"/>
        <w:spacing w:after="0" w:line="240" w:lineRule="auto"/>
        <w:ind w:left="284"/>
        <w:rPr>
          <w:rFonts w:ascii="Times New Roman" w:eastAsia="Calibri" w:hAnsi="Times New Roman" w:cs="Times New Roman"/>
          <w:color w:val="000000"/>
          <w:sz w:val="24"/>
          <w:szCs w:val="24"/>
          <w:lang w:val="x-none"/>
        </w:rPr>
      </w:pPr>
      <w:r w:rsidRPr="000B48A3">
        <w:rPr>
          <w:rFonts w:ascii="Times New Roman" w:eastAsia="Calibri" w:hAnsi="Times New Roman" w:cs="Times New Roman"/>
          <w:color w:val="000000"/>
          <w:sz w:val="24"/>
          <w:szCs w:val="24"/>
        </w:rPr>
        <w:t>7</w:t>
      </w:r>
      <w:r w:rsidRPr="000B48A3">
        <w:rPr>
          <w:rFonts w:ascii="Times New Roman" w:eastAsia="Calibri" w:hAnsi="Times New Roman" w:cs="Times New Roman"/>
          <w:color w:val="000000"/>
          <w:sz w:val="24"/>
          <w:szCs w:val="24"/>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0B48A3" w:rsidRPr="000B48A3" w:rsidRDefault="000B48A3" w:rsidP="000B48A3">
      <w:pPr>
        <w:suppressAutoHyphens/>
        <w:spacing w:line="240" w:lineRule="auto"/>
        <w:ind w:left="284"/>
        <w:contextualSpacing/>
        <w:jc w:val="both"/>
        <w:rPr>
          <w:rFonts w:ascii="Times New Roman" w:eastAsia="Calibri" w:hAnsi="Times New Roman" w:cs="Times New Roman"/>
          <w:color w:val="000000"/>
          <w:sz w:val="24"/>
          <w:szCs w:val="24"/>
        </w:rPr>
      </w:pPr>
      <w:r w:rsidRPr="000B48A3">
        <w:rPr>
          <w:rFonts w:ascii="Times New Roman" w:eastAsia="Calibri" w:hAnsi="Times New Roman" w:cs="Times New Roman"/>
          <w:color w:val="000000"/>
          <w:sz w:val="24"/>
          <w:szCs w:val="24"/>
        </w:rPr>
        <w:t>7</w:t>
      </w:r>
      <w:r w:rsidRPr="000B48A3">
        <w:rPr>
          <w:rFonts w:ascii="Times New Roman" w:eastAsia="Calibri" w:hAnsi="Times New Roman" w:cs="Times New Roman"/>
          <w:color w:val="000000"/>
          <w:sz w:val="24"/>
          <w:szCs w:val="24"/>
          <w:lang w:val="x-none"/>
        </w:rPr>
        <w:t xml:space="preserve">.4. Срок действия обеспечения возврата аванса составляет срок исполнения обязательств на сумму выплаченного аванса плюс </w:t>
      </w:r>
      <w:r w:rsidRPr="000B48A3">
        <w:rPr>
          <w:rFonts w:ascii="Times New Roman" w:eastAsia="Calibri" w:hAnsi="Times New Roman" w:cs="Times New Roman"/>
          <w:color w:val="000000"/>
          <w:sz w:val="24"/>
          <w:szCs w:val="24"/>
        </w:rPr>
        <w:t>40</w:t>
      </w:r>
      <w:r w:rsidRPr="000B48A3">
        <w:rPr>
          <w:rFonts w:ascii="Times New Roman" w:eastAsia="Calibri" w:hAnsi="Times New Roman" w:cs="Times New Roman"/>
          <w:color w:val="000000"/>
          <w:sz w:val="24"/>
          <w:szCs w:val="24"/>
          <w:lang w:val="x-none"/>
        </w:rPr>
        <w:t xml:space="preserve"> (</w:t>
      </w:r>
      <w:r w:rsidRPr="000B48A3">
        <w:rPr>
          <w:rFonts w:ascii="Times New Roman" w:eastAsia="Calibri" w:hAnsi="Times New Roman" w:cs="Times New Roman"/>
          <w:color w:val="000000"/>
          <w:sz w:val="24"/>
          <w:szCs w:val="24"/>
        </w:rPr>
        <w:t>сорок</w:t>
      </w:r>
      <w:r w:rsidRPr="000B48A3">
        <w:rPr>
          <w:rFonts w:ascii="Times New Roman" w:eastAsia="Calibri" w:hAnsi="Times New Roman" w:cs="Times New Roman"/>
          <w:color w:val="000000"/>
          <w:sz w:val="24"/>
          <w:szCs w:val="24"/>
          <w:lang w:val="x-none"/>
        </w:rPr>
        <w:t>) дней.</w:t>
      </w:r>
    </w:p>
    <w:p w:rsidR="000B48A3" w:rsidRPr="000B48A3" w:rsidRDefault="000B48A3" w:rsidP="000B48A3">
      <w:pPr>
        <w:suppressAutoHyphens/>
        <w:spacing w:line="240" w:lineRule="auto"/>
        <w:ind w:left="284"/>
        <w:contextualSpacing/>
        <w:jc w:val="both"/>
        <w:rPr>
          <w:rFonts w:ascii="Times New Roman" w:eastAsia="Calibri" w:hAnsi="Times New Roman" w:cs="Times New Roman"/>
          <w:color w:val="000000"/>
          <w:sz w:val="24"/>
          <w:szCs w:val="24"/>
        </w:rPr>
      </w:pPr>
      <w:r w:rsidRPr="000B48A3">
        <w:rPr>
          <w:rFonts w:ascii="Times New Roman" w:eastAsia="Calibri" w:hAnsi="Times New Roman" w:cs="Times New Roman"/>
          <w:color w:val="000000"/>
          <w:sz w:val="24"/>
          <w:szCs w:val="24"/>
        </w:rPr>
        <w:t xml:space="preserve">7.5. В </w:t>
      </w:r>
      <w:proofErr w:type="gramStart"/>
      <w:r w:rsidRPr="000B48A3">
        <w:rPr>
          <w:rFonts w:ascii="Times New Roman" w:eastAsia="Calibri" w:hAnsi="Times New Roman" w:cs="Times New Roman"/>
          <w:color w:val="000000"/>
          <w:sz w:val="24"/>
          <w:szCs w:val="24"/>
        </w:rPr>
        <w:t>случае</w:t>
      </w:r>
      <w:proofErr w:type="gramEnd"/>
      <w:r w:rsidRPr="000B48A3">
        <w:rPr>
          <w:rFonts w:ascii="Times New Roman" w:eastAsia="Calibri" w:hAnsi="Times New Roman" w:cs="Times New Roman"/>
          <w:color w:val="000000"/>
          <w:sz w:val="24"/>
          <w:szCs w:val="24"/>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B40FF1" w:rsidRDefault="00B40FF1" w:rsidP="000A4501">
      <w:pPr>
        <w:pStyle w:val="36"/>
        <w:spacing w:before="0" w:line="360" w:lineRule="auto"/>
        <w:rPr>
          <w:rFonts w:ascii="Times New Roman" w:hAnsi="Times New Roman"/>
          <w:szCs w:val="24"/>
        </w:rPr>
      </w:pPr>
    </w:p>
    <w:p w:rsidR="000B48A3" w:rsidRDefault="000B48A3" w:rsidP="000A4501">
      <w:pPr>
        <w:pStyle w:val="36"/>
        <w:spacing w:before="0" w:line="360" w:lineRule="auto"/>
        <w:rPr>
          <w:rFonts w:ascii="Times New Roman" w:hAnsi="Times New Roman"/>
          <w:szCs w:val="24"/>
        </w:rPr>
      </w:pPr>
    </w:p>
    <w:p w:rsidR="000B48A3" w:rsidRDefault="000B48A3" w:rsidP="000A4501">
      <w:pPr>
        <w:pStyle w:val="36"/>
        <w:spacing w:before="0" w:line="360" w:lineRule="auto"/>
        <w:rPr>
          <w:rFonts w:ascii="Times New Roman" w:hAnsi="Times New Roman"/>
          <w:szCs w:val="24"/>
        </w:rPr>
      </w:pPr>
    </w:p>
    <w:p w:rsidR="000B48A3" w:rsidRDefault="000B48A3" w:rsidP="000A4501">
      <w:pPr>
        <w:pStyle w:val="36"/>
        <w:spacing w:before="0" w:line="360" w:lineRule="auto"/>
        <w:rPr>
          <w:rFonts w:ascii="Times New Roman" w:hAnsi="Times New Roman"/>
          <w:szCs w:val="24"/>
        </w:rPr>
      </w:pPr>
    </w:p>
    <w:p w:rsidR="000B48A3" w:rsidRDefault="000B48A3" w:rsidP="000A4501">
      <w:pPr>
        <w:pStyle w:val="36"/>
        <w:spacing w:before="0" w:line="360" w:lineRule="auto"/>
        <w:rPr>
          <w:rFonts w:ascii="Times New Roman" w:hAnsi="Times New Roman"/>
          <w:szCs w:val="24"/>
        </w:rPr>
      </w:pPr>
    </w:p>
    <w:p w:rsidR="000B48A3" w:rsidRDefault="000B48A3" w:rsidP="000A4501">
      <w:pPr>
        <w:pStyle w:val="36"/>
        <w:spacing w:before="0" w:line="360" w:lineRule="auto"/>
        <w:rPr>
          <w:rFonts w:ascii="Times New Roman" w:hAnsi="Times New Roman"/>
          <w:szCs w:val="24"/>
        </w:rPr>
      </w:pPr>
    </w:p>
    <w:p w:rsidR="000B48A3" w:rsidRDefault="000B48A3" w:rsidP="000A4501">
      <w:pPr>
        <w:pStyle w:val="36"/>
        <w:spacing w:before="0" w:line="360" w:lineRule="auto"/>
        <w:rPr>
          <w:rFonts w:ascii="Times New Roman" w:hAnsi="Times New Roman"/>
          <w:szCs w:val="24"/>
        </w:rPr>
      </w:pPr>
    </w:p>
    <w:p w:rsidR="000B48A3" w:rsidRDefault="000B48A3" w:rsidP="000A4501">
      <w:pPr>
        <w:pStyle w:val="36"/>
        <w:spacing w:before="0" w:line="360" w:lineRule="auto"/>
        <w:rPr>
          <w:rFonts w:ascii="Times New Roman" w:hAnsi="Times New Roman"/>
          <w:szCs w:val="24"/>
        </w:rPr>
      </w:pPr>
    </w:p>
    <w:p w:rsidR="00B40FF1" w:rsidRDefault="00B40FF1"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38"/>
        <w:gridCol w:w="3733"/>
        <w:gridCol w:w="936"/>
        <w:gridCol w:w="1065"/>
        <w:gridCol w:w="2288"/>
        <w:gridCol w:w="1802"/>
      </w:tblGrid>
      <w:tr w:rsidR="00B97CDC" w:rsidRPr="00B97CDC" w:rsidTr="00B40FF1">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gramStart"/>
            <w:r w:rsidR="00B40FF1">
              <w:rPr>
                <w:rFonts w:ascii="Times New Roman" w:eastAsia="Times New Roman" w:hAnsi="Times New Roman" w:cs="Times New Roman"/>
                <w:b/>
                <w:bCs/>
                <w:color w:val="000000"/>
                <w:lang w:eastAsia="ru-RU"/>
              </w:rPr>
              <w:t>кг</w:t>
            </w:r>
            <w:proofErr w:type="gram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B40FF1">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B40FF1" w:rsidRDefault="00B40FF1"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7"/>
        <w:gridCol w:w="2962"/>
        <w:gridCol w:w="1403"/>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0B48A3">
      <w:pgSz w:w="11906" w:h="16838"/>
      <w:pgMar w:top="567" w:right="567" w:bottom="284" w:left="993"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48A3"/>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4930"/>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681E"/>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0FF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46D57"/>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C2937"/>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2A176-C519-4C9B-B753-30AFF6DB5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12</Pages>
  <Words>4846</Words>
  <Characters>27624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42</cp:revision>
  <dcterms:created xsi:type="dcterms:W3CDTF">2022-02-18T06:04:00Z</dcterms:created>
  <dcterms:modified xsi:type="dcterms:W3CDTF">2023-03-24T05:20:00Z</dcterms:modified>
</cp:coreProperties>
</file>