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0A2082" w:rsidRPr="000A2082" w:rsidRDefault="00CD6302" w:rsidP="000A2082">
      <w:pPr>
        <w:spacing w:after="0" w:line="240" w:lineRule="auto"/>
        <w:jc w:val="center"/>
        <w:rPr>
          <w:rFonts w:ascii="Times New Roman" w:hAnsi="Times New Roman"/>
          <w:b/>
          <w:sz w:val="28"/>
          <w:szCs w:val="28"/>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0A2082" w:rsidRPr="000A2082">
        <w:rPr>
          <w:rFonts w:ascii="Times New Roman" w:hAnsi="Times New Roman"/>
          <w:b/>
          <w:sz w:val="28"/>
          <w:szCs w:val="28"/>
        </w:rPr>
        <w:t xml:space="preserve">СТАЛЬНЫХ ТРУБ НА ЭТАП №10 </w:t>
      </w:r>
    </w:p>
    <w:p w:rsidR="000A2082" w:rsidRPr="000A2082" w:rsidRDefault="000A2082" w:rsidP="000A2082">
      <w:pPr>
        <w:spacing w:after="0" w:line="240" w:lineRule="auto"/>
        <w:jc w:val="center"/>
        <w:rPr>
          <w:rFonts w:ascii="Times New Roman" w:hAnsi="Times New Roman"/>
          <w:b/>
          <w:sz w:val="28"/>
          <w:szCs w:val="28"/>
        </w:rPr>
      </w:pPr>
      <w:r w:rsidRPr="000A2082">
        <w:rPr>
          <w:rFonts w:ascii="Times New Roman" w:hAnsi="Times New Roman"/>
          <w:b/>
          <w:sz w:val="28"/>
          <w:szCs w:val="28"/>
        </w:rPr>
        <w:t>ДЛЯ ИСПОЛЬЗОВАНИЯ ПРИ ИЗГОТОВЛЕНИИ ОСНАСТКИ</w:t>
      </w:r>
    </w:p>
    <w:p w:rsidR="005C4CBB" w:rsidRPr="000A2082" w:rsidRDefault="000A2082" w:rsidP="000A2082">
      <w:pPr>
        <w:spacing w:after="0" w:line="240" w:lineRule="auto"/>
        <w:jc w:val="center"/>
        <w:rPr>
          <w:rFonts w:ascii="Times New Roman" w:eastAsia="Times New Roman" w:hAnsi="Times New Roman" w:cs="Times New Roman"/>
          <w:b/>
          <w:sz w:val="24"/>
          <w:szCs w:val="24"/>
        </w:rPr>
      </w:pPr>
      <w:r w:rsidRPr="000A2082">
        <w:rPr>
          <w:rFonts w:ascii="Times New Roman" w:hAnsi="Times New Roman"/>
          <w:b/>
          <w:sz w:val="28"/>
          <w:szCs w:val="28"/>
        </w:rPr>
        <w:t xml:space="preserve"> ДЛЯ ЗАКАЗА ПРОЕКТА 23900</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4D644B" w:rsidRPr="004D644B">
          <w:rPr>
            <w:rStyle w:val="a3"/>
            <w:rFonts w:ascii="Times New Roman" w:hAnsi="Times New Roman" w:cs="Times New Roman"/>
            <w:sz w:val="24"/>
            <w:szCs w:val="24"/>
          </w:rPr>
          <w:t>https://business.roseltorg.ru</w:t>
        </w:r>
      </w:hyperlink>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lang w:val="en-US"/>
        </w:rPr>
        <w:t>ozt</w:t>
      </w:r>
      <w:proofErr w:type="spellEnd"/>
      <w:r w:rsidRPr="00F654B1">
        <w:rPr>
          <w:rFonts w:ascii="Times New Roman" w:hAnsi="Times New Roman" w:cs="Times New Roman"/>
          <w:sz w:val="24"/>
          <w:szCs w:val="24"/>
          <w:shd w:val="clear" w:color="auto" w:fill="FFFFFF"/>
        </w:rPr>
        <w:t>1</w:t>
      </w:r>
      <w:r w:rsidR="005C4CBB" w:rsidRPr="00EF4A42">
        <w:rPr>
          <w:rFonts w:ascii="Times New Roman" w:hAnsi="Times New Roman" w:cs="Times New Roman"/>
          <w:sz w:val="24"/>
          <w:szCs w:val="24"/>
          <w:shd w:val="clear" w:color="auto" w:fill="FFFFFF"/>
        </w:rPr>
        <w:t>@kerch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w:t>
      </w:r>
      <w:proofErr w:type="gramEnd"/>
      <w:r w:rsidR="00EF4A42" w:rsidRPr="00EF4A42">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0A2082">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0A2082">
        <w:rPr>
          <w:rFonts w:ascii="Times New Roman" w:hAnsi="Times New Roman" w:cs="Times New Roman"/>
          <w:sz w:val="24"/>
          <w:szCs w:val="24"/>
        </w:rPr>
        <w:t xml:space="preserve">стальных труб на этап №10 </w:t>
      </w:r>
      <w:r w:rsidR="000A2082" w:rsidRPr="000A2082">
        <w:rPr>
          <w:rFonts w:ascii="Times New Roman" w:hAnsi="Times New Roman" w:cs="Times New Roman"/>
          <w:sz w:val="24"/>
          <w:szCs w:val="24"/>
        </w:rPr>
        <w:t>для использования при изготовлен</w:t>
      </w:r>
      <w:r w:rsidR="000A2082">
        <w:rPr>
          <w:rFonts w:ascii="Times New Roman" w:hAnsi="Times New Roman" w:cs="Times New Roman"/>
          <w:sz w:val="24"/>
          <w:szCs w:val="24"/>
        </w:rPr>
        <w:t xml:space="preserve">ии оснастки </w:t>
      </w:r>
      <w:r w:rsidR="000A2082" w:rsidRPr="000A2082">
        <w:rPr>
          <w:rFonts w:ascii="Times New Roman" w:hAnsi="Times New Roman" w:cs="Times New Roman"/>
          <w:sz w:val="24"/>
          <w:szCs w:val="24"/>
        </w:rPr>
        <w:t>для заказа проекта 23900</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3"/>
        <w:tabs>
          <w:tab w:val="left" w:pos="142"/>
        </w:tabs>
        <w:ind w:firstLine="567"/>
        <w:jc w:val="both"/>
        <w:rPr>
          <w:rFonts w:ascii="Times New Roman" w:hAnsi="Times New Roman" w:cs="Times New Roman"/>
          <w:b/>
          <w:sz w:val="24"/>
          <w:szCs w:val="24"/>
          <w:lang w:eastAsia="en-US"/>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2"/>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0A2082" w:rsidRPr="000A2082">
        <w:rPr>
          <w:rFonts w:eastAsia="Courier New"/>
          <w:color w:val="000000"/>
          <w:spacing w:val="-4"/>
          <w:sz w:val="24"/>
          <w:szCs w:val="24"/>
        </w:rPr>
        <w:t>в течение 14 (четырнадцати) календарных дней с момента оплаты авансового платежа в размере  50% от общей стоимости спецификации, с правом досрочной поставки  на АО «Судостроительный завод имени Б.Е. Бутомы»</w:t>
      </w:r>
    </w:p>
    <w:p w:rsidR="0004121C" w:rsidRDefault="0004121C" w:rsidP="009E5836">
      <w:pPr>
        <w:pStyle w:val="af2"/>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2"/>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2"/>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903E35">
        <w:rPr>
          <w:sz w:val="24"/>
          <w:szCs w:val="24"/>
        </w:rPr>
        <w:t>3</w:t>
      </w:r>
      <w:r w:rsidR="000A2082">
        <w:rPr>
          <w:sz w:val="24"/>
          <w:szCs w:val="24"/>
        </w:rPr>
        <w:t> 457 900,00</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2"/>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uppressAutoHyphens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lastRenderedPageBreak/>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lang w:eastAsia="en-US"/>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Pr="009D1EE9"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color w:val="FF0000"/>
          <w:sz w:val="24"/>
          <w:szCs w:val="24"/>
        </w:rPr>
      </w:pPr>
      <w:r>
        <w:rPr>
          <w:rFonts w:ascii="Times New Roman" w:hAnsi="Times New Roman" w:cs="Times New Roman"/>
          <w:sz w:val="24"/>
          <w:szCs w:val="24"/>
        </w:rPr>
        <w:t>Поставщик обязуется п</w:t>
      </w:r>
      <w:r w:rsidR="00D678AA">
        <w:rPr>
          <w:rFonts w:ascii="Times New Roman" w:hAnsi="Times New Roman" w:cs="Times New Roman"/>
          <w:sz w:val="24"/>
          <w:szCs w:val="24"/>
        </w:rPr>
        <w:t>редоставить в срок не позднее 15</w:t>
      </w:r>
      <w:r>
        <w:rPr>
          <w:rFonts w:ascii="Times New Roman" w:hAnsi="Times New Roman" w:cs="Times New Roman"/>
          <w:sz w:val="24"/>
          <w:szCs w:val="24"/>
        </w:rPr>
        <w:t xml:space="preserve"> (</w:t>
      </w:r>
      <w:r w:rsidR="00D678AA">
        <w:rPr>
          <w:rFonts w:ascii="Times New Roman" w:hAnsi="Times New Roman" w:cs="Times New Roman"/>
          <w:sz w:val="24"/>
          <w:szCs w:val="24"/>
        </w:rPr>
        <w:t>пятнадцати</w:t>
      </w:r>
      <w:r>
        <w:rPr>
          <w:rFonts w:ascii="Times New Roman" w:hAnsi="Times New Roman" w:cs="Times New Roman"/>
          <w:sz w:val="24"/>
          <w:szCs w:val="24"/>
        </w:rPr>
        <w:t xml:space="preserve">)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w:t>
      </w:r>
      <w:r w:rsidRPr="009D1EE9">
        <w:rPr>
          <w:rFonts w:ascii="Times New Roman" w:hAnsi="Times New Roman" w:cs="Times New Roman"/>
          <w:sz w:val="24"/>
          <w:szCs w:val="24"/>
        </w:rPr>
        <w:t>Договора обеспечение возврата аванса  по Договору в форме:</w:t>
      </w:r>
    </w:p>
    <w:p w:rsidR="009355FD" w:rsidRPr="009D1EE9"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w:t>
      </w:r>
      <w:r w:rsidR="00F654B1" w:rsidRPr="009D1EE9">
        <w:rPr>
          <w:rFonts w:ascii="Times New Roman" w:hAnsi="Times New Roman" w:cs="Times New Roman"/>
          <w:sz w:val="24"/>
          <w:szCs w:val="24"/>
        </w:rPr>
        <w:t>независимой гарантии</w:t>
      </w:r>
      <w:r w:rsidRPr="009D1EE9">
        <w:rPr>
          <w:rFonts w:ascii="Times New Roman" w:hAnsi="Times New Roman" w:cs="Times New Roman"/>
          <w:sz w:val="24"/>
          <w:szCs w:val="24"/>
        </w:rPr>
        <w:t xml:space="preserve">, выданной банком; </w:t>
      </w:r>
    </w:p>
    <w:p w:rsidR="009355FD" w:rsidRPr="009D1EE9"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uppressAutoHyphens w:val="0"/>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w:t>
      </w:r>
      <w:r w:rsidR="00F654B1">
        <w:rPr>
          <w:rFonts w:ascii="Times New Roman" w:hAnsi="Times New Roman" w:cs="Times New Roman"/>
          <w:sz w:val="24"/>
          <w:szCs w:val="24"/>
          <w:highlight w:val="yellow"/>
        </w:rPr>
        <w:t>независимой</w:t>
      </w:r>
      <w:r w:rsidRPr="00A5177E">
        <w:rPr>
          <w:rFonts w:ascii="Times New Roman" w:hAnsi="Times New Roman" w:cs="Times New Roman"/>
          <w:sz w:val="24"/>
          <w:szCs w:val="24"/>
          <w:highlight w:val="yellow"/>
        </w:rPr>
        <w:t xml:space="preserve"> гарантии. </w:t>
      </w:r>
    </w:p>
    <w:p w:rsidR="009355FD" w:rsidRDefault="009355FD" w:rsidP="009E5836">
      <w:pPr>
        <w:tabs>
          <w:tab w:val="left" w:pos="-1800"/>
        </w:tabs>
        <w:suppressAutoHyphens w:val="0"/>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uppressAutoHyphens w:val="0"/>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uppressAutoHyphens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0A2082">
        <w:rPr>
          <w:rFonts w:ascii="Times New Roman" w:hAnsi="Times New Roman" w:cs="Times New Roman"/>
          <w:sz w:val="24"/>
          <w:szCs w:val="24"/>
          <w:u w:val="single"/>
        </w:rPr>
        <w:t>11</w:t>
      </w:r>
      <w:r w:rsidR="00BA03CD">
        <w:rPr>
          <w:rFonts w:ascii="Times New Roman" w:hAnsi="Times New Roman" w:cs="Times New Roman"/>
          <w:sz w:val="24"/>
          <w:szCs w:val="24"/>
          <w:u w:val="single"/>
        </w:rPr>
        <w:t>.</w:t>
      </w:r>
      <w:r w:rsidR="00F654B1">
        <w:rPr>
          <w:rFonts w:ascii="Times New Roman" w:hAnsi="Times New Roman" w:cs="Times New Roman"/>
          <w:sz w:val="24"/>
          <w:szCs w:val="24"/>
          <w:u w:val="single"/>
        </w:rPr>
        <w:t>01</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u w:val="single"/>
        </w:rPr>
        <w:t xml:space="preserve"> </w:t>
      </w:r>
      <w:r w:rsidR="000A2082">
        <w:rPr>
          <w:rFonts w:ascii="Times New Roman" w:hAnsi="Times New Roman" w:cs="Times New Roman"/>
          <w:sz w:val="24"/>
          <w:szCs w:val="24"/>
          <w:u w:val="single"/>
        </w:rPr>
        <w:t>09</w:t>
      </w:r>
      <w:r w:rsidR="004D3AD8">
        <w:rPr>
          <w:rFonts w:ascii="Times New Roman" w:hAnsi="Times New Roman" w:cs="Times New Roman"/>
          <w:sz w:val="24"/>
          <w:szCs w:val="24"/>
          <w:u w:val="single"/>
        </w:rPr>
        <w:t>:</w:t>
      </w:r>
      <w:r w:rsidR="006175B1">
        <w:rPr>
          <w:rFonts w:ascii="Times New Roman" w:hAnsi="Times New Roman" w:cs="Times New Roman"/>
          <w:sz w:val="24"/>
          <w:szCs w:val="24"/>
          <w:u w:val="single"/>
        </w:rPr>
        <w:t>1</w:t>
      </w:r>
      <w:r w:rsidR="000A2082">
        <w:rPr>
          <w:rFonts w:ascii="Times New Roman" w:hAnsi="Times New Roman" w:cs="Times New Roman"/>
          <w:sz w:val="24"/>
          <w:szCs w:val="24"/>
          <w:u w:val="single"/>
        </w:rPr>
        <w:t>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0A2082">
        <w:rPr>
          <w:rFonts w:ascii="Times New Roman" w:hAnsi="Times New Roman" w:cs="Times New Roman"/>
          <w:sz w:val="24"/>
          <w:szCs w:val="24"/>
          <w:u w:val="single"/>
        </w:rPr>
        <w:t>19</w:t>
      </w:r>
      <w:r w:rsidR="00CD6F1C">
        <w:rPr>
          <w:rFonts w:ascii="Times New Roman" w:hAnsi="Times New Roman" w:cs="Times New Roman"/>
          <w:sz w:val="24"/>
          <w:szCs w:val="24"/>
          <w:u w:val="single"/>
        </w:rPr>
        <w:t>.</w:t>
      </w:r>
      <w:r w:rsidR="00F654B1">
        <w:rPr>
          <w:rFonts w:ascii="Times New Roman" w:hAnsi="Times New Roman" w:cs="Times New Roman"/>
          <w:sz w:val="24"/>
          <w:szCs w:val="24"/>
          <w:u w:val="single"/>
        </w:rPr>
        <w:t>01</w:t>
      </w:r>
      <w:r w:rsidR="00C64906" w:rsidRPr="00A73F94">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0A2082">
        <w:rPr>
          <w:rFonts w:ascii="Times New Roman" w:hAnsi="Times New Roman" w:cs="Times New Roman"/>
          <w:sz w:val="24"/>
          <w:szCs w:val="24"/>
          <w:u w:val="single"/>
        </w:rPr>
        <w:t xml:space="preserve"> 11:00</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10" w:history="1">
        <w:r w:rsidR="004D644B" w:rsidRPr="004D644B">
          <w:rPr>
            <w:rFonts w:ascii="Times New Roman" w:hAnsi="Times New Roman" w:cs="Times New Roman"/>
            <w:sz w:val="24"/>
            <w:szCs w:val="24"/>
            <w:u w:val="single"/>
          </w:rPr>
          <w:t>https://business.roseltorg.ru</w:t>
        </w:r>
      </w:hyperlink>
      <w:r w:rsidR="004D644B">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lang w:eastAsia="en-US"/>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0A2082">
              <w:rPr>
                <w:rFonts w:ascii="Times New Roman" w:hAnsi="Times New Roman" w:cs="Times New Roman"/>
                <w:sz w:val="24"/>
                <w:szCs w:val="24"/>
              </w:rPr>
              <w:t>11</w:t>
            </w:r>
            <w:r w:rsidR="00F654B1">
              <w:rPr>
                <w:rFonts w:ascii="Times New Roman" w:hAnsi="Times New Roman" w:cs="Times New Roman"/>
                <w:sz w:val="24"/>
                <w:szCs w:val="24"/>
              </w:rPr>
              <w:t>.01.2023</w:t>
            </w:r>
            <w:r w:rsidR="000A2082">
              <w:rPr>
                <w:rFonts w:ascii="Times New Roman" w:hAnsi="Times New Roman" w:cs="Times New Roman"/>
                <w:sz w:val="24"/>
                <w:szCs w:val="24"/>
              </w:rPr>
              <w:t xml:space="preserve"> 09</w:t>
            </w:r>
            <w:r w:rsidR="00701E8A">
              <w:rPr>
                <w:rFonts w:ascii="Times New Roman" w:hAnsi="Times New Roman" w:cs="Times New Roman"/>
                <w:sz w:val="24"/>
                <w:szCs w:val="24"/>
              </w:rPr>
              <w:t>:</w:t>
            </w:r>
            <w:r w:rsidR="006175B1">
              <w:rPr>
                <w:rFonts w:ascii="Times New Roman" w:hAnsi="Times New Roman" w:cs="Times New Roman"/>
                <w:sz w:val="24"/>
                <w:szCs w:val="24"/>
              </w:rPr>
              <w:t>1</w:t>
            </w:r>
            <w:r w:rsidR="00903E35">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0A2082">
              <w:rPr>
                <w:rFonts w:ascii="Times New Roman" w:hAnsi="Times New Roman" w:cs="Times New Roman"/>
                <w:sz w:val="24"/>
                <w:szCs w:val="24"/>
              </w:rPr>
              <w:t>19</w:t>
            </w:r>
            <w:r w:rsidR="00F654B1">
              <w:rPr>
                <w:rFonts w:ascii="Times New Roman" w:hAnsi="Times New Roman" w:cs="Times New Roman"/>
                <w:sz w:val="24"/>
                <w:szCs w:val="24"/>
              </w:rPr>
              <w:t>.01.2023</w:t>
            </w:r>
            <w:r w:rsidR="000A2082">
              <w:rPr>
                <w:rFonts w:ascii="Times New Roman" w:hAnsi="Times New Roman" w:cs="Times New Roman"/>
                <w:sz w:val="24"/>
                <w:szCs w:val="24"/>
              </w:rPr>
              <w:t xml:space="preserve"> 11</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6175B1" w:rsidP="009E5836">
            <w:pPr>
              <w:tabs>
                <w:tab w:val="left" w:pos="142"/>
              </w:tabs>
              <w:snapToGrid w:val="0"/>
              <w:spacing w:after="0" w:line="240" w:lineRule="auto"/>
              <w:jc w:val="center"/>
              <w:rPr>
                <w:rFonts w:ascii="Times New Roman" w:hAnsi="Times New Roman" w:cs="Times New Roman"/>
                <w:sz w:val="24"/>
                <w:szCs w:val="24"/>
              </w:rPr>
            </w:pPr>
            <w:hyperlink r:id="rId11" w:history="1">
              <w:r w:rsidR="004D644B" w:rsidRPr="004D644B">
                <w:rPr>
                  <w:rFonts w:ascii="Times New Roman" w:hAnsi="Times New Roman" w:cs="Times New Roman"/>
                  <w:sz w:val="24"/>
                  <w:szCs w:val="24"/>
                </w:rPr>
                <w:t>https://business.roseltorg.ru</w:t>
              </w:r>
            </w:hyperlink>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в форме электронного документа на официальном сайте Российской Федерации для размещения информации о размещении заказов </w:t>
            </w:r>
            <w:hyperlink r:id="rId12"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D644B" w:rsidRDefault="006175B1" w:rsidP="009E5836">
            <w:pPr>
              <w:tabs>
                <w:tab w:val="left" w:pos="142"/>
              </w:tabs>
              <w:snapToGrid w:val="0"/>
              <w:spacing w:after="0" w:line="240" w:lineRule="auto"/>
              <w:jc w:val="center"/>
              <w:rPr>
                <w:rFonts w:ascii="Times New Roman" w:hAnsi="Times New Roman" w:cs="Times New Roman"/>
                <w:sz w:val="24"/>
                <w:szCs w:val="24"/>
              </w:rPr>
            </w:pPr>
            <w:hyperlink r:id="rId13" w:history="1">
              <w:r w:rsidR="004D644B" w:rsidRPr="004D644B">
                <w:rPr>
                  <w:rFonts w:ascii="Times New Roman" w:hAnsi="Times New Roman" w:cs="Times New Roman"/>
                  <w:sz w:val="24"/>
                  <w:szCs w:val="24"/>
                </w:rPr>
                <w:t>https://business.roseltorg.ru</w:t>
              </w:r>
            </w:hyperlink>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lang w:eastAsia="en-US"/>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 xml:space="preserve">а сайте </w:t>
      </w:r>
      <w:hyperlink r:id="rId14"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6175B1">
        <w:rPr>
          <w:rFonts w:ascii="Times New Roman" w:hAnsi="Times New Roman" w:cs="Times New Roman"/>
          <w:sz w:val="24"/>
          <w:szCs w:val="24"/>
        </w:rPr>
        <w:t>09:1</w:t>
      </w:r>
      <w:bookmarkStart w:id="0" w:name="_GoBack"/>
      <w:bookmarkEnd w:id="0"/>
      <w:r w:rsidR="00903E35">
        <w:rPr>
          <w:rFonts w:ascii="Times New Roman" w:hAnsi="Times New Roman" w:cs="Times New Roman"/>
          <w:sz w:val="24"/>
          <w:szCs w:val="24"/>
        </w:rPr>
        <w:t>0</w:t>
      </w:r>
      <w:r w:rsidR="00186792">
        <w:rPr>
          <w:rFonts w:ascii="Times New Roman" w:hAnsi="Times New Roman" w:cs="Times New Roman"/>
          <w:sz w:val="24"/>
          <w:szCs w:val="24"/>
        </w:rPr>
        <w:t xml:space="preserve"> часов (время московское) </w:t>
      </w:r>
      <w:r w:rsidR="000A2082">
        <w:rPr>
          <w:rFonts w:ascii="Times New Roman" w:hAnsi="Times New Roman" w:cs="Times New Roman"/>
          <w:sz w:val="24"/>
          <w:szCs w:val="24"/>
          <w:u w:val="single"/>
        </w:rPr>
        <w:t>11</w:t>
      </w:r>
      <w:r w:rsidR="00F654B1">
        <w:rPr>
          <w:rFonts w:ascii="Times New Roman" w:hAnsi="Times New Roman" w:cs="Times New Roman"/>
          <w:sz w:val="24"/>
          <w:szCs w:val="24"/>
          <w:u w:val="single"/>
        </w:rPr>
        <w:t>.01.2023</w:t>
      </w:r>
      <w:r w:rsidR="004D3AD8">
        <w:rPr>
          <w:rFonts w:ascii="Times New Roman" w:hAnsi="Times New Roman" w:cs="Times New Roman"/>
          <w:sz w:val="24"/>
          <w:szCs w:val="24"/>
        </w:rPr>
        <w:t xml:space="preserve"> по 1</w:t>
      </w:r>
      <w:r w:rsidR="000A2082">
        <w:rPr>
          <w:rFonts w:ascii="Times New Roman" w:hAnsi="Times New Roman" w:cs="Times New Roman"/>
          <w:sz w:val="24"/>
          <w:szCs w:val="24"/>
        </w:rPr>
        <w:t>1</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0A2082">
        <w:rPr>
          <w:rFonts w:ascii="Times New Roman" w:hAnsi="Times New Roman" w:cs="Times New Roman"/>
          <w:sz w:val="24"/>
          <w:szCs w:val="24"/>
          <w:u w:val="single"/>
        </w:rPr>
        <w:t>18</w:t>
      </w:r>
      <w:r w:rsidR="00F654B1">
        <w:rPr>
          <w:rFonts w:ascii="Times New Roman" w:hAnsi="Times New Roman" w:cs="Times New Roman"/>
          <w:sz w:val="24"/>
          <w:szCs w:val="24"/>
          <w:u w:val="single"/>
        </w:rPr>
        <w:t>.01</w:t>
      </w:r>
      <w:r w:rsidR="00C64906" w:rsidRPr="00BF633C">
        <w:rPr>
          <w:rFonts w:ascii="Times New Roman" w:hAnsi="Times New Roman" w:cs="Times New Roman"/>
          <w:sz w:val="24"/>
          <w:szCs w:val="24"/>
          <w:u w:val="single"/>
        </w:rPr>
        <w:t>.</w:t>
      </w:r>
      <w:r w:rsidR="00F654B1">
        <w:rPr>
          <w:rFonts w:ascii="Times New Roman" w:hAnsi="Times New Roman" w:cs="Times New Roman"/>
          <w:sz w:val="24"/>
          <w:szCs w:val="24"/>
          <w:u w:val="single"/>
        </w:rPr>
        <w:t>2023</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lang w:eastAsia="en-US"/>
        </w:rPr>
      </w:pPr>
    </w:p>
    <w:p w:rsidR="00C64906" w:rsidRPr="00E12402" w:rsidRDefault="00757580" w:rsidP="009E5836">
      <w:pPr>
        <w:widowControl w:val="0"/>
        <w:tabs>
          <w:tab w:val="left" w:pos="142"/>
        </w:tabs>
        <w:suppressAutoHyphens w:val="0"/>
        <w:autoSpaceDE w:val="0"/>
        <w:spacing w:after="0" w:line="240" w:lineRule="auto"/>
        <w:ind w:firstLine="567"/>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13</w:t>
      </w:r>
      <w:r w:rsidR="005C4CBB" w:rsidRPr="00283C5C">
        <w:rPr>
          <w:rFonts w:ascii="Times New Roman" w:hAnsi="Times New Roman" w:cs="Times New Roman"/>
          <w:b/>
          <w:sz w:val="24"/>
          <w:szCs w:val="24"/>
          <w:lang w:eastAsia="en-US"/>
        </w:rPr>
        <w:t xml:space="preserve">. Место и дата рассмотрения заявок участников </w:t>
      </w:r>
      <w:r w:rsidR="005C4CBB" w:rsidRPr="0092050A">
        <w:rPr>
          <w:rFonts w:ascii="Times New Roman" w:hAnsi="Times New Roman" w:cs="Times New Roman"/>
          <w:b/>
          <w:sz w:val="24"/>
          <w:szCs w:val="24"/>
          <w:lang w:eastAsia="en-US"/>
        </w:rPr>
        <w:t xml:space="preserve">закупки и подведения итогов: </w:t>
      </w:r>
      <w:r w:rsidR="00F654B1">
        <w:rPr>
          <w:rFonts w:ascii="Times New Roman" w:hAnsi="Times New Roman" w:cs="Times New Roman"/>
          <w:b/>
          <w:sz w:val="24"/>
          <w:szCs w:val="24"/>
          <w:lang w:eastAsia="en-US"/>
        </w:rPr>
        <w:t xml:space="preserve">электронная площадка </w:t>
      </w:r>
      <w:hyperlink r:id="rId15" w:history="1">
        <w:r w:rsidR="004D644B" w:rsidRPr="004D644B">
          <w:rPr>
            <w:rFonts w:ascii="Times New Roman" w:hAnsi="Times New Roman" w:cs="Times New Roman"/>
            <w:sz w:val="24"/>
            <w:szCs w:val="24"/>
          </w:rPr>
          <w:t>https://business.roseltorg.ru</w:t>
        </w:r>
      </w:hyperlink>
      <w:r w:rsidR="00C64906">
        <w:rPr>
          <w:rFonts w:ascii="Times New Roman" w:hAnsi="Times New Roman" w:cs="Times New Roman"/>
          <w:b/>
          <w:sz w:val="24"/>
          <w:szCs w:val="24"/>
          <w:lang w:eastAsia="en-US"/>
        </w:rPr>
        <w:t xml:space="preserve">. </w:t>
      </w:r>
      <w:r w:rsidR="00C64906" w:rsidRPr="00B64C5D">
        <w:rPr>
          <w:rFonts w:ascii="Times New Roman" w:hAnsi="Times New Roman" w:cs="Times New Roman"/>
          <w:sz w:val="24"/>
          <w:szCs w:val="24"/>
          <w:lang w:eastAsia="en-US"/>
        </w:rPr>
        <w:t>Рассмотрение заявок и</w:t>
      </w:r>
      <w:r w:rsidR="00C64906">
        <w:rPr>
          <w:rFonts w:ascii="Times New Roman" w:hAnsi="Times New Roman" w:cs="Times New Roman"/>
          <w:b/>
          <w:sz w:val="24"/>
          <w:szCs w:val="24"/>
          <w:lang w:eastAsia="en-US"/>
        </w:rPr>
        <w:t xml:space="preserve"> </w:t>
      </w:r>
      <w:r w:rsidR="00C64906">
        <w:rPr>
          <w:rFonts w:ascii="Times New Roman" w:hAnsi="Times New Roman" w:cs="Times New Roman"/>
          <w:sz w:val="24"/>
          <w:szCs w:val="24"/>
          <w:lang w:eastAsia="en-US"/>
        </w:rPr>
        <w:t>п</w:t>
      </w:r>
      <w:r w:rsidR="00C64906" w:rsidRPr="00A73F94">
        <w:rPr>
          <w:rFonts w:ascii="Times New Roman" w:hAnsi="Times New Roman" w:cs="Times New Roman"/>
          <w:sz w:val="24"/>
          <w:szCs w:val="24"/>
          <w:lang w:eastAsia="en-US"/>
        </w:rPr>
        <w:t xml:space="preserve">одведение итогов до </w:t>
      </w:r>
      <w:r w:rsidR="000A2082">
        <w:rPr>
          <w:rFonts w:ascii="Times New Roman" w:hAnsi="Times New Roman" w:cs="Times New Roman"/>
          <w:sz w:val="24"/>
          <w:szCs w:val="24"/>
          <w:u w:val="single"/>
          <w:lang w:eastAsia="en-US"/>
        </w:rPr>
        <w:t>16</w:t>
      </w:r>
      <w:r w:rsidR="00C64906" w:rsidRPr="00A73F94">
        <w:rPr>
          <w:rFonts w:ascii="Times New Roman" w:hAnsi="Times New Roman" w:cs="Times New Roman"/>
          <w:sz w:val="24"/>
          <w:szCs w:val="24"/>
          <w:u w:val="single"/>
          <w:lang w:eastAsia="en-US"/>
        </w:rPr>
        <w:t>.</w:t>
      </w:r>
      <w:r w:rsidR="00F654B1">
        <w:rPr>
          <w:rFonts w:ascii="Times New Roman" w:hAnsi="Times New Roman" w:cs="Times New Roman"/>
          <w:sz w:val="24"/>
          <w:szCs w:val="24"/>
          <w:u w:val="single"/>
          <w:lang w:eastAsia="en-US"/>
        </w:rPr>
        <w:t>02</w:t>
      </w:r>
      <w:r w:rsidR="00C64906" w:rsidRPr="00A73F94">
        <w:rPr>
          <w:rFonts w:ascii="Times New Roman" w:hAnsi="Times New Roman" w:cs="Times New Roman"/>
          <w:sz w:val="24"/>
          <w:szCs w:val="24"/>
          <w:u w:val="single"/>
          <w:lang w:eastAsia="en-US"/>
        </w:rPr>
        <w:t>.</w:t>
      </w:r>
      <w:r w:rsidR="00F654B1">
        <w:rPr>
          <w:rFonts w:ascii="Times New Roman" w:hAnsi="Times New Roman" w:cs="Times New Roman"/>
          <w:sz w:val="24"/>
          <w:szCs w:val="24"/>
          <w:u w:val="single"/>
        </w:rPr>
        <w:t>2023</w:t>
      </w:r>
      <w:r w:rsidR="00C64906">
        <w:rPr>
          <w:rFonts w:ascii="Times New Roman" w:hAnsi="Times New Roman" w:cs="Times New Roman"/>
          <w:sz w:val="24"/>
          <w:szCs w:val="24"/>
          <w:u w:val="single"/>
        </w:rPr>
        <w:t xml:space="preserve"> 17:00</w:t>
      </w:r>
      <w:r w:rsidR="00C64906" w:rsidRPr="00A73F94">
        <w:rPr>
          <w:rFonts w:ascii="Times New Roman" w:hAnsi="Times New Roman" w:cs="Times New Roman"/>
          <w:sz w:val="24"/>
          <w:szCs w:val="24"/>
        </w:rPr>
        <w:t>.</w:t>
      </w:r>
    </w:p>
    <w:p w:rsidR="005C4CBB" w:rsidRPr="00E12402" w:rsidRDefault="005C4CBB"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xml:space="preserve">, инструкцией для работы в электронной торговой площадке </w:t>
      </w:r>
      <w:hyperlink r:id="rId16" w:history="1">
        <w:r w:rsidR="004D644B" w:rsidRPr="004D644B">
          <w:rPr>
            <w:rFonts w:ascii="Times New Roman" w:hAnsi="Times New Roman" w:cs="Times New Roman"/>
            <w:sz w:val="24"/>
            <w:szCs w:val="24"/>
          </w:rPr>
          <w:t>https://business.roseltorg.ru</w:t>
        </w:r>
      </w:hyperlink>
      <w:r w:rsidR="004D644B">
        <w:rPr>
          <w:rFonts w:ascii="Times New Roman" w:hAnsi="Times New Roman" w:cs="Times New Roman"/>
          <w:sz w:val="24"/>
          <w:szCs w:val="24"/>
        </w:rPr>
        <w:t xml:space="preserve"> </w:t>
      </w:r>
      <w:r w:rsidRPr="00E12402">
        <w:rPr>
          <w:rFonts w:ascii="Times New Roman" w:hAnsi="Times New Roman" w:cs="Times New Roman"/>
          <w:sz w:val="24"/>
          <w:szCs w:val="24"/>
        </w:rPr>
        <w:t>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hyperlink r:id="rId17"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hyperlink r:id="rId18" w:history="1">
        <w:r w:rsidR="004D644B" w:rsidRPr="004D644B">
          <w:rPr>
            <w:rFonts w:ascii="Times New Roman" w:hAnsi="Times New Roman" w:cs="Times New Roman"/>
            <w:sz w:val="24"/>
            <w:szCs w:val="24"/>
          </w:rPr>
          <w:t>https://business.roseltorg.ru</w:t>
        </w:r>
      </w:hyperlink>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w:t>
      </w:r>
      <w:r w:rsidRPr="00610BF4">
        <w:rPr>
          <w:rFonts w:ascii="Times New Roman" w:hAnsi="Times New Roman" w:cs="Times New Roman"/>
          <w:sz w:val="24"/>
          <w:szCs w:val="24"/>
        </w:rPr>
        <w:lastRenderedPageBreak/>
        <w:t>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930BE7" w:rsidRDefault="00930BE7" w:rsidP="00930BE7">
      <w:pPr>
        <w:autoSpaceDE w:val="0"/>
        <w:spacing w:after="0" w:line="240" w:lineRule="auto"/>
        <w:ind w:firstLine="567"/>
        <w:jc w:val="both"/>
        <w:rPr>
          <w:rFonts w:ascii="Times New Roman" w:hAnsi="Times New Roman" w:cs="Times New Roman"/>
          <w:b/>
          <w:sz w:val="24"/>
          <w:szCs w:val="24"/>
        </w:rPr>
      </w:pPr>
    </w:p>
    <w:p w:rsidR="005C4CBB" w:rsidRPr="00E12402" w:rsidRDefault="00EA6E42" w:rsidP="00930BE7">
      <w:pPr>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14.1. </w:t>
      </w:r>
      <w:r w:rsidR="005C4CBB" w:rsidRPr="00E12402">
        <w:rPr>
          <w:rFonts w:ascii="Times New Roman" w:hAnsi="Times New Roman" w:cs="Times New Roman"/>
          <w:b/>
          <w:sz w:val="24"/>
          <w:szCs w:val="24"/>
        </w:rPr>
        <w:t>Участник закупки должен подготовить заявку, включающую в себя следующие документы:</w:t>
      </w:r>
    </w:p>
    <w:p w:rsidR="00C64906" w:rsidRPr="00610BF4" w:rsidRDefault="00930BE7" w:rsidP="00370D3A">
      <w:pPr>
        <w:tabs>
          <w:tab w:val="left" w:pos="-851"/>
          <w:tab w:val="left" w:pos="-142"/>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C64906" w:rsidRPr="00610BF4">
        <w:rPr>
          <w:rFonts w:ascii="Times New Roman" w:hAnsi="Times New Roman" w:cs="Times New Roman"/>
          <w:sz w:val="24"/>
          <w:szCs w:val="24"/>
        </w:rPr>
        <w:t>Заявку на участие в открытом запросе котировок в электронной форме по форме, установл</w:t>
      </w:r>
      <w:r w:rsidR="00370D3A">
        <w:rPr>
          <w:rFonts w:ascii="Times New Roman" w:hAnsi="Times New Roman" w:cs="Times New Roman"/>
          <w:sz w:val="24"/>
          <w:szCs w:val="24"/>
        </w:rPr>
        <w:t>енной Заказчиком (Приложение № 2</w:t>
      </w:r>
      <w:r w:rsidR="00C64906" w:rsidRPr="00610BF4">
        <w:rPr>
          <w:rFonts w:ascii="Times New Roman" w:hAnsi="Times New Roman" w:cs="Times New Roman"/>
          <w:sz w:val="24"/>
          <w:szCs w:val="24"/>
        </w:rPr>
        <w:t>), а также в соответствии с техническим заданием.</w:t>
      </w:r>
    </w:p>
    <w:p w:rsidR="00C64906" w:rsidRPr="00610BF4" w:rsidRDefault="00B04D74"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930BE7">
        <w:rPr>
          <w:rFonts w:ascii="Times New Roman" w:hAnsi="Times New Roman" w:cs="Times New Roman"/>
          <w:sz w:val="24"/>
          <w:szCs w:val="24"/>
        </w:rPr>
        <w:t xml:space="preserve">) </w:t>
      </w:r>
      <w:r w:rsidR="00C64906" w:rsidRPr="00610BF4">
        <w:rPr>
          <w:rFonts w:ascii="Times New Roman" w:hAnsi="Times New Roman" w:cs="Times New Roman"/>
          <w:sz w:val="24"/>
          <w:szCs w:val="24"/>
        </w:rPr>
        <w:t>Анкету У</w:t>
      </w:r>
      <w:r w:rsidR="00370D3A">
        <w:rPr>
          <w:rFonts w:ascii="Times New Roman" w:hAnsi="Times New Roman" w:cs="Times New Roman"/>
          <w:sz w:val="24"/>
          <w:szCs w:val="24"/>
        </w:rPr>
        <w:t>частника закупки (Приложение № 3</w:t>
      </w:r>
      <w:r w:rsidR="00C64906" w:rsidRPr="00610BF4">
        <w:rPr>
          <w:rFonts w:ascii="Times New Roman" w:hAnsi="Times New Roman" w:cs="Times New Roman"/>
          <w:sz w:val="24"/>
          <w:szCs w:val="24"/>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C64906" w:rsidRPr="00610BF4">
        <w:rPr>
          <w:rFonts w:ascii="Times New Roman" w:hAnsi="Times New Roman" w:cs="Times New Roman"/>
          <w:sz w:val="24"/>
          <w:szCs w:val="24"/>
        </w:rPr>
        <w:t xml:space="preserve">) </w:t>
      </w:r>
      <w:r w:rsidR="00930BE7">
        <w:rPr>
          <w:rFonts w:ascii="Times New Roman" w:hAnsi="Times New Roman" w:cs="Times New Roman"/>
          <w:sz w:val="24"/>
          <w:szCs w:val="24"/>
        </w:rPr>
        <w:t>З</w:t>
      </w:r>
      <w:r w:rsidR="00C64906" w:rsidRPr="00610BF4">
        <w:rPr>
          <w:rFonts w:ascii="Times New Roman" w:hAnsi="Times New Roman" w:cs="Times New Roman"/>
          <w:sz w:val="24"/>
          <w:szCs w:val="24"/>
        </w:rPr>
        <w:t>аверенные Участником копии документов, содержащих сведения об участнике закупки:</w:t>
      </w:r>
    </w:p>
    <w:p w:rsidR="00C64906" w:rsidRPr="00610BF4" w:rsidRDefault="004D3AD8"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 xml:space="preserve">выписку из ЕГРЮЛ, полученную </w:t>
      </w:r>
      <w:r w:rsidR="00AB6BAD" w:rsidRPr="00370D3A">
        <w:rPr>
          <w:rFonts w:ascii="Times New Roman" w:hAnsi="Times New Roman" w:cs="Times New Roman"/>
          <w:bCs/>
          <w:sz w:val="24"/>
          <w:szCs w:val="24"/>
          <w:lang w:bidi="ru-RU"/>
        </w:rPr>
        <w:t>не ранее чем за 14 календарных дней на дату предоставления коммерческого предложения (в том чи</w:t>
      </w:r>
      <w:r w:rsidR="00AB6BAD">
        <w:rPr>
          <w:rFonts w:ascii="Times New Roman" w:hAnsi="Times New Roman" w:cs="Times New Roman"/>
          <w:bCs/>
          <w:sz w:val="24"/>
          <w:szCs w:val="24"/>
          <w:lang w:bidi="ru-RU"/>
        </w:rPr>
        <w:t>сле при распечатывании выписки)</w:t>
      </w:r>
      <w:r w:rsidR="00370D3A" w:rsidRPr="00370D3A">
        <w:rPr>
          <w:rFonts w:ascii="Times New Roman" w:hAnsi="Times New Roman" w:cs="Times New Roman"/>
          <w:bCs/>
          <w:sz w:val="24"/>
          <w:szCs w:val="24"/>
          <w:lang w:bidi="ru-RU"/>
        </w:rPr>
        <w:t>.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w:t>
      </w:r>
      <w:r w:rsidR="00AB6BAD">
        <w:rPr>
          <w:rFonts w:ascii="Times New Roman" w:hAnsi="Times New Roman" w:cs="Times New Roman"/>
          <w:bCs/>
          <w:sz w:val="24"/>
          <w:szCs w:val="24"/>
          <w:lang w:bidi="ru-RU"/>
        </w:rPr>
        <w:t>нную подпись и ее визуализацию;</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930BE7">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r w:rsidR="00370D3A">
        <w:rPr>
          <w:rFonts w:ascii="Times New Roman" w:hAnsi="Times New Roman" w:cs="Times New Roman"/>
          <w:bCs/>
          <w:sz w:val="24"/>
          <w:szCs w:val="24"/>
          <w:lang w:bidi="ru-RU"/>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64906">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C64906" w:rsidRPr="00E753AD"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0F05FD">
        <w:rPr>
          <w:rFonts w:ascii="Times New Roman" w:hAnsi="Times New Roman" w:cs="Times New Roman"/>
          <w:sz w:val="24"/>
          <w:szCs w:val="24"/>
        </w:rPr>
        <w:t>) ф</w:t>
      </w:r>
      <w:r w:rsidR="00C64906" w:rsidRPr="00E753AD">
        <w:rPr>
          <w:rFonts w:ascii="Times New Roman" w:hAnsi="Times New Roman" w:cs="Times New Roman"/>
          <w:sz w:val="24"/>
          <w:szCs w:val="24"/>
        </w:rPr>
        <w:t xml:space="preserve">орма 6-НДФЛ </w:t>
      </w:r>
      <w:r w:rsidR="004B2BA8">
        <w:rPr>
          <w:rFonts w:ascii="Times New Roman" w:hAnsi="Times New Roman" w:cs="Times New Roman"/>
          <w:sz w:val="24"/>
          <w:szCs w:val="24"/>
        </w:rPr>
        <w:t>за последний отчетный период</w:t>
      </w:r>
      <w:r w:rsidR="000F05FD">
        <w:rPr>
          <w:rFonts w:ascii="Times New Roman" w:hAnsi="Times New Roman" w:cs="Times New Roman"/>
          <w:sz w:val="24"/>
          <w:szCs w:val="24"/>
        </w:rPr>
        <w:t>;</w:t>
      </w:r>
    </w:p>
    <w:p w:rsidR="00C64906"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sz w:val="24"/>
          <w:szCs w:val="24"/>
        </w:rPr>
        <w:t>7</w:t>
      </w:r>
      <w:r w:rsidR="00C64906">
        <w:rPr>
          <w:rFonts w:ascii="Times New Roman" w:hAnsi="Times New Roman" w:cs="Times New Roman"/>
          <w:sz w:val="24"/>
          <w:szCs w:val="24"/>
        </w:rPr>
        <w:t xml:space="preserve">) </w:t>
      </w:r>
      <w:r w:rsidR="000F05FD" w:rsidRPr="000F05FD">
        <w:rPr>
          <w:rFonts w:ascii="Times New Roman" w:hAnsi="Times New Roman" w:cs="Times New Roman"/>
          <w:bCs/>
          <w:sz w:val="24"/>
          <w:szCs w:val="24"/>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F05FD" w:rsidRDefault="00897B93"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8</w:t>
      </w:r>
      <w:r w:rsidR="000F05FD">
        <w:rPr>
          <w:rFonts w:ascii="Times New Roman" w:hAnsi="Times New Roman" w:cs="Times New Roman"/>
          <w:bCs/>
          <w:sz w:val="24"/>
          <w:szCs w:val="24"/>
          <w:lang w:bidi="ru-RU"/>
        </w:rPr>
        <w:t xml:space="preserve">) </w:t>
      </w:r>
      <w:r w:rsidR="000F05FD" w:rsidRPr="000F05FD">
        <w:rPr>
          <w:rFonts w:ascii="Times New Roman" w:hAnsi="Times New Roman" w:cs="Times New Roman"/>
          <w:bCs/>
          <w:sz w:val="24"/>
          <w:szCs w:val="24"/>
          <w:lang w:bidi="ru-RU"/>
        </w:rPr>
        <w:t>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4D2B60"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9</w:t>
      </w:r>
      <w:r w:rsidR="000F05FD">
        <w:rPr>
          <w:rFonts w:ascii="Times New Roman" w:hAnsi="Times New Roman" w:cs="Times New Roman"/>
          <w:bCs/>
          <w:sz w:val="24"/>
          <w:szCs w:val="24"/>
          <w:lang w:bidi="ru-RU"/>
        </w:rPr>
        <w:t xml:space="preserve">) </w:t>
      </w:r>
      <w:r w:rsidR="004D2B60">
        <w:rPr>
          <w:rFonts w:ascii="Times New Roman" w:hAnsi="Times New Roman" w:cs="Times New Roman"/>
          <w:bCs/>
          <w:sz w:val="24"/>
          <w:szCs w:val="24"/>
          <w:lang w:bidi="ru-RU"/>
        </w:rPr>
        <w:t>д</w:t>
      </w:r>
      <w:r w:rsidR="004D2B60" w:rsidRPr="00887C80">
        <w:rPr>
          <w:rFonts w:ascii="Times New Roman" w:hAnsi="Times New Roman" w:cs="Times New Roman"/>
          <w:bCs/>
          <w:sz w:val="24"/>
          <w:szCs w:val="24"/>
          <w:lang w:bidi="ru-RU"/>
        </w:rPr>
        <w:t>окумент подтверждающий статус производителя либо официального торгового представит</w:t>
      </w:r>
      <w:r w:rsidR="004D2B60">
        <w:rPr>
          <w:rFonts w:ascii="Times New Roman" w:hAnsi="Times New Roman" w:cs="Times New Roman"/>
          <w:bCs/>
          <w:sz w:val="24"/>
          <w:szCs w:val="24"/>
          <w:lang w:bidi="ru-RU"/>
        </w:rPr>
        <w:t>еля производителя (при наличии);</w:t>
      </w:r>
    </w:p>
    <w:p w:rsidR="00C64906"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C64906" w:rsidRPr="00EB7430">
        <w:rPr>
          <w:rFonts w:ascii="Times New Roman" w:hAnsi="Times New Roman" w:cs="Times New Roman"/>
          <w:sz w:val="24"/>
          <w:szCs w:val="24"/>
        </w:rPr>
        <w:t xml:space="preserve">) </w:t>
      </w:r>
      <w:r w:rsidR="004B2BA8">
        <w:rPr>
          <w:rFonts w:ascii="Times New Roman" w:hAnsi="Times New Roman" w:cs="Times New Roman"/>
          <w:sz w:val="24"/>
          <w:szCs w:val="24"/>
        </w:rPr>
        <w:t>Сертификат</w:t>
      </w:r>
      <w:r w:rsidR="006B4C2F">
        <w:rPr>
          <w:rFonts w:ascii="Times New Roman" w:hAnsi="Times New Roman" w:cs="Times New Roman"/>
          <w:sz w:val="24"/>
          <w:szCs w:val="24"/>
        </w:rPr>
        <w:t>ы</w:t>
      </w:r>
      <w:r w:rsidR="00C64906">
        <w:rPr>
          <w:rFonts w:ascii="Times New Roman" w:hAnsi="Times New Roman" w:cs="Times New Roman"/>
          <w:sz w:val="24"/>
          <w:szCs w:val="24"/>
        </w:rPr>
        <w:t xml:space="preserve"> качества завода изготовителя либо г</w:t>
      </w:r>
      <w:r w:rsidR="00C64906" w:rsidRPr="00EB7430">
        <w:rPr>
          <w:rFonts w:ascii="Times New Roman" w:hAnsi="Times New Roman" w:cs="Times New Roman"/>
          <w:sz w:val="24"/>
          <w:szCs w:val="24"/>
        </w:rPr>
        <w:t xml:space="preserve">арантийное письмо о предоставлении </w:t>
      </w:r>
      <w:r w:rsidR="006B4C2F">
        <w:rPr>
          <w:rFonts w:ascii="Times New Roman" w:hAnsi="Times New Roman" w:cs="Times New Roman"/>
          <w:sz w:val="24"/>
          <w:szCs w:val="24"/>
        </w:rPr>
        <w:t>сертификатов</w:t>
      </w:r>
      <w:r w:rsidR="00C64906">
        <w:rPr>
          <w:rFonts w:ascii="Times New Roman" w:hAnsi="Times New Roman" w:cs="Times New Roman"/>
          <w:sz w:val="24"/>
          <w:szCs w:val="24"/>
        </w:rPr>
        <w:t xml:space="preserve"> </w:t>
      </w:r>
      <w:r w:rsidR="00C64906" w:rsidRPr="009D5E7D">
        <w:rPr>
          <w:rFonts w:ascii="Times New Roman" w:hAnsi="Times New Roman" w:cs="Times New Roman"/>
          <w:sz w:val="24"/>
          <w:szCs w:val="24"/>
        </w:rPr>
        <w:t xml:space="preserve">качества </w:t>
      </w:r>
      <w:r w:rsidR="00C64906">
        <w:rPr>
          <w:rFonts w:ascii="Times New Roman" w:hAnsi="Times New Roman" w:cs="Times New Roman"/>
          <w:sz w:val="24"/>
          <w:szCs w:val="24"/>
        </w:rPr>
        <w:t>завода изготовителя</w:t>
      </w:r>
      <w:r w:rsidR="00C64906" w:rsidRPr="009D5E7D">
        <w:rPr>
          <w:rFonts w:ascii="Times New Roman" w:hAnsi="Times New Roman" w:cs="Times New Roman"/>
          <w:sz w:val="24"/>
          <w:szCs w:val="24"/>
        </w:rPr>
        <w:t xml:space="preserve"> </w:t>
      </w:r>
      <w:r w:rsidR="00C64906">
        <w:rPr>
          <w:rFonts w:ascii="Times New Roman" w:hAnsi="Times New Roman" w:cs="Times New Roman"/>
          <w:sz w:val="24"/>
          <w:szCs w:val="24"/>
        </w:rPr>
        <w:t>при поставк</w:t>
      </w:r>
      <w:r w:rsidR="006B4C2F">
        <w:rPr>
          <w:rFonts w:ascii="Times New Roman" w:hAnsi="Times New Roman" w:cs="Times New Roman"/>
          <w:sz w:val="24"/>
          <w:szCs w:val="24"/>
        </w:rPr>
        <w:t>е (надлежащим образом заверенные</w:t>
      </w:r>
      <w:r w:rsidR="00C64906">
        <w:rPr>
          <w:rFonts w:ascii="Times New Roman" w:hAnsi="Times New Roman" w:cs="Times New Roman"/>
          <w:sz w:val="24"/>
          <w:szCs w:val="24"/>
        </w:rPr>
        <w:t xml:space="preserve"> к</w:t>
      </w:r>
      <w:r w:rsidR="006B4C2F">
        <w:rPr>
          <w:rFonts w:ascii="Times New Roman" w:hAnsi="Times New Roman" w:cs="Times New Roman"/>
          <w:sz w:val="24"/>
          <w:szCs w:val="24"/>
        </w:rPr>
        <w:t>опии</w:t>
      </w:r>
      <w:r w:rsidR="00930BE7">
        <w:rPr>
          <w:rFonts w:ascii="Times New Roman" w:hAnsi="Times New Roman" w:cs="Times New Roman"/>
          <w:sz w:val="24"/>
          <w:szCs w:val="24"/>
        </w:rPr>
        <w:t>).</w:t>
      </w:r>
    </w:p>
    <w:p w:rsidR="00897B93"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897B93" w:rsidRDefault="00897B93" w:rsidP="004D2B60">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C64906" w:rsidRPr="00FD0BDB"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 xml:space="preserve">торговой площадке </w:t>
      </w:r>
      <w:hyperlink r:id="rId19" w:history="1">
        <w:r w:rsidR="00182A3D" w:rsidRPr="004D644B">
          <w:rPr>
            <w:rFonts w:ascii="Times New Roman" w:hAnsi="Times New Roman" w:cs="Times New Roman"/>
            <w:sz w:val="24"/>
            <w:szCs w:val="24"/>
          </w:rPr>
          <w:t>https://business.roseltorg.ru</w:t>
        </w:r>
      </w:hyperlink>
      <w:r w:rsidR="00182A3D">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lastRenderedPageBreak/>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lang w:eastAsia="en-US"/>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5B20FD" w:rsidRPr="00EB7430" w:rsidRDefault="005B20FD"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sidR="00903E35">
        <w:rPr>
          <w:rFonts w:ascii="Times New Roman" w:eastAsia="DejaVu Sans" w:hAnsi="Times New Roman" w:cs="Times New Roman"/>
          <w:sz w:val="24"/>
          <w:szCs w:val="24"/>
        </w:rPr>
        <w:t>5</w:t>
      </w:r>
      <w:r w:rsidRPr="00AB332E">
        <w:rPr>
          <w:rFonts w:ascii="Times New Roman" w:eastAsia="DejaVu Sans" w:hAnsi="Times New Roman" w:cs="Times New Roman"/>
          <w:sz w:val="24"/>
          <w:szCs w:val="24"/>
        </w:rPr>
        <w:t>0%, производится</w:t>
      </w:r>
      <w:r w:rsidR="00D678AA">
        <w:rPr>
          <w:rFonts w:ascii="Times New Roman" w:eastAsia="DejaVu Sans" w:hAnsi="Times New Roman" w:cs="Times New Roman"/>
          <w:sz w:val="24"/>
          <w:szCs w:val="24"/>
        </w:rPr>
        <w:t xml:space="preserve">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D678AA" w:rsidRDefault="005B20FD" w:rsidP="009E5836">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sidR="000A4501">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sidR="00903E35">
        <w:rPr>
          <w:rFonts w:ascii="Times New Roman" w:eastAsia="DejaVu Sans" w:hAnsi="Times New Roman" w:cs="Times New Roman"/>
          <w:sz w:val="24"/>
          <w:szCs w:val="24"/>
        </w:rPr>
        <w:t>3</w:t>
      </w:r>
      <w:r w:rsidR="00D678AA">
        <w:rPr>
          <w:rFonts w:ascii="Times New Roman" w:eastAsia="DejaVu Sans" w:hAnsi="Times New Roman" w:cs="Times New Roman"/>
          <w:sz w:val="24"/>
          <w:szCs w:val="24"/>
        </w:rPr>
        <w:t>0</w:t>
      </w:r>
      <w:r w:rsidR="000A4501">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три</w:t>
      </w:r>
      <w:r w:rsidR="004E0A5B">
        <w:rPr>
          <w:rFonts w:ascii="Times New Roman" w:eastAsia="DejaVu Sans" w:hAnsi="Times New Roman" w:cs="Times New Roman"/>
          <w:sz w:val="24"/>
          <w:szCs w:val="24"/>
        </w:rPr>
        <w:t>дцат</w:t>
      </w:r>
      <w:r w:rsidR="00D678AA">
        <w:rPr>
          <w:rFonts w:ascii="Times New Roman" w:eastAsia="DejaVu Sans" w:hAnsi="Times New Roman" w:cs="Times New Roman"/>
          <w:sz w:val="24"/>
          <w:szCs w:val="24"/>
        </w:rPr>
        <w:t>и</w:t>
      </w:r>
      <w:r w:rsidR="000A4501">
        <w:rPr>
          <w:rFonts w:ascii="Times New Roman" w:eastAsia="DejaVu Sans" w:hAnsi="Times New Roman" w:cs="Times New Roman"/>
          <w:sz w:val="24"/>
          <w:szCs w:val="24"/>
        </w:rPr>
        <w:t>)</w:t>
      </w:r>
      <w:r>
        <w:rPr>
          <w:rFonts w:ascii="Times New Roman" w:eastAsia="DejaVu Sans" w:hAnsi="Times New Roman" w:cs="Times New Roman"/>
          <w:sz w:val="24"/>
          <w:szCs w:val="24"/>
        </w:rPr>
        <w:t xml:space="preserve"> </w:t>
      </w:r>
      <w:r w:rsidR="00903E35">
        <w:rPr>
          <w:rFonts w:ascii="Times New Roman" w:eastAsia="DejaVu Sans" w:hAnsi="Times New Roman" w:cs="Times New Roman"/>
          <w:sz w:val="24"/>
          <w:szCs w:val="24"/>
        </w:rPr>
        <w:t>календарных</w:t>
      </w:r>
      <w:r w:rsidR="00FB2D5A">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lastRenderedPageBreak/>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suppressAutoHyphens w:val="0"/>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DA0D2C" w:rsidRPr="000A2082" w:rsidRDefault="00EA6E42" w:rsidP="000A2082">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w:t>
      </w:r>
      <w:r w:rsidR="000A2082">
        <w:rPr>
          <w:rFonts w:ascii="Times New Roman" w:hAnsi="Times New Roman" w:cs="Times New Roman"/>
          <w:sz w:val="24"/>
          <w:szCs w:val="24"/>
        </w:rPr>
        <w:t>, если отклонены все заявки.</w:t>
      </w: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Pr="00930BE7" w:rsidRDefault="00930BE7" w:rsidP="00930BE7">
      <w:pPr>
        <w:suppressAutoHyphens w:val="0"/>
        <w:spacing w:after="0" w:line="240" w:lineRule="auto"/>
        <w:jc w:val="center"/>
        <w:rPr>
          <w:rFonts w:ascii="Times New Roman" w:hAnsi="Times New Roman" w:cs="Times New Roman"/>
          <w:b/>
          <w:sz w:val="24"/>
          <w:szCs w:val="24"/>
          <w:lang w:eastAsia="en-US"/>
        </w:rPr>
      </w:pPr>
      <w:r w:rsidRPr="00930BE7">
        <w:rPr>
          <w:rFonts w:ascii="Times New Roman" w:hAnsi="Times New Roman" w:cs="Times New Roman"/>
          <w:b/>
          <w:sz w:val="24"/>
          <w:szCs w:val="24"/>
          <w:lang w:eastAsia="en-US"/>
        </w:rPr>
        <w:t>Техническое задание</w:t>
      </w:r>
    </w:p>
    <w:p w:rsidR="000A2082" w:rsidRPr="0002694F" w:rsidRDefault="000A2082" w:rsidP="000A2082">
      <w:pPr>
        <w:spacing w:after="0" w:line="240" w:lineRule="auto"/>
        <w:jc w:val="center"/>
        <w:rPr>
          <w:rFonts w:ascii="Times New Roman" w:hAnsi="Times New Roman"/>
          <w:b/>
          <w:sz w:val="20"/>
          <w:szCs w:val="20"/>
        </w:rPr>
      </w:pPr>
      <w:r w:rsidRPr="0002694F">
        <w:rPr>
          <w:rFonts w:ascii="Times New Roman" w:hAnsi="Times New Roman"/>
          <w:b/>
          <w:sz w:val="20"/>
          <w:szCs w:val="20"/>
        </w:rPr>
        <w:t>на поставку  стальных труб</w:t>
      </w:r>
      <w:r>
        <w:rPr>
          <w:rFonts w:ascii="Times New Roman" w:hAnsi="Times New Roman"/>
          <w:b/>
          <w:sz w:val="20"/>
          <w:szCs w:val="20"/>
        </w:rPr>
        <w:t xml:space="preserve"> на </w:t>
      </w:r>
      <w:r w:rsidRPr="0002694F">
        <w:rPr>
          <w:rFonts w:ascii="Times New Roman" w:hAnsi="Times New Roman"/>
          <w:b/>
          <w:sz w:val="20"/>
          <w:szCs w:val="20"/>
        </w:rPr>
        <w:t xml:space="preserve"> этап</w:t>
      </w:r>
      <w:r>
        <w:rPr>
          <w:rFonts w:ascii="Times New Roman" w:hAnsi="Times New Roman"/>
          <w:b/>
          <w:sz w:val="20"/>
          <w:szCs w:val="20"/>
        </w:rPr>
        <w:t xml:space="preserve"> №10</w:t>
      </w:r>
      <w:r w:rsidRPr="0002694F">
        <w:rPr>
          <w:rFonts w:ascii="Times New Roman" w:hAnsi="Times New Roman"/>
          <w:b/>
          <w:sz w:val="20"/>
          <w:szCs w:val="20"/>
        </w:rPr>
        <w:t xml:space="preserve"> </w:t>
      </w:r>
    </w:p>
    <w:p w:rsidR="000A2082" w:rsidRPr="0002694F" w:rsidRDefault="000A2082" w:rsidP="000A2082">
      <w:pPr>
        <w:spacing w:after="0" w:line="240" w:lineRule="auto"/>
        <w:jc w:val="center"/>
        <w:rPr>
          <w:rFonts w:ascii="Times New Roman" w:hAnsi="Times New Roman"/>
          <w:b/>
          <w:sz w:val="20"/>
          <w:szCs w:val="20"/>
        </w:rPr>
      </w:pPr>
      <w:r w:rsidRPr="0002694F">
        <w:rPr>
          <w:rFonts w:ascii="Times New Roman" w:hAnsi="Times New Roman"/>
          <w:b/>
          <w:sz w:val="20"/>
          <w:szCs w:val="20"/>
        </w:rPr>
        <w:t>для использования при изготовлении оснастки</w:t>
      </w:r>
    </w:p>
    <w:p w:rsidR="000A2082" w:rsidRPr="0002694F" w:rsidRDefault="000A2082" w:rsidP="000A2082">
      <w:pPr>
        <w:spacing w:after="0" w:line="240" w:lineRule="auto"/>
        <w:jc w:val="center"/>
        <w:rPr>
          <w:rFonts w:ascii="Times New Roman" w:hAnsi="Times New Roman"/>
          <w:b/>
          <w:sz w:val="20"/>
          <w:szCs w:val="20"/>
        </w:rPr>
      </w:pPr>
      <w:r w:rsidRPr="0002694F">
        <w:rPr>
          <w:rFonts w:ascii="Times New Roman" w:hAnsi="Times New Roman"/>
          <w:b/>
          <w:sz w:val="20"/>
          <w:szCs w:val="20"/>
        </w:rPr>
        <w:t xml:space="preserve"> для заказа проекта 23900.</w:t>
      </w:r>
    </w:p>
    <w:p w:rsidR="000A2082" w:rsidRPr="0002694F" w:rsidRDefault="000A2082" w:rsidP="000A2082">
      <w:pPr>
        <w:spacing w:after="0" w:line="240" w:lineRule="auto"/>
        <w:jc w:val="center"/>
        <w:rPr>
          <w:rFonts w:ascii="Times New Roman" w:hAnsi="Times New Roman"/>
          <w:b/>
          <w:sz w:val="20"/>
          <w:szCs w:val="20"/>
        </w:rPr>
      </w:pPr>
    </w:p>
    <w:p w:rsidR="000A2082" w:rsidRPr="0002694F" w:rsidRDefault="000A2082" w:rsidP="000A2082">
      <w:pPr>
        <w:pStyle w:val="af4"/>
        <w:ind w:left="-142"/>
        <w:jc w:val="both"/>
        <w:rPr>
          <w:rFonts w:ascii="Times New Roman" w:hAnsi="Times New Roman"/>
          <w:b/>
          <w:sz w:val="20"/>
          <w:szCs w:val="20"/>
        </w:rPr>
      </w:pPr>
      <w:r w:rsidRPr="0002694F">
        <w:rPr>
          <w:rFonts w:ascii="Times New Roman" w:hAnsi="Times New Roman"/>
          <w:b/>
          <w:sz w:val="20"/>
          <w:szCs w:val="20"/>
        </w:rPr>
        <w:t>1.Требование к количественным характеристикам поставки.</w:t>
      </w:r>
    </w:p>
    <w:p w:rsidR="000A2082" w:rsidRPr="0002694F" w:rsidRDefault="000A2082" w:rsidP="000A2082">
      <w:pPr>
        <w:pStyle w:val="af4"/>
        <w:ind w:left="-142"/>
        <w:jc w:val="both"/>
        <w:rPr>
          <w:rFonts w:ascii="Times New Roman" w:hAnsi="Times New Roman"/>
          <w:sz w:val="20"/>
          <w:szCs w:val="20"/>
        </w:rPr>
      </w:pPr>
      <w:r w:rsidRPr="0002694F">
        <w:rPr>
          <w:rFonts w:ascii="Times New Roman" w:hAnsi="Times New Roman"/>
          <w:sz w:val="20"/>
          <w:szCs w:val="20"/>
        </w:rPr>
        <w:t>1.1.Предметом настоящего технического задания является поставка</w:t>
      </w:r>
      <w:r w:rsidRPr="0002694F">
        <w:rPr>
          <w:rFonts w:ascii="Times New Roman" w:hAnsi="Times New Roman"/>
          <w:b/>
          <w:sz w:val="20"/>
          <w:szCs w:val="20"/>
        </w:rPr>
        <w:t xml:space="preserve"> </w:t>
      </w:r>
      <w:r w:rsidRPr="0002694F">
        <w:rPr>
          <w:rFonts w:ascii="Times New Roman" w:hAnsi="Times New Roman"/>
          <w:sz w:val="20"/>
          <w:szCs w:val="20"/>
        </w:rPr>
        <w:t xml:space="preserve">стальных труб </w:t>
      </w:r>
      <w:r>
        <w:rPr>
          <w:rFonts w:ascii="Times New Roman" w:hAnsi="Times New Roman"/>
          <w:sz w:val="20"/>
          <w:szCs w:val="20"/>
        </w:rPr>
        <w:t>на этап № 10</w:t>
      </w:r>
      <w:r w:rsidRPr="0002694F">
        <w:rPr>
          <w:rFonts w:ascii="Times New Roman" w:hAnsi="Times New Roman"/>
          <w:sz w:val="20"/>
          <w:szCs w:val="20"/>
        </w:rPr>
        <w:t xml:space="preserve"> для использования при изготовлении оснастки  для заказа проекта 23900, в целях обеспечения выполнения контракта                                                                  № </w:t>
      </w:r>
      <w:r w:rsidRPr="0002694F">
        <w:t xml:space="preserve"> </w:t>
      </w:r>
      <w:r w:rsidRPr="0002694F">
        <w:rPr>
          <w:rFonts w:ascii="Times New Roman" w:hAnsi="Times New Roman"/>
          <w:sz w:val="20"/>
          <w:szCs w:val="20"/>
        </w:rPr>
        <w:t>ГК2028187301931452209002843/901-20-ОКР/5904 от 14.08.2020 г. ИГК: 2028187301931452209002843.</w:t>
      </w:r>
    </w:p>
    <w:p w:rsidR="000A2082" w:rsidRPr="0002694F" w:rsidRDefault="000A2082" w:rsidP="000A2082">
      <w:pPr>
        <w:pStyle w:val="af4"/>
        <w:spacing w:after="0" w:line="240" w:lineRule="auto"/>
        <w:ind w:left="-142"/>
        <w:jc w:val="both"/>
        <w:rPr>
          <w:rFonts w:ascii="Times New Roman" w:hAnsi="Times New Roman"/>
          <w:sz w:val="20"/>
          <w:szCs w:val="20"/>
        </w:rPr>
      </w:pPr>
      <w:r w:rsidRPr="0002694F">
        <w:rPr>
          <w:rFonts w:ascii="Times New Roman" w:hAnsi="Times New Roman"/>
          <w:sz w:val="20"/>
          <w:szCs w:val="20"/>
        </w:rPr>
        <w:t>1.2.Адрес поставки товара: 298313, Республика Крым, г. Керчь, ул. Танкистов, д. 4.Доставка включена в стоимость.</w:t>
      </w:r>
    </w:p>
    <w:p w:rsidR="000A2082" w:rsidRPr="0002694F" w:rsidRDefault="000A2082" w:rsidP="000A2082">
      <w:pPr>
        <w:pStyle w:val="af4"/>
        <w:spacing w:after="0" w:line="240" w:lineRule="auto"/>
        <w:ind w:left="-142"/>
        <w:jc w:val="both"/>
        <w:rPr>
          <w:rFonts w:ascii="Times New Roman" w:hAnsi="Times New Roman"/>
          <w:sz w:val="20"/>
          <w:szCs w:val="20"/>
        </w:rPr>
      </w:pPr>
      <w:r w:rsidRPr="0002694F">
        <w:rPr>
          <w:rFonts w:ascii="Times New Roman" w:hAnsi="Times New Roman"/>
          <w:sz w:val="20"/>
          <w:szCs w:val="20"/>
        </w:rPr>
        <w:t>Грузополучатель: АО «Судостроительный завод имени Б.Е. Бутомы».</w:t>
      </w:r>
      <w:r w:rsidRPr="0002694F">
        <w:t xml:space="preserve"> </w:t>
      </w:r>
    </w:p>
    <w:p w:rsidR="000A2082" w:rsidRPr="0002694F" w:rsidRDefault="000A2082" w:rsidP="000A2082">
      <w:pPr>
        <w:pStyle w:val="af4"/>
        <w:spacing w:after="0" w:line="240" w:lineRule="auto"/>
        <w:ind w:left="-142" w:hanging="357"/>
        <w:jc w:val="both"/>
        <w:rPr>
          <w:rFonts w:ascii="Times New Roman" w:hAnsi="Times New Roman"/>
          <w:sz w:val="20"/>
          <w:szCs w:val="20"/>
        </w:rPr>
      </w:pPr>
      <w:r w:rsidRPr="0002694F">
        <w:rPr>
          <w:rFonts w:ascii="Times New Roman" w:hAnsi="Times New Roman"/>
          <w:sz w:val="20"/>
          <w:szCs w:val="20"/>
        </w:rPr>
        <w:t xml:space="preserve">        1.3.Срок поставки товара: в течение </w:t>
      </w:r>
      <w:r>
        <w:rPr>
          <w:rFonts w:ascii="Times New Roman" w:hAnsi="Times New Roman"/>
          <w:sz w:val="20"/>
          <w:szCs w:val="20"/>
        </w:rPr>
        <w:t>14</w:t>
      </w:r>
      <w:r w:rsidRPr="0002694F">
        <w:rPr>
          <w:rFonts w:ascii="Times New Roman" w:hAnsi="Times New Roman"/>
          <w:sz w:val="20"/>
          <w:szCs w:val="20"/>
        </w:rPr>
        <w:t xml:space="preserve"> (</w:t>
      </w:r>
      <w:r>
        <w:rPr>
          <w:rFonts w:ascii="Times New Roman" w:hAnsi="Times New Roman"/>
          <w:sz w:val="20"/>
          <w:szCs w:val="20"/>
        </w:rPr>
        <w:t>четырнадцати</w:t>
      </w:r>
      <w:r w:rsidRPr="0002694F">
        <w:rPr>
          <w:rFonts w:ascii="Times New Roman" w:hAnsi="Times New Roman"/>
          <w:sz w:val="20"/>
          <w:szCs w:val="20"/>
        </w:rPr>
        <w:t>) календарных дней с момента оплаты авансового платежа в размере  50% от общей стоимости спецификации, с правом досрочной поставки  на АО «Судостроительный завод имени Б.Е. Бутомы»</w:t>
      </w:r>
    </w:p>
    <w:p w:rsidR="000A2082" w:rsidRPr="0002694F" w:rsidRDefault="000A2082" w:rsidP="000A2082">
      <w:pPr>
        <w:pStyle w:val="af4"/>
        <w:spacing w:after="0" w:line="240" w:lineRule="auto"/>
        <w:ind w:left="-142"/>
        <w:jc w:val="both"/>
        <w:rPr>
          <w:rFonts w:ascii="Times New Roman" w:hAnsi="Times New Roman"/>
          <w:sz w:val="20"/>
          <w:szCs w:val="20"/>
        </w:rPr>
      </w:pPr>
      <w:r w:rsidRPr="0002694F">
        <w:rPr>
          <w:rFonts w:ascii="Times New Roman" w:hAnsi="Times New Roman"/>
          <w:sz w:val="20"/>
          <w:szCs w:val="20"/>
        </w:rPr>
        <w:t>1.4 Товар должен быть поставлен в соответствии с Постановлением Правительства РФ № 616 от 30.04.2020 года.</w:t>
      </w:r>
    </w:p>
    <w:tbl>
      <w:tblPr>
        <w:tblW w:w="8880" w:type="dxa"/>
        <w:tblInd w:w="93" w:type="dxa"/>
        <w:tblLook w:val="04A0" w:firstRow="1" w:lastRow="0" w:firstColumn="1" w:lastColumn="0" w:noHBand="0" w:noVBand="1"/>
      </w:tblPr>
      <w:tblGrid>
        <w:gridCol w:w="980"/>
        <w:gridCol w:w="2320"/>
        <w:gridCol w:w="1360"/>
        <w:gridCol w:w="960"/>
        <w:gridCol w:w="1420"/>
        <w:gridCol w:w="1840"/>
      </w:tblGrid>
      <w:tr w:rsidR="000A2082" w:rsidRPr="00271B9A" w:rsidTr="00915CBD">
        <w:trPr>
          <w:trHeight w:val="450"/>
        </w:trPr>
        <w:tc>
          <w:tcPr>
            <w:tcW w:w="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2082" w:rsidRPr="00271B9A" w:rsidRDefault="000A2082" w:rsidP="00915CBD">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271B9A">
              <w:rPr>
                <w:rFonts w:ascii="Times New Roman" w:eastAsia="Times New Roman" w:hAnsi="Times New Roman" w:cs="Times New Roman"/>
                <w:b/>
                <w:bCs/>
                <w:color w:val="000000"/>
                <w:sz w:val="20"/>
                <w:szCs w:val="20"/>
                <w:lang w:eastAsia="ru-RU"/>
              </w:rPr>
              <w:t xml:space="preserve">№ </w:t>
            </w:r>
            <w:proofErr w:type="gramStart"/>
            <w:r w:rsidRPr="00271B9A">
              <w:rPr>
                <w:rFonts w:ascii="Times New Roman" w:eastAsia="Times New Roman" w:hAnsi="Times New Roman" w:cs="Times New Roman"/>
                <w:b/>
                <w:bCs/>
                <w:color w:val="000000"/>
                <w:sz w:val="20"/>
                <w:szCs w:val="20"/>
                <w:lang w:eastAsia="ru-RU"/>
              </w:rPr>
              <w:t>п</w:t>
            </w:r>
            <w:proofErr w:type="gramEnd"/>
            <w:r w:rsidRPr="00271B9A">
              <w:rPr>
                <w:rFonts w:ascii="Times New Roman" w:eastAsia="Times New Roman" w:hAnsi="Times New Roman" w:cs="Times New Roman"/>
                <w:b/>
                <w:bCs/>
                <w:color w:val="000000"/>
                <w:sz w:val="20"/>
                <w:szCs w:val="20"/>
                <w:lang w:eastAsia="ru-RU"/>
              </w:rPr>
              <w:t>/п</w:t>
            </w:r>
          </w:p>
        </w:tc>
        <w:tc>
          <w:tcPr>
            <w:tcW w:w="2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2082" w:rsidRPr="00271B9A" w:rsidRDefault="000A2082" w:rsidP="00915CBD">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271B9A">
              <w:rPr>
                <w:rFonts w:ascii="Times New Roman" w:eastAsia="Times New Roman" w:hAnsi="Times New Roman" w:cs="Times New Roman"/>
                <w:b/>
                <w:bCs/>
                <w:color w:val="000000"/>
                <w:sz w:val="20"/>
                <w:szCs w:val="20"/>
                <w:lang w:eastAsia="ru-RU"/>
              </w:rPr>
              <w:t>Наименование</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2082" w:rsidRPr="00271B9A" w:rsidRDefault="000A2082" w:rsidP="00915CBD">
            <w:pPr>
              <w:suppressAutoHyphens w:val="0"/>
              <w:spacing w:after="0" w:line="240" w:lineRule="auto"/>
              <w:jc w:val="center"/>
              <w:rPr>
                <w:rFonts w:ascii="Times New Roman" w:eastAsia="Times New Roman" w:hAnsi="Times New Roman" w:cs="Times New Roman"/>
                <w:b/>
                <w:bCs/>
                <w:color w:val="000000"/>
                <w:sz w:val="20"/>
                <w:szCs w:val="20"/>
                <w:lang w:eastAsia="ru-RU"/>
              </w:rPr>
            </w:pPr>
            <w:proofErr w:type="spellStart"/>
            <w:r w:rsidRPr="00271B9A">
              <w:rPr>
                <w:rFonts w:ascii="Times New Roman" w:eastAsia="Times New Roman" w:hAnsi="Times New Roman" w:cs="Times New Roman"/>
                <w:b/>
                <w:bCs/>
                <w:color w:val="000000"/>
                <w:sz w:val="20"/>
                <w:szCs w:val="20"/>
                <w:lang w:eastAsia="ru-RU"/>
              </w:rPr>
              <w:t>Ед</w:t>
            </w:r>
            <w:proofErr w:type="gramStart"/>
            <w:r w:rsidRPr="00271B9A">
              <w:rPr>
                <w:rFonts w:ascii="Times New Roman" w:eastAsia="Times New Roman" w:hAnsi="Times New Roman" w:cs="Times New Roman"/>
                <w:b/>
                <w:bCs/>
                <w:color w:val="000000"/>
                <w:sz w:val="20"/>
                <w:szCs w:val="20"/>
                <w:lang w:eastAsia="ru-RU"/>
              </w:rPr>
              <w:t>.и</w:t>
            </w:r>
            <w:proofErr w:type="gramEnd"/>
            <w:r w:rsidRPr="00271B9A">
              <w:rPr>
                <w:rFonts w:ascii="Times New Roman" w:eastAsia="Times New Roman" w:hAnsi="Times New Roman" w:cs="Times New Roman"/>
                <w:b/>
                <w:bCs/>
                <w:color w:val="000000"/>
                <w:sz w:val="20"/>
                <w:szCs w:val="20"/>
                <w:lang w:eastAsia="ru-RU"/>
              </w:rPr>
              <w:t>зм</w:t>
            </w:r>
            <w:proofErr w:type="spellEnd"/>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2082" w:rsidRPr="00271B9A" w:rsidRDefault="000A2082" w:rsidP="00915CBD">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271B9A">
              <w:rPr>
                <w:rFonts w:ascii="Times New Roman" w:eastAsia="Times New Roman" w:hAnsi="Times New Roman" w:cs="Times New Roman"/>
                <w:b/>
                <w:bCs/>
                <w:color w:val="000000"/>
                <w:sz w:val="20"/>
                <w:szCs w:val="20"/>
                <w:lang w:eastAsia="ru-RU"/>
              </w:rPr>
              <w:t>Кол-во</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2082" w:rsidRPr="00271B9A" w:rsidRDefault="000A2082" w:rsidP="00915CBD">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271B9A">
              <w:rPr>
                <w:rFonts w:ascii="Times New Roman" w:eastAsia="Times New Roman" w:hAnsi="Times New Roman" w:cs="Times New Roman"/>
                <w:b/>
                <w:bCs/>
                <w:color w:val="000000"/>
                <w:sz w:val="20"/>
                <w:szCs w:val="20"/>
                <w:lang w:eastAsia="ru-RU"/>
              </w:rPr>
              <w:t xml:space="preserve">Цена за 1 </w:t>
            </w:r>
            <w:proofErr w:type="spellStart"/>
            <w:r w:rsidRPr="00271B9A">
              <w:rPr>
                <w:rFonts w:ascii="Times New Roman" w:eastAsia="Times New Roman" w:hAnsi="Times New Roman" w:cs="Times New Roman"/>
                <w:b/>
                <w:bCs/>
                <w:color w:val="000000"/>
                <w:sz w:val="20"/>
                <w:szCs w:val="20"/>
                <w:lang w:eastAsia="ru-RU"/>
              </w:rPr>
              <w:t>тн</w:t>
            </w:r>
            <w:proofErr w:type="spellEnd"/>
            <w:r w:rsidRPr="00271B9A">
              <w:rPr>
                <w:rFonts w:ascii="Times New Roman" w:eastAsia="Times New Roman" w:hAnsi="Times New Roman" w:cs="Times New Roman"/>
                <w:b/>
                <w:bCs/>
                <w:color w:val="000000"/>
                <w:sz w:val="20"/>
                <w:szCs w:val="20"/>
                <w:lang w:eastAsia="ru-RU"/>
              </w:rPr>
              <w:t xml:space="preserve"> с НДС, </w:t>
            </w:r>
            <w:proofErr w:type="spellStart"/>
            <w:r w:rsidRPr="00271B9A">
              <w:rPr>
                <w:rFonts w:ascii="Times New Roman" w:eastAsia="Times New Roman" w:hAnsi="Times New Roman" w:cs="Times New Roman"/>
                <w:b/>
                <w:bCs/>
                <w:color w:val="000000"/>
                <w:sz w:val="20"/>
                <w:szCs w:val="20"/>
                <w:lang w:eastAsia="ru-RU"/>
              </w:rPr>
              <w:t>руб</w:t>
            </w:r>
            <w:proofErr w:type="spellEnd"/>
            <w:r w:rsidRPr="00271B9A">
              <w:rPr>
                <w:rFonts w:ascii="Times New Roman" w:eastAsia="Times New Roman" w:hAnsi="Times New Roman" w:cs="Times New Roman"/>
                <w:b/>
                <w:bCs/>
                <w:color w:val="000000"/>
                <w:sz w:val="20"/>
                <w:szCs w:val="20"/>
                <w:lang w:eastAsia="ru-RU"/>
              </w:rPr>
              <w:t>/</w:t>
            </w:r>
            <w:proofErr w:type="spellStart"/>
            <w:r w:rsidRPr="00271B9A">
              <w:rPr>
                <w:rFonts w:ascii="Times New Roman" w:eastAsia="Times New Roman" w:hAnsi="Times New Roman" w:cs="Times New Roman"/>
                <w:b/>
                <w:bCs/>
                <w:color w:val="000000"/>
                <w:sz w:val="20"/>
                <w:szCs w:val="20"/>
                <w:lang w:eastAsia="ru-RU"/>
              </w:rPr>
              <w:t>тн</w:t>
            </w:r>
            <w:proofErr w:type="spellEnd"/>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2082" w:rsidRPr="00271B9A" w:rsidRDefault="000A2082" w:rsidP="00915CBD">
            <w:pPr>
              <w:suppressAutoHyphens w:val="0"/>
              <w:spacing w:after="0" w:line="240" w:lineRule="auto"/>
              <w:jc w:val="center"/>
              <w:rPr>
                <w:rFonts w:ascii="Times New Roman" w:eastAsia="Times New Roman" w:hAnsi="Times New Roman" w:cs="Times New Roman"/>
                <w:b/>
                <w:bCs/>
                <w:color w:val="000000"/>
                <w:sz w:val="20"/>
                <w:szCs w:val="20"/>
                <w:lang w:eastAsia="ru-RU"/>
              </w:rPr>
            </w:pPr>
            <w:r w:rsidRPr="00271B9A">
              <w:rPr>
                <w:rFonts w:ascii="Times New Roman" w:eastAsia="Times New Roman" w:hAnsi="Times New Roman" w:cs="Times New Roman"/>
                <w:b/>
                <w:bCs/>
                <w:color w:val="000000"/>
                <w:sz w:val="20"/>
                <w:szCs w:val="20"/>
                <w:lang w:eastAsia="ru-RU"/>
              </w:rPr>
              <w:t xml:space="preserve">Сумма с НДС, </w:t>
            </w:r>
            <w:proofErr w:type="spellStart"/>
            <w:r w:rsidRPr="00271B9A">
              <w:rPr>
                <w:rFonts w:ascii="Times New Roman" w:eastAsia="Times New Roman" w:hAnsi="Times New Roman" w:cs="Times New Roman"/>
                <w:b/>
                <w:bCs/>
                <w:color w:val="000000"/>
                <w:sz w:val="20"/>
                <w:szCs w:val="20"/>
                <w:lang w:eastAsia="ru-RU"/>
              </w:rPr>
              <w:t>руб</w:t>
            </w:r>
            <w:proofErr w:type="spellEnd"/>
          </w:p>
        </w:tc>
      </w:tr>
      <w:tr w:rsidR="000A2082" w:rsidRPr="00271B9A" w:rsidTr="00915CBD">
        <w:trPr>
          <w:trHeight w:val="300"/>
        </w:trPr>
        <w:tc>
          <w:tcPr>
            <w:tcW w:w="980" w:type="dxa"/>
            <w:vMerge/>
            <w:tcBorders>
              <w:top w:val="single" w:sz="4" w:space="0" w:color="auto"/>
              <w:left w:val="single" w:sz="4" w:space="0" w:color="auto"/>
              <w:bottom w:val="single" w:sz="4" w:space="0" w:color="auto"/>
              <w:right w:val="single" w:sz="4" w:space="0" w:color="auto"/>
            </w:tcBorders>
            <w:vAlign w:val="center"/>
            <w:hideMark/>
          </w:tcPr>
          <w:p w:rsidR="000A2082" w:rsidRPr="00271B9A" w:rsidRDefault="000A2082" w:rsidP="00915CBD">
            <w:pPr>
              <w:suppressAutoHyphens w:val="0"/>
              <w:spacing w:after="0" w:line="240" w:lineRule="auto"/>
              <w:rPr>
                <w:rFonts w:ascii="Times New Roman" w:eastAsia="Times New Roman" w:hAnsi="Times New Roman" w:cs="Times New Roman"/>
                <w:b/>
                <w:bCs/>
                <w:color w:val="000000"/>
                <w:sz w:val="20"/>
                <w:szCs w:val="20"/>
                <w:lang w:eastAsia="ru-RU"/>
              </w:rPr>
            </w:pPr>
          </w:p>
        </w:tc>
        <w:tc>
          <w:tcPr>
            <w:tcW w:w="2320" w:type="dxa"/>
            <w:vMerge/>
            <w:tcBorders>
              <w:top w:val="single" w:sz="4" w:space="0" w:color="auto"/>
              <w:left w:val="single" w:sz="4" w:space="0" w:color="auto"/>
              <w:bottom w:val="single" w:sz="4" w:space="0" w:color="auto"/>
              <w:right w:val="single" w:sz="4" w:space="0" w:color="auto"/>
            </w:tcBorders>
            <w:vAlign w:val="center"/>
            <w:hideMark/>
          </w:tcPr>
          <w:p w:rsidR="000A2082" w:rsidRPr="00271B9A" w:rsidRDefault="000A2082" w:rsidP="00915CBD">
            <w:pPr>
              <w:suppressAutoHyphens w:val="0"/>
              <w:spacing w:after="0" w:line="240" w:lineRule="auto"/>
              <w:rPr>
                <w:rFonts w:ascii="Times New Roman" w:eastAsia="Times New Roman" w:hAnsi="Times New Roman" w:cs="Times New Roman"/>
                <w:b/>
                <w:bCs/>
                <w:color w:val="000000"/>
                <w:sz w:val="20"/>
                <w:szCs w:val="20"/>
                <w:lang w:eastAsia="ru-RU"/>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0A2082" w:rsidRPr="00271B9A" w:rsidRDefault="000A2082" w:rsidP="00915CBD">
            <w:pPr>
              <w:suppressAutoHyphens w:val="0"/>
              <w:spacing w:after="0" w:line="240" w:lineRule="auto"/>
              <w:rPr>
                <w:rFonts w:ascii="Times New Roman" w:eastAsia="Times New Roman" w:hAnsi="Times New Roman" w:cs="Times New Roman"/>
                <w:b/>
                <w:bCs/>
                <w:color w:val="000000"/>
                <w:sz w:val="20"/>
                <w:szCs w:val="20"/>
                <w:lang w:eastAsia="ru-RU"/>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0A2082" w:rsidRPr="00271B9A" w:rsidRDefault="000A2082" w:rsidP="00915CBD">
            <w:pPr>
              <w:suppressAutoHyphens w:val="0"/>
              <w:spacing w:after="0" w:line="240" w:lineRule="auto"/>
              <w:rPr>
                <w:rFonts w:ascii="Times New Roman" w:eastAsia="Times New Roman" w:hAnsi="Times New Roman" w:cs="Times New Roman"/>
                <w:b/>
                <w:bCs/>
                <w:color w:val="000000"/>
                <w:sz w:val="20"/>
                <w:szCs w:val="20"/>
                <w:lang w:eastAsia="ru-RU"/>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0A2082" w:rsidRPr="00271B9A" w:rsidRDefault="000A2082" w:rsidP="00915CBD">
            <w:pPr>
              <w:suppressAutoHyphens w:val="0"/>
              <w:spacing w:after="0" w:line="240" w:lineRule="auto"/>
              <w:rPr>
                <w:rFonts w:ascii="Times New Roman" w:eastAsia="Times New Roman" w:hAnsi="Times New Roman" w:cs="Times New Roman"/>
                <w:b/>
                <w:bCs/>
                <w:color w:val="000000"/>
                <w:sz w:val="20"/>
                <w:szCs w:val="20"/>
                <w:lang w:eastAsia="ru-RU"/>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0A2082" w:rsidRPr="00271B9A" w:rsidRDefault="000A2082" w:rsidP="00915CBD">
            <w:pPr>
              <w:suppressAutoHyphens w:val="0"/>
              <w:spacing w:after="0" w:line="240" w:lineRule="auto"/>
              <w:rPr>
                <w:rFonts w:ascii="Times New Roman" w:eastAsia="Times New Roman" w:hAnsi="Times New Roman" w:cs="Times New Roman"/>
                <w:b/>
                <w:bCs/>
                <w:color w:val="000000"/>
                <w:sz w:val="20"/>
                <w:szCs w:val="20"/>
                <w:lang w:eastAsia="ru-RU"/>
              </w:rPr>
            </w:pPr>
          </w:p>
        </w:tc>
      </w:tr>
      <w:tr w:rsidR="000A2082" w:rsidRPr="00271B9A" w:rsidTr="00915CBD">
        <w:trPr>
          <w:trHeight w:val="600"/>
        </w:trPr>
        <w:tc>
          <w:tcPr>
            <w:tcW w:w="46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A2082" w:rsidRPr="00271B9A" w:rsidRDefault="000A2082" w:rsidP="00915CBD">
            <w:pPr>
              <w:suppressAutoHyphens w:val="0"/>
              <w:spacing w:after="0" w:line="240" w:lineRule="auto"/>
              <w:rPr>
                <w:rFonts w:eastAsia="Times New Roman"/>
                <w:b/>
                <w:bCs/>
                <w:color w:val="000000"/>
                <w:lang w:eastAsia="ru-RU"/>
              </w:rPr>
            </w:pPr>
            <w:r w:rsidRPr="00271B9A">
              <w:rPr>
                <w:rFonts w:eastAsia="Times New Roman"/>
                <w:b/>
                <w:bCs/>
                <w:color w:val="000000"/>
                <w:lang w:eastAsia="ru-RU"/>
              </w:rPr>
              <w:t xml:space="preserve">этап 10  </w:t>
            </w:r>
            <w:proofErr w:type="gramStart"/>
            <w:r w:rsidRPr="00271B9A">
              <w:rPr>
                <w:rFonts w:eastAsia="Times New Roman"/>
                <w:b/>
                <w:bCs/>
                <w:color w:val="000000"/>
                <w:lang w:eastAsia="ru-RU"/>
              </w:rPr>
              <w:t xml:space="preserve">( </w:t>
            </w:r>
            <w:proofErr w:type="gramEnd"/>
            <w:r w:rsidRPr="00271B9A">
              <w:rPr>
                <w:rFonts w:eastAsia="Times New Roman"/>
                <w:b/>
                <w:bCs/>
                <w:color w:val="000000"/>
                <w:lang w:eastAsia="ru-RU"/>
              </w:rPr>
              <w:t>к/о В-620, В-617,В-618)</w:t>
            </w:r>
          </w:p>
        </w:tc>
        <w:tc>
          <w:tcPr>
            <w:tcW w:w="960" w:type="dxa"/>
            <w:tcBorders>
              <w:top w:val="nil"/>
              <w:left w:val="nil"/>
              <w:bottom w:val="single" w:sz="4" w:space="0" w:color="auto"/>
              <w:right w:val="single" w:sz="4" w:space="0" w:color="auto"/>
            </w:tcBorders>
            <w:shd w:val="clear" w:color="auto" w:fill="auto"/>
            <w:vAlign w:val="center"/>
            <w:hideMark/>
          </w:tcPr>
          <w:p w:rsidR="000A2082" w:rsidRPr="00271B9A" w:rsidRDefault="000A2082" w:rsidP="00915CBD">
            <w:pPr>
              <w:suppressAutoHyphens w:val="0"/>
              <w:spacing w:after="0" w:line="240" w:lineRule="auto"/>
              <w:rPr>
                <w:rFonts w:eastAsia="Times New Roman"/>
                <w:b/>
                <w:bCs/>
                <w:color w:val="000000"/>
                <w:lang w:eastAsia="ru-RU"/>
              </w:rPr>
            </w:pPr>
            <w:r w:rsidRPr="00271B9A">
              <w:rPr>
                <w:rFonts w:eastAsia="Times New Roman"/>
                <w:b/>
                <w:bCs/>
                <w:color w:val="000000"/>
                <w:lang w:eastAsia="ru-RU"/>
              </w:rPr>
              <w:t> </w:t>
            </w:r>
          </w:p>
        </w:tc>
        <w:tc>
          <w:tcPr>
            <w:tcW w:w="1420" w:type="dxa"/>
            <w:tcBorders>
              <w:top w:val="nil"/>
              <w:left w:val="nil"/>
              <w:bottom w:val="single" w:sz="4" w:space="0" w:color="auto"/>
              <w:right w:val="single" w:sz="4" w:space="0" w:color="auto"/>
            </w:tcBorders>
            <w:shd w:val="clear" w:color="auto" w:fill="auto"/>
            <w:vAlign w:val="center"/>
            <w:hideMark/>
          </w:tcPr>
          <w:p w:rsidR="000A2082" w:rsidRPr="00271B9A" w:rsidRDefault="000A2082" w:rsidP="00915CBD">
            <w:pPr>
              <w:suppressAutoHyphens w:val="0"/>
              <w:spacing w:after="0" w:line="240" w:lineRule="auto"/>
              <w:rPr>
                <w:rFonts w:eastAsia="Times New Roman"/>
                <w:b/>
                <w:bCs/>
                <w:color w:val="000000"/>
                <w:lang w:eastAsia="ru-RU"/>
              </w:rPr>
            </w:pPr>
            <w:r w:rsidRPr="00271B9A">
              <w:rPr>
                <w:rFonts w:eastAsia="Times New Roman"/>
                <w:b/>
                <w:bCs/>
                <w:color w:val="000000"/>
                <w:lang w:eastAsia="ru-RU"/>
              </w:rPr>
              <w:t> </w:t>
            </w:r>
          </w:p>
        </w:tc>
        <w:tc>
          <w:tcPr>
            <w:tcW w:w="1840" w:type="dxa"/>
            <w:tcBorders>
              <w:top w:val="nil"/>
              <w:left w:val="nil"/>
              <w:bottom w:val="single" w:sz="4" w:space="0" w:color="auto"/>
              <w:right w:val="single" w:sz="4" w:space="0" w:color="auto"/>
            </w:tcBorders>
            <w:shd w:val="clear" w:color="auto" w:fill="auto"/>
            <w:noWrap/>
            <w:vAlign w:val="center"/>
            <w:hideMark/>
          </w:tcPr>
          <w:p w:rsidR="000A2082" w:rsidRPr="00271B9A" w:rsidRDefault="000A2082" w:rsidP="00915CBD">
            <w:pPr>
              <w:suppressAutoHyphens w:val="0"/>
              <w:spacing w:after="0" w:line="240" w:lineRule="auto"/>
              <w:rPr>
                <w:rFonts w:eastAsia="Times New Roman"/>
                <w:color w:val="000000"/>
                <w:lang w:eastAsia="ru-RU"/>
              </w:rPr>
            </w:pPr>
            <w:r w:rsidRPr="00271B9A">
              <w:rPr>
                <w:rFonts w:eastAsia="Times New Roman"/>
                <w:color w:val="000000"/>
                <w:lang w:eastAsia="ru-RU"/>
              </w:rPr>
              <w:t> </w:t>
            </w:r>
          </w:p>
        </w:tc>
      </w:tr>
      <w:tr w:rsidR="000A2082" w:rsidRPr="00271B9A" w:rsidTr="00915CBD">
        <w:trPr>
          <w:trHeight w:val="600"/>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0A2082" w:rsidRPr="00271B9A" w:rsidRDefault="000A2082" w:rsidP="00915CBD">
            <w:pPr>
              <w:suppressAutoHyphens w:val="0"/>
              <w:spacing w:after="0" w:line="240" w:lineRule="auto"/>
              <w:jc w:val="center"/>
              <w:rPr>
                <w:rFonts w:eastAsia="Times New Roman"/>
                <w:color w:val="000000"/>
                <w:lang w:eastAsia="ru-RU"/>
              </w:rPr>
            </w:pPr>
            <w:r w:rsidRPr="00271B9A">
              <w:rPr>
                <w:rFonts w:eastAsia="Times New Roman"/>
                <w:color w:val="000000"/>
                <w:lang w:eastAsia="ru-RU"/>
              </w:rPr>
              <w:t>1</w:t>
            </w:r>
          </w:p>
        </w:tc>
        <w:tc>
          <w:tcPr>
            <w:tcW w:w="2320" w:type="dxa"/>
            <w:tcBorders>
              <w:top w:val="nil"/>
              <w:left w:val="nil"/>
              <w:bottom w:val="single" w:sz="4" w:space="0" w:color="auto"/>
              <w:right w:val="single" w:sz="4" w:space="0" w:color="auto"/>
            </w:tcBorders>
            <w:shd w:val="clear" w:color="auto" w:fill="auto"/>
            <w:vAlign w:val="center"/>
            <w:hideMark/>
          </w:tcPr>
          <w:p w:rsidR="000A2082" w:rsidRPr="00271B9A" w:rsidRDefault="000A2082" w:rsidP="00915CBD">
            <w:pPr>
              <w:suppressAutoHyphens w:val="0"/>
              <w:spacing w:after="0" w:line="240" w:lineRule="auto"/>
              <w:rPr>
                <w:rFonts w:eastAsia="Times New Roman"/>
                <w:color w:val="000000"/>
                <w:lang w:eastAsia="ru-RU"/>
              </w:rPr>
            </w:pPr>
            <w:r w:rsidRPr="00271B9A">
              <w:rPr>
                <w:rFonts w:eastAsia="Times New Roman"/>
                <w:color w:val="000000"/>
                <w:lang w:eastAsia="ru-RU"/>
              </w:rPr>
              <w:t>Труба 219х9  ст.20                        ГОСТ 8732-78</w:t>
            </w:r>
          </w:p>
        </w:tc>
        <w:tc>
          <w:tcPr>
            <w:tcW w:w="1360" w:type="dxa"/>
            <w:tcBorders>
              <w:top w:val="nil"/>
              <w:left w:val="nil"/>
              <w:bottom w:val="single" w:sz="4" w:space="0" w:color="auto"/>
              <w:right w:val="single" w:sz="4" w:space="0" w:color="auto"/>
            </w:tcBorders>
            <w:shd w:val="clear" w:color="auto" w:fill="auto"/>
            <w:vAlign w:val="center"/>
            <w:hideMark/>
          </w:tcPr>
          <w:p w:rsidR="000A2082" w:rsidRPr="00271B9A" w:rsidRDefault="000A2082" w:rsidP="00915CBD">
            <w:pPr>
              <w:suppressAutoHyphens w:val="0"/>
              <w:spacing w:after="0" w:line="240" w:lineRule="auto"/>
              <w:jc w:val="center"/>
              <w:rPr>
                <w:rFonts w:eastAsia="Times New Roman"/>
                <w:color w:val="000000"/>
                <w:lang w:eastAsia="ru-RU"/>
              </w:rPr>
            </w:pPr>
            <w:proofErr w:type="spellStart"/>
            <w:r w:rsidRPr="00271B9A">
              <w:rPr>
                <w:rFonts w:eastAsia="Times New Roman"/>
                <w:color w:val="000000"/>
                <w:lang w:eastAsia="ru-RU"/>
              </w:rPr>
              <w:t>тн</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0A2082" w:rsidRPr="00271B9A" w:rsidRDefault="000A2082" w:rsidP="00915CBD">
            <w:pPr>
              <w:suppressAutoHyphens w:val="0"/>
              <w:spacing w:after="0" w:line="240" w:lineRule="auto"/>
              <w:jc w:val="center"/>
              <w:rPr>
                <w:rFonts w:eastAsia="Times New Roman"/>
                <w:color w:val="000000"/>
                <w:lang w:eastAsia="ru-RU"/>
              </w:rPr>
            </w:pPr>
            <w:r w:rsidRPr="00271B9A">
              <w:rPr>
                <w:rFonts w:eastAsia="Times New Roman"/>
                <w:color w:val="000000"/>
                <w:lang w:eastAsia="ru-RU"/>
              </w:rPr>
              <w:t>13,615</w:t>
            </w:r>
          </w:p>
        </w:tc>
        <w:tc>
          <w:tcPr>
            <w:tcW w:w="1420" w:type="dxa"/>
            <w:tcBorders>
              <w:top w:val="nil"/>
              <w:left w:val="nil"/>
              <w:bottom w:val="single" w:sz="4" w:space="0" w:color="auto"/>
              <w:right w:val="single" w:sz="4" w:space="0" w:color="auto"/>
            </w:tcBorders>
            <w:shd w:val="clear" w:color="auto" w:fill="auto"/>
            <w:noWrap/>
            <w:vAlign w:val="center"/>
            <w:hideMark/>
          </w:tcPr>
          <w:p w:rsidR="000A2082" w:rsidRPr="00271B9A" w:rsidRDefault="000A2082" w:rsidP="00915CBD">
            <w:pPr>
              <w:suppressAutoHyphens w:val="0"/>
              <w:spacing w:after="0" w:line="240" w:lineRule="auto"/>
              <w:jc w:val="right"/>
              <w:rPr>
                <w:rFonts w:eastAsia="Times New Roman"/>
                <w:color w:val="000000"/>
                <w:lang w:eastAsia="ru-RU"/>
              </w:rPr>
            </w:pPr>
            <w:r w:rsidRPr="00271B9A">
              <w:rPr>
                <w:rFonts w:eastAsia="Times New Roman"/>
                <w:color w:val="000000"/>
                <w:lang w:eastAsia="ru-RU"/>
              </w:rPr>
              <w:t>160 000,00</w:t>
            </w:r>
          </w:p>
        </w:tc>
        <w:tc>
          <w:tcPr>
            <w:tcW w:w="1840" w:type="dxa"/>
            <w:tcBorders>
              <w:top w:val="nil"/>
              <w:left w:val="nil"/>
              <w:bottom w:val="single" w:sz="4" w:space="0" w:color="auto"/>
              <w:right w:val="single" w:sz="4" w:space="0" w:color="auto"/>
            </w:tcBorders>
            <w:shd w:val="clear" w:color="auto" w:fill="auto"/>
            <w:noWrap/>
            <w:vAlign w:val="center"/>
            <w:hideMark/>
          </w:tcPr>
          <w:p w:rsidR="000A2082" w:rsidRPr="00271B9A" w:rsidRDefault="000A2082" w:rsidP="00915CBD">
            <w:pPr>
              <w:suppressAutoHyphens w:val="0"/>
              <w:spacing w:after="0" w:line="240" w:lineRule="auto"/>
              <w:jc w:val="right"/>
              <w:rPr>
                <w:rFonts w:eastAsia="Times New Roman"/>
                <w:color w:val="000000"/>
                <w:lang w:eastAsia="ru-RU"/>
              </w:rPr>
            </w:pPr>
            <w:r w:rsidRPr="00271B9A">
              <w:rPr>
                <w:rFonts w:eastAsia="Times New Roman"/>
                <w:color w:val="000000"/>
                <w:lang w:eastAsia="ru-RU"/>
              </w:rPr>
              <w:t>2 178 400,00</w:t>
            </w:r>
          </w:p>
        </w:tc>
      </w:tr>
      <w:tr w:rsidR="000A2082" w:rsidRPr="00271B9A" w:rsidTr="00915CBD">
        <w:trPr>
          <w:trHeight w:val="600"/>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0A2082" w:rsidRPr="00271B9A" w:rsidRDefault="000A2082" w:rsidP="00915CBD">
            <w:pPr>
              <w:suppressAutoHyphens w:val="0"/>
              <w:spacing w:after="0" w:line="240" w:lineRule="auto"/>
              <w:jc w:val="center"/>
              <w:rPr>
                <w:rFonts w:eastAsia="Times New Roman"/>
                <w:color w:val="000000"/>
                <w:lang w:eastAsia="ru-RU"/>
              </w:rPr>
            </w:pPr>
            <w:r w:rsidRPr="00271B9A">
              <w:rPr>
                <w:rFonts w:eastAsia="Times New Roman"/>
                <w:color w:val="000000"/>
                <w:lang w:eastAsia="ru-RU"/>
              </w:rPr>
              <w:t>2</w:t>
            </w:r>
          </w:p>
        </w:tc>
        <w:tc>
          <w:tcPr>
            <w:tcW w:w="2320" w:type="dxa"/>
            <w:tcBorders>
              <w:top w:val="nil"/>
              <w:left w:val="nil"/>
              <w:bottom w:val="single" w:sz="4" w:space="0" w:color="auto"/>
              <w:right w:val="single" w:sz="4" w:space="0" w:color="auto"/>
            </w:tcBorders>
            <w:shd w:val="clear" w:color="auto" w:fill="auto"/>
            <w:vAlign w:val="center"/>
            <w:hideMark/>
          </w:tcPr>
          <w:p w:rsidR="000A2082" w:rsidRPr="00271B9A" w:rsidRDefault="000A2082" w:rsidP="00915CBD">
            <w:pPr>
              <w:suppressAutoHyphens w:val="0"/>
              <w:spacing w:after="0" w:line="240" w:lineRule="auto"/>
              <w:rPr>
                <w:rFonts w:eastAsia="Times New Roman"/>
                <w:color w:val="000000"/>
                <w:lang w:eastAsia="ru-RU"/>
              </w:rPr>
            </w:pPr>
            <w:r w:rsidRPr="00271B9A">
              <w:rPr>
                <w:rFonts w:eastAsia="Times New Roman"/>
                <w:color w:val="000000"/>
                <w:lang w:eastAsia="ru-RU"/>
              </w:rPr>
              <w:t>Труба 219х6 ст.20                            ГОСТ 8732-78</w:t>
            </w:r>
          </w:p>
        </w:tc>
        <w:tc>
          <w:tcPr>
            <w:tcW w:w="1360" w:type="dxa"/>
            <w:tcBorders>
              <w:top w:val="nil"/>
              <w:left w:val="nil"/>
              <w:bottom w:val="single" w:sz="4" w:space="0" w:color="auto"/>
              <w:right w:val="single" w:sz="4" w:space="0" w:color="auto"/>
            </w:tcBorders>
            <w:shd w:val="clear" w:color="auto" w:fill="auto"/>
            <w:vAlign w:val="center"/>
            <w:hideMark/>
          </w:tcPr>
          <w:p w:rsidR="000A2082" w:rsidRPr="00271B9A" w:rsidRDefault="000A2082" w:rsidP="00915CBD">
            <w:pPr>
              <w:suppressAutoHyphens w:val="0"/>
              <w:spacing w:after="0" w:line="240" w:lineRule="auto"/>
              <w:jc w:val="center"/>
              <w:rPr>
                <w:rFonts w:eastAsia="Times New Roman"/>
                <w:color w:val="000000"/>
                <w:lang w:eastAsia="ru-RU"/>
              </w:rPr>
            </w:pPr>
            <w:proofErr w:type="spellStart"/>
            <w:r w:rsidRPr="00271B9A">
              <w:rPr>
                <w:rFonts w:eastAsia="Times New Roman"/>
                <w:color w:val="000000"/>
                <w:lang w:eastAsia="ru-RU"/>
              </w:rPr>
              <w:t>тн</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0A2082" w:rsidRPr="00271B9A" w:rsidRDefault="000A2082" w:rsidP="00915CBD">
            <w:pPr>
              <w:suppressAutoHyphens w:val="0"/>
              <w:spacing w:after="0" w:line="240" w:lineRule="auto"/>
              <w:jc w:val="center"/>
              <w:rPr>
                <w:rFonts w:eastAsia="Times New Roman"/>
                <w:color w:val="000000"/>
                <w:lang w:eastAsia="ru-RU"/>
              </w:rPr>
            </w:pPr>
            <w:r w:rsidRPr="00271B9A">
              <w:rPr>
                <w:rFonts w:eastAsia="Times New Roman"/>
                <w:color w:val="000000"/>
                <w:lang w:eastAsia="ru-RU"/>
              </w:rPr>
              <w:t>2,700</w:t>
            </w:r>
          </w:p>
        </w:tc>
        <w:tc>
          <w:tcPr>
            <w:tcW w:w="1420" w:type="dxa"/>
            <w:tcBorders>
              <w:top w:val="nil"/>
              <w:left w:val="nil"/>
              <w:bottom w:val="single" w:sz="4" w:space="0" w:color="auto"/>
              <w:right w:val="single" w:sz="4" w:space="0" w:color="auto"/>
            </w:tcBorders>
            <w:shd w:val="clear" w:color="auto" w:fill="auto"/>
            <w:noWrap/>
            <w:vAlign w:val="center"/>
            <w:hideMark/>
          </w:tcPr>
          <w:p w:rsidR="000A2082" w:rsidRPr="00271B9A" w:rsidRDefault="000A2082" w:rsidP="00915CBD">
            <w:pPr>
              <w:suppressAutoHyphens w:val="0"/>
              <w:spacing w:after="0" w:line="240" w:lineRule="auto"/>
              <w:jc w:val="right"/>
              <w:rPr>
                <w:rFonts w:eastAsia="Times New Roman"/>
                <w:color w:val="000000"/>
                <w:lang w:eastAsia="ru-RU"/>
              </w:rPr>
            </w:pPr>
            <w:r w:rsidRPr="00271B9A">
              <w:rPr>
                <w:rFonts w:eastAsia="Times New Roman"/>
                <w:color w:val="000000"/>
                <w:lang w:eastAsia="ru-RU"/>
              </w:rPr>
              <w:t>169 000,00</w:t>
            </w:r>
          </w:p>
        </w:tc>
        <w:tc>
          <w:tcPr>
            <w:tcW w:w="1840" w:type="dxa"/>
            <w:tcBorders>
              <w:top w:val="nil"/>
              <w:left w:val="nil"/>
              <w:bottom w:val="single" w:sz="4" w:space="0" w:color="auto"/>
              <w:right w:val="single" w:sz="4" w:space="0" w:color="auto"/>
            </w:tcBorders>
            <w:shd w:val="clear" w:color="auto" w:fill="auto"/>
            <w:noWrap/>
            <w:vAlign w:val="center"/>
            <w:hideMark/>
          </w:tcPr>
          <w:p w:rsidR="000A2082" w:rsidRPr="00271B9A" w:rsidRDefault="000A2082" w:rsidP="00915CBD">
            <w:pPr>
              <w:suppressAutoHyphens w:val="0"/>
              <w:spacing w:after="0" w:line="240" w:lineRule="auto"/>
              <w:jc w:val="right"/>
              <w:rPr>
                <w:rFonts w:eastAsia="Times New Roman"/>
                <w:color w:val="000000"/>
                <w:lang w:eastAsia="ru-RU"/>
              </w:rPr>
            </w:pPr>
            <w:r w:rsidRPr="00271B9A">
              <w:rPr>
                <w:rFonts w:eastAsia="Times New Roman"/>
                <w:color w:val="000000"/>
                <w:lang w:eastAsia="ru-RU"/>
              </w:rPr>
              <w:t>456 300,00</w:t>
            </w:r>
          </w:p>
        </w:tc>
      </w:tr>
      <w:tr w:rsidR="000A2082" w:rsidRPr="00271B9A" w:rsidTr="00915CBD">
        <w:trPr>
          <w:trHeight w:val="600"/>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0A2082" w:rsidRPr="00271B9A" w:rsidRDefault="000A2082" w:rsidP="00915CBD">
            <w:pPr>
              <w:suppressAutoHyphens w:val="0"/>
              <w:spacing w:after="0" w:line="240" w:lineRule="auto"/>
              <w:jc w:val="center"/>
              <w:rPr>
                <w:rFonts w:eastAsia="Times New Roman"/>
                <w:color w:val="000000"/>
                <w:lang w:eastAsia="ru-RU"/>
              </w:rPr>
            </w:pPr>
            <w:r w:rsidRPr="00271B9A">
              <w:rPr>
                <w:rFonts w:eastAsia="Times New Roman"/>
                <w:color w:val="000000"/>
                <w:lang w:eastAsia="ru-RU"/>
              </w:rPr>
              <w:t>3</w:t>
            </w:r>
          </w:p>
        </w:tc>
        <w:tc>
          <w:tcPr>
            <w:tcW w:w="2320" w:type="dxa"/>
            <w:tcBorders>
              <w:top w:val="nil"/>
              <w:left w:val="nil"/>
              <w:bottom w:val="single" w:sz="4" w:space="0" w:color="auto"/>
              <w:right w:val="single" w:sz="4" w:space="0" w:color="auto"/>
            </w:tcBorders>
            <w:shd w:val="clear" w:color="auto" w:fill="auto"/>
            <w:vAlign w:val="center"/>
            <w:hideMark/>
          </w:tcPr>
          <w:p w:rsidR="000A2082" w:rsidRPr="00271B9A" w:rsidRDefault="000A2082" w:rsidP="00915CBD">
            <w:pPr>
              <w:suppressAutoHyphens w:val="0"/>
              <w:spacing w:after="0" w:line="240" w:lineRule="auto"/>
              <w:rPr>
                <w:rFonts w:eastAsia="Times New Roman"/>
                <w:color w:val="000000"/>
                <w:lang w:eastAsia="ru-RU"/>
              </w:rPr>
            </w:pPr>
            <w:r>
              <w:rPr>
                <w:rFonts w:eastAsia="Times New Roman"/>
                <w:color w:val="000000"/>
                <w:lang w:eastAsia="ru-RU"/>
              </w:rPr>
              <w:t xml:space="preserve">Труба </w:t>
            </w:r>
            <w:r w:rsidRPr="00271B9A">
              <w:rPr>
                <w:rFonts w:eastAsia="Times New Roman"/>
                <w:color w:val="000000"/>
                <w:lang w:eastAsia="ru-RU"/>
              </w:rPr>
              <w:t>325х10  ст.20                        ГОСТ 8732-78</w:t>
            </w:r>
          </w:p>
        </w:tc>
        <w:tc>
          <w:tcPr>
            <w:tcW w:w="1360" w:type="dxa"/>
            <w:tcBorders>
              <w:top w:val="nil"/>
              <w:left w:val="nil"/>
              <w:bottom w:val="single" w:sz="4" w:space="0" w:color="auto"/>
              <w:right w:val="single" w:sz="4" w:space="0" w:color="auto"/>
            </w:tcBorders>
            <w:shd w:val="clear" w:color="auto" w:fill="auto"/>
            <w:vAlign w:val="center"/>
            <w:hideMark/>
          </w:tcPr>
          <w:p w:rsidR="000A2082" w:rsidRPr="00271B9A" w:rsidRDefault="000A2082" w:rsidP="00915CBD">
            <w:pPr>
              <w:suppressAutoHyphens w:val="0"/>
              <w:spacing w:after="0" w:line="240" w:lineRule="auto"/>
              <w:jc w:val="center"/>
              <w:rPr>
                <w:rFonts w:eastAsia="Times New Roman"/>
                <w:color w:val="000000"/>
                <w:lang w:eastAsia="ru-RU"/>
              </w:rPr>
            </w:pPr>
            <w:proofErr w:type="spellStart"/>
            <w:r w:rsidRPr="00271B9A">
              <w:rPr>
                <w:rFonts w:eastAsia="Times New Roman"/>
                <w:color w:val="000000"/>
                <w:lang w:eastAsia="ru-RU"/>
              </w:rPr>
              <w:t>тн</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0A2082" w:rsidRPr="00271B9A" w:rsidRDefault="000A2082" w:rsidP="00915CBD">
            <w:pPr>
              <w:suppressAutoHyphens w:val="0"/>
              <w:spacing w:after="0" w:line="240" w:lineRule="auto"/>
              <w:jc w:val="center"/>
              <w:rPr>
                <w:rFonts w:eastAsia="Times New Roman"/>
                <w:color w:val="000000"/>
                <w:lang w:eastAsia="ru-RU"/>
              </w:rPr>
            </w:pPr>
            <w:r w:rsidRPr="00271B9A">
              <w:rPr>
                <w:rFonts w:eastAsia="Times New Roman"/>
                <w:color w:val="000000"/>
                <w:lang w:eastAsia="ru-RU"/>
              </w:rPr>
              <w:t>4,900</w:t>
            </w:r>
          </w:p>
        </w:tc>
        <w:tc>
          <w:tcPr>
            <w:tcW w:w="1420" w:type="dxa"/>
            <w:tcBorders>
              <w:top w:val="nil"/>
              <w:left w:val="nil"/>
              <w:bottom w:val="single" w:sz="4" w:space="0" w:color="auto"/>
              <w:right w:val="single" w:sz="4" w:space="0" w:color="auto"/>
            </w:tcBorders>
            <w:shd w:val="clear" w:color="auto" w:fill="auto"/>
            <w:noWrap/>
            <w:vAlign w:val="center"/>
            <w:hideMark/>
          </w:tcPr>
          <w:p w:rsidR="000A2082" w:rsidRPr="00271B9A" w:rsidRDefault="000A2082" w:rsidP="00915CBD">
            <w:pPr>
              <w:suppressAutoHyphens w:val="0"/>
              <w:spacing w:after="0" w:line="240" w:lineRule="auto"/>
              <w:jc w:val="right"/>
              <w:rPr>
                <w:rFonts w:eastAsia="Times New Roman"/>
                <w:color w:val="000000"/>
                <w:lang w:eastAsia="ru-RU"/>
              </w:rPr>
            </w:pPr>
            <w:r w:rsidRPr="00271B9A">
              <w:rPr>
                <w:rFonts w:eastAsia="Times New Roman"/>
                <w:color w:val="000000"/>
                <w:lang w:eastAsia="ru-RU"/>
              </w:rPr>
              <w:t>168 000,00</w:t>
            </w:r>
          </w:p>
        </w:tc>
        <w:tc>
          <w:tcPr>
            <w:tcW w:w="1840" w:type="dxa"/>
            <w:tcBorders>
              <w:top w:val="nil"/>
              <w:left w:val="nil"/>
              <w:bottom w:val="single" w:sz="4" w:space="0" w:color="auto"/>
              <w:right w:val="single" w:sz="4" w:space="0" w:color="auto"/>
            </w:tcBorders>
            <w:shd w:val="clear" w:color="auto" w:fill="auto"/>
            <w:noWrap/>
            <w:vAlign w:val="center"/>
            <w:hideMark/>
          </w:tcPr>
          <w:p w:rsidR="000A2082" w:rsidRPr="00271B9A" w:rsidRDefault="000A2082" w:rsidP="00915CBD">
            <w:pPr>
              <w:suppressAutoHyphens w:val="0"/>
              <w:spacing w:after="0" w:line="240" w:lineRule="auto"/>
              <w:jc w:val="right"/>
              <w:rPr>
                <w:rFonts w:eastAsia="Times New Roman"/>
                <w:color w:val="000000"/>
                <w:lang w:eastAsia="ru-RU"/>
              </w:rPr>
            </w:pPr>
            <w:r w:rsidRPr="00271B9A">
              <w:rPr>
                <w:rFonts w:eastAsia="Times New Roman"/>
                <w:color w:val="000000"/>
                <w:lang w:eastAsia="ru-RU"/>
              </w:rPr>
              <w:t>823 200,00</w:t>
            </w:r>
          </w:p>
        </w:tc>
      </w:tr>
      <w:tr w:rsidR="000A2082" w:rsidRPr="00271B9A" w:rsidTr="00915CBD">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0A2082" w:rsidRPr="00271B9A" w:rsidRDefault="000A2082" w:rsidP="00915CBD">
            <w:pPr>
              <w:suppressAutoHyphens w:val="0"/>
              <w:spacing w:after="0" w:line="240" w:lineRule="auto"/>
              <w:jc w:val="center"/>
              <w:rPr>
                <w:rFonts w:eastAsia="Times New Roman"/>
                <w:b/>
                <w:bCs/>
                <w:color w:val="000000"/>
                <w:lang w:eastAsia="ru-RU"/>
              </w:rPr>
            </w:pPr>
            <w:r w:rsidRPr="00271B9A">
              <w:rPr>
                <w:rFonts w:eastAsia="Times New Roman"/>
                <w:b/>
                <w:bCs/>
                <w:color w:val="000000"/>
                <w:lang w:eastAsia="ru-RU"/>
              </w:rPr>
              <w:t>4</w:t>
            </w:r>
          </w:p>
        </w:tc>
        <w:tc>
          <w:tcPr>
            <w:tcW w:w="2320" w:type="dxa"/>
            <w:tcBorders>
              <w:top w:val="nil"/>
              <w:left w:val="nil"/>
              <w:bottom w:val="single" w:sz="4" w:space="0" w:color="auto"/>
              <w:right w:val="single" w:sz="4" w:space="0" w:color="auto"/>
            </w:tcBorders>
            <w:shd w:val="clear" w:color="auto" w:fill="auto"/>
            <w:noWrap/>
            <w:vAlign w:val="center"/>
            <w:hideMark/>
          </w:tcPr>
          <w:p w:rsidR="000A2082" w:rsidRPr="00271B9A" w:rsidRDefault="000A2082" w:rsidP="000A2082">
            <w:pPr>
              <w:suppressAutoHyphens w:val="0"/>
              <w:spacing w:after="0" w:line="240" w:lineRule="auto"/>
              <w:rPr>
                <w:rFonts w:eastAsia="Times New Roman"/>
                <w:b/>
                <w:bCs/>
                <w:color w:val="000000"/>
                <w:lang w:eastAsia="ru-RU"/>
              </w:rPr>
            </w:pPr>
            <w:r w:rsidRPr="00271B9A">
              <w:rPr>
                <w:rFonts w:eastAsia="Times New Roman"/>
                <w:b/>
                <w:bCs/>
                <w:color w:val="000000"/>
                <w:lang w:eastAsia="ru-RU"/>
              </w:rPr>
              <w:t xml:space="preserve">Итого </w:t>
            </w:r>
            <w:r>
              <w:rPr>
                <w:rFonts w:eastAsia="Times New Roman"/>
                <w:b/>
                <w:bCs/>
                <w:color w:val="000000"/>
                <w:lang w:eastAsia="ru-RU"/>
              </w:rPr>
              <w:t xml:space="preserve">с </w:t>
            </w:r>
            <w:r w:rsidRPr="00271B9A">
              <w:rPr>
                <w:rFonts w:eastAsia="Times New Roman"/>
                <w:b/>
                <w:bCs/>
                <w:color w:val="000000"/>
                <w:lang w:eastAsia="ru-RU"/>
              </w:rPr>
              <w:t xml:space="preserve"> НДС:</w:t>
            </w:r>
          </w:p>
        </w:tc>
        <w:tc>
          <w:tcPr>
            <w:tcW w:w="1360" w:type="dxa"/>
            <w:tcBorders>
              <w:top w:val="nil"/>
              <w:left w:val="nil"/>
              <w:bottom w:val="single" w:sz="4" w:space="0" w:color="auto"/>
              <w:right w:val="single" w:sz="4" w:space="0" w:color="auto"/>
            </w:tcBorders>
            <w:shd w:val="clear" w:color="auto" w:fill="auto"/>
            <w:noWrap/>
            <w:vAlign w:val="center"/>
            <w:hideMark/>
          </w:tcPr>
          <w:p w:rsidR="000A2082" w:rsidRPr="00271B9A" w:rsidRDefault="000A2082" w:rsidP="00915CBD">
            <w:pPr>
              <w:suppressAutoHyphens w:val="0"/>
              <w:spacing w:after="0" w:line="240" w:lineRule="auto"/>
              <w:jc w:val="center"/>
              <w:rPr>
                <w:rFonts w:eastAsia="Times New Roman"/>
                <w:b/>
                <w:bCs/>
                <w:color w:val="000000"/>
                <w:lang w:eastAsia="ru-RU"/>
              </w:rPr>
            </w:pPr>
            <w:proofErr w:type="spellStart"/>
            <w:r w:rsidRPr="00271B9A">
              <w:rPr>
                <w:rFonts w:eastAsia="Times New Roman"/>
                <w:b/>
                <w:bCs/>
                <w:color w:val="000000"/>
                <w:lang w:eastAsia="ru-RU"/>
              </w:rPr>
              <w:t>тн</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rsidR="000A2082" w:rsidRPr="00271B9A" w:rsidRDefault="000A2082" w:rsidP="00915CBD">
            <w:pPr>
              <w:suppressAutoHyphens w:val="0"/>
              <w:spacing w:after="0" w:line="240" w:lineRule="auto"/>
              <w:jc w:val="center"/>
              <w:rPr>
                <w:rFonts w:eastAsia="Times New Roman"/>
                <w:b/>
                <w:bCs/>
                <w:color w:val="000000"/>
                <w:lang w:eastAsia="ru-RU"/>
              </w:rPr>
            </w:pPr>
            <w:r w:rsidRPr="00271B9A">
              <w:rPr>
                <w:rFonts w:eastAsia="Times New Roman"/>
                <w:b/>
                <w:bCs/>
                <w:color w:val="000000"/>
                <w:lang w:eastAsia="ru-RU"/>
              </w:rPr>
              <w:t>21,215</w:t>
            </w:r>
          </w:p>
        </w:tc>
        <w:tc>
          <w:tcPr>
            <w:tcW w:w="1420" w:type="dxa"/>
            <w:tcBorders>
              <w:top w:val="nil"/>
              <w:left w:val="nil"/>
              <w:bottom w:val="single" w:sz="4" w:space="0" w:color="auto"/>
              <w:right w:val="single" w:sz="4" w:space="0" w:color="auto"/>
            </w:tcBorders>
            <w:shd w:val="clear" w:color="auto" w:fill="auto"/>
            <w:noWrap/>
            <w:vAlign w:val="center"/>
            <w:hideMark/>
          </w:tcPr>
          <w:p w:rsidR="000A2082" w:rsidRPr="00271B9A" w:rsidRDefault="000A2082" w:rsidP="00915CBD">
            <w:pPr>
              <w:suppressAutoHyphens w:val="0"/>
              <w:spacing w:after="0" w:line="240" w:lineRule="auto"/>
              <w:rPr>
                <w:rFonts w:eastAsia="Times New Roman"/>
                <w:b/>
                <w:bCs/>
                <w:color w:val="000000"/>
                <w:lang w:eastAsia="ru-RU"/>
              </w:rPr>
            </w:pPr>
            <w:r w:rsidRPr="00271B9A">
              <w:rPr>
                <w:rFonts w:eastAsia="Times New Roman"/>
                <w:b/>
                <w:bCs/>
                <w:color w:val="000000"/>
                <w:lang w:eastAsia="ru-RU"/>
              </w:rPr>
              <w:t> </w:t>
            </w:r>
          </w:p>
        </w:tc>
        <w:tc>
          <w:tcPr>
            <w:tcW w:w="1840" w:type="dxa"/>
            <w:tcBorders>
              <w:top w:val="nil"/>
              <w:left w:val="nil"/>
              <w:bottom w:val="single" w:sz="4" w:space="0" w:color="auto"/>
              <w:right w:val="single" w:sz="4" w:space="0" w:color="auto"/>
            </w:tcBorders>
            <w:shd w:val="clear" w:color="auto" w:fill="auto"/>
            <w:noWrap/>
            <w:vAlign w:val="center"/>
            <w:hideMark/>
          </w:tcPr>
          <w:p w:rsidR="000A2082" w:rsidRPr="00271B9A" w:rsidRDefault="000A2082" w:rsidP="00915CBD">
            <w:pPr>
              <w:suppressAutoHyphens w:val="0"/>
              <w:spacing w:after="0" w:line="240" w:lineRule="auto"/>
              <w:jc w:val="right"/>
              <w:rPr>
                <w:rFonts w:eastAsia="Times New Roman"/>
                <w:b/>
                <w:bCs/>
                <w:color w:val="000000"/>
                <w:lang w:eastAsia="ru-RU"/>
              </w:rPr>
            </w:pPr>
            <w:r w:rsidRPr="00271B9A">
              <w:rPr>
                <w:rFonts w:eastAsia="Times New Roman"/>
                <w:b/>
                <w:bCs/>
                <w:color w:val="000000"/>
                <w:lang w:eastAsia="ru-RU"/>
              </w:rPr>
              <w:t>3 457 900,00</w:t>
            </w:r>
          </w:p>
        </w:tc>
      </w:tr>
      <w:tr w:rsidR="000A2082" w:rsidRPr="00271B9A" w:rsidTr="00915CBD">
        <w:trPr>
          <w:trHeight w:val="300"/>
        </w:trPr>
        <w:tc>
          <w:tcPr>
            <w:tcW w:w="980" w:type="dxa"/>
            <w:tcBorders>
              <w:top w:val="nil"/>
              <w:left w:val="single" w:sz="4" w:space="0" w:color="auto"/>
              <w:bottom w:val="single" w:sz="4" w:space="0" w:color="auto"/>
              <w:right w:val="single" w:sz="4" w:space="0" w:color="auto"/>
            </w:tcBorders>
            <w:shd w:val="clear" w:color="auto" w:fill="auto"/>
            <w:vAlign w:val="center"/>
            <w:hideMark/>
          </w:tcPr>
          <w:p w:rsidR="000A2082" w:rsidRPr="00271B9A" w:rsidRDefault="000A2082" w:rsidP="00915CBD">
            <w:pPr>
              <w:suppressAutoHyphens w:val="0"/>
              <w:spacing w:after="0" w:line="240" w:lineRule="auto"/>
              <w:jc w:val="center"/>
              <w:rPr>
                <w:rFonts w:eastAsia="Times New Roman"/>
                <w:b/>
                <w:bCs/>
                <w:color w:val="000000"/>
                <w:lang w:eastAsia="ru-RU"/>
              </w:rPr>
            </w:pPr>
            <w:r w:rsidRPr="00271B9A">
              <w:rPr>
                <w:rFonts w:eastAsia="Times New Roman"/>
                <w:b/>
                <w:bCs/>
                <w:color w:val="000000"/>
                <w:lang w:eastAsia="ru-RU"/>
              </w:rPr>
              <w:t>5</w:t>
            </w:r>
          </w:p>
        </w:tc>
        <w:tc>
          <w:tcPr>
            <w:tcW w:w="2320" w:type="dxa"/>
            <w:tcBorders>
              <w:top w:val="nil"/>
              <w:left w:val="nil"/>
              <w:bottom w:val="single" w:sz="4" w:space="0" w:color="auto"/>
              <w:right w:val="single" w:sz="4" w:space="0" w:color="auto"/>
            </w:tcBorders>
            <w:shd w:val="clear" w:color="auto" w:fill="auto"/>
            <w:noWrap/>
            <w:vAlign w:val="center"/>
            <w:hideMark/>
          </w:tcPr>
          <w:p w:rsidR="000A2082" w:rsidRPr="00271B9A" w:rsidRDefault="000A2082" w:rsidP="00915CBD">
            <w:pPr>
              <w:suppressAutoHyphens w:val="0"/>
              <w:spacing w:after="0" w:line="240" w:lineRule="auto"/>
              <w:rPr>
                <w:rFonts w:eastAsia="Times New Roman"/>
                <w:b/>
                <w:bCs/>
                <w:color w:val="000000"/>
                <w:lang w:eastAsia="ru-RU"/>
              </w:rPr>
            </w:pPr>
            <w:r w:rsidRPr="00271B9A">
              <w:rPr>
                <w:rFonts w:eastAsia="Times New Roman"/>
                <w:b/>
                <w:bCs/>
                <w:color w:val="000000"/>
                <w:lang w:eastAsia="ru-RU"/>
              </w:rPr>
              <w:t>НДС 20%:</w:t>
            </w:r>
          </w:p>
        </w:tc>
        <w:tc>
          <w:tcPr>
            <w:tcW w:w="1360" w:type="dxa"/>
            <w:tcBorders>
              <w:top w:val="nil"/>
              <w:left w:val="nil"/>
              <w:bottom w:val="single" w:sz="4" w:space="0" w:color="auto"/>
              <w:right w:val="single" w:sz="4" w:space="0" w:color="auto"/>
            </w:tcBorders>
            <w:shd w:val="clear" w:color="auto" w:fill="auto"/>
            <w:noWrap/>
            <w:vAlign w:val="center"/>
            <w:hideMark/>
          </w:tcPr>
          <w:p w:rsidR="000A2082" w:rsidRPr="00271B9A" w:rsidRDefault="000A2082" w:rsidP="00915CBD">
            <w:pPr>
              <w:suppressAutoHyphens w:val="0"/>
              <w:spacing w:after="0" w:line="240" w:lineRule="auto"/>
              <w:rPr>
                <w:rFonts w:eastAsia="Times New Roman"/>
                <w:b/>
                <w:bCs/>
                <w:color w:val="000000"/>
                <w:lang w:eastAsia="ru-RU"/>
              </w:rPr>
            </w:pPr>
            <w:r w:rsidRPr="00271B9A">
              <w:rPr>
                <w:rFonts w:eastAsia="Times New Roman"/>
                <w:b/>
                <w:bCs/>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0A2082" w:rsidRPr="00271B9A" w:rsidRDefault="000A2082" w:rsidP="00915CBD">
            <w:pPr>
              <w:suppressAutoHyphens w:val="0"/>
              <w:spacing w:after="0" w:line="240" w:lineRule="auto"/>
              <w:rPr>
                <w:rFonts w:eastAsia="Times New Roman"/>
                <w:b/>
                <w:bCs/>
                <w:color w:val="000000"/>
                <w:lang w:eastAsia="ru-RU"/>
              </w:rPr>
            </w:pPr>
            <w:r w:rsidRPr="00271B9A">
              <w:rPr>
                <w:rFonts w:eastAsia="Times New Roman"/>
                <w:b/>
                <w:bCs/>
                <w:color w:val="000000"/>
                <w:lang w:eastAsia="ru-RU"/>
              </w:rPr>
              <w:t> </w:t>
            </w:r>
          </w:p>
        </w:tc>
        <w:tc>
          <w:tcPr>
            <w:tcW w:w="1420" w:type="dxa"/>
            <w:tcBorders>
              <w:top w:val="nil"/>
              <w:left w:val="nil"/>
              <w:bottom w:val="single" w:sz="4" w:space="0" w:color="auto"/>
              <w:right w:val="single" w:sz="4" w:space="0" w:color="auto"/>
            </w:tcBorders>
            <w:shd w:val="clear" w:color="auto" w:fill="auto"/>
            <w:noWrap/>
            <w:vAlign w:val="center"/>
            <w:hideMark/>
          </w:tcPr>
          <w:p w:rsidR="000A2082" w:rsidRPr="00271B9A" w:rsidRDefault="000A2082" w:rsidP="00915CBD">
            <w:pPr>
              <w:suppressAutoHyphens w:val="0"/>
              <w:spacing w:after="0" w:line="240" w:lineRule="auto"/>
              <w:rPr>
                <w:rFonts w:eastAsia="Times New Roman"/>
                <w:b/>
                <w:bCs/>
                <w:color w:val="000000"/>
                <w:lang w:eastAsia="ru-RU"/>
              </w:rPr>
            </w:pPr>
            <w:r w:rsidRPr="00271B9A">
              <w:rPr>
                <w:rFonts w:eastAsia="Times New Roman"/>
                <w:b/>
                <w:bCs/>
                <w:color w:val="000000"/>
                <w:lang w:eastAsia="ru-RU"/>
              </w:rPr>
              <w:t> </w:t>
            </w:r>
          </w:p>
        </w:tc>
        <w:tc>
          <w:tcPr>
            <w:tcW w:w="1840" w:type="dxa"/>
            <w:tcBorders>
              <w:top w:val="nil"/>
              <w:left w:val="nil"/>
              <w:bottom w:val="single" w:sz="4" w:space="0" w:color="auto"/>
              <w:right w:val="single" w:sz="4" w:space="0" w:color="auto"/>
            </w:tcBorders>
            <w:shd w:val="clear" w:color="auto" w:fill="auto"/>
            <w:noWrap/>
            <w:vAlign w:val="center"/>
            <w:hideMark/>
          </w:tcPr>
          <w:p w:rsidR="000A2082" w:rsidRPr="00271B9A" w:rsidRDefault="000A2082" w:rsidP="00915CBD">
            <w:pPr>
              <w:suppressAutoHyphens w:val="0"/>
              <w:spacing w:after="0" w:line="240" w:lineRule="auto"/>
              <w:jc w:val="right"/>
              <w:rPr>
                <w:rFonts w:eastAsia="Times New Roman"/>
                <w:b/>
                <w:bCs/>
                <w:color w:val="000000"/>
                <w:lang w:eastAsia="ru-RU"/>
              </w:rPr>
            </w:pPr>
            <w:r w:rsidRPr="00271B9A">
              <w:rPr>
                <w:rFonts w:eastAsia="Times New Roman"/>
                <w:b/>
                <w:bCs/>
                <w:color w:val="000000"/>
                <w:lang w:eastAsia="ru-RU"/>
              </w:rPr>
              <w:t>576 316,67</w:t>
            </w:r>
          </w:p>
        </w:tc>
      </w:tr>
    </w:tbl>
    <w:p w:rsidR="000A2082" w:rsidRPr="00971F8C" w:rsidRDefault="000A2082" w:rsidP="000A2082">
      <w:pPr>
        <w:pStyle w:val="af4"/>
        <w:spacing w:after="0" w:line="240" w:lineRule="auto"/>
        <w:ind w:left="-567"/>
        <w:jc w:val="both"/>
        <w:rPr>
          <w:rFonts w:ascii="Times New Roman" w:hAnsi="Times New Roman"/>
          <w:b/>
          <w:color w:val="FF0000"/>
          <w:sz w:val="20"/>
          <w:szCs w:val="20"/>
        </w:rPr>
      </w:pPr>
    </w:p>
    <w:p w:rsidR="000A2082" w:rsidRPr="00850D3B" w:rsidRDefault="000A2082" w:rsidP="000A2082">
      <w:pPr>
        <w:spacing w:after="0" w:line="240" w:lineRule="auto"/>
        <w:ind w:left="-142"/>
        <w:jc w:val="both"/>
        <w:rPr>
          <w:rFonts w:ascii="Times New Roman" w:hAnsi="Times New Roman"/>
          <w:sz w:val="20"/>
          <w:szCs w:val="20"/>
        </w:rPr>
      </w:pPr>
      <w:r>
        <w:rPr>
          <w:rFonts w:ascii="Times New Roman" w:hAnsi="Times New Roman"/>
          <w:color w:val="FF0000"/>
          <w:sz w:val="20"/>
          <w:szCs w:val="20"/>
        </w:rPr>
        <w:t xml:space="preserve"> </w:t>
      </w:r>
      <w:r w:rsidRPr="00971F8C">
        <w:rPr>
          <w:rFonts w:ascii="Times New Roman" w:hAnsi="Times New Roman"/>
          <w:color w:val="FF0000"/>
          <w:sz w:val="20"/>
          <w:szCs w:val="20"/>
        </w:rPr>
        <w:t>1.5.</w:t>
      </w:r>
      <w:r w:rsidRPr="00850D3B">
        <w:rPr>
          <w:rFonts w:ascii="Times New Roman" w:hAnsi="Times New Roman"/>
          <w:sz w:val="20"/>
          <w:szCs w:val="20"/>
        </w:rPr>
        <w:t>В стоимость Товара включена доставка, НДС, расходы по уплате налогов и сборов, а так же другие обязательные  платежи.</w:t>
      </w:r>
    </w:p>
    <w:p w:rsidR="000A2082" w:rsidRPr="00850D3B" w:rsidRDefault="000A2082" w:rsidP="000A2082">
      <w:pPr>
        <w:spacing w:after="0" w:line="240" w:lineRule="auto"/>
        <w:ind w:left="-142"/>
        <w:jc w:val="both"/>
        <w:rPr>
          <w:rFonts w:ascii="Times New Roman" w:hAnsi="Times New Roman"/>
          <w:sz w:val="20"/>
          <w:szCs w:val="20"/>
        </w:rPr>
      </w:pPr>
      <w:r w:rsidRPr="00850D3B">
        <w:rPr>
          <w:rFonts w:ascii="Times New Roman" w:hAnsi="Times New Roman"/>
          <w:sz w:val="20"/>
          <w:szCs w:val="20"/>
        </w:rPr>
        <w:t>1.6. Товар должен быть произведён  только на территории РФ.</w:t>
      </w:r>
    </w:p>
    <w:p w:rsidR="000A2082" w:rsidRPr="00850D3B" w:rsidRDefault="000A2082" w:rsidP="000A2082">
      <w:pPr>
        <w:spacing w:after="0" w:line="240" w:lineRule="auto"/>
        <w:ind w:left="-207"/>
        <w:jc w:val="both"/>
        <w:rPr>
          <w:rFonts w:ascii="Times New Roman" w:hAnsi="Times New Roman"/>
          <w:sz w:val="20"/>
          <w:szCs w:val="20"/>
        </w:rPr>
      </w:pPr>
    </w:p>
    <w:p w:rsidR="000A2082" w:rsidRPr="00850D3B" w:rsidRDefault="000A2082" w:rsidP="000A2082">
      <w:pPr>
        <w:pStyle w:val="af4"/>
        <w:spacing w:after="0" w:line="240" w:lineRule="auto"/>
        <w:ind w:left="-142"/>
        <w:jc w:val="both"/>
        <w:rPr>
          <w:rFonts w:ascii="Times New Roman" w:hAnsi="Times New Roman"/>
          <w:b/>
          <w:sz w:val="20"/>
          <w:szCs w:val="20"/>
        </w:rPr>
      </w:pPr>
      <w:r w:rsidRPr="00850D3B">
        <w:rPr>
          <w:rFonts w:ascii="Times New Roman" w:hAnsi="Times New Roman"/>
          <w:b/>
          <w:sz w:val="20"/>
          <w:szCs w:val="20"/>
        </w:rPr>
        <w:t xml:space="preserve">2.Требования к качеству и безопасности товара: </w:t>
      </w:r>
    </w:p>
    <w:p w:rsidR="000A2082" w:rsidRPr="00850D3B" w:rsidRDefault="000A2082" w:rsidP="000A2082">
      <w:pPr>
        <w:pStyle w:val="af4"/>
        <w:spacing w:after="0" w:line="240" w:lineRule="auto"/>
        <w:ind w:left="-142"/>
        <w:jc w:val="both"/>
        <w:rPr>
          <w:rFonts w:ascii="Times New Roman" w:hAnsi="Times New Roman"/>
          <w:b/>
          <w:sz w:val="20"/>
          <w:szCs w:val="20"/>
        </w:rPr>
      </w:pPr>
      <w:r w:rsidRPr="00850D3B">
        <w:rPr>
          <w:rFonts w:ascii="Times New Roman" w:hAnsi="Times New Roman"/>
          <w:sz w:val="20"/>
          <w:szCs w:val="20"/>
        </w:rPr>
        <w:t>2.1Качество поставляемого товара должно соответствовать отнесенным Законом в области стандартизации документам:</w:t>
      </w:r>
    </w:p>
    <w:p w:rsidR="000A2082" w:rsidRPr="00850D3B" w:rsidRDefault="000A2082" w:rsidP="000A2082">
      <w:pPr>
        <w:pStyle w:val="af4"/>
        <w:spacing w:line="240" w:lineRule="auto"/>
        <w:ind w:left="-142"/>
        <w:jc w:val="both"/>
        <w:rPr>
          <w:rFonts w:ascii="Times New Roman" w:hAnsi="Times New Roman"/>
          <w:sz w:val="20"/>
          <w:szCs w:val="20"/>
        </w:rPr>
      </w:pPr>
      <w:r w:rsidRPr="00850D3B">
        <w:rPr>
          <w:rFonts w:ascii="Times New Roman" w:eastAsia="Times New Roman" w:hAnsi="Times New Roman"/>
          <w:sz w:val="20"/>
          <w:szCs w:val="20"/>
          <w:lang w:eastAsia="ru-RU"/>
        </w:rPr>
        <w:t>- национальные стандарты РФ;</w:t>
      </w:r>
    </w:p>
    <w:p w:rsidR="000A2082" w:rsidRPr="00850D3B" w:rsidRDefault="000A2082" w:rsidP="000A2082">
      <w:pPr>
        <w:pStyle w:val="af4"/>
        <w:spacing w:line="240" w:lineRule="auto"/>
        <w:ind w:left="-207"/>
        <w:jc w:val="both"/>
        <w:rPr>
          <w:rFonts w:ascii="Times New Roman" w:eastAsia="Times New Roman" w:hAnsi="Times New Roman"/>
          <w:sz w:val="20"/>
          <w:szCs w:val="20"/>
          <w:lang w:eastAsia="ru-RU"/>
        </w:rPr>
      </w:pPr>
      <w:r w:rsidRPr="00850D3B">
        <w:rPr>
          <w:rFonts w:ascii="Times New Roman" w:eastAsia="Times New Roman" w:hAnsi="Times New Roman"/>
          <w:sz w:val="20"/>
          <w:szCs w:val="20"/>
          <w:lang w:eastAsia="ru-RU"/>
        </w:rPr>
        <w:t xml:space="preserve"> - правила по стандартизации, нормы и рекомендации в области стандартизации;</w:t>
      </w:r>
    </w:p>
    <w:p w:rsidR="000A2082" w:rsidRPr="00850D3B" w:rsidRDefault="000A2082" w:rsidP="000A2082">
      <w:pPr>
        <w:pStyle w:val="af4"/>
        <w:spacing w:line="240" w:lineRule="auto"/>
        <w:ind w:left="-207"/>
        <w:jc w:val="both"/>
        <w:rPr>
          <w:rFonts w:ascii="Times New Roman" w:eastAsia="Times New Roman" w:hAnsi="Times New Roman"/>
          <w:sz w:val="20"/>
          <w:szCs w:val="20"/>
          <w:lang w:eastAsia="ru-RU"/>
        </w:rPr>
      </w:pPr>
      <w:r w:rsidRPr="00850D3B">
        <w:rPr>
          <w:rFonts w:ascii="Times New Roman" w:eastAsia="Times New Roman" w:hAnsi="Times New Roman"/>
          <w:sz w:val="20"/>
          <w:szCs w:val="20"/>
          <w:lang w:eastAsia="ru-RU"/>
        </w:rPr>
        <w:t xml:space="preserve"> - общероссийские классификаторы технико-экономической и социальной информации;</w:t>
      </w:r>
    </w:p>
    <w:p w:rsidR="000A2082" w:rsidRPr="00850D3B" w:rsidRDefault="000A2082" w:rsidP="000A2082">
      <w:pPr>
        <w:pStyle w:val="af4"/>
        <w:ind w:left="0"/>
        <w:jc w:val="both"/>
        <w:rPr>
          <w:rFonts w:ascii="Times New Roman" w:hAnsi="Times New Roman"/>
          <w:sz w:val="20"/>
          <w:szCs w:val="20"/>
          <w:lang w:eastAsia="ru-RU"/>
        </w:rPr>
      </w:pPr>
      <w:r w:rsidRPr="00850D3B">
        <w:rPr>
          <w:rFonts w:ascii="Times New Roman" w:hAnsi="Times New Roman"/>
          <w:sz w:val="20"/>
          <w:szCs w:val="20"/>
          <w:lang w:eastAsia="ru-RU"/>
        </w:rPr>
        <w:t>2.2.Поставляемый товар должен соответствовать всем требованиям, изложенным в настоящем Техническом задании,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0A2082" w:rsidRPr="00850D3B" w:rsidRDefault="000A2082" w:rsidP="000A2082">
      <w:pPr>
        <w:pStyle w:val="af4"/>
        <w:ind w:left="0"/>
        <w:jc w:val="both"/>
        <w:rPr>
          <w:rFonts w:ascii="Times New Roman" w:hAnsi="Times New Roman"/>
          <w:sz w:val="20"/>
          <w:szCs w:val="20"/>
          <w:lang w:eastAsia="ru-RU"/>
        </w:rPr>
      </w:pPr>
      <w:r w:rsidRPr="00850D3B">
        <w:rPr>
          <w:rFonts w:ascii="Times New Roman" w:hAnsi="Times New Roman"/>
          <w:sz w:val="20"/>
          <w:szCs w:val="20"/>
          <w:lang w:eastAsia="ru-RU"/>
        </w:rPr>
        <w:t>2.3.Ответственность за безопасность эксплуатации поставляемого товара в гарантийный период несет Поставщик.</w:t>
      </w:r>
    </w:p>
    <w:p w:rsidR="000A2082" w:rsidRPr="00850D3B" w:rsidRDefault="000A2082" w:rsidP="000A2082">
      <w:pPr>
        <w:pStyle w:val="af4"/>
        <w:ind w:left="0"/>
        <w:jc w:val="both"/>
        <w:rPr>
          <w:rFonts w:ascii="Times New Roman" w:hAnsi="Times New Roman"/>
          <w:sz w:val="20"/>
          <w:szCs w:val="20"/>
          <w:lang w:eastAsia="ru-RU"/>
        </w:rPr>
      </w:pPr>
      <w:r w:rsidRPr="00850D3B">
        <w:rPr>
          <w:rFonts w:ascii="Times New Roman" w:hAnsi="Times New Roman"/>
          <w:sz w:val="20"/>
          <w:szCs w:val="20"/>
          <w:lang w:eastAsia="ru-RU"/>
        </w:rPr>
        <w:t>2.4.Риск случайного повреждения товара до получения его Покупателем на собственном складе, несет Поставщик.</w:t>
      </w:r>
    </w:p>
    <w:p w:rsidR="000A2082" w:rsidRPr="00850D3B" w:rsidRDefault="000A2082" w:rsidP="000A2082">
      <w:pPr>
        <w:pStyle w:val="af4"/>
        <w:ind w:left="0"/>
        <w:jc w:val="both"/>
        <w:rPr>
          <w:rFonts w:ascii="Times New Roman" w:hAnsi="Times New Roman"/>
          <w:sz w:val="20"/>
          <w:szCs w:val="20"/>
          <w:lang w:eastAsia="ru-RU"/>
        </w:rPr>
      </w:pPr>
    </w:p>
    <w:p w:rsidR="000A2082" w:rsidRPr="00850D3B" w:rsidRDefault="000A2082" w:rsidP="000A2082">
      <w:pPr>
        <w:pStyle w:val="af4"/>
        <w:ind w:left="0"/>
        <w:jc w:val="both"/>
        <w:rPr>
          <w:rFonts w:ascii="Times New Roman" w:hAnsi="Times New Roman"/>
          <w:b/>
          <w:sz w:val="20"/>
          <w:szCs w:val="20"/>
          <w:lang w:eastAsia="ru-RU"/>
        </w:rPr>
      </w:pPr>
      <w:r w:rsidRPr="00850D3B">
        <w:rPr>
          <w:rFonts w:ascii="Times New Roman" w:hAnsi="Times New Roman"/>
          <w:b/>
          <w:sz w:val="20"/>
          <w:szCs w:val="20"/>
          <w:lang w:eastAsia="ru-RU"/>
        </w:rPr>
        <w:t>3.Требования к техническим характеристикам товара и условиям договора:</w:t>
      </w:r>
    </w:p>
    <w:p w:rsidR="000A2082" w:rsidRPr="00850D3B" w:rsidRDefault="000A2082" w:rsidP="000A2082">
      <w:pPr>
        <w:pStyle w:val="af4"/>
        <w:ind w:left="0"/>
        <w:jc w:val="both"/>
        <w:rPr>
          <w:rFonts w:ascii="Times New Roman" w:hAnsi="Times New Roman"/>
          <w:b/>
          <w:sz w:val="20"/>
          <w:szCs w:val="20"/>
          <w:lang w:eastAsia="ru-RU"/>
        </w:rPr>
      </w:pPr>
      <w:r w:rsidRPr="00850D3B">
        <w:rPr>
          <w:rFonts w:ascii="Times New Roman" w:hAnsi="Times New Roman"/>
          <w:sz w:val="20"/>
          <w:szCs w:val="20"/>
          <w:lang w:eastAsia="ru-RU"/>
        </w:rPr>
        <w:t xml:space="preserve">3.1. Товар должен соответствовать всем критериям, описанным в </w:t>
      </w:r>
      <w:proofErr w:type="spellStart"/>
      <w:r w:rsidRPr="00850D3B">
        <w:rPr>
          <w:rFonts w:ascii="Times New Roman" w:hAnsi="Times New Roman"/>
          <w:sz w:val="20"/>
          <w:szCs w:val="20"/>
          <w:lang w:eastAsia="ru-RU"/>
        </w:rPr>
        <w:t>п.п</w:t>
      </w:r>
      <w:proofErr w:type="spellEnd"/>
      <w:r w:rsidRPr="00850D3B">
        <w:rPr>
          <w:rFonts w:ascii="Times New Roman" w:hAnsi="Times New Roman"/>
          <w:sz w:val="20"/>
          <w:szCs w:val="20"/>
          <w:lang w:eastAsia="ru-RU"/>
        </w:rPr>
        <w:t>. 1.3. – 1.6., 2 настоящего Технического задания.</w:t>
      </w:r>
    </w:p>
    <w:p w:rsidR="000A2082" w:rsidRPr="00850D3B" w:rsidRDefault="000A2082" w:rsidP="000A2082">
      <w:pPr>
        <w:pStyle w:val="af4"/>
        <w:ind w:left="0"/>
        <w:jc w:val="both"/>
        <w:rPr>
          <w:rFonts w:ascii="Times New Roman" w:hAnsi="Times New Roman"/>
          <w:sz w:val="20"/>
          <w:szCs w:val="20"/>
          <w:lang w:eastAsia="ru-RU"/>
        </w:rPr>
      </w:pPr>
      <w:r w:rsidRPr="00850D3B">
        <w:rPr>
          <w:rFonts w:ascii="Times New Roman" w:hAnsi="Times New Roman"/>
          <w:sz w:val="20"/>
          <w:szCs w:val="20"/>
          <w:lang w:eastAsia="ru-RU"/>
        </w:rPr>
        <w:t>3.2. Поставка товара считается завершенной после приемки товара Покупателем на собственном складе, проверки работоспособности всех поставляемых изделий, наличии соответствующей гарантийной и технической документации на каждую единицу поставляемого товара. Транспортировка на склад Покупателя осуществляется за счет Поставщика.</w:t>
      </w:r>
    </w:p>
    <w:p w:rsidR="000A2082" w:rsidRPr="00850D3B" w:rsidRDefault="000A2082" w:rsidP="000A2082">
      <w:pPr>
        <w:pStyle w:val="af4"/>
        <w:ind w:left="0"/>
        <w:jc w:val="both"/>
        <w:rPr>
          <w:rFonts w:ascii="Times New Roman" w:hAnsi="Times New Roman"/>
          <w:sz w:val="20"/>
          <w:szCs w:val="20"/>
          <w:lang w:eastAsia="ru-RU"/>
        </w:rPr>
      </w:pPr>
      <w:r w:rsidRPr="00850D3B">
        <w:rPr>
          <w:rFonts w:ascii="Times New Roman" w:hAnsi="Times New Roman"/>
          <w:sz w:val="20"/>
          <w:szCs w:val="20"/>
          <w:lang w:eastAsia="ru-RU"/>
        </w:rPr>
        <w:t xml:space="preserve">3.3. В </w:t>
      </w:r>
      <w:proofErr w:type="gramStart"/>
      <w:r w:rsidRPr="00850D3B">
        <w:rPr>
          <w:rFonts w:ascii="Times New Roman" w:hAnsi="Times New Roman"/>
          <w:sz w:val="20"/>
          <w:szCs w:val="20"/>
          <w:lang w:eastAsia="ru-RU"/>
        </w:rPr>
        <w:t>случае</w:t>
      </w:r>
      <w:proofErr w:type="gramEnd"/>
      <w:r w:rsidRPr="00850D3B">
        <w:rPr>
          <w:rFonts w:ascii="Times New Roman" w:hAnsi="Times New Roman"/>
          <w:sz w:val="20"/>
          <w:szCs w:val="20"/>
          <w:lang w:eastAsia="ru-RU"/>
        </w:rPr>
        <w:t xml:space="preserve"> поставки некачественной продукции Поставщик обязуется за свой счет произвести замену некачественной продукции на качественную в течение десяти календарных дней со дня выставления соответствующего требования Покупателем.</w:t>
      </w:r>
    </w:p>
    <w:p w:rsidR="000A2082" w:rsidRPr="00850D3B" w:rsidRDefault="000A2082" w:rsidP="000A2082">
      <w:pPr>
        <w:pStyle w:val="af4"/>
        <w:ind w:left="0"/>
        <w:jc w:val="both"/>
        <w:rPr>
          <w:rFonts w:ascii="Times New Roman" w:hAnsi="Times New Roman"/>
          <w:sz w:val="20"/>
          <w:szCs w:val="20"/>
          <w:lang w:eastAsia="ru-RU"/>
        </w:rPr>
      </w:pPr>
      <w:r w:rsidRPr="00850D3B">
        <w:rPr>
          <w:rFonts w:ascii="Times New Roman" w:hAnsi="Times New Roman"/>
          <w:sz w:val="20"/>
          <w:szCs w:val="20"/>
          <w:lang w:eastAsia="ru-RU"/>
        </w:rPr>
        <w:t xml:space="preserve">3.4. Существенные условия: В случае просрочки поставки продукции Поставщик уплачивает покупателю пеню в размере 0,1% от стоимости продукции за каждый день просрочки, а за просрочку более 10 календарных дней дополнительно оплачивает штраф в размере 15% от </w:t>
      </w:r>
      <w:proofErr w:type="gramStart"/>
      <w:r w:rsidRPr="00850D3B">
        <w:rPr>
          <w:rFonts w:ascii="Times New Roman" w:hAnsi="Times New Roman"/>
          <w:sz w:val="20"/>
          <w:szCs w:val="20"/>
          <w:lang w:eastAsia="ru-RU"/>
        </w:rPr>
        <w:t>стоимости</w:t>
      </w:r>
      <w:proofErr w:type="gramEnd"/>
      <w:r w:rsidRPr="00850D3B">
        <w:rPr>
          <w:rFonts w:ascii="Times New Roman" w:hAnsi="Times New Roman"/>
          <w:sz w:val="20"/>
          <w:szCs w:val="20"/>
          <w:lang w:eastAsia="ru-RU"/>
        </w:rPr>
        <w:t xml:space="preserve"> не поставленной продукции.</w:t>
      </w:r>
    </w:p>
    <w:p w:rsidR="000A2082" w:rsidRPr="00850D3B" w:rsidRDefault="000A2082" w:rsidP="000A2082">
      <w:pPr>
        <w:pStyle w:val="af4"/>
        <w:ind w:left="0"/>
        <w:jc w:val="both"/>
        <w:rPr>
          <w:rFonts w:ascii="Times New Roman" w:hAnsi="Times New Roman"/>
          <w:sz w:val="20"/>
          <w:szCs w:val="20"/>
          <w:lang w:eastAsia="ru-RU"/>
        </w:rPr>
      </w:pPr>
      <w:r w:rsidRPr="00850D3B">
        <w:rPr>
          <w:rFonts w:ascii="Times New Roman" w:hAnsi="Times New Roman"/>
          <w:sz w:val="20"/>
          <w:szCs w:val="20"/>
          <w:lang w:eastAsia="ru-RU"/>
        </w:rPr>
        <w:t xml:space="preserve">3.5. </w:t>
      </w:r>
      <w:proofErr w:type="gramStart"/>
      <w:r w:rsidRPr="00850D3B">
        <w:rPr>
          <w:rFonts w:ascii="Times New Roman" w:hAnsi="Times New Roman"/>
          <w:sz w:val="20"/>
          <w:szCs w:val="20"/>
          <w:lang w:eastAsia="ru-RU"/>
        </w:rPr>
        <w:t xml:space="preserve">Приёмка продукции на складе Покупателя производится в соответствии с "Инструкцией о порядке приемки продукции производственно-технического назначения и товаров народного потребления по качеству" (утв. Постановлением Госарбитража СССР от 25.04.1966 N П-7) и "Инструкцией о порядке приемки продукции </w:t>
      </w:r>
      <w:r w:rsidRPr="00850D3B">
        <w:rPr>
          <w:rFonts w:ascii="Times New Roman" w:hAnsi="Times New Roman"/>
          <w:sz w:val="20"/>
          <w:szCs w:val="20"/>
          <w:lang w:eastAsia="ru-RU"/>
        </w:rPr>
        <w:lastRenderedPageBreak/>
        <w:t>производственно-технического назначения и товаров народного потребления по количеству" (утв. постановлением Госарбитража СССР от 15.06.1965 N П-6), в части не противоречащей законодательству РФ.</w:t>
      </w:r>
      <w:proofErr w:type="gramEnd"/>
    </w:p>
    <w:p w:rsidR="000A2082" w:rsidRPr="00850D3B" w:rsidRDefault="000A2082" w:rsidP="000A2082">
      <w:pPr>
        <w:pStyle w:val="af4"/>
        <w:ind w:left="0"/>
        <w:jc w:val="both"/>
        <w:rPr>
          <w:rFonts w:ascii="Times New Roman" w:hAnsi="Times New Roman"/>
          <w:sz w:val="20"/>
          <w:szCs w:val="20"/>
          <w:lang w:eastAsia="ru-RU"/>
        </w:rPr>
      </w:pPr>
      <w:r w:rsidRPr="00850D3B">
        <w:rPr>
          <w:rFonts w:ascii="Times New Roman" w:hAnsi="Times New Roman"/>
          <w:sz w:val="20"/>
          <w:szCs w:val="20"/>
          <w:lang w:eastAsia="ru-RU"/>
        </w:rPr>
        <w:t xml:space="preserve">3.6. Возможен </w:t>
      </w:r>
      <w:proofErr w:type="spellStart"/>
      <w:r w:rsidRPr="00850D3B">
        <w:rPr>
          <w:rFonts w:ascii="Times New Roman" w:hAnsi="Times New Roman"/>
          <w:sz w:val="20"/>
          <w:szCs w:val="20"/>
          <w:lang w:eastAsia="ru-RU"/>
        </w:rPr>
        <w:t>толеранс</w:t>
      </w:r>
      <w:proofErr w:type="spellEnd"/>
      <w:r w:rsidRPr="00850D3B">
        <w:rPr>
          <w:rFonts w:ascii="Times New Roman" w:hAnsi="Times New Roman"/>
          <w:sz w:val="20"/>
          <w:szCs w:val="20"/>
          <w:lang w:eastAsia="ru-RU"/>
        </w:rPr>
        <w:t xml:space="preserve">: -0/+5% (минус ноль  / плюс пять) процентов от объема поставки, обусловленный транзитной нормой отгрузки или технологическими особенностями производства, оплачивается Покупателем в полном объеме, согласно выставленной </w:t>
      </w:r>
      <w:proofErr w:type="gramStart"/>
      <w:r w:rsidRPr="00850D3B">
        <w:rPr>
          <w:rFonts w:ascii="Times New Roman" w:hAnsi="Times New Roman"/>
          <w:sz w:val="20"/>
          <w:szCs w:val="20"/>
          <w:lang w:eastAsia="ru-RU"/>
        </w:rPr>
        <w:t>счет-фактуре</w:t>
      </w:r>
      <w:proofErr w:type="gramEnd"/>
      <w:r w:rsidRPr="00850D3B">
        <w:rPr>
          <w:rFonts w:ascii="Times New Roman" w:hAnsi="Times New Roman"/>
          <w:sz w:val="20"/>
          <w:szCs w:val="20"/>
          <w:lang w:eastAsia="ru-RU"/>
        </w:rPr>
        <w:t>.</w:t>
      </w:r>
    </w:p>
    <w:p w:rsidR="000A2082" w:rsidRPr="00850D3B" w:rsidRDefault="000A2082" w:rsidP="000A2082">
      <w:pPr>
        <w:pStyle w:val="af4"/>
        <w:ind w:left="0"/>
        <w:jc w:val="both"/>
        <w:rPr>
          <w:rFonts w:ascii="Times New Roman" w:hAnsi="Times New Roman"/>
          <w:sz w:val="20"/>
          <w:szCs w:val="20"/>
          <w:lang w:eastAsia="ru-RU"/>
        </w:rPr>
      </w:pPr>
      <w:r w:rsidRPr="00850D3B">
        <w:rPr>
          <w:rFonts w:ascii="Times New Roman" w:hAnsi="Times New Roman"/>
          <w:sz w:val="20"/>
          <w:szCs w:val="20"/>
          <w:lang w:eastAsia="ru-RU"/>
        </w:rPr>
        <w:t>3.7. Поставленный Товар должен соответствовать требованиям ГОСТ 10692 п.5.1,п.5.2. «Маркировка».</w:t>
      </w:r>
    </w:p>
    <w:p w:rsidR="000A2082" w:rsidRPr="00850D3B" w:rsidRDefault="000A2082" w:rsidP="000A2082">
      <w:pPr>
        <w:pStyle w:val="af4"/>
        <w:ind w:left="0"/>
        <w:jc w:val="both"/>
        <w:rPr>
          <w:rFonts w:ascii="Times New Roman" w:hAnsi="Times New Roman"/>
          <w:sz w:val="20"/>
          <w:szCs w:val="20"/>
          <w:lang w:eastAsia="ru-RU"/>
        </w:rPr>
      </w:pPr>
      <w:r w:rsidRPr="00850D3B">
        <w:rPr>
          <w:rFonts w:ascii="Times New Roman" w:hAnsi="Times New Roman"/>
          <w:sz w:val="20"/>
          <w:szCs w:val="20"/>
          <w:lang w:eastAsia="ru-RU"/>
        </w:rPr>
        <w:t>3.8. Дополнительные требования и условия:</w:t>
      </w:r>
    </w:p>
    <w:p w:rsidR="000A2082" w:rsidRPr="00850D3B" w:rsidRDefault="000A2082" w:rsidP="000A2082">
      <w:pPr>
        <w:pStyle w:val="af4"/>
        <w:ind w:left="0"/>
        <w:jc w:val="both"/>
        <w:rPr>
          <w:rFonts w:ascii="Times New Roman" w:hAnsi="Times New Roman"/>
          <w:sz w:val="20"/>
          <w:szCs w:val="20"/>
          <w:lang w:eastAsia="ru-RU"/>
        </w:rPr>
      </w:pPr>
      <w:r w:rsidRPr="00850D3B">
        <w:rPr>
          <w:rFonts w:ascii="Times New Roman" w:hAnsi="Times New Roman"/>
          <w:sz w:val="20"/>
          <w:szCs w:val="20"/>
          <w:lang w:eastAsia="ru-RU"/>
        </w:rPr>
        <w:t>- Товарно-транспортная накладная (оригинал).</w:t>
      </w:r>
    </w:p>
    <w:p w:rsidR="000A2082" w:rsidRPr="00850D3B" w:rsidRDefault="000A2082" w:rsidP="000A2082">
      <w:pPr>
        <w:pStyle w:val="af4"/>
        <w:ind w:left="0"/>
        <w:jc w:val="both"/>
        <w:rPr>
          <w:rFonts w:ascii="Times New Roman" w:hAnsi="Times New Roman"/>
          <w:sz w:val="20"/>
          <w:szCs w:val="20"/>
          <w:lang w:eastAsia="ru-RU"/>
        </w:rPr>
      </w:pPr>
      <w:r w:rsidRPr="00850D3B">
        <w:rPr>
          <w:rFonts w:ascii="Times New Roman" w:hAnsi="Times New Roman"/>
          <w:sz w:val="20"/>
          <w:szCs w:val="20"/>
          <w:lang w:eastAsia="ru-RU"/>
        </w:rPr>
        <w:t xml:space="preserve">-  Товарная накладная (оригинал). </w:t>
      </w:r>
    </w:p>
    <w:p w:rsidR="000A2082" w:rsidRPr="00850D3B" w:rsidRDefault="000A2082" w:rsidP="000A2082">
      <w:pPr>
        <w:pStyle w:val="af4"/>
        <w:ind w:left="0"/>
        <w:jc w:val="both"/>
        <w:rPr>
          <w:rFonts w:ascii="Times New Roman" w:hAnsi="Times New Roman"/>
          <w:sz w:val="20"/>
          <w:szCs w:val="20"/>
          <w:lang w:eastAsia="ru-RU"/>
        </w:rPr>
      </w:pPr>
      <w:r w:rsidRPr="00850D3B">
        <w:rPr>
          <w:rFonts w:ascii="Times New Roman" w:hAnsi="Times New Roman"/>
          <w:sz w:val="20"/>
          <w:szCs w:val="20"/>
          <w:lang w:eastAsia="ru-RU"/>
        </w:rPr>
        <w:t>-  Счёт-фактура (оригинал) или УПД (оригинал).</w:t>
      </w:r>
    </w:p>
    <w:p w:rsidR="000A2082" w:rsidRPr="00850D3B" w:rsidRDefault="000A2082" w:rsidP="000A2082">
      <w:pPr>
        <w:pStyle w:val="af4"/>
        <w:ind w:left="0"/>
        <w:jc w:val="both"/>
        <w:rPr>
          <w:rFonts w:ascii="Times New Roman" w:hAnsi="Times New Roman"/>
          <w:sz w:val="20"/>
          <w:szCs w:val="20"/>
          <w:lang w:eastAsia="ru-RU"/>
        </w:rPr>
      </w:pPr>
      <w:r w:rsidRPr="00850D3B">
        <w:rPr>
          <w:rFonts w:ascii="Times New Roman" w:hAnsi="Times New Roman"/>
          <w:sz w:val="20"/>
          <w:szCs w:val="20"/>
          <w:lang w:eastAsia="ru-RU"/>
        </w:rPr>
        <w:t>-  Сертификаты качества завода изготовителя (оригиналы или надлежащим образом заверенные копии).</w:t>
      </w:r>
    </w:p>
    <w:p w:rsidR="000A2082" w:rsidRPr="00850D3B" w:rsidRDefault="000A2082" w:rsidP="000A2082">
      <w:pPr>
        <w:pStyle w:val="af4"/>
        <w:ind w:left="0"/>
        <w:jc w:val="both"/>
        <w:rPr>
          <w:rFonts w:ascii="Times New Roman" w:hAnsi="Times New Roman"/>
          <w:sz w:val="20"/>
          <w:szCs w:val="20"/>
          <w:lang w:eastAsia="ru-RU"/>
        </w:rPr>
      </w:pPr>
    </w:p>
    <w:p w:rsidR="000A2082" w:rsidRPr="00850D3B" w:rsidRDefault="000A2082" w:rsidP="000A2082">
      <w:pPr>
        <w:pStyle w:val="af4"/>
        <w:spacing w:after="0" w:line="240" w:lineRule="auto"/>
        <w:ind w:left="0"/>
        <w:jc w:val="both"/>
        <w:rPr>
          <w:rFonts w:ascii="Times New Roman" w:hAnsi="Times New Roman"/>
          <w:b/>
          <w:sz w:val="20"/>
          <w:szCs w:val="20"/>
          <w:lang w:eastAsia="ru-RU"/>
        </w:rPr>
      </w:pPr>
      <w:r w:rsidRPr="00850D3B">
        <w:rPr>
          <w:rFonts w:ascii="Times New Roman" w:hAnsi="Times New Roman"/>
          <w:b/>
          <w:sz w:val="20"/>
          <w:szCs w:val="20"/>
        </w:rPr>
        <w:t>4.</w:t>
      </w:r>
      <w:r w:rsidRPr="00850D3B">
        <w:rPr>
          <w:rFonts w:ascii="Times New Roman" w:hAnsi="Times New Roman"/>
          <w:sz w:val="20"/>
          <w:szCs w:val="20"/>
        </w:rPr>
        <w:t xml:space="preserve">  </w:t>
      </w:r>
      <w:r w:rsidRPr="00850D3B">
        <w:rPr>
          <w:rFonts w:ascii="Times New Roman" w:hAnsi="Times New Roman"/>
          <w:b/>
          <w:sz w:val="20"/>
          <w:szCs w:val="20"/>
          <w:lang w:eastAsia="ru-RU"/>
        </w:rPr>
        <w:t>Гарантийные обязательства:</w:t>
      </w:r>
    </w:p>
    <w:p w:rsidR="000A2082" w:rsidRPr="00850D3B" w:rsidRDefault="000A2082" w:rsidP="000A2082">
      <w:pPr>
        <w:suppressAutoHyphens w:val="0"/>
        <w:spacing w:after="0" w:line="240" w:lineRule="auto"/>
        <w:contextualSpacing/>
        <w:jc w:val="both"/>
        <w:rPr>
          <w:rFonts w:ascii="Times New Roman" w:hAnsi="Times New Roman" w:cs="Times New Roman"/>
          <w:b/>
          <w:sz w:val="20"/>
          <w:szCs w:val="20"/>
          <w:lang w:eastAsia="ru-RU"/>
        </w:rPr>
      </w:pPr>
      <w:r w:rsidRPr="00850D3B">
        <w:rPr>
          <w:rFonts w:ascii="Times New Roman" w:hAnsi="Times New Roman"/>
          <w:sz w:val="20"/>
          <w:szCs w:val="20"/>
          <w:lang w:eastAsia="ru-RU"/>
        </w:rPr>
        <w:t>4.1. Товар должен быть произведён не ранее 202</w:t>
      </w:r>
      <w:r>
        <w:rPr>
          <w:rFonts w:ascii="Times New Roman" w:hAnsi="Times New Roman"/>
          <w:sz w:val="20"/>
          <w:szCs w:val="20"/>
          <w:lang w:eastAsia="ru-RU"/>
        </w:rPr>
        <w:t>1</w:t>
      </w:r>
      <w:r w:rsidRPr="00850D3B">
        <w:rPr>
          <w:rFonts w:ascii="Times New Roman" w:hAnsi="Times New Roman"/>
          <w:sz w:val="20"/>
          <w:szCs w:val="20"/>
          <w:lang w:eastAsia="ru-RU"/>
        </w:rPr>
        <w:t xml:space="preserve">-2022 года. </w:t>
      </w:r>
    </w:p>
    <w:p w:rsidR="000A2082" w:rsidRPr="00850D3B" w:rsidRDefault="000A2082" w:rsidP="000A2082">
      <w:pPr>
        <w:suppressAutoHyphens w:val="0"/>
        <w:spacing w:after="0"/>
        <w:contextualSpacing/>
        <w:jc w:val="both"/>
        <w:rPr>
          <w:rFonts w:ascii="Times New Roman" w:hAnsi="Times New Roman" w:cs="Times New Roman"/>
          <w:sz w:val="20"/>
          <w:szCs w:val="20"/>
          <w:lang w:eastAsia="en-US"/>
        </w:rPr>
      </w:pPr>
      <w:r w:rsidRPr="00850D3B">
        <w:rPr>
          <w:rFonts w:ascii="Times New Roman" w:hAnsi="Times New Roman" w:cs="Times New Roman"/>
          <w:sz w:val="20"/>
          <w:szCs w:val="20"/>
          <w:lang w:eastAsia="en-US"/>
        </w:rPr>
        <w:t>4.2. Гарантийный срок для поставляемого товара -  не менее 5 (пяти) лет с момента его производства и поставки Покупателю.</w:t>
      </w:r>
    </w:p>
    <w:p w:rsidR="000A2082" w:rsidRPr="00850D3B" w:rsidRDefault="000A2082" w:rsidP="000A2082">
      <w:pPr>
        <w:suppressAutoHyphens w:val="0"/>
        <w:spacing w:after="0"/>
        <w:contextualSpacing/>
        <w:jc w:val="both"/>
        <w:rPr>
          <w:rFonts w:ascii="Times New Roman" w:hAnsi="Times New Roman" w:cs="Times New Roman"/>
          <w:sz w:val="20"/>
          <w:szCs w:val="20"/>
          <w:lang w:eastAsia="en-US"/>
        </w:rPr>
      </w:pPr>
    </w:p>
    <w:p w:rsidR="000A2082" w:rsidRPr="00850D3B" w:rsidRDefault="000A2082" w:rsidP="000A2082">
      <w:pPr>
        <w:suppressAutoHyphens w:val="0"/>
        <w:spacing w:after="0"/>
        <w:contextualSpacing/>
        <w:jc w:val="both"/>
        <w:rPr>
          <w:rFonts w:ascii="Times New Roman" w:hAnsi="Times New Roman"/>
          <w:b/>
          <w:sz w:val="20"/>
          <w:szCs w:val="20"/>
        </w:rPr>
      </w:pPr>
      <w:r w:rsidRPr="00850D3B">
        <w:rPr>
          <w:rFonts w:ascii="Times New Roman" w:hAnsi="Times New Roman"/>
          <w:b/>
          <w:sz w:val="20"/>
          <w:szCs w:val="20"/>
        </w:rPr>
        <w:t>Требования к Поставщику:</w:t>
      </w:r>
    </w:p>
    <w:p w:rsidR="000A2082" w:rsidRPr="00850D3B" w:rsidRDefault="000A2082" w:rsidP="000A2082">
      <w:pPr>
        <w:pStyle w:val="af4"/>
        <w:ind w:left="0"/>
        <w:jc w:val="both"/>
        <w:rPr>
          <w:rFonts w:ascii="Times New Roman" w:hAnsi="Times New Roman"/>
          <w:sz w:val="20"/>
          <w:szCs w:val="20"/>
        </w:rPr>
      </w:pPr>
      <w:r w:rsidRPr="00850D3B">
        <w:rPr>
          <w:rFonts w:ascii="Times New Roman" w:hAnsi="Times New Roman"/>
          <w:sz w:val="20"/>
          <w:szCs w:val="20"/>
        </w:rPr>
        <w:t>5.1. Поставщик должен обладать гражданской правоспособностью в полном объеме для заключения и исполнения Договора.</w:t>
      </w:r>
    </w:p>
    <w:p w:rsidR="000A2082" w:rsidRPr="00850D3B" w:rsidRDefault="000A2082" w:rsidP="000A2082">
      <w:pPr>
        <w:pStyle w:val="af4"/>
        <w:ind w:left="0"/>
        <w:jc w:val="both"/>
        <w:rPr>
          <w:rFonts w:ascii="Times New Roman" w:hAnsi="Times New Roman"/>
          <w:sz w:val="20"/>
          <w:szCs w:val="20"/>
        </w:rPr>
      </w:pPr>
      <w:r w:rsidRPr="00850D3B">
        <w:rPr>
          <w:rFonts w:ascii="Times New Roman" w:hAnsi="Times New Roman"/>
          <w:sz w:val="20"/>
          <w:szCs w:val="20"/>
        </w:rPr>
        <w:t>5.2. Не должен находиться в процессе ликвидации, банкротства и на его имущество не должен быть наложен арест.</w:t>
      </w:r>
    </w:p>
    <w:p w:rsidR="000A2082" w:rsidRPr="00850D3B" w:rsidRDefault="000A2082" w:rsidP="000A2082">
      <w:pPr>
        <w:pStyle w:val="af4"/>
        <w:ind w:left="0"/>
        <w:jc w:val="both"/>
        <w:rPr>
          <w:rFonts w:ascii="Times New Roman" w:hAnsi="Times New Roman"/>
          <w:sz w:val="20"/>
          <w:szCs w:val="20"/>
        </w:rPr>
      </w:pPr>
      <w:r w:rsidRPr="00850D3B">
        <w:rPr>
          <w:rFonts w:ascii="Times New Roman" w:hAnsi="Times New Roman"/>
          <w:sz w:val="20"/>
          <w:szCs w:val="20"/>
        </w:rPr>
        <w:t>5.3. Иметь ресурсные возможности (финансовые, материально-технические, трудовые);</w:t>
      </w:r>
    </w:p>
    <w:p w:rsidR="000A2082" w:rsidRPr="00850D3B" w:rsidRDefault="000A2082" w:rsidP="000A2082">
      <w:pPr>
        <w:pStyle w:val="af4"/>
        <w:ind w:left="0"/>
        <w:jc w:val="both"/>
        <w:rPr>
          <w:rFonts w:ascii="Times New Roman" w:hAnsi="Times New Roman"/>
          <w:sz w:val="20"/>
          <w:szCs w:val="20"/>
        </w:rPr>
      </w:pPr>
      <w:r w:rsidRPr="00850D3B">
        <w:rPr>
          <w:rFonts w:ascii="Times New Roman" w:hAnsi="Times New Roman"/>
          <w:sz w:val="20"/>
          <w:szCs w:val="20"/>
        </w:rPr>
        <w:t>5.4. Обеспечить способность выполнения обязательств по договору в требуемые сроки и с должным качеством.</w:t>
      </w:r>
    </w:p>
    <w:p w:rsidR="000A2082" w:rsidRPr="00850D3B" w:rsidRDefault="000A2082" w:rsidP="000A2082">
      <w:pPr>
        <w:pStyle w:val="af4"/>
        <w:ind w:left="0"/>
        <w:jc w:val="both"/>
        <w:rPr>
          <w:rFonts w:ascii="Times New Roman" w:hAnsi="Times New Roman"/>
          <w:sz w:val="20"/>
          <w:szCs w:val="20"/>
        </w:rPr>
      </w:pPr>
    </w:p>
    <w:p w:rsidR="000A2082" w:rsidRPr="00850D3B" w:rsidRDefault="000A2082" w:rsidP="000A2082">
      <w:pPr>
        <w:pStyle w:val="af4"/>
        <w:ind w:left="0"/>
        <w:jc w:val="both"/>
        <w:rPr>
          <w:rFonts w:ascii="Times New Roman" w:hAnsi="Times New Roman"/>
          <w:b/>
          <w:sz w:val="20"/>
          <w:szCs w:val="20"/>
        </w:rPr>
      </w:pPr>
      <w:r w:rsidRPr="00850D3B">
        <w:rPr>
          <w:rFonts w:ascii="Times New Roman" w:hAnsi="Times New Roman"/>
          <w:b/>
          <w:sz w:val="20"/>
          <w:szCs w:val="20"/>
        </w:rPr>
        <w:t>6. Условия оплаты:</w:t>
      </w:r>
    </w:p>
    <w:p w:rsidR="000A2082" w:rsidRPr="00850D3B" w:rsidRDefault="000A2082" w:rsidP="000A2082">
      <w:pPr>
        <w:pStyle w:val="af4"/>
        <w:ind w:left="0"/>
        <w:jc w:val="both"/>
        <w:rPr>
          <w:rFonts w:ascii="Times New Roman" w:hAnsi="Times New Roman"/>
          <w:sz w:val="20"/>
          <w:szCs w:val="20"/>
        </w:rPr>
      </w:pPr>
      <w:proofErr w:type="gramStart"/>
      <w:r w:rsidRPr="00850D3B">
        <w:rPr>
          <w:rFonts w:ascii="Times New Roman" w:hAnsi="Times New Roman"/>
          <w:sz w:val="20"/>
          <w:szCs w:val="20"/>
        </w:rPr>
        <w:t>6.1.Для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w:t>
      </w:r>
      <w:proofErr w:type="gramEnd"/>
      <w:r w:rsidRPr="00850D3B">
        <w:rPr>
          <w:rFonts w:ascii="Times New Roman" w:hAnsi="Times New Roman"/>
          <w:sz w:val="20"/>
          <w:szCs w:val="20"/>
        </w:rPr>
        <w:t xml:space="preserve"> заключенного Договора о банковском сопровождении.</w:t>
      </w:r>
    </w:p>
    <w:p w:rsidR="000A2082" w:rsidRPr="00850D3B" w:rsidRDefault="000A2082" w:rsidP="000A2082">
      <w:pPr>
        <w:pStyle w:val="af4"/>
        <w:ind w:left="0"/>
        <w:jc w:val="both"/>
        <w:rPr>
          <w:rFonts w:ascii="Times New Roman" w:hAnsi="Times New Roman"/>
          <w:sz w:val="20"/>
          <w:szCs w:val="20"/>
        </w:rPr>
      </w:pPr>
      <w:r w:rsidRPr="00850D3B">
        <w:rPr>
          <w:rFonts w:ascii="Times New Roman" w:hAnsi="Times New Roman"/>
          <w:sz w:val="20"/>
          <w:szCs w:val="20"/>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0A2082" w:rsidRPr="00850D3B" w:rsidRDefault="000A2082" w:rsidP="000A2082">
      <w:pPr>
        <w:pStyle w:val="af4"/>
        <w:spacing w:line="240" w:lineRule="auto"/>
        <w:ind w:left="0"/>
        <w:jc w:val="both"/>
        <w:rPr>
          <w:rFonts w:ascii="Times New Roman" w:hAnsi="Times New Roman"/>
          <w:sz w:val="20"/>
          <w:szCs w:val="20"/>
        </w:rPr>
      </w:pPr>
      <w:r w:rsidRPr="00850D3B">
        <w:rPr>
          <w:rFonts w:ascii="Times New Roman" w:hAnsi="Times New Roman"/>
          <w:sz w:val="20"/>
          <w:szCs w:val="20"/>
        </w:rPr>
        <w:t xml:space="preserve">6.2.Авансовый платёж  производится Покупателем после  двухстороннего подписания договора поставки и спецификации размере не более 50% от общей стоимости спецификации. </w:t>
      </w:r>
    </w:p>
    <w:p w:rsidR="000A2082" w:rsidRPr="00850D3B" w:rsidRDefault="000A2082" w:rsidP="000A2082">
      <w:pPr>
        <w:pStyle w:val="af4"/>
        <w:spacing w:line="240" w:lineRule="auto"/>
        <w:ind w:left="0"/>
        <w:jc w:val="both"/>
        <w:rPr>
          <w:rFonts w:ascii="Times New Roman" w:hAnsi="Times New Roman"/>
          <w:b/>
          <w:sz w:val="20"/>
          <w:szCs w:val="20"/>
        </w:rPr>
      </w:pPr>
      <w:proofErr w:type="gramStart"/>
      <w:r w:rsidRPr="00850D3B">
        <w:rPr>
          <w:rFonts w:ascii="Times New Roman" w:hAnsi="Times New Roman"/>
          <w:sz w:val="20"/>
          <w:szCs w:val="20"/>
        </w:rPr>
        <w:t>6.3.Окончательный расчет за вычетом аванса производится в течение 30 (тридцати) календарных дней после приемки полного объема Товара согласно спецификации по количеству и качеству на складе АО «Судостроительный завод имени Б.Е. Бутомы» (Республика Крым, г. Керчь, ул. Танкистов, дом 4) без замечаний и предоставления всех оригиналов сопроводительных документов, указанных в п.3.8 данного технического задания.</w:t>
      </w:r>
      <w:proofErr w:type="gramEnd"/>
    </w:p>
    <w:p w:rsidR="000A2082" w:rsidRPr="00850D3B" w:rsidRDefault="000A2082" w:rsidP="000A2082">
      <w:pPr>
        <w:spacing w:after="0" w:line="240" w:lineRule="auto"/>
        <w:jc w:val="both"/>
        <w:rPr>
          <w:rFonts w:ascii="Times New Roman" w:hAnsi="Times New Roman"/>
          <w:sz w:val="20"/>
          <w:szCs w:val="20"/>
        </w:rPr>
      </w:pPr>
      <w:r w:rsidRPr="00850D3B">
        <w:rPr>
          <w:rFonts w:ascii="Times New Roman" w:hAnsi="Times New Roman"/>
          <w:b/>
          <w:sz w:val="20"/>
          <w:szCs w:val="20"/>
        </w:rPr>
        <w:t>7. Обеспечение договора</w:t>
      </w:r>
      <w:r w:rsidRPr="00850D3B">
        <w:rPr>
          <w:rFonts w:ascii="Times New Roman" w:hAnsi="Times New Roman"/>
          <w:sz w:val="20"/>
          <w:szCs w:val="20"/>
        </w:rPr>
        <w:t xml:space="preserve"> (применяется для обеспечения исполнения обязательств по возврату аванса)</w:t>
      </w:r>
      <w:r w:rsidRPr="00850D3B">
        <w:rPr>
          <w:rFonts w:ascii="Times New Roman" w:hAnsi="Times New Roman"/>
          <w:b/>
          <w:sz w:val="20"/>
          <w:szCs w:val="20"/>
        </w:rPr>
        <w:t>:</w:t>
      </w:r>
    </w:p>
    <w:p w:rsidR="000A2082" w:rsidRPr="00850D3B" w:rsidRDefault="000A2082" w:rsidP="000A2082">
      <w:pPr>
        <w:tabs>
          <w:tab w:val="left" w:pos="-567"/>
        </w:tabs>
        <w:suppressAutoHyphens w:val="0"/>
        <w:autoSpaceDE w:val="0"/>
        <w:autoSpaceDN w:val="0"/>
        <w:adjustRightInd w:val="0"/>
        <w:spacing w:after="0" w:line="240" w:lineRule="auto"/>
        <w:rPr>
          <w:rFonts w:ascii="Times New Roman" w:hAnsi="Times New Roman" w:cs="Times New Roman"/>
          <w:sz w:val="20"/>
          <w:szCs w:val="20"/>
          <w:lang w:val="x-none" w:eastAsia="en-US"/>
        </w:rPr>
      </w:pPr>
      <w:r w:rsidRPr="00850D3B">
        <w:rPr>
          <w:rFonts w:ascii="Times New Roman" w:hAnsi="Times New Roman" w:cs="Times New Roman"/>
          <w:sz w:val="20"/>
          <w:szCs w:val="20"/>
          <w:lang w:eastAsia="en-US"/>
        </w:rPr>
        <w:t>7.1.</w:t>
      </w:r>
      <w:r w:rsidRPr="00850D3B">
        <w:rPr>
          <w:rFonts w:ascii="Times New Roman" w:hAnsi="Times New Roman" w:cs="Times New Roman"/>
          <w:sz w:val="20"/>
          <w:szCs w:val="20"/>
          <w:lang w:val="x-none" w:eastAsia="en-US"/>
        </w:rPr>
        <w:t xml:space="preserve">Поставщик обязуется предоставить в срок не позднее 15 (пятнадцати) дней </w:t>
      </w:r>
      <w:proofErr w:type="gramStart"/>
      <w:r w:rsidRPr="00850D3B">
        <w:rPr>
          <w:rFonts w:ascii="Times New Roman" w:hAnsi="Times New Roman" w:cs="Times New Roman"/>
          <w:sz w:val="20"/>
          <w:szCs w:val="20"/>
          <w:lang w:val="x-none" w:eastAsia="en-US"/>
        </w:rPr>
        <w:t>с даты заключения</w:t>
      </w:r>
      <w:proofErr w:type="gramEnd"/>
      <w:r w:rsidRPr="00850D3B">
        <w:rPr>
          <w:rFonts w:ascii="Times New Roman" w:hAnsi="Times New Roman" w:cs="Times New Roman"/>
          <w:sz w:val="20"/>
          <w:szCs w:val="20"/>
          <w:lang w:val="x-none" w:eastAsia="en-US"/>
        </w:rPr>
        <w:t xml:space="preserve"> настоящего Договора обеспечение возврата аванса  по Договору в форме:</w:t>
      </w:r>
    </w:p>
    <w:p w:rsidR="000A2082" w:rsidRPr="00850D3B" w:rsidRDefault="000A2082" w:rsidP="000A2082">
      <w:pPr>
        <w:suppressAutoHyphens w:val="0"/>
        <w:autoSpaceDE w:val="0"/>
        <w:autoSpaceDN w:val="0"/>
        <w:adjustRightInd w:val="0"/>
        <w:spacing w:after="0" w:line="240" w:lineRule="auto"/>
        <w:rPr>
          <w:rFonts w:ascii="Times New Roman" w:hAnsi="Times New Roman" w:cs="Times New Roman"/>
          <w:sz w:val="20"/>
          <w:szCs w:val="20"/>
          <w:lang w:val="x-none" w:eastAsia="en-US"/>
        </w:rPr>
      </w:pPr>
      <w:r w:rsidRPr="00850D3B">
        <w:rPr>
          <w:rFonts w:ascii="Times New Roman" w:hAnsi="Times New Roman" w:cs="Times New Roman"/>
          <w:sz w:val="20"/>
          <w:szCs w:val="20"/>
          <w:lang w:val="x-none" w:eastAsia="en-US"/>
        </w:rPr>
        <w:t xml:space="preserve">безотзывной банковской гарантии (далее – банковская гарантия), выданной банком; </w:t>
      </w:r>
    </w:p>
    <w:p w:rsidR="000A2082" w:rsidRPr="00850D3B" w:rsidRDefault="000A2082" w:rsidP="000A2082">
      <w:pPr>
        <w:suppressAutoHyphens w:val="0"/>
        <w:autoSpaceDE w:val="0"/>
        <w:autoSpaceDN w:val="0"/>
        <w:adjustRightInd w:val="0"/>
        <w:spacing w:after="0" w:line="240" w:lineRule="auto"/>
        <w:rPr>
          <w:rFonts w:ascii="Times New Roman" w:hAnsi="Times New Roman" w:cs="Times New Roman"/>
          <w:sz w:val="20"/>
          <w:szCs w:val="20"/>
          <w:lang w:val="x-none" w:eastAsia="en-US"/>
        </w:rPr>
      </w:pPr>
      <w:r w:rsidRPr="00850D3B">
        <w:rPr>
          <w:rFonts w:ascii="Times New Roman" w:hAnsi="Times New Roman" w:cs="Times New Roman"/>
          <w:sz w:val="20"/>
          <w:szCs w:val="20"/>
          <w:lang w:val="x-none" w:eastAsia="en-US"/>
        </w:rPr>
        <w:t xml:space="preserve">денежных средств путем их перечисления </w:t>
      </w:r>
      <w:r w:rsidRPr="00850D3B">
        <w:rPr>
          <w:rFonts w:ascii="Times New Roman" w:hAnsi="Times New Roman" w:cs="Times New Roman"/>
          <w:sz w:val="20"/>
          <w:szCs w:val="20"/>
          <w:lang w:eastAsia="en-US"/>
        </w:rPr>
        <w:t xml:space="preserve"> Покупателю (</w:t>
      </w:r>
      <w:r w:rsidRPr="00850D3B">
        <w:rPr>
          <w:rFonts w:ascii="Times New Roman" w:hAnsi="Times New Roman" w:cs="Times New Roman"/>
          <w:sz w:val="20"/>
          <w:szCs w:val="20"/>
          <w:lang w:val="x-none" w:eastAsia="en-US"/>
        </w:rPr>
        <w:t>обеспечительный платеж).</w:t>
      </w:r>
    </w:p>
    <w:p w:rsidR="000A2082" w:rsidRPr="00850D3B" w:rsidRDefault="000A2082" w:rsidP="000A2082">
      <w:pPr>
        <w:suppressAutoHyphens w:val="0"/>
        <w:autoSpaceDE w:val="0"/>
        <w:autoSpaceDN w:val="0"/>
        <w:adjustRightInd w:val="0"/>
        <w:spacing w:after="0" w:line="240" w:lineRule="auto"/>
        <w:rPr>
          <w:rFonts w:ascii="Times New Roman" w:hAnsi="Times New Roman" w:cs="Times New Roman"/>
          <w:sz w:val="20"/>
          <w:szCs w:val="20"/>
          <w:lang w:val="x-none" w:eastAsia="en-US"/>
        </w:rPr>
      </w:pPr>
      <w:r w:rsidRPr="00850D3B">
        <w:rPr>
          <w:rFonts w:ascii="Times New Roman" w:hAnsi="Times New Roman" w:cs="Times New Roman"/>
          <w:sz w:val="20"/>
          <w:szCs w:val="20"/>
          <w:lang w:val="x-none" w:eastAsia="en-US"/>
        </w:rPr>
        <w:t>Способ обеспечения исполнения обязательств по Договору из перечисленных в настоящем пункте способов определяется Поставщиком.</w:t>
      </w:r>
    </w:p>
    <w:p w:rsidR="000A2082" w:rsidRPr="00850D3B" w:rsidRDefault="000A2082" w:rsidP="000A2082">
      <w:pPr>
        <w:suppressAutoHyphens w:val="0"/>
        <w:autoSpaceDE w:val="0"/>
        <w:autoSpaceDN w:val="0"/>
        <w:adjustRightInd w:val="0"/>
        <w:spacing w:after="0" w:line="240" w:lineRule="auto"/>
        <w:rPr>
          <w:rFonts w:ascii="Times New Roman" w:hAnsi="Times New Roman" w:cs="Times New Roman"/>
          <w:sz w:val="20"/>
          <w:szCs w:val="20"/>
          <w:lang w:val="x-none" w:eastAsia="en-US"/>
        </w:rPr>
      </w:pPr>
      <w:r w:rsidRPr="00850D3B">
        <w:rPr>
          <w:rFonts w:ascii="Times New Roman" w:hAnsi="Times New Roman" w:cs="Times New Roman"/>
          <w:sz w:val="20"/>
          <w:szCs w:val="20"/>
          <w:lang w:eastAsia="en-US"/>
        </w:rPr>
        <w:t>7</w:t>
      </w:r>
      <w:r w:rsidRPr="00850D3B">
        <w:rPr>
          <w:rFonts w:ascii="Times New Roman" w:hAnsi="Times New Roman" w:cs="Times New Roman"/>
          <w:sz w:val="20"/>
          <w:szCs w:val="20"/>
          <w:lang w:val="x-none" w:eastAsia="en-US"/>
        </w:rPr>
        <w:t>.2</w:t>
      </w:r>
      <w:r w:rsidRPr="00850D3B">
        <w:rPr>
          <w:rFonts w:ascii="Times New Roman" w:hAnsi="Times New Roman" w:cs="Times New Roman"/>
          <w:sz w:val="20"/>
          <w:szCs w:val="20"/>
          <w:lang w:eastAsia="en-US"/>
        </w:rPr>
        <w:t>.</w:t>
      </w:r>
      <w:r w:rsidRPr="00850D3B">
        <w:rPr>
          <w:rFonts w:ascii="Times New Roman" w:hAnsi="Times New Roman" w:cs="Times New Roman"/>
          <w:sz w:val="20"/>
          <w:szCs w:val="20"/>
          <w:lang w:val="x-none" w:eastAsia="en-US"/>
        </w:rPr>
        <w:t>Поставщик несет все расходы по получению обеспечения возврата аванса  по Договору.</w:t>
      </w:r>
    </w:p>
    <w:p w:rsidR="000A2082" w:rsidRPr="00850D3B" w:rsidRDefault="000A2082" w:rsidP="000A2082">
      <w:pPr>
        <w:suppressAutoHyphens w:val="0"/>
        <w:autoSpaceDE w:val="0"/>
        <w:autoSpaceDN w:val="0"/>
        <w:adjustRightInd w:val="0"/>
        <w:spacing w:after="0" w:line="240" w:lineRule="auto"/>
        <w:rPr>
          <w:rFonts w:ascii="Times New Roman" w:hAnsi="Times New Roman" w:cs="Times New Roman"/>
          <w:sz w:val="20"/>
          <w:szCs w:val="20"/>
          <w:lang w:val="x-none" w:eastAsia="en-US"/>
        </w:rPr>
      </w:pPr>
      <w:r w:rsidRPr="00850D3B">
        <w:rPr>
          <w:rFonts w:ascii="Times New Roman" w:hAnsi="Times New Roman" w:cs="Times New Roman"/>
          <w:sz w:val="20"/>
          <w:szCs w:val="20"/>
          <w:lang w:eastAsia="en-US"/>
        </w:rPr>
        <w:t>7</w:t>
      </w:r>
      <w:r w:rsidRPr="00850D3B">
        <w:rPr>
          <w:rFonts w:ascii="Times New Roman" w:hAnsi="Times New Roman" w:cs="Times New Roman"/>
          <w:sz w:val="20"/>
          <w:szCs w:val="20"/>
          <w:lang w:val="x-none" w:eastAsia="en-US"/>
        </w:rPr>
        <w:t>.3.Размер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0A2082" w:rsidRPr="00850D3B" w:rsidRDefault="000A2082" w:rsidP="000A2082">
      <w:pPr>
        <w:spacing w:line="240" w:lineRule="auto"/>
        <w:contextualSpacing/>
        <w:jc w:val="both"/>
        <w:rPr>
          <w:rFonts w:ascii="Times New Roman" w:hAnsi="Times New Roman" w:cs="Times New Roman"/>
          <w:sz w:val="20"/>
          <w:szCs w:val="20"/>
          <w:lang w:eastAsia="en-US"/>
        </w:rPr>
      </w:pPr>
      <w:r w:rsidRPr="00850D3B">
        <w:rPr>
          <w:rFonts w:ascii="Times New Roman" w:hAnsi="Times New Roman" w:cs="Times New Roman"/>
          <w:sz w:val="20"/>
          <w:szCs w:val="20"/>
          <w:lang w:eastAsia="en-US"/>
        </w:rPr>
        <w:t>7</w:t>
      </w:r>
      <w:r w:rsidRPr="00850D3B">
        <w:rPr>
          <w:rFonts w:ascii="Times New Roman" w:hAnsi="Times New Roman" w:cs="Times New Roman"/>
          <w:sz w:val="20"/>
          <w:szCs w:val="20"/>
          <w:lang w:val="x-none" w:eastAsia="en-US"/>
        </w:rPr>
        <w:t>.4.Срок действия обеспечения возврата аванса составляет срок исполнения обязательств на сумму выплаченного аванса плюс 60 (шестьдесят) дней.</w:t>
      </w:r>
    </w:p>
    <w:p w:rsidR="000A2082" w:rsidRPr="00850D3B" w:rsidRDefault="000A2082" w:rsidP="000A2082">
      <w:pPr>
        <w:spacing w:line="240" w:lineRule="auto"/>
        <w:contextualSpacing/>
        <w:jc w:val="both"/>
        <w:rPr>
          <w:rFonts w:ascii="Times New Roman" w:hAnsi="Times New Roman" w:cs="Times New Roman"/>
          <w:sz w:val="20"/>
          <w:szCs w:val="20"/>
          <w:lang w:eastAsia="en-US"/>
        </w:rPr>
      </w:pPr>
      <w:r w:rsidRPr="00850D3B">
        <w:rPr>
          <w:rFonts w:ascii="Times New Roman" w:hAnsi="Times New Roman" w:cs="Times New Roman"/>
          <w:sz w:val="20"/>
          <w:szCs w:val="20"/>
          <w:lang w:eastAsia="en-US"/>
        </w:rPr>
        <w:t xml:space="preserve">7.5.В </w:t>
      </w:r>
      <w:proofErr w:type="gramStart"/>
      <w:r w:rsidRPr="00850D3B">
        <w:rPr>
          <w:rFonts w:ascii="Times New Roman" w:hAnsi="Times New Roman" w:cs="Times New Roman"/>
          <w:sz w:val="20"/>
          <w:szCs w:val="20"/>
          <w:lang w:eastAsia="en-US"/>
        </w:rPr>
        <w:t>случае</w:t>
      </w:r>
      <w:proofErr w:type="gramEnd"/>
      <w:r w:rsidRPr="00850D3B">
        <w:rPr>
          <w:rFonts w:ascii="Times New Roman" w:hAnsi="Times New Roman" w:cs="Times New Roman"/>
          <w:sz w:val="20"/>
          <w:szCs w:val="20"/>
          <w:lang w:eastAsia="en-US"/>
        </w:rPr>
        <w:t>, если Поставщик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0A2082" w:rsidRPr="00850D3B" w:rsidRDefault="000A2082" w:rsidP="000A2082">
      <w:pPr>
        <w:spacing w:line="240" w:lineRule="auto"/>
        <w:contextualSpacing/>
        <w:jc w:val="both"/>
        <w:rPr>
          <w:rFonts w:ascii="Times New Roman" w:hAnsi="Times New Roman" w:cs="Times New Roman"/>
          <w:sz w:val="20"/>
          <w:szCs w:val="20"/>
          <w:lang w:eastAsia="en-US"/>
        </w:rPr>
      </w:pPr>
    </w:p>
    <w:p w:rsidR="000A2082" w:rsidRPr="00850D3B" w:rsidRDefault="000A2082" w:rsidP="000A2082">
      <w:pPr>
        <w:spacing w:line="240" w:lineRule="auto"/>
        <w:contextualSpacing/>
        <w:jc w:val="both"/>
        <w:rPr>
          <w:rFonts w:ascii="Times New Roman" w:hAnsi="Times New Roman" w:cs="Times New Roman"/>
          <w:b/>
          <w:sz w:val="20"/>
          <w:szCs w:val="20"/>
          <w:lang w:eastAsia="en-US"/>
        </w:rPr>
      </w:pPr>
      <w:r w:rsidRPr="00850D3B">
        <w:rPr>
          <w:rFonts w:ascii="Times New Roman" w:hAnsi="Times New Roman" w:cs="Times New Roman"/>
          <w:b/>
          <w:sz w:val="20"/>
          <w:szCs w:val="20"/>
          <w:lang w:eastAsia="en-US"/>
        </w:rPr>
        <w:t>8. Условия о должной осмотрительности:</w:t>
      </w:r>
    </w:p>
    <w:p w:rsidR="000A2082" w:rsidRPr="00850D3B" w:rsidRDefault="000A2082" w:rsidP="000A2082">
      <w:pPr>
        <w:spacing w:line="240" w:lineRule="auto"/>
        <w:contextualSpacing/>
        <w:jc w:val="both"/>
        <w:rPr>
          <w:rFonts w:ascii="Times New Roman" w:hAnsi="Times New Roman" w:cs="Times New Roman"/>
          <w:sz w:val="20"/>
          <w:szCs w:val="20"/>
          <w:lang w:eastAsia="en-US"/>
        </w:rPr>
      </w:pPr>
      <w:r w:rsidRPr="00850D3B">
        <w:rPr>
          <w:rFonts w:ascii="Times New Roman" w:hAnsi="Times New Roman" w:cs="Times New Roman"/>
          <w:sz w:val="20"/>
          <w:szCs w:val="20"/>
          <w:lang w:eastAsia="en-US"/>
        </w:rPr>
        <w:t>8.1.Поставщик соглашается на предоставлении информации о своей деятельности, предусмотренной в п.12.2 Договора.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0A2082" w:rsidRPr="00850D3B" w:rsidRDefault="000A2082" w:rsidP="000A2082">
      <w:pPr>
        <w:spacing w:line="240" w:lineRule="auto"/>
        <w:contextualSpacing/>
        <w:jc w:val="both"/>
        <w:rPr>
          <w:rFonts w:ascii="Times New Roman" w:hAnsi="Times New Roman" w:cs="Times New Roman"/>
          <w:sz w:val="20"/>
          <w:szCs w:val="20"/>
          <w:lang w:eastAsia="en-US"/>
        </w:rPr>
      </w:pPr>
      <w:r w:rsidRPr="00850D3B">
        <w:rPr>
          <w:rFonts w:ascii="Times New Roman" w:hAnsi="Times New Roman" w:cs="Times New Roman"/>
          <w:sz w:val="20"/>
          <w:szCs w:val="20"/>
          <w:lang w:eastAsia="en-US"/>
        </w:rPr>
        <w:t>8.2.Поставщик  обязан предоставлять по требованию Покупателя в 5-ти (пятидневный) срок следующие документы:</w:t>
      </w:r>
    </w:p>
    <w:p w:rsidR="000A2082" w:rsidRPr="00850D3B" w:rsidRDefault="000A2082" w:rsidP="000A2082">
      <w:pPr>
        <w:spacing w:line="240" w:lineRule="auto"/>
        <w:contextualSpacing/>
        <w:jc w:val="both"/>
        <w:rPr>
          <w:rFonts w:ascii="Times New Roman" w:hAnsi="Times New Roman" w:cs="Times New Roman"/>
          <w:sz w:val="20"/>
          <w:szCs w:val="20"/>
          <w:lang w:eastAsia="en-US"/>
        </w:rPr>
      </w:pPr>
      <w:r w:rsidRPr="00850D3B">
        <w:rPr>
          <w:rFonts w:ascii="Times New Roman" w:hAnsi="Times New Roman" w:cs="Times New Roman"/>
          <w:sz w:val="20"/>
          <w:szCs w:val="20"/>
          <w:lang w:eastAsia="en-US"/>
        </w:rPr>
        <w:t>- выписка из ЕГРЮЛ с печатью ИФНС либо заверенная исполнительным органом Поставщика;</w:t>
      </w:r>
    </w:p>
    <w:p w:rsidR="000A2082" w:rsidRPr="00850D3B" w:rsidRDefault="000A2082" w:rsidP="000A2082">
      <w:pPr>
        <w:spacing w:line="240" w:lineRule="auto"/>
        <w:contextualSpacing/>
        <w:jc w:val="both"/>
        <w:rPr>
          <w:rFonts w:ascii="Times New Roman" w:hAnsi="Times New Roman" w:cs="Times New Roman"/>
          <w:sz w:val="20"/>
          <w:szCs w:val="20"/>
          <w:lang w:eastAsia="en-US"/>
        </w:rPr>
      </w:pPr>
      <w:r w:rsidRPr="00850D3B">
        <w:rPr>
          <w:rFonts w:ascii="Times New Roman" w:hAnsi="Times New Roman" w:cs="Times New Roman"/>
          <w:sz w:val="20"/>
          <w:szCs w:val="20"/>
          <w:lang w:eastAsia="en-US"/>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0A2082" w:rsidRPr="00850D3B" w:rsidRDefault="000A2082" w:rsidP="000A2082">
      <w:pPr>
        <w:spacing w:line="240" w:lineRule="auto"/>
        <w:contextualSpacing/>
        <w:jc w:val="both"/>
        <w:rPr>
          <w:rFonts w:ascii="Times New Roman" w:hAnsi="Times New Roman" w:cs="Times New Roman"/>
          <w:sz w:val="20"/>
          <w:szCs w:val="20"/>
          <w:lang w:eastAsia="en-US"/>
        </w:rPr>
      </w:pPr>
      <w:r w:rsidRPr="00850D3B">
        <w:rPr>
          <w:rFonts w:ascii="Times New Roman" w:hAnsi="Times New Roman" w:cs="Times New Roman"/>
          <w:sz w:val="20"/>
          <w:szCs w:val="20"/>
          <w:lang w:eastAsia="en-US"/>
        </w:rPr>
        <w:lastRenderedPageBreak/>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0A2082" w:rsidRPr="00850D3B" w:rsidRDefault="000A2082" w:rsidP="000A2082">
      <w:pPr>
        <w:spacing w:line="240" w:lineRule="auto"/>
        <w:contextualSpacing/>
        <w:jc w:val="both"/>
        <w:rPr>
          <w:rFonts w:ascii="Times New Roman" w:hAnsi="Times New Roman" w:cs="Times New Roman"/>
          <w:sz w:val="20"/>
          <w:szCs w:val="20"/>
          <w:lang w:eastAsia="en-US"/>
        </w:rPr>
      </w:pPr>
      <w:r w:rsidRPr="00850D3B">
        <w:rPr>
          <w:rFonts w:ascii="Times New Roman" w:hAnsi="Times New Roman" w:cs="Times New Roman"/>
          <w:sz w:val="20"/>
          <w:szCs w:val="20"/>
          <w:lang w:eastAsia="en-US"/>
        </w:rPr>
        <w:t>- приказ о вступлении в должность единоличного исполнительного органа общества;</w:t>
      </w:r>
    </w:p>
    <w:p w:rsidR="000A2082" w:rsidRPr="00850D3B" w:rsidRDefault="000A2082" w:rsidP="000A2082">
      <w:pPr>
        <w:spacing w:line="240" w:lineRule="auto"/>
        <w:contextualSpacing/>
        <w:jc w:val="both"/>
        <w:rPr>
          <w:rFonts w:ascii="Times New Roman" w:hAnsi="Times New Roman" w:cs="Times New Roman"/>
          <w:sz w:val="20"/>
          <w:szCs w:val="20"/>
          <w:lang w:eastAsia="en-US"/>
        </w:rPr>
      </w:pPr>
      <w:r w:rsidRPr="00850D3B">
        <w:rPr>
          <w:rFonts w:ascii="Times New Roman" w:hAnsi="Times New Roman" w:cs="Times New Roman"/>
          <w:sz w:val="20"/>
          <w:szCs w:val="20"/>
          <w:lang w:eastAsia="en-US"/>
        </w:rPr>
        <w:t>- Устав;</w:t>
      </w:r>
    </w:p>
    <w:p w:rsidR="000A2082" w:rsidRPr="00850D3B" w:rsidRDefault="000A2082" w:rsidP="000A2082">
      <w:pPr>
        <w:spacing w:line="240" w:lineRule="auto"/>
        <w:contextualSpacing/>
        <w:jc w:val="both"/>
        <w:rPr>
          <w:rFonts w:ascii="Times New Roman" w:hAnsi="Times New Roman" w:cs="Times New Roman"/>
          <w:sz w:val="20"/>
          <w:szCs w:val="20"/>
          <w:lang w:eastAsia="en-US"/>
        </w:rPr>
      </w:pPr>
      <w:r w:rsidRPr="00850D3B">
        <w:rPr>
          <w:rFonts w:ascii="Times New Roman" w:hAnsi="Times New Roman" w:cs="Times New Roman"/>
          <w:sz w:val="20"/>
          <w:szCs w:val="20"/>
          <w:lang w:eastAsia="en-US"/>
        </w:rP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0A2082" w:rsidRPr="00850D3B" w:rsidRDefault="000A2082" w:rsidP="000A2082">
      <w:pPr>
        <w:spacing w:line="240" w:lineRule="auto"/>
        <w:contextualSpacing/>
        <w:jc w:val="both"/>
        <w:rPr>
          <w:rFonts w:ascii="Times New Roman" w:hAnsi="Times New Roman" w:cs="Times New Roman"/>
          <w:sz w:val="20"/>
          <w:szCs w:val="20"/>
          <w:lang w:eastAsia="en-US"/>
        </w:rPr>
      </w:pPr>
      <w:r w:rsidRPr="00850D3B">
        <w:rPr>
          <w:rFonts w:ascii="Times New Roman" w:hAnsi="Times New Roman" w:cs="Times New Roman"/>
          <w:sz w:val="20"/>
          <w:szCs w:val="20"/>
          <w:lang w:eastAsia="en-US"/>
        </w:rPr>
        <w:t>- доверенность лица, подписывающего договор (в случае, если договор подписывает не единоличный исполнительный орган);</w:t>
      </w:r>
    </w:p>
    <w:p w:rsidR="000A2082" w:rsidRPr="00850D3B" w:rsidRDefault="000A2082" w:rsidP="000A2082">
      <w:pPr>
        <w:spacing w:line="240" w:lineRule="auto"/>
        <w:contextualSpacing/>
        <w:jc w:val="both"/>
        <w:rPr>
          <w:rFonts w:ascii="Times New Roman" w:hAnsi="Times New Roman" w:cs="Times New Roman"/>
          <w:sz w:val="20"/>
          <w:szCs w:val="20"/>
          <w:lang w:eastAsia="en-US"/>
        </w:rPr>
      </w:pPr>
      <w:r w:rsidRPr="00850D3B">
        <w:rPr>
          <w:rFonts w:ascii="Times New Roman" w:hAnsi="Times New Roman" w:cs="Times New Roman"/>
          <w:sz w:val="20"/>
          <w:szCs w:val="20"/>
          <w:lang w:eastAsia="en-US"/>
        </w:rPr>
        <w:t>-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0A2082" w:rsidRPr="00850D3B" w:rsidRDefault="000A2082" w:rsidP="000A2082">
      <w:pPr>
        <w:spacing w:line="240" w:lineRule="auto"/>
        <w:contextualSpacing/>
        <w:jc w:val="both"/>
        <w:rPr>
          <w:rFonts w:ascii="Times New Roman" w:hAnsi="Times New Roman" w:cs="Times New Roman"/>
          <w:sz w:val="20"/>
          <w:szCs w:val="20"/>
          <w:lang w:eastAsia="en-US"/>
        </w:rPr>
      </w:pPr>
      <w:r w:rsidRPr="00850D3B">
        <w:rPr>
          <w:rFonts w:ascii="Times New Roman" w:hAnsi="Times New Roman" w:cs="Times New Roman"/>
          <w:sz w:val="20"/>
          <w:szCs w:val="20"/>
          <w:lang w:eastAsia="en-US"/>
        </w:rPr>
        <w:t>- справку из налогового органа об отсутствии задолженности на актуальную дату;</w:t>
      </w:r>
    </w:p>
    <w:p w:rsidR="000A2082" w:rsidRPr="00850D3B" w:rsidRDefault="000A2082" w:rsidP="000A2082">
      <w:pPr>
        <w:spacing w:line="240" w:lineRule="auto"/>
        <w:contextualSpacing/>
        <w:jc w:val="both"/>
        <w:rPr>
          <w:rFonts w:ascii="Times New Roman" w:hAnsi="Times New Roman" w:cs="Times New Roman"/>
          <w:sz w:val="20"/>
          <w:szCs w:val="20"/>
          <w:lang w:eastAsia="en-US"/>
        </w:rPr>
      </w:pPr>
      <w:r w:rsidRPr="00850D3B">
        <w:rPr>
          <w:rFonts w:ascii="Times New Roman" w:hAnsi="Times New Roman" w:cs="Times New Roman"/>
          <w:sz w:val="20"/>
          <w:szCs w:val="20"/>
          <w:lang w:eastAsia="en-US"/>
        </w:rPr>
        <w:t>- штатное расписание, не содержащее персональные данные сотрудников (количество штатных единиц);</w:t>
      </w:r>
    </w:p>
    <w:p w:rsidR="000A2082" w:rsidRPr="00850D3B" w:rsidRDefault="000A2082" w:rsidP="000A2082">
      <w:pPr>
        <w:spacing w:line="240" w:lineRule="auto"/>
        <w:contextualSpacing/>
        <w:jc w:val="both"/>
        <w:rPr>
          <w:rFonts w:ascii="Times New Roman" w:hAnsi="Times New Roman" w:cs="Times New Roman"/>
          <w:sz w:val="20"/>
          <w:szCs w:val="20"/>
          <w:lang w:eastAsia="en-US"/>
        </w:rPr>
      </w:pPr>
      <w:r w:rsidRPr="00850D3B">
        <w:rPr>
          <w:rFonts w:ascii="Times New Roman" w:hAnsi="Times New Roman" w:cs="Times New Roman"/>
          <w:sz w:val="20"/>
          <w:szCs w:val="20"/>
          <w:lang w:eastAsia="en-US"/>
        </w:rPr>
        <w:t>- документы, подтверждающие наличие офисных, складских и производственных помещений.</w:t>
      </w:r>
    </w:p>
    <w:p w:rsidR="000A2082" w:rsidRPr="00850D3B" w:rsidRDefault="000A2082" w:rsidP="000A2082">
      <w:pPr>
        <w:spacing w:line="240" w:lineRule="auto"/>
        <w:contextualSpacing/>
        <w:jc w:val="both"/>
        <w:rPr>
          <w:rFonts w:ascii="Times New Roman" w:hAnsi="Times New Roman" w:cs="Times New Roman"/>
          <w:sz w:val="20"/>
          <w:szCs w:val="20"/>
          <w:lang w:eastAsia="en-US"/>
        </w:rPr>
      </w:pPr>
      <w:r w:rsidRPr="00850D3B">
        <w:rPr>
          <w:rFonts w:ascii="Times New Roman" w:hAnsi="Times New Roman" w:cs="Times New Roman"/>
          <w:sz w:val="20"/>
          <w:szCs w:val="20"/>
          <w:lang w:eastAsia="en-US"/>
        </w:rPr>
        <w:t xml:space="preserve">8.3.Покупатель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0A2082" w:rsidRPr="00850D3B" w:rsidRDefault="000A2082" w:rsidP="000A2082">
      <w:pPr>
        <w:spacing w:line="240" w:lineRule="auto"/>
        <w:contextualSpacing/>
        <w:jc w:val="both"/>
        <w:rPr>
          <w:rFonts w:ascii="Times New Roman" w:hAnsi="Times New Roman" w:cs="Times New Roman"/>
          <w:sz w:val="20"/>
          <w:szCs w:val="20"/>
          <w:lang w:eastAsia="en-US"/>
        </w:rPr>
      </w:pPr>
      <w:proofErr w:type="gramStart"/>
      <w:r w:rsidRPr="00850D3B">
        <w:rPr>
          <w:rFonts w:ascii="Times New Roman" w:hAnsi="Times New Roman" w:cs="Times New Roman"/>
          <w:sz w:val="20"/>
          <w:szCs w:val="20"/>
          <w:lang w:eastAsia="en-US"/>
        </w:rPr>
        <w:t>8.4.В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Поставщиком и/или его контрагентами Покупатель вправе удерживать до 20% причитающихся Поставщику платежей по Договору в пределах суммы доначислений налоговых органов.</w:t>
      </w:r>
      <w:proofErr w:type="gramEnd"/>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B97CDC" w:rsidRDefault="00B97CDC" w:rsidP="005C4CBB">
      <w:pPr>
        <w:pStyle w:val="36"/>
        <w:spacing w:before="0" w:line="360" w:lineRule="auto"/>
        <w:ind w:firstLine="851"/>
        <w:jc w:val="right"/>
        <w:rPr>
          <w:rFonts w:ascii="Times New Roman" w:hAnsi="Times New Roman"/>
          <w:szCs w:val="24"/>
        </w:rPr>
      </w:pPr>
    </w:p>
    <w:p w:rsidR="006E7D99" w:rsidRDefault="006E7D99"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0A2082" w:rsidRDefault="000A2082" w:rsidP="000A4501">
      <w:pPr>
        <w:pStyle w:val="36"/>
        <w:spacing w:before="0" w:line="360" w:lineRule="auto"/>
        <w:rPr>
          <w:rFonts w:ascii="Times New Roman" w:hAnsi="Times New Roman"/>
          <w:szCs w:val="24"/>
        </w:rPr>
      </w:pPr>
    </w:p>
    <w:p w:rsidR="000A2082" w:rsidRDefault="000A2082" w:rsidP="000A4501">
      <w:pPr>
        <w:pStyle w:val="36"/>
        <w:spacing w:before="0" w:line="360" w:lineRule="auto"/>
        <w:rPr>
          <w:rFonts w:ascii="Times New Roman" w:hAnsi="Times New Roman"/>
          <w:szCs w:val="24"/>
        </w:rPr>
      </w:pPr>
    </w:p>
    <w:p w:rsidR="000A2082" w:rsidRDefault="000A2082" w:rsidP="000A4501">
      <w:pPr>
        <w:pStyle w:val="36"/>
        <w:spacing w:before="0" w:line="360" w:lineRule="auto"/>
        <w:rPr>
          <w:rFonts w:ascii="Times New Roman" w:hAnsi="Times New Roman"/>
          <w:szCs w:val="24"/>
        </w:rPr>
      </w:pPr>
    </w:p>
    <w:p w:rsidR="000A2082" w:rsidRDefault="000A2082" w:rsidP="000A4501">
      <w:pPr>
        <w:pStyle w:val="36"/>
        <w:spacing w:before="0" w:line="360" w:lineRule="auto"/>
        <w:rPr>
          <w:rFonts w:ascii="Times New Roman" w:hAnsi="Times New Roman"/>
          <w:szCs w:val="24"/>
        </w:rPr>
      </w:pPr>
    </w:p>
    <w:p w:rsidR="000A2082" w:rsidRDefault="000A2082" w:rsidP="000A4501">
      <w:pPr>
        <w:pStyle w:val="36"/>
        <w:spacing w:before="0" w:line="360" w:lineRule="auto"/>
        <w:rPr>
          <w:rFonts w:ascii="Times New Roman" w:hAnsi="Times New Roman"/>
          <w:szCs w:val="24"/>
        </w:rPr>
      </w:pPr>
    </w:p>
    <w:p w:rsidR="000A2082" w:rsidRDefault="000A2082" w:rsidP="000A4501">
      <w:pPr>
        <w:pStyle w:val="36"/>
        <w:spacing w:before="0" w:line="360" w:lineRule="auto"/>
        <w:rPr>
          <w:rFonts w:ascii="Times New Roman" w:hAnsi="Times New Roman"/>
          <w:szCs w:val="24"/>
        </w:rPr>
      </w:pPr>
    </w:p>
    <w:p w:rsidR="000A2082" w:rsidRDefault="000A2082" w:rsidP="000A4501">
      <w:pPr>
        <w:pStyle w:val="36"/>
        <w:spacing w:before="0" w:line="360" w:lineRule="auto"/>
        <w:rPr>
          <w:rFonts w:ascii="Times New Roman" w:hAnsi="Times New Roman"/>
          <w:szCs w:val="24"/>
        </w:rPr>
      </w:pPr>
    </w:p>
    <w:p w:rsidR="000A2082" w:rsidRDefault="000A2082" w:rsidP="000A4501">
      <w:pPr>
        <w:pStyle w:val="36"/>
        <w:spacing w:before="0" w:line="360" w:lineRule="auto"/>
        <w:rPr>
          <w:rFonts w:ascii="Times New Roman" w:hAnsi="Times New Roman"/>
          <w:szCs w:val="24"/>
        </w:rPr>
      </w:pPr>
    </w:p>
    <w:p w:rsidR="000A2082" w:rsidRDefault="000A2082" w:rsidP="000A4501">
      <w:pPr>
        <w:pStyle w:val="36"/>
        <w:spacing w:before="0" w:line="360" w:lineRule="auto"/>
        <w:rPr>
          <w:rFonts w:ascii="Times New Roman" w:hAnsi="Times New Roman"/>
          <w:szCs w:val="24"/>
        </w:rPr>
      </w:pPr>
    </w:p>
    <w:p w:rsidR="000A2082" w:rsidRDefault="000A2082" w:rsidP="000A4501">
      <w:pPr>
        <w:pStyle w:val="36"/>
        <w:spacing w:before="0" w:line="360" w:lineRule="auto"/>
        <w:rPr>
          <w:rFonts w:ascii="Times New Roman" w:hAnsi="Times New Roman"/>
          <w:szCs w:val="24"/>
        </w:rPr>
      </w:pPr>
    </w:p>
    <w:p w:rsidR="000A2082" w:rsidRDefault="000A2082" w:rsidP="000A4501">
      <w:pPr>
        <w:pStyle w:val="36"/>
        <w:spacing w:before="0" w:line="360" w:lineRule="auto"/>
        <w:rPr>
          <w:rFonts w:ascii="Times New Roman" w:hAnsi="Times New Roman"/>
          <w:szCs w:val="24"/>
        </w:rPr>
      </w:pPr>
    </w:p>
    <w:p w:rsidR="000A2082" w:rsidRDefault="000A2082" w:rsidP="000A4501">
      <w:pPr>
        <w:pStyle w:val="36"/>
        <w:spacing w:before="0" w:line="360" w:lineRule="auto"/>
        <w:rPr>
          <w:rFonts w:ascii="Times New Roman" w:hAnsi="Times New Roman"/>
          <w:szCs w:val="24"/>
        </w:rPr>
      </w:pPr>
    </w:p>
    <w:p w:rsidR="000A2082" w:rsidRDefault="000A2082" w:rsidP="000A4501">
      <w:pPr>
        <w:pStyle w:val="36"/>
        <w:spacing w:before="0" w:line="360" w:lineRule="auto"/>
        <w:rPr>
          <w:rFonts w:ascii="Times New Roman" w:hAnsi="Times New Roman"/>
          <w:szCs w:val="24"/>
        </w:rPr>
      </w:pPr>
    </w:p>
    <w:p w:rsidR="000A2082" w:rsidRDefault="000A2082" w:rsidP="000A4501">
      <w:pPr>
        <w:pStyle w:val="36"/>
        <w:spacing w:before="0" w:line="360" w:lineRule="auto"/>
        <w:rPr>
          <w:rFonts w:ascii="Times New Roman" w:hAnsi="Times New Roman"/>
          <w:szCs w:val="24"/>
        </w:rPr>
      </w:pPr>
    </w:p>
    <w:p w:rsidR="005073CF" w:rsidRDefault="005073CF"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20" w:history="1">
        <w:r w:rsidR="00182A3D" w:rsidRPr="00660A70">
          <w:rPr>
            <w:rStyle w:val="a3"/>
          </w:rPr>
          <w:t>https://business.roseltorg.ru</w:t>
        </w:r>
      </w:hyperlink>
      <w:r w:rsidR="00182A3D">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9D1EE9">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9D1EE9">
        <w:rPr>
          <w:rFonts w:ascii="Times New Roman" w:hAnsi="Times New Roman" w:cs="Times New Roman"/>
          <w:sz w:val="24"/>
          <w:szCs w:val="24"/>
        </w:rPr>
        <w:t>____________</w:t>
      </w:r>
      <w:r w:rsidR="00182A3D">
        <w:rPr>
          <w:rFonts w:ascii="Times New Roman" w:hAnsi="Times New Roman" w:cs="Times New Roman"/>
          <w:sz w:val="24"/>
          <w:szCs w:val="24"/>
        </w:rPr>
        <w:t>___________________</w:t>
      </w:r>
      <w:r w:rsidR="009D1EE9">
        <w:rPr>
          <w:rFonts w:ascii="Times New Roman" w:hAnsi="Times New Roman" w:cs="Times New Roman"/>
          <w:sz w:val="24"/>
          <w:szCs w:val="24"/>
        </w:rPr>
        <w:t>____</w:t>
      </w:r>
      <w:r w:rsidR="0048002B" w:rsidRPr="0048002B">
        <w:rPr>
          <w:rFonts w:ascii="Times New Roman" w:hAnsi="Times New Roman" w:cs="Times New Roman"/>
          <w:sz w:val="24"/>
          <w:szCs w:val="24"/>
        </w:rPr>
        <w:t>_________</w:t>
      </w:r>
      <w:r w:rsidR="00182A3D">
        <w:rPr>
          <w:rFonts w:ascii="Times New Roman" w:hAnsi="Times New Roman" w:cs="Times New Roman"/>
          <w:sz w:val="24"/>
          <w:szCs w:val="24"/>
        </w:rPr>
        <w:t>______________________________________</w:t>
      </w:r>
      <w:r w:rsidR="0048002B" w:rsidRPr="0048002B">
        <w:rPr>
          <w:rFonts w:ascii="Times New Roman" w:hAnsi="Times New Roman" w:cs="Times New Roman"/>
          <w:sz w:val="24"/>
          <w:szCs w:val="24"/>
        </w:rPr>
        <w:t>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182A3D">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4"/>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proofErr w:type="spellStart"/>
            <w:r w:rsidR="000A2082">
              <w:rPr>
                <w:rFonts w:ascii="Times New Roman" w:eastAsia="Times New Roman" w:hAnsi="Times New Roman" w:cs="Times New Roman"/>
                <w:b/>
                <w:bCs/>
                <w:color w:val="000000"/>
                <w:lang w:eastAsia="ru-RU"/>
              </w:rPr>
              <w:t>тн</w:t>
            </w:r>
            <w:proofErr w:type="spellEnd"/>
            <w:r w:rsidR="00903E35">
              <w:rPr>
                <w:rFonts w:ascii="Times New Roman" w:eastAsia="Times New Roman" w:hAnsi="Times New Roman" w:cs="Times New Roman"/>
                <w:b/>
                <w:bCs/>
                <w:color w:val="000000"/>
                <w:lang w:eastAsia="ru-RU"/>
              </w:rPr>
              <w:t>.</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bl>
    <w:p w:rsidR="00F146E4" w:rsidRPr="004D3AD8" w:rsidRDefault="00F146E4" w:rsidP="00F146E4">
      <w:pPr>
        <w:pStyle w:val="af4"/>
        <w:tabs>
          <w:tab w:val="left" w:pos="284"/>
        </w:tabs>
        <w:spacing w:after="0" w:line="240" w:lineRule="auto"/>
        <w:ind w:left="0" w:right="-2"/>
        <w:rPr>
          <w:rFonts w:ascii="Times New Roman" w:hAnsi="Times New Roman" w:cs="Times New Roman"/>
          <w:sz w:val="24"/>
          <w:szCs w:val="24"/>
        </w:rPr>
      </w:pPr>
    </w:p>
    <w:p w:rsidR="00903E35" w:rsidRDefault="00903E35" w:rsidP="005C4CBB">
      <w:pPr>
        <w:pStyle w:val="af4"/>
        <w:numPr>
          <w:ilvl w:val="0"/>
          <w:numId w:val="11"/>
        </w:numPr>
        <w:tabs>
          <w:tab w:val="left" w:pos="284"/>
        </w:tabs>
        <w:ind w:left="0" w:firstLine="0"/>
        <w:jc w:val="both"/>
        <w:rPr>
          <w:rFonts w:ascii="Times New Roman" w:hAnsi="Times New Roman" w:cs="Times New Roman"/>
          <w:b/>
          <w:bCs/>
          <w:sz w:val="24"/>
          <w:szCs w:val="24"/>
        </w:rPr>
      </w:pPr>
      <w:proofErr w:type="spellStart"/>
      <w:r>
        <w:rPr>
          <w:rFonts w:ascii="Times New Roman" w:hAnsi="Times New Roman" w:cs="Times New Roman"/>
          <w:b/>
          <w:bCs/>
          <w:sz w:val="24"/>
          <w:szCs w:val="24"/>
        </w:rPr>
        <w:t>Толеранс</w:t>
      </w:r>
      <w:proofErr w:type="spellEnd"/>
      <w:proofErr w:type="gramStart"/>
      <w:r>
        <w:rPr>
          <w:rFonts w:ascii="Times New Roman" w:hAnsi="Times New Roman" w:cs="Times New Roman"/>
          <w:b/>
          <w:bCs/>
          <w:sz w:val="24"/>
          <w:szCs w:val="24"/>
        </w:rPr>
        <w:t>, %:____________</w:t>
      </w:r>
      <w:proofErr w:type="gramEnd"/>
    </w:p>
    <w:p w:rsidR="00903E35" w:rsidRDefault="00903E35" w:rsidP="00903E35">
      <w:pPr>
        <w:pStyle w:val="af4"/>
        <w:tabs>
          <w:tab w:val="left" w:pos="284"/>
        </w:tabs>
        <w:ind w:left="0"/>
        <w:jc w:val="both"/>
        <w:rPr>
          <w:rFonts w:ascii="Times New Roman" w:hAnsi="Times New Roman" w:cs="Times New Roman"/>
          <w:b/>
          <w:bCs/>
          <w:sz w:val="24"/>
          <w:szCs w:val="24"/>
        </w:rPr>
      </w:pPr>
    </w:p>
    <w:p w:rsidR="005C4CBB" w:rsidRPr="004D3AD8" w:rsidRDefault="00514594" w:rsidP="005C4CBB">
      <w:pPr>
        <w:pStyle w:val="af4"/>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3"/>
        <w:jc w:val="both"/>
        <w:rPr>
          <w:rFonts w:ascii="Times New Roman" w:hAnsi="Times New Roman" w:cs="Times New Roman"/>
          <w:b/>
          <w:sz w:val="24"/>
          <w:szCs w:val="24"/>
        </w:rPr>
      </w:pPr>
    </w:p>
    <w:p w:rsidR="005C4CB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3"/>
        <w:jc w:val="both"/>
        <w:rPr>
          <w:rFonts w:ascii="Times New Roman" w:hAnsi="Times New Roman" w:cs="Times New Roman"/>
          <w:sz w:val="24"/>
          <w:szCs w:val="24"/>
        </w:rPr>
      </w:pPr>
    </w:p>
    <w:p w:rsidR="005C4CBB" w:rsidRDefault="004D3AD8" w:rsidP="005C4CBB">
      <w:pPr>
        <w:pStyle w:val="af3"/>
        <w:jc w:val="both"/>
        <w:rPr>
          <w:rFonts w:ascii="Times New Roman" w:hAnsi="Times New Roman" w:cs="Times New Roman"/>
          <w:b/>
          <w:i/>
          <w:sz w:val="24"/>
          <w:szCs w:val="24"/>
        </w:rPr>
      </w:pPr>
      <w:r>
        <w:rPr>
          <w:rFonts w:ascii="Times New Roman" w:hAnsi="Times New Roman" w:cs="Times New Roman"/>
          <w:b/>
          <w:sz w:val="24"/>
          <w:szCs w:val="24"/>
        </w:rPr>
        <w:lastRenderedPageBreak/>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3"/>
        <w:jc w:val="both"/>
        <w:rPr>
          <w:rFonts w:ascii="Times New Roman" w:hAnsi="Times New Roman" w:cs="Times New Roman"/>
          <w:b/>
          <w:sz w:val="24"/>
          <w:szCs w:val="24"/>
        </w:rPr>
      </w:pP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3"/>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3"/>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3"/>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3"/>
        <w:jc w:val="both"/>
        <w:rPr>
          <w:rFonts w:ascii="Times New Roman" w:hAnsi="Times New Roman" w:cs="Times New Roman"/>
          <w:b/>
          <w:i/>
          <w:sz w:val="18"/>
          <w:szCs w:val="18"/>
        </w:rPr>
      </w:pPr>
    </w:p>
    <w:p w:rsidR="00312674" w:rsidRPr="004E01D6" w:rsidRDefault="00312674" w:rsidP="00312674">
      <w:pPr>
        <w:pStyle w:val="af3"/>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182A3D">
      <w:pPr>
        <w:pStyle w:val="-4"/>
        <w:widowControl w:val="0"/>
        <w:tabs>
          <w:tab w:val="clear" w:pos="2269"/>
          <w:tab w:val="left" w:pos="1134"/>
        </w:tabs>
        <w:ind w:left="0"/>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FE3FFF">
        <w:trPr>
          <w:trHeight w:val="23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FE3FFF" w:rsidRPr="00BF1783" w:rsidTr="00BF1783">
        <w:trPr>
          <w:trHeight w:val="150"/>
        </w:trPr>
        <w:tc>
          <w:tcPr>
            <w:tcW w:w="2934"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02" w:type="pct"/>
            <w:shd w:val="clear" w:color="auto" w:fill="auto"/>
            <w:vAlign w:val="center"/>
          </w:tcPr>
          <w:p w:rsidR="00FE3FFF" w:rsidRPr="00BF1783" w:rsidRDefault="00FE3FFF"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FE3FFF" w:rsidRPr="00BF1783" w:rsidRDefault="00FE3FFF"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bl>
    <w:p w:rsidR="001E10A5" w:rsidRDefault="00903E35" w:rsidP="00CD6302">
      <w:pPr>
        <w:suppressAutoHyphens w:val="0"/>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5BB" w:rsidRDefault="00EF35BB" w:rsidP="005C4CBB">
      <w:pPr>
        <w:spacing w:after="0" w:line="240" w:lineRule="auto"/>
      </w:pPr>
      <w:r>
        <w:separator/>
      </w:r>
    </w:p>
  </w:endnote>
  <w:endnote w:type="continuationSeparator" w:id="0">
    <w:p w:rsidR="00EF35BB" w:rsidRDefault="00EF35BB"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5BB" w:rsidRDefault="00EF35BB" w:rsidP="005C4CBB">
      <w:pPr>
        <w:spacing w:after="0" w:line="240" w:lineRule="auto"/>
      </w:pPr>
      <w:r>
        <w:separator/>
      </w:r>
    </w:p>
  </w:footnote>
  <w:footnote w:type="continuationSeparator" w:id="0">
    <w:p w:rsidR="00EF35BB" w:rsidRDefault="00EF35BB" w:rsidP="005C4CBB">
      <w:pPr>
        <w:spacing w:after="0" w:line="240" w:lineRule="auto"/>
      </w:pPr>
      <w:r>
        <w:continuationSeparator/>
      </w:r>
    </w:p>
  </w:footnote>
  <w:footnote w:id="1">
    <w:p w:rsidR="00EF35BB" w:rsidRPr="006A4B85" w:rsidRDefault="00EF35BB" w:rsidP="00312674">
      <w:pPr>
        <w:pStyle w:val="af2"/>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0"/>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8"/>
  </w:num>
  <w:num w:numId="14">
    <w:abstractNumId w:val="12"/>
  </w:num>
  <w:num w:numId="15">
    <w:abstractNumId w:val="19"/>
  </w:num>
  <w:num w:numId="1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2082"/>
    <w:rsid w:val="000A4501"/>
    <w:rsid w:val="000A626A"/>
    <w:rsid w:val="000A75B1"/>
    <w:rsid w:val="000B3B18"/>
    <w:rsid w:val="000B665E"/>
    <w:rsid w:val="000C0CB5"/>
    <w:rsid w:val="000C7D84"/>
    <w:rsid w:val="000D1963"/>
    <w:rsid w:val="000D53A2"/>
    <w:rsid w:val="000D5773"/>
    <w:rsid w:val="000E3BCF"/>
    <w:rsid w:val="000E6425"/>
    <w:rsid w:val="000F05FD"/>
    <w:rsid w:val="001044B0"/>
    <w:rsid w:val="0012408A"/>
    <w:rsid w:val="00143E2D"/>
    <w:rsid w:val="001539A3"/>
    <w:rsid w:val="00153E9D"/>
    <w:rsid w:val="00155B40"/>
    <w:rsid w:val="00156B8D"/>
    <w:rsid w:val="0016078D"/>
    <w:rsid w:val="001621EC"/>
    <w:rsid w:val="00163202"/>
    <w:rsid w:val="00164BB5"/>
    <w:rsid w:val="00173DEE"/>
    <w:rsid w:val="00182A3D"/>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40941"/>
    <w:rsid w:val="00267C11"/>
    <w:rsid w:val="00274BCF"/>
    <w:rsid w:val="00276BCB"/>
    <w:rsid w:val="00283C5C"/>
    <w:rsid w:val="00291954"/>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6275"/>
    <w:rsid w:val="00363A70"/>
    <w:rsid w:val="003677BC"/>
    <w:rsid w:val="00370D3A"/>
    <w:rsid w:val="0037595E"/>
    <w:rsid w:val="0037628E"/>
    <w:rsid w:val="00395FF8"/>
    <w:rsid w:val="003A6835"/>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2B60"/>
    <w:rsid w:val="004D3AD8"/>
    <w:rsid w:val="004D644B"/>
    <w:rsid w:val="004E0A5B"/>
    <w:rsid w:val="004E3620"/>
    <w:rsid w:val="004E63BC"/>
    <w:rsid w:val="004F11FF"/>
    <w:rsid w:val="004F60B7"/>
    <w:rsid w:val="004F79B6"/>
    <w:rsid w:val="005073CF"/>
    <w:rsid w:val="005073E5"/>
    <w:rsid w:val="00512E33"/>
    <w:rsid w:val="005138F1"/>
    <w:rsid w:val="00514594"/>
    <w:rsid w:val="00516629"/>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5B1"/>
    <w:rsid w:val="006179C4"/>
    <w:rsid w:val="00622FA0"/>
    <w:rsid w:val="00635088"/>
    <w:rsid w:val="00643383"/>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E342A"/>
    <w:rsid w:val="007E5808"/>
    <w:rsid w:val="007E6D2E"/>
    <w:rsid w:val="007F0591"/>
    <w:rsid w:val="007F0B05"/>
    <w:rsid w:val="007F56E1"/>
    <w:rsid w:val="007F5DF6"/>
    <w:rsid w:val="00801574"/>
    <w:rsid w:val="008020A0"/>
    <w:rsid w:val="00822692"/>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97B93"/>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1EE9"/>
    <w:rsid w:val="009D77B3"/>
    <w:rsid w:val="009E04CE"/>
    <w:rsid w:val="009E5836"/>
    <w:rsid w:val="009F2851"/>
    <w:rsid w:val="00A01071"/>
    <w:rsid w:val="00A06A0B"/>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B6BAD"/>
    <w:rsid w:val="00AC1FDD"/>
    <w:rsid w:val="00AC6789"/>
    <w:rsid w:val="00AF14A6"/>
    <w:rsid w:val="00AF24AE"/>
    <w:rsid w:val="00AF3C41"/>
    <w:rsid w:val="00AF71F8"/>
    <w:rsid w:val="00AF73A1"/>
    <w:rsid w:val="00B04D74"/>
    <w:rsid w:val="00B16DB2"/>
    <w:rsid w:val="00B178A0"/>
    <w:rsid w:val="00B21A23"/>
    <w:rsid w:val="00B32DA1"/>
    <w:rsid w:val="00B4724D"/>
    <w:rsid w:val="00B5110F"/>
    <w:rsid w:val="00B52A14"/>
    <w:rsid w:val="00B5320B"/>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73AA"/>
    <w:rsid w:val="00D84D2A"/>
    <w:rsid w:val="00D85FB1"/>
    <w:rsid w:val="00D914E7"/>
    <w:rsid w:val="00DA0D2C"/>
    <w:rsid w:val="00DA51FA"/>
    <w:rsid w:val="00DB0307"/>
    <w:rsid w:val="00DB11AA"/>
    <w:rsid w:val="00DB3C48"/>
    <w:rsid w:val="00DB5B59"/>
    <w:rsid w:val="00DC0747"/>
    <w:rsid w:val="00DC0AA3"/>
    <w:rsid w:val="00DD3E80"/>
    <w:rsid w:val="00DD6851"/>
    <w:rsid w:val="00DE18C7"/>
    <w:rsid w:val="00DF0EFC"/>
    <w:rsid w:val="00DF1390"/>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31E37"/>
    <w:rsid w:val="00F405C1"/>
    <w:rsid w:val="00F44869"/>
    <w:rsid w:val="00F64A49"/>
    <w:rsid w:val="00F64E34"/>
    <w:rsid w:val="00F654B1"/>
    <w:rsid w:val="00F66E0A"/>
    <w:rsid w:val="00F7556F"/>
    <w:rsid w:val="00F76AD5"/>
    <w:rsid w:val="00F86BC3"/>
    <w:rsid w:val="00F93FC5"/>
    <w:rsid w:val="00F9408A"/>
    <w:rsid w:val="00FB0361"/>
    <w:rsid w:val="00FB2D5A"/>
    <w:rsid w:val="00FB47A0"/>
    <w:rsid w:val="00FD062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10" Type="http://schemas.openxmlformats.org/officeDocument/2006/relationships/hyperlink" Target="https://business.roseltorg.ru" TargetMode="External"/><Relationship Id="rId19"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80619-DAED-4EF2-B080-8BB917900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12</Pages>
  <Words>5316</Words>
  <Characters>30302</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35547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Мария Борисовна Мульман</cp:lastModifiedBy>
  <cp:revision>35</cp:revision>
  <dcterms:created xsi:type="dcterms:W3CDTF">2022-02-18T06:04:00Z</dcterms:created>
  <dcterms:modified xsi:type="dcterms:W3CDTF">2023-01-11T06:03:00Z</dcterms:modified>
</cp:coreProperties>
</file>