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1C112B">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1C112B" w:rsidRPr="0085060B">
        <w:rPr>
          <w:rFonts w:ascii="Times New Roman" w:eastAsia="Times New Roman" w:hAnsi="Times New Roman" w:cs="Times New Roman"/>
          <w:b/>
          <w:sz w:val="28"/>
          <w:szCs w:val="28"/>
        </w:rPr>
        <w:t>ПОСТАВК</w:t>
      </w:r>
      <w:r w:rsidR="001C112B">
        <w:rPr>
          <w:rFonts w:ascii="Times New Roman" w:eastAsia="Times New Roman" w:hAnsi="Times New Roman" w:cs="Times New Roman"/>
          <w:b/>
          <w:sz w:val="28"/>
          <w:szCs w:val="28"/>
        </w:rPr>
        <w:t>У</w:t>
      </w:r>
      <w:r w:rsidR="001C112B" w:rsidRPr="0085060B">
        <w:rPr>
          <w:rFonts w:ascii="Times New Roman" w:eastAsia="Times New Roman" w:hAnsi="Times New Roman" w:cs="Times New Roman"/>
          <w:b/>
          <w:sz w:val="28"/>
          <w:szCs w:val="28"/>
        </w:rPr>
        <w:t xml:space="preserve"> </w:t>
      </w:r>
      <w:r w:rsidR="001C112B">
        <w:rPr>
          <w:rFonts w:ascii="Times New Roman" w:hAnsi="Times New Roman"/>
          <w:b/>
          <w:sz w:val="28"/>
          <w:szCs w:val="28"/>
        </w:rPr>
        <w:t>КОМПЬЮТЕРНОЙ ТЕХНИКИ</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1C112B" w:rsidRDefault="001C112B" w:rsidP="00573980">
      <w:pPr>
        <w:tabs>
          <w:tab w:val="left" w:pos="142"/>
        </w:tabs>
        <w:autoSpaceDE w:val="0"/>
        <w:spacing w:after="0" w:line="240" w:lineRule="auto"/>
        <w:rPr>
          <w:rFonts w:ascii="Times New Roman" w:hAnsi="Times New Roman" w:cs="Times New Roman"/>
          <w:sz w:val="24"/>
          <w:szCs w:val="24"/>
        </w:rPr>
      </w:pPr>
    </w:p>
    <w:p w:rsidR="001C112B" w:rsidRDefault="001C112B"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1C112B">
        <w:rPr>
          <w:rFonts w:ascii="Times New Roman" w:hAnsi="Times New Roman" w:cs="Times New Roman"/>
          <w:sz w:val="24"/>
          <w:szCs w:val="24"/>
        </w:rPr>
        <w:t>компьютерной техники</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1C112B">
      <w:pPr>
        <w:pStyle w:val="af2"/>
        <w:widowControl w:val="0"/>
        <w:tabs>
          <w:tab w:val="left" w:pos="142"/>
        </w:tabs>
        <w:ind w:firstLine="567"/>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1C112B" w:rsidRPr="00451872">
        <w:rPr>
          <w:rFonts w:eastAsia="Courier New"/>
          <w:color w:val="000000"/>
          <w:spacing w:val="-4"/>
          <w:sz w:val="24"/>
          <w:szCs w:val="24"/>
        </w:rPr>
        <w:t>Срок поставки товара:</w:t>
      </w:r>
      <w:r w:rsidR="001C112B" w:rsidRPr="00451872">
        <w:rPr>
          <w:rFonts w:eastAsia="Courier New"/>
          <w:b/>
          <w:color w:val="000000"/>
          <w:spacing w:val="-4"/>
          <w:sz w:val="24"/>
          <w:szCs w:val="24"/>
        </w:rPr>
        <w:t xml:space="preserve"> </w:t>
      </w:r>
      <w:r w:rsidR="001C112B" w:rsidRPr="00FC729E">
        <w:rPr>
          <w:rFonts w:eastAsia="Courier New"/>
          <w:color w:val="000000"/>
          <w:spacing w:val="-4"/>
          <w:sz w:val="24"/>
          <w:szCs w:val="24"/>
        </w:rPr>
        <w:t>не более 15 рабочих дней с момента получения аванса.</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1C112B">
        <w:rPr>
          <w:sz w:val="24"/>
          <w:szCs w:val="24"/>
        </w:rPr>
        <w:t xml:space="preserve">3 037 200,00 </w:t>
      </w:r>
      <w:r w:rsidR="001C112B">
        <w:rPr>
          <w:bCs/>
          <w:sz w:val="24"/>
          <w:szCs w:val="24"/>
        </w:rPr>
        <w:t xml:space="preserve">рублей </w:t>
      </w:r>
      <w:r w:rsidR="001C112B" w:rsidRPr="00E12402">
        <w:rPr>
          <w:sz w:val="24"/>
          <w:szCs w:val="24"/>
        </w:rPr>
        <w:t>с НДС</w:t>
      </w:r>
      <w:r w:rsidR="001C112B">
        <w:rPr>
          <w:sz w:val="24"/>
          <w:szCs w:val="24"/>
        </w:rPr>
        <w:t>.</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1C112B">
        <w:rPr>
          <w:rFonts w:ascii="Times New Roman" w:hAnsi="Times New Roman" w:cs="Times New Roman"/>
          <w:sz w:val="24"/>
          <w:szCs w:val="24"/>
          <w:u w:val="single"/>
        </w:rPr>
        <w:t>09</w:t>
      </w:r>
      <w:r w:rsidR="00BA03CD">
        <w:rPr>
          <w:rFonts w:ascii="Times New Roman" w:hAnsi="Times New Roman" w:cs="Times New Roman"/>
          <w:sz w:val="24"/>
          <w:szCs w:val="24"/>
          <w:u w:val="single"/>
        </w:rPr>
        <w:t>.</w:t>
      </w:r>
      <w:r w:rsidR="00F654B1">
        <w:rPr>
          <w:rFonts w:ascii="Times New Roman" w:hAnsi="Times New Roman" w:cs="Times New Roman"/>
          <w:sz w:val="24"/>
          <w:szCs w:val="24"/>
          <w:u w:val="single"/>
        </w:rPr>
        <w:t>01</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1C112B">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4F3012">
        <w:rPr>
          <w:rFonts w:ascii="Times New Roman" w:hAnsi="Times New Roman" w:cs="Times New Roman"/>
          <w:sz w:val="24"/>
          <w:szCs w:val="24"/>
          <w:u w:val="single"/>
        </w:rPr>
        <w:t>16</w:t>
      </w:r>
      <w:r w:rsidR="00CD6F1C">
        <w:rPr>
          <w:rFonts w:ascii="Times New Roman" w:hAnsi="Times New Roman" w:cs="Times New Roman"/>
          <w:sz w:val="24"/>
          <w:szCs w:val="24"/>
          <w:u w:val="single"/>
        </w:rPr>
        <w:t>.</w:t>
      </w:r>
      <w:r w:rsidR="00F654B1">
        <w:rPr>
          <w:rFonts w:ascii="Times New Roman" w:hAnsi="Times New Roman" w:cs="Times New Roman"/>
          <w:sz w:val="24"/>
          <w:szCs w:val="24"/>
          <w:u w:val="single"/>
        </w:rPr>
        <w:t>01</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1C112B">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1C112B">
              <w:rPr>
                <w:rFonts w:ascii="Times New Roman" w:hAnsi="Times New Roman" w:cs="Times New Roman"/>
                <w:sz w:val="24"/>
                <w:szCs w:val="24"/>
              </w:rPr>
              <w:t>09</w:t>
            </w:r>
            <w:r w:rsidR="00F654B1">
              <w:rPr>
                <w:rFonts w:ascii="Times New Roman" w:hAnsi="Times New Roman" w:cs="Times New Roman"/>
                <w:sz w:val="24"/>
                <w:szCs w:val="24"/>
              </w:rPr>
              <w:t>.01.2023</w:t>
            </w:r>
            <w:r w:rsidR="001C112B">
              <w:rPr>
                <w:rFonts w:ascii="Times New Roman" w:hAnsi="Times New Roman" w:cs="Times New Roman"/>
                <w:sz w:val="24"/>
                <w:szCs w:val="24"/>
              </w:rPr>
              <w:t xml:space="preserve"> 09</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4F3012">
              <w:rPr>
                <w:rFonts w:ascii="Times New Roman" w:hAnsi="Times New Roman" w:cs="Times New Roman"/>
                <w:sz w:val="24"/>
                <w:szCs w:val="24"/>
              </w:rPr>
              <w:t>16</w:t>
            </w:r>
            <w:r w:rsidR="00F654B1">
              <w:rPr>
                <w:rFonts w:ascii="Times New Roman" w:hAnsi="Times New Roman" w:cs="Times New Roman"/>
                <w:sz w:val="24"/>
                <w:szCs w:val="24"/>
              </w:rPr>
              <w:t>.01.2023</w:t>
            </w:r>
            <w:r w:rsidR="001C112B">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4F3012"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4F3012"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1C112B">
        <w:rPr>
          <w:rFonts w:ascii="Times New Roman" w:hAnsi="Times New Roman" w:cs="Times New Roman"/>
          <w:sz w:val="24"/>
          <w:szCs w:val="24"/>
        </w:rPr>
        <w:t>09</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1C112B">
        <w:rPr>
          <w:rFonts w:ascii="Times New Roman" w:hAnsi="Times New Roman" w:cs="Times New Roman"/>
          <w:sz w:val="24"/>
          <w:szCs w:val="24"/>
          <w:u w:val="single"/>
        </w:rPr>
        <w:t>09</w:t>
      </w:r>
      <w:r w:rsidR="00F654B1">
        <w:rPr>
          <w:rFonts w:ascii="Times New Roman" w:hAnsi="Times New Roman" w:cs="Times New Roman"/>
          <w:sz w:val="24"/>
          <w:szCs w:val="24"/>
          <w:u w:val="single"/>
        </w:rPr>
        <w:t>.01.2023</w:t>
      </w:r>
      <w:r w:rsidR="004D3AD8">
        <w:rPr>
          <w:rFonts w:ascii="Times New Roman" w:hAnsi="Times New Roman" w:cs="Times New Roman"/>
          <w:sz w:val="24"/>
          <w:szCs w:val="24"/>
        </w:rPr>
        <w:t xml:space="preserve"> по 1</w:t>
      </w:r>
      <w:r w:rsidR="001C112B">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4F3012">
        <w:rPr>
          <w:rFonts w:ascii="Times New Roman" w:hAnsi="Times New Roman" w:cs="Times New Roman"/>
          <w:sz w:val="24"/>
          <w:szCs w:val="24"/>
          <w:u w:val="single"/>
        </w:rPr>
        <w:t>13</w:t>
      </w:r>
      <w:r w:rsidR="00F654B1">
        <w:rPr>
          <w:rFonts w:ascii="Times New Roman" w:hAnsi="Times New Roman" w:cs="Times New Roman"/>
          <w:sz w:val="24"/>
          <w:szCs w:val="24"/>
          <w:u w:val="single"/>
        </w:rPr>
        <w:t>.01</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4F3012">
        <w:rPr>
          <w:rFonts w:ascii="Times New Roman" w:hAnsi="Times New Roman" w:cs="Times New Roman"/>
          <w:sz w:val="24"/>
          <w:szCs w:val="24"/>
          <w:u w:val="single"/>
          <w:lang w:eastAsia="en-US"/>
        </w:rPr>
        <w:t>13</w:t>
      </w:r>
      <w:bookmarkStart w:id="0" w:name="_GoBack"/>
      <w:bookmarkEnd w:id="0"/>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lang w:eastAsia="en-US"/>
        </w:rPr>
        <w:t>02</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00182A3D" w:rsidRPr="004D644B">
          <w:rPr>
            <w:rFonts w:ascii="Times New Roman" w:hAnsi="Times New Roman" w:cs="Times New Roman"/>
            <w:sz w:val="24"/>
            <w:szCs w:val="24"/>
          </w:rPr>
          <w:t>https://business.roseltorg.ru</w:t>
        </w:r>
      </w:hyperlink>
      <w:r w:rsidR="00182A3D">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1C112B" w:rsidRPr="00EB7430" w:rsidRDefault="001C112B" w:rsidP="001C112B">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1C112B" w:rsidRDefault="001C112B" w:rsidP="001C112B">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Pr>
          <w:rFonts w:ascii="Times New Roman" w:eastAsia="DejaVu Sans" w:hAnsi="Times New Roman" w:cs="Times New Roman"/>
          <w:sz w:val="24"/>
          <w:szCs w:val="24"/>
        </w:rPr>
        <w:t xml:space="preserve">30 (тридцати)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1C112B" w:rsidRPr="00AD1ED1" w:rsidRDefault="001C112B" w:rsidP="001C112B">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н</w:t>
      </w:r>
      <w:r w:rsidRPr="00F61950">
        <w:rPr>
          <w:rFonts w:ascii="Times New Roman" w:hAnsi="Times New Roman" w:cs="Times New Roman"/>
          <w:i/>
          <w:sz w:val="24"/>
          <w:szCs w:val="24"/>
        </w:rPr>
        <w:t xml:space="preserve">а </w:t>
      </w:r>
      <w:r w:rsidRPr="00E94230">
        <w:rPr>
          <w:rFonts w:ascii="Times New Roman" w:hAnsi="Times New Roman" w:cs="Times New Roman"/>
          <w:i/>
          <w:sz w:val="24"/>
          <w:szCs w:val="24"/>
        </w:rPr>
        <w:t xml:space="preserve">поставку </w:t>
      </w:r>
      <w:r>
        <w:rPr>
          <w:rFonts w:ascii="Times New Roman" w:hAnsi="Times New Roman" w:cs="Times New Roman"/>
          <w:i/>
          <w:sz w:val="24"/>
          <w:szCs w:val="24"/>
        </w:rPr>
        <w:t xml:space="preserve">компьютерной техники. </w:t>
      </w:r>
    </w:p>
    <w:p w:rsidR="001C112B" w:rsidRPr="00DD7066" w:rsidRDefault="001C112B" w:rsidP="001C112B">
      <w:pPr>
        <w:spacing w:after="0" w:line="240" w:lineRule="auto"/>
        <w:jc w:val="center"/>
        <w:rPr>
          <w:rFonts w:ascii="Times New Roman" w:hAnsi="Times New Roman" w:cs="Times New Roman"/>
          <w:b/>
        </w:rPr>
      </w:pPr>
    </w:p>
    <w:p w:rsidR="001C112B" w:rsidRPr="00C5516E" w:rsidRDefault="001C112B" w:rsidP="001C112B">
      <w:pPr>
        <w:pStyle w:val="2b"/>
        <w:numPr>
          <w:ilvl w:val="0"/>
          <w:numId w:val="18"/>
        </w:numPr>
        <w:spacing w:after="60" w:line="240" w:lineRule="auto"/>
        <w:ind w:left="0" w:firstLine="0"/>
        <w:jc w:val="both"/>
        <w:rPr>
          <w:rFonts w:ascii="Times New Roman" w:hAnsi="Times New Roman"/>
          <w:b/>
          <w:color w:val="000000"/>
          <w:sz w:val="24"/>
          <w:szCs w:val="24"/>
        </w:rPr>
      </w:pPr>
      <w:r w:rsidRPr="00C5516E">
        <w:rPr>
          <w:rFonts w:ascii="Times New Roman" w:hAnsi="Times New Roman"/>
          <w:b/>
          <w:color w:val="000000"/>
          <w:sz w:val="24"/>
          <w:szCs w:val="24"/>
        </w:rPr>
        <w:t>Требование к количественным характеристикам поставки.</w:t>
      </w:r>
    </w:p>
    <w:p w:rsidR="001C112B" w:rsidRDefault="001C112B" w:rsidP="001C112B">
      <w:pPr>
        <w:suppressAutoHyphens w:val="0"/>
        <w:autoSpaceDE w:val="0"/>
        <w:autoSpaceDN w:val="0"/>
        <w:adjustRightInd w:val="0"/>
        <w:spacing w:after="0" w:line="240" w:lineRule="auto"/>
        <w:ind w:firstLine="708"/>
        <w:rPr>
          <w:rFonts w:ascii="Times New Roman" w:hAnsi="Times New Roman" w:cs="Times New Roman"/>
          <w:color w:val="000000"/>
          <w:sz w:val="24"/>
          <w:szCs w:val="24"/>
          <w:lang w:eastAsia="ru-RU"/>
        </w:rPr>
      </w:pPr>
      <w:r w:rsidRPr="009B1157">
        <w:rPr>
          <w:rFonts w:ascii="Times New Roman" w:hAnsi="Times New Roman" w:cs="Times New Roman"/>
          <w:color w:val="000000"/>
          <w:sz w:val="24"/>
          <w:szCs w:val="24"/>
          <w:lang w:eastAsia="ru-RU"/>
        </w:rPr>
        <w:t>Предметом настоящего технического задания является поставка компьютерной техники</w:t>
      </w:r>
      <w:r>
        <w:rPr>
          <w:rFonts w:ascii="Segoe UI" w:hAnsi="Segoe UI" w:cs="Segoe UI"/>
          <w:color w:val="000000"/>
          <w:sz w:val="24"/>
          <w:szCs w:val="24"/>
          <w:lang w:val="x-none" w:eastAsia="ru-RU"/>
        </w:rPr>
        <w:t xml:space="preserve"> </w:t>
      </w:r>
      <w:r w:rsidRPr="002E6D69">
        <w:rPr>
          <w:rFonts w:ascii="Times New Roman" w:hAnsi="Times New Roman" w:cs="Times New Roman"/>
          <w:color w:val="000000"/>
          <w:sz w:val="24"/>
          <w:szCs w:val="24"/>
          <w:lang w:eastAsia="ru-RU"/>
        </w:rPr>
        <w:t xml:space="preserve">для внутренних нужд предприятия </w:t>
      </w:r>
      <w:r>
        <w:rPr>
          <w:rFonts w:ascii="Times New Roman" w:hAnsi="Times New Roman" w:cs="Times New Roman"/>
          <w:color w:val="000000"/>
          <w:sz w:val="24"/>
          <w:szCs w:val="24"/>
          <w:lang w:eastAsia="ru-RU"/>
        </w:rPr>
        <w:t xml:space="preserve">в целях исполнения </w:t>
      </w:r>
      <w:r w:rsidRPr="009B1157">
        <w:rPr>
          <w:rFonts w:ascii="Times New Roman" w:hAnsi="Times New Roman" w:cs="Times New Roman"/>
          <w:color w:val="000000"/>
          <w:sz w:val="24"/>
          <w:szCs w:val="24"/>
          <w:lang w:eastAsia="ru-RU"/>
        </w:rPr>
        <w:t xml:space="preserve">Государственного оборонного заказа по </w:t>
      </w:r>
      <w:r w:rsidRPr="00412018">
        <w:rPr>
          <w:rFonts w:ascii="Times New Roman" w:hAnsi="Times New Roman" w:cs="Times New Roman"/>
          <w:color w:val="000000"/>
          <w:sz w:val="24"/>
          <w:szCs w:val="24"/>
          <w:lang w:eastAsia="ru-RU"/>
        </w:rPr>
        <w:t>контракту</w:t>
      </w:r>
      <w:r>
        <w:rPr>
          <w:rFonts w:ascii="Times New Roman" w:hAnsi="Times New Roman" w:cs="Times New Roman"/>
          <w:color w:val="000000"/>
          <w:sz w:val="24"/>
          <w:szCs w:val="24"/>
          <w:lang w:eastAsia="ru-RU"/>
        </w:rPr>
        <w:t xml:space="preserve"> </w:t>
      </w:r>
      <w:r w:rsidRPr="00C77959">
        <w:rPr>
          <w:rFonts w:ascii="Times New Roman" w:hAnsi="Times New Roman" w:cs="Times New Roman"/>
          <w:color w:val="000000"/>
          <w:lang w:eastAsia="ru-RU"/>
        </w:rPr>
        <w:t>2028187301931452209002843/901-20-ОКР/5904</w:t>
      </w:r>
      <w:r>
        <w:rPr>
          <w:rFonts w:ascii="Times New Roman" w:hAnsi="Times New Roman" w:cs="Times New Roman"/>
          <w:color w:val="000000"/>
          <w:lang w:eastAsia="ru-RU"/>
        </w:rPr>
        <w:t xml:space="preserve"> от </w:t>
      </w:r>
      <w:r w:rsidRPr="00C77959">
        <w:rPr>
          <w:rFonts w:ascii="Times New Roman" w:hAnsi="Times New Roman" w:cs="Times New Roman"/>
          <w:color w:val="000000"/>
          <w:lang w:eastAsia="ru-RU"/>
        </w:rPr>
        <w:t>14</w:t>
      </w:r>
      <w:r>
        <w:rPr>
          <w:rFonts w:ascii="Times New Roman" w:hAnsi="Times New Roman" w:cs="Times New Roman"/>
          <w:color w:val="000000"/>
          <w:lang w:eastAsia="ru-RU"/>
        </w:rPr>
        <w:t xml:space="preserve"> </w:t>
      </w:r>
      <w:r w:rsidRPr="00C77959">
        <w:rPr>
          <w:rFonts w:ascii="Times New Roman" w:hAnsi="Times New Roman" w:cs="Times New Roman"/>
          <w:color w:val="000000"/>
          <w:lang w:eastAsia="ru-RU"/>
        </w:rPr>
        <w:t>августа</w:t>
      </w:r>
      <w:r>
        <w:rPr>
          <w:rFonts w:ascii="Times New Roman" w:hAnsi="Times New Roman" w:cs="Times New Roman"/>
          <w:color w:val="000000"/>
          <w:lang w:eastAsia="ru-RU"/>
        </w:rPr>
        <w:t xml:space="preserve"> </w:t>
      </w:r>
      <w:r w:rsidRPr="00C77959">
        <w:rPr>
          <w:rFonts w:ascii="Times New Roman" w:hAnsi="Times New Roman" w:cs="Times New Roman"/>
          <w:color w:val="000000"/>
          <w:lang w:eastAsia="ru-RU"/>
        </w:rPr>
        <w:t>2020г</w:t>
      </w:r>
      <w:r>
        <w:rPr>
          <w:rFonts w:ascii="Times New Roman" w:hAnsi="Times New Roman" w:cs="Times New Roman"/>
          <w:color w:val="000000"/>
          <w:sz w:val="24"/>
          <w:szCs w:val="24"/>
          <w:lang w:eastAsia="ru-RU"/>
        </w:rPr>
        <w:t xml:space="preserve"> </w:t>
      </w:r>
      <w:r w:rsidRPr="00412018">
        <w:rPr>
          <w:rFonts w:ascii="Times New Roman" w:hAnsi="Times New Roman" w:cs="Times New Roman"/>
          <w:color w:val="000000"/>
          <w:sz w:val="24"/>
          <w:szCs w:val="24"/>
          <w:lang w:eastAsia="ru-RU"/>
        </w:rPr>
        <w:t xml:space="preserve">с присвоенным идентификатором </w:t>
      </w:r>
      <w:r w:rsidRPr="00C77959">
        <w:rPr>
          <w:rFonts w:ascii="Times New Roman" w:hAnsi="Times New Roman" w:cs="Times New Roman"/>
          <w:color w:val="000000"/>
          <w:lang w:eastAsia="ru-RU"/>
        </w:rPr>
        <w:t>2028187301931452209002843</w:t>
      </w:r>
      <w:r>
        <w:rPr>
          <w:rFonts w:ascii="Times New Roman" w:hAnsi="Times New Roman" w:cs="Times New Roman"/>
          <w:color w:val="000000"/>
          <w:lang w:eastAsia="ru-RU"/>
        </w:rPr>
        <w:t>.</w:t>
      </w:r>
    </w:p>
    <w:p w:rsidR="001C112B" w:rsidRPr="00412018" w:rsidRDefault="001C112B" w:rsidP="001C112B">
      <w:p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412018">
        <w:rPr>
          <w:rFonts w:ascii="Times New Roman" w:hAnsi="Times New Roman" w:cs="Times New Roman"/>
          <w:color w:val="000000"/>
          <w:sz w:val="24"/>
          <w:szCs w:val="24"/>
          <w:lang w:eastAsia="ru-RU"/>
        </w:rPr>
        <w:t>Адрес поставки товара: г. Керчь, ул. Танкистов, д. 4.</w:t>
      </w:r>
    </w:p>
    <w:p w:rsidR="001C112B" w:rsidRDefault="001C112B" w:rsidP="001C112B">
      <w:pPr>
        <w:pStyle w:val="2b"/>
        <w:numPr>
          <w:ilvl w:val="1"/>
          <w:numId w:val="17"/>
        </w:numPr>
        <w:spacing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Срок поставки товара: </w:t>
      </w:r>
      <w:r w:rsidRPr="002D6962">
        <w:rPr>
          <w:rFonts w:ascii="Times New Roman" w:hAnsi="Times New Roman"/>
          <w:color w:val="000000"/>
          <w:sz w:val="24"/>
          <w:szCs w:val="24"/>
        </w:rPr>
        <w:t xml:space="preserve">не более </w:t>
      </w:r>
      <w:r>
        <w:rPr>
          <w:rFonts w:ascii="Times New Roman" w:hAnsi="Times New Roman"/>
          <w:color w:val="000000"/>
          <w:sz w:val="24"/>
          <w:szCs w:val="24"/>
        </w:rPr>
        <w:t>15</w:t>
      </w:r>
      <w:r w:rsidRPr="002D6962">
        <w:rPr>
          <w:rFonts w:ascii="Times New Roman" w:hAnsi="Times New Roman"/>
          <w:color w:val="000000"/>
          <w:sz w:val="24"/>
          <w:szCs w:val="24"/>
        </w:rPr>
        <w:t xml:space="preserve"> </w:t>
      </w:r>
      <w:r>
        <w:rPr>
          <w:rFonts w:ascii="Times New Roman" w:hAnsi="Times New Roman"/>
          <w:color w:val="000000"/>
          <w:sz w:val="24"/>
          <w:szCs w:val="24"/>
        </w:rPr>
        <w:t xml:space="preserve">рабочих </w:t>
      </w:r>
      <w:r w:rsidRPr="002D6962">
        <w:rPr>
          <w:rFonts w:ascii="Times New Roman" w:hAnsi="Times New Roman"/>
          <w:color w:val="000000"/>
          <w:sz w:val="24"/>
          <w:szCs w:val="24"/>
        </w:rPr>
        <w:t xml:space="preserve">дней с момента </w:t>
      </w:r>
      <w:r>
        <w:rPr>
          <w:rFonts w:ascii="Times New Roman" w:hAnsi="Times New Roman"/>
          <w:color w:val="000000"/>
          <w:sz w:val="24"/>
          <w:szCs w:val="24"/>
        </w:rPr>
        <w:t>получения</w:t>
      </w:r>
      <w:r w:rsidRPr="002D6962">
        <w:rPr>
          <w:rFonts w:ascii="Times New Roman" w:hAnsi="Times New Roman"/>
          <w:color w:val="000000"/>
          <w:sz w:val="24"/>
          <w:szCs w:val="24"/>
        </w:rPr>
        <w:t xml:space="preserve"> аванса</w:t>
      </w:r>
      <w:r w:rsidRPr="00C5516E">
        <w:rPr>
          <w:rFonts w:ascii="Times New Roman" w:hAnsi="Times New Roman"/>
          <w:color w:val="000000"/>
          <w:sz w:val="24"/>
          <w:szCs w:val="24"/>
        </w:rPr>
        <w:t>.</w:t>
      </w:r>
    </w:p>
    <w:p w:rsidR="001C112B" w:rsidRDefault="001C112B" w:rsidP="001C112B">
      <w:pPr>
        <w:pStyle w:val="2b"/>
        <w:numPr>
          <w:ilvl w:val="1"/>
          <w:numId w:val="19"/>
        </w:numPr>
        <w:spacing w:after="120" w:line="240" w:lineRule="auto"/>
        <w:jc w:val="both"/>
        <w:rPr>
          <w:rFonts w:ascii="Times New Roman" w:hAnsi="Times New Roman" w:cs="Calibri"/>
          <w:color w:val="000000"/>
          <w:sz w:val="24"/>
          <w:szCs w:val="24"/>
          <w:lang w:eastAsia="ar-SA"/>
        </w:rPr>
      </w:pPr>
      <w:r w:rsidRPr="00E41C75">
        <w:rPr>
          <w:rFonts w:ascii="Times New Roman" w:hAnsi="Times New Roman" w:cs="Calibri"/>
          <w:color w:val="000000"/>
          <w:sz w:val="24"/>
          <w:szCs w:val="24"/>
          <w:lang w:eastAsia="ar-SA"/>
        </w:rPr>
        <w:t>Наименование, количественные, качественные и технические характеристики закупаемой продукции.</w:t>
      </w:r>
    </w:p>
    <w:tbl>
      <w:tblPr>
        <w:tblW w:w="5000" w:type="pct"/>
        <w:tblCellMar>
          <w:left w:w="0" w:type="dxa"/>
          <w:right w:w="0" w:type="dxa"/>
        </w:tblCellMar>
        <w:tblLook w:val="04A0" w:firstRow="1" w:lastRow="0" w:firstColumn="1" w:lastColumn="0" w:noHBand="0" w:noVBand="1"/>
      </w:tblPr>
      <w:tblGrid>
        <w:gridCol w:w="627"/>
        <w:gridCol w:w="5015"/>
        <w:gridCol w:w="783"/>
        <w:gridCol w:w="1096"/>
        <w:gridCol w:w="1253"/>
        <w:gridCol w:w="1724"/>
      </w:tblGrid>
      <w:tr w:rsidR="001C112B" w:rsidRPr="00D81ECE" w:rsidTr="00E87468">
        <w:trPr>
          <w:cantSplit/>
          <w:trHeight w:hRule="exact" w:val="1040"/>
        </w:trPr>
        <w:tc>
          <w:tcPr>
            <w:tcW w:w="2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112B" w:rsidRPr="00400412" w:rsidRDefault="001C112B" w:rsidP="00E87468">
            <w:pPr>
              <w:widowControl w:val="0"/>
              <w:spacing w:line="240" w:lineRule="auto"/>
              <w:ind w:left="103" w:right="-20"/>
              <w:rPr>
                <w:rFonts w:ascii="Times New Roman" w:eastAsia="Arial" w:hAnsi="Times New Roman" w:cs="Times New Roman"/>
                <w:color w:val="000000"/>
                <w:spacing w:val="-1"/>
                <w:w w:val="83"/>
              </w:rPr>
            </w:pPr>
            <w:r w:rsidRPr="00400412">
              <w:rPr>
                <w:rFonts w:ascii="Times New Roman" w:eastAsia="Arial" w:hAnsi="Times New Roman" w:cs="Times New Roman"/>
                <w:color w:val="000000"/>
                <w:spacing w:val="-1"/>
                <w:w w:val="83"/>
              </w:rPr>
              <w:t xml:space="preserve">№ </w:t>
            </w:r>
            <w:proofErr w:type="gramStart"/>
            <w:r w:rsidRPr="00400412">
              <w:rPr>
                <w:rFonts w:ascii="Times New Roman" w:eastAsia="Arial" w:hAnsi="Times New Roman" w:cs="Times New Roman"/>
                <w:color w:val="000000"/>
                <w:spacing w:val="-1"/>
                <w:w w:val="83"/>
              </w:rPr>
              <w:t>п</w:t>
            </w:r>
            <w:proofErr w:type="gramEnd"/>
            <w:r w:rsidRPr="00400412">
              <w:rPr>
                <w:rFonts w:ascii="Times New Roman" w:eastAsia="Arial" w:hAnsi="Times New Roman" w:cs="Times New Roman"/>
                <w:color w:val="000000"/>
                <w:spacing w:val="-1"/>
                <w:w w:val="83"/>
              </w:rPr>
              <w:t>/п</w:t>
            </w:r>
          </w:p>
        </w:tc>
        <w:tc>
          <w:tcPr>
            <w:tcW w:w="2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112B" w:rsidRPr="002D6882" w:rsidRDefault="001C112B" w:rsidP="00E87468">
            <w:pPr>
              <w:widowControl w:val="0"/>
              <w:spacing w:line="240" w:lineRule="auto"/>
              <w:ind w:left="112" w:right="-20"/>
              <w:jc w:val="center"/>
              <w:rPr>
                <w:rFonts w:ascii="Times New Roman" w:eastAsia="Arial" w:hAnsi="Times New Roman" w:cs="Times New Roman"/>
                <w:color w:val="000000"/>
                <w:sz w:val="24"/>
                <w:szCs w:val="24"/>
              </w:rPr>
            </w:pPr>
            <w:r w:rsidRPr="002D6882">
              <w:rPr>
                <w:rFonts w:ascii="Times New Roman" w:eastAsia="Arial" w:hAnsi="Times New Roman" w:cs="Times New Roman"/>
                <w:color w:val="000000"/>
                <w:sz w:val="24"/>
                <w:szCs w:val="24"/>
              </w:rPr>
              <w:t>Наименование и характеристики</w:t>
            </w:r>
          </w:p>
        </w:tc>
        <w:tc>
          <w:tcPr>
            <w:tcW w:w="3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112B" w:rsidRPr="00400412" w:rsidRDefault="001C112B" w:rsidP="00E87468">
            <w:pPr>
              <w:widowControl w:val="0"/>
              <w:spacing w:line="240" w:lineRule="auto"/>
              <w:ind w:left="112" w:right="-20"/>
              <w:rPr>
                <w:rFonts w:ascii="Times New Roman" w:eastAsia="Arial" w:hAnsi="Times New Roman" w:cs="Times New Roman"/>
                <w:color w:val="000000"/>
                <w:w w:val="82"/>
              </w:rPr>
            </w:pPr>
            <w:r w:rsidRPr="00400412">
              <w:rPr>
                <w:rFonts w:ascii="Times New Roman" w:eastAsia="Arial" w:hAnsi="Times New Roman" w:cs="Times New Roman"/>
                <w:color w:val="000000"/>
                <w:w w:val="82"/>
              </w:rPr>
              <w:t>Кол-во</w:t>
            </w:r>
          </w:p>
        </w:tc>
        <w:tc>
          <w:tcPr>
            <w:tcW w:w="522" w:type="pct"/>
            <w:tcBorders>
              <w:top w:val="single" w:sz="4" w:space="0" w:color="000000"/>
              <w:left w:val="single" w:sz="4" w:space="0" w:color="000000"/>
              <w:bottom w:val="single" w:sz="4" w:space="0" w:color="000000"/>
              <w:right w:val="single" w:sz="4" w:space="0" w:color="000000"/>
            </w:tcBorders>
            <w:shd w:val="clear" w:color="auto" w:fill="FFFFFF"/>
          </w:tcPr>
          <w:p w:rsidR="001C112B" w:rsidRPr="00400412" w:rsidRDefault="001C112B" w:rsidP="00E87468">
            <w:pPr>
              <w:widowControl w:val="0"/>
              <w:spacing w:line="240" w:lineRule="auto"/>
              <w:ind w:left="112" w:right="-20"/>
              <w:jc w:val="center"/>
              <w:rPr>
                <w:rFonts w:ascii="Times New Roman" w:eastAsia="Arial" w:hAnsi="Times New Roman" w:cs="Times New Roman"/>
                <w:color w:val="000000"/>
                <w:w w:val="82"/>
              </w:rPr>
            </w:pPr>
            <w:r w:rsidRPr="00400412">
              <w:rPr>
                <w:rFonts w:ascii="Times New Roman" w:eastAsia="Arial" w:hAnsi="Times New Roman" w:cs="Times New Roman"/>
                <w:color w:val="000000"/>
                <w:w w:val="82"/>
              </w:rPr>
              <w:t>Ед. измерения</w:t>
            </w:r>
          </w:p>
        </w:tc>
        <w:tc>
          <w:tcPr>
            <w:tcW w:w="5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112B" w:rsidRPr="00400412" w:rsidRDefault="001C112B" w:rsidP="00E87468">
            <w:pPr>
              <w:widowControl w:val="0"/>
              <w:spacing w:line="240" w:lineRule="auto"/>
              <w:ind w:left="112" w:right="-20"/>
              <w:rPr>
                <w:rFonts w:ascii="Times New Roman" w:eastAsia="Arial" w:hAnsi="Times New Roman" w:cs="Times New Roman"/>
                <w:color w:val="000000"/>
                <w:w w:val="82"/>
              </w:rPr>
            </w:pPr>
            <w:r w:rsidRPr="00400412">
              <w:rPr>
                <w:rFonts w:ascii="Times New Roman" w:eastAsia="Arial" w:hAnsi="Times New Roman" w:cs="Times New Roman"/>
                <w:color w:val="000000"/>
                <w:w w:val="82"/>
              </w:rPr>
              <w:t xml:space="preserve">Цена за1ед с НДС, </w:t>
            </w:r>
            <w:proofErr w:type="spellStart"/>
            <w:r w:rsidRPr="00400412">
              <w:rPr>
                <w:rFonts w:ascii="Times New Roman" w:eastAsia="Arial" w:hAnsi="Times New Roman" w:cs="Times New Roman"/>
                <w:color w:val="000000"/>
                <w:w w:val="82"/>
              </w:rPr>
              <w:t>руб</w:t>
            </w:r>
            <w:proofErr w:type="spellEnd"/>
          </w:p>
        </w:tc>
        <w:tc>
          <w:tcPr>
            <w:tcW w:w="8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112B" w:rsidRPr="00400412" w:rsidRDefault="001C112B" w:rsidP="00E87468">
            <w:pPr>
              <w:widowControl w:val="0"/>
              <w:spacing w:line="240" w:lineRule="auto"/>
              <w:ind w:left="112" w:right="-20"/>
              <w:rPr>
                <w:rFonts w:ascii="Times New Roman" w:eastAsia="Arial" w:hAnsi="Times New Roman" w:cs="Times New Roman"/>
                <w:color w:val="000000"/>
                <w:w w:val="82"/>
              </w:rPr>
            </w:pPr>
            <w:r w:rsidRPr="00400412">
              <w:rPr>
                <w:rFonts w:ascii="Times New Roman" w:eastAsia="Arial" w:hAnsi="Times New Roman" w:cs="Times New Roman"/>
                <w:color w:val="000000"/>
                <w:w w:val="82"/>
              </w:rPr>
              <w:t xml:space="preserve">Общая стоимость с НДС, </w:t>
            </w:r>
            <w:proofErr w:type="spellStart"/>
            <w:r w:rsidRPr="00400412">
              <w:rPr>
                <w:rFonts w:ascii="Times New Roman" w:eastAsia="Arial" w:hAnsi="Times New Roman" w:cs="Times New Roman"/>
                <w:color w:val="000000"/>
                <w:w w:val="82"/>
              </w:rPr>
              <w:t>руб</w:t>
            </w:r>
            <w:proofErr w:type="spellEnd"/>
          </w:p>
        </w:tc>
      </w:tr>
      <w:tr w:rsidR="001C112B" w:rsidRPr="00D81ECE" w:rsidTr="00E87468">
        <w:trPr>
          <w:cantSplit/>
          <w:trHeight w:hRule="exact" w:val="2638"/>
        </w:trPr>
        <w:tc>
          <w:tcPr>
            <w:tcW w:w="298" w:type="pct"/>
            <w:tcBorders>
              <w:top w:val="single" w:sz="4" w:space="0" w:color="000000"/>
              <w:left w:val="single" w:sz="4" w:space="0" w:color="000000"/>
              <w:bottom w:val="single" w:sz="4" w:space="0" w:color="000000"/>
              <w:right w:val="single" w:sz="4" w:space="0" w:color="000000"/>
            </w:tcBorders>
            <w:shd w:val="clear" w:color="auto" w:fill="FFFFFF"/>
          </w:tcPr>
          <w:p w:rsidR="001C112B" w:rsidRPr="00D81ECE" w:rsidRDefault="001C112B" w:rsidP="00E87468">
            <w:pPr>
              <w:jc w:val="center"/>
              <w:rPr>
                <w:rFonts w:ascii="Times New Roman" w:eastAsia="Arial" w:hAnsi="Times New Roman" w:cs="Times New Roman"/>
                <w:b/>
                <w:bCs/>
                <w:color w:val="000000"/>
                <w:w w:val="82"/>
              </w:rPr>
            </w:pPr>
            <w:r>
              <w:rPr>
                <w:rFonts w:ascii="Times New Roman" w:eastAsia="Arial" w:hAnsi="Times New Roman" w:cs="Times New Roman"/>
                <w:b/>
                <w:bCs/>
                <w:color w:val="000000"/>
                <w:w w:val="82"/>
              </w:rPr>
              <w:t>1</w:t>
            </w:r>
          </w:p>
        </w:tc>
        <w:tc>
          <w:tcPr>
            <w:tcW w:w="2388" w:type="pct"/>
            <w:tcBorders>
              <w:top w:val="single" w:sz="4" w:space="0" w:color="000000"/>
              <w:left w:val="single" w:sz="4" w:space="0" w:color="000000"/>
              <w:bottom w:val="single" w:sz="4" w:space="0" w:color="000000"/>
              <w:right w:val="single" w:sz="4" w:space="0" w:color="000000"/>
            </w:tcBorders>
            <w:shd w:val="clear" w:color="auto" w:fill="FFFFFF"/>
          </w:tcPr>
          <w:p w:rsidR="001C112B" w:rsidRPr="00FC729E" w:rsidRDefault="001C112B" w:rsidP="00E87468">
            <w:pPr>
              <w:widowControl w:val="0"/>
              <w:spacing w:before="17" w:after="0" w:line="240" w:lineRule="auto"/>
              <w:ind w:left="113"/>
              <w:rPr>
                <w:rFonts w:ascii="Times New Roman" w:hAnsi="Times New Roman" w:cs="Times New Roman"/>
                <w:color w:val="000000"/>
                <w:sz w:val="21"/>
                <w:szCs w:val="21"/>
              </w:rPr>
            </w:pPr>
            <w:r w:rsidRPr="00124B49">
              <w:rPr>
                <w:rFonts w:ascii="Times New Roman" w:hAnsi="Times New Roman" w:cs="Times New Roman"/>
                <w:color w:val="000000"/>
                <w:sz w:val="21"/>
                <w:szCs w:val="21"/>
              </w:rPr>
              <w:t>ПК</w:t>
            </w:r>
            <w:r w:rsidRPr="00FC729E">
              <w:rPr>
                <w:rFonts w:ascii="Times New Roman" w:hAnsi="Times New Roman" w:cs="Times New Roman"/>
                <w:color w:val="000000"/>
                <w:sz w:val="21"/>
                <w:szCs w:val="21"/>
              </w:rPr>
              <w:t xml:space="preserve">  </w:t>
            </w:r>
            <w:r w:rsidRPr="00124B49">
              <w:rPr>
                <w:rFonts w:ascii="Times New Roman" w:hAnsi="Times New Roman" w:cs="Times New Roman"/>
                <w:color w:val="000000"/>
                <w:sz w:val="21"/>
                <w:szCs w:val="21"/>
              </w:rPr>
              <w:t>в</w:t>
            </w:r>
            <w:r w:rsidRPr="00FC729E">
              <w:rPr>
                <w:rFonts w:ascii="Times New Roman" w:hAnsi="Times New Roman" w:cs="Times New Roman"/>
                <w:color w:val="000000"/>
                <w:sz w:val="21"/>
                <w:szCs w:val="21"/>
              </w:rPr>
              <w:t xml:space="preserve"> </w:t>
            </w:r>
            <w:r w:rsidRPr="00124B49">
              <w:rPr>
                <w:rFonts w:ascii="Times New Roman" w:hAnsi="Times New Roman" w:cs="Times New Roman"/>
                <w:color w:val="000000"/>
                <w:sz w:val="21"/>
                <w:szCs w:val="21"/>
              </w:rPr>
              <w:t>составе</w:t>
            </w:r>
            <w:r w:rsidRPr="00FC729E">
              <w:rPr>
                <w:rFonts w:ascii="Times New Roman" w:hAnsi="Times New Roman" w:cs="Times New Roman"/>
                <w:color w:val="000000"/>
                <w:sz w:val="21"/>
                <w:szCs w:val="21"/>
              </w:rPr>
              <w:t>:</w:t>
            </w:r>
          </w:p>
          <w:p w:rsidR="001C112B" w:rsidRPr="00124B49" w:rsidRDefault="001C112B" w:rsidP="00E87468">
            <w:pPr>
              <w:widowControl w:val="0"/>
              <w:spacing w:before="17" w:after="0" w:line="240" w:lineRule="auto"/>
              <w:ind w:left="113"/>
              <w:rPr>
                <w:rFonts w:ascii="Times New Roman" w:hAnsi="Times New Roman" w:cs="Times New Roman"/>
                <w:color w:val="000000"/>
                <w:sz w:val="21"/>
                <w:szCs w:val="21"/>
              </w:rPr>
            </w:pPr>
            <w:r w:rsidRPr="00124B49">
              <w:rPr>
                <w:rFonts w:ascii="Times New Roman" w:hAnsi="Times New Roman" w:cs="Times New Roman"/>
                <w:color w:val="000000"/>
                <w:sz w:val="21"/>
                <w:szCs w:val="21"/>
              </w:rPr>
              <w:t>Процессор</w:t>
            </w:r>
            <w:r w:rsidRPr="00FC729E">
              <w:rPr>
                <w:rFonts w:ascii="Times New Roman" w:hAnsi="Times New Roman" w:cs="Times New Roman"/>
                <w:color w:val="000000"/>
                <w:sz w:val="21"/>
                <w:szCs w:val="21"/>
              </w:rPr>
              <w:t xml:space="preserve">: </w:t>
            </w:r>
            <w:r w:rsidRPr="00124B49">
              <w:rPr>
                <w:rFonts w:ascii="Times New Roman" w:hAnsi="Times New Roman" w:cs="Times New Roman"/>
                <w:color w:val="000000"/>
                <w:sz w:val="21"/>
                <w:szCs w:val="21"/>
                <w:lang w:val="en-US"/>
              </w:rPr>
              <w:t>Intel</w:t>
            </w:r>
            <w:r w:rsidRPr="00FC729E">
              <w:rPr>
                <w:rFonts w:ascii="Times New Roman" w:hAnsi="Times New Roman" w:cs="Times New Roman"/>
                <w:color w:val="000000"/>
                <w:sz w:val="21"/>
                <w:szCs w:val="21"/>
              </w:rPr>
              <w:t xml:space="preserve"> </w:t>
            </w:r>
            <w:r w:rsidRPr="00124B49">
              <w:rPr>
                <w:rFonts w:ascii="Times New Roman" w:hAnsi="Times New Roman" w:cs="Times New Roman"/>
                <w:color w:val="000000"/>
                <w:sz w:val="21"/>
                <w:szCs w:val="21"/>
                <w:lang w:val="en-US"/>
              </w:rPr>
              <w:t>Pentium</w:t>
            </w:r>
            <w:r w:rsidRPr="00FC729E">
              <w:rPr>
                <w:rFonts w:ascii="Times New Roman" w:hAnsi="Times New Roman" w:cs="Times New Roman"/>
                <w:color w:val="000000"/>
                <w:sz w:val="21"/>
                <w:szCs w:val="21"/>
              </w:rPr>
              <w:t xml:space="preserve"> </w:t>
            </w:r>
            <w:r w:rsidRPr="00124B49">
              <w:rPr>
                <w:rFonts w:ascii="Times New Roman" w:hAnsi="Times New Roman" w:cs="Times New Roman"/>
                <w:color w:val="000000"/>
                <w:sz w:val="21"/>
                <w:szCs w:val="21"/>
                <w:lang w:val="en-US"/>
              </w:rPr>
              <w:t>Gold</w:t>
            </w:r>
            <w:r w:rsidRPr="00FC729E">
              <w:rPr>
                <w:rFonts w:ascii="Times New Roman" w:hAnsi="Times New Roman" w:cs="Times New Roman"/>
                <w:color w:val="000000"/>
                <w:sz w:val="21"/>
                <w:szCs w:val="21"/>
              </w:rPr>
              <w:t xml:space="preserve"> </w:t>
            </w:r>
            <w:r w:rsidRPr="00124B49">
              <w:rPr>
                <w:rFonts w:ascii="Times New Roman" w:hAnsi="Times New Roman" w:cs="Times New Roman"/>
                <w:color w:val="000000"/>
                <w:sz w:val="21"/>
                <w:szCs w:val="21"/>
                <w:lang w:val="en-US"/>
              </w:rPr>
              <w:t>G</w:t>
            </w:r>
            <w:r w:rsidRPr="00FC729E">
              <w:rPr>
                <w:rFonts w:ascii="Times New Roman" w:hAnsi="Times New Roman" w:cs="Times New Roman"/>
                <w:color w:val="000000"/>
                <w:sz w:val="21"/>
                <w:szCs w:val="21"/>
              </w:rPr>
              <w:t xml:space="preserve">6405 </w:t>
            </w:r>
            <w:r w:rsidRPr="00124B49">
              <w:rPr>
                <w:rFonts w:ascii="Times New Roman" w:hAnsi="Times New Roman" w:cs="Times New Roman"/>
                <w:color w:val="000000"/>
                <w:sz w:val="21"/>
                <w:szCs w:val="21"/>
                <w:lang w:val="en-US"/>
              </w:rPr>
              <w:t>OEM</w:t>
            </w:r>
          </w:p>
          <w:p w:rsidR="001C112B" w:rsidRPr="00124B49" w:rsidRDefault="001C112B" w:rsidP="00E87468">
            <w:pPr>
              <w:widowControl w:val="0"/>
              <w:spacing w:before="17" w:after="0" w:line="240" w:lineRule="auto"/>
              <w:ind w:left="113"/>
              <w:rPr>
                <w:rFonts w:ascii="Times New Roman" w:hAnsi="Times New Roman" w:cs="Times New Roman"/>
                <w:color w:val="000000"/>
                <w:sz w:val="21"/>
                <w:szCs w:val="21"/>
                <w:lang w:val="en-US"/>
              </w:rPr>
            </w:pPr>
            <w:r w:rsidRPr="00124B49">
              <w:rPr>
                <w:rFonts w:ascii="Times New Roman" w:hAnsi="Times New Roman" w:cs="Times New Roman"/>
                <w:color w:val="000000"/>
                <w:sz w:val="21"/>
                <w:szCs w:val="21"/>
              </w:rPr>
              <w:t>Мат</w:t>
            </w:r>
            <w:proofErr w:type="gramStart"/>
            <w:r w:rsidRPr="00124B49">
              <w:rPr>
                <w:rFonts w:ascii="Times New Roman" w:hAnsi="Times New Roman" w:cs="Times New Roman"/>
                <w:color w:val="000000"/>
                <w:sz w:val="21"/>
                <w:szCs w:val="21"/>
                <w:lang w:val="en-US"/>
              </w:rPr>
              <w:t>.</w:t>
            </w:r>
            <w:r w:rsidRPr="00124B49">
              <w:rPr>
                <w:rFonts w:ascii="Times New Roman" w:hAnsi="Times New Roman" w:cs="Times New Roman"/>
                <w:color w:val="000000"/>
                <w:sz w:val="21"/>
                <w:szCs w:val="21"/>
              </w:rPr>
              <w:t>п</w:t>
            </w:r>
            <w:proofErr w:type="gramEnd"/>
            <w:r w:rsidRPr="00124B49">
              <w:rPr>
                <w:rFonts w:ascii="Times New Roman" w:hAnsi="Times New Roman" w:cs="Times New Roman"/>
                <w:color w:val="000000"/>
                <w:sz w:val="21"/>
                <w:szCs w:val="21"/>
              </w:rPr>
              <w:t>лата</w:t>
            </w:r>
            <w:r w:rsidRPr="00124B49">
              <w:rPr>
                <w:rFonts w:ascii="Times New Roman" w:hAnsi="Times New Roman" w:cs="Times New Roman"/>
                <w:color w:val="000000"/>
                <w:sz w:val="21"/>
                <w:szCs w:val="21"/>
                <w:lang w:val="en-US"/>
              </w:rPr>
              <w:t xml:space="preserve"> :MSI H510M PRO-E</w:t>
            </w:r>
          </w:p>
          <w:p w:rsidR="001C112B" w:rsidRPr="00124B49" w:rsidRDefault="001C112B" w:rsidP="00E87468">
            <w:pPr>
              <w:widowControl w:val="0"/>
              <w:spacing w:before="17" w:after="0" w:line="240" w:lineRule="auto"/>
              <w:ind w:left="113"/>
              <w:rPr>
                <w:rFonts w:ascii="Times New Roman" w:hAnsi="Times New Roman" w:cs="Times New Roman"/>
                <w:color w:val="000000"/>
                <w:sz w:val="21"/>
                <w:szCs w:val="21"/>
                <w:lang w:val="en-US"/>
              </w:rPr>
            </w:pPr>
            <w:proofErr w:type="spellStart"/>
            <w:r w:rsidRPr="00124B49">
              <w:rPr>
                <w:rFonts w:ascii="Times New Roman" w:hAnsi="Times New Roman" w:cs="Times New Roman"/>
                <w:color w:val="000000"/>
                <w:sz w:val="21"/>
                <w:szCs w:val="21"/>
              </w:rPr>
              <w:t>Оператив</w:t>
            </w:r>
            <w:proofErr w:type="spellEnd"/>
            <w:proofErr w:type="gramStart"/>
            <w:r w:rsidRPr="00124B49">
              <w:rPr>
                <w:rFonts w:ascii="Times New Roman" w:hAnsi="Times New Roman" w:cs="Times New Roman"/>
                <w:color w:val="000000"/>
                <w:sz w:val="21"/>
                <w:szCs w:val="21"/>
                <w:lang w:val="en-US"/>
              </w:rPr>
              <w:t>.</w:t>
            </w:r>
            <w:r w:rsidRPr="00124B49">
              <w:rPr>
                <w:rFonts w:ascii="Times New Roman" w:hAnsi="Times New Roman" w:cs="Times New Roman"/>
                <w:color w:val="000000"/>
                <w:sz w:val="21"/>
                <w:szCs w:val="21"/>
              </w:rPr>
              <w:t>п</w:t>
            </w:r>
            <w:proofErr w:type="gramEnd"/>
            <w:r w:rsidRPr="00124B49">
              <w:rPr>
                <w:rFonts w:ascii="Times New Roman" w:hAnsi="Times New Roman" w:cs="Times New Roman"/>
                <w:color w:val="000000"/>
                <w:sz w:val="21"/>
                <w:szCs w:val="21"/>
              </w:rPr>
              <w:t>амять</w:t>
            </w:r>
            <w:r w:rsidRPr="00124B49">
              <w:rPr>
                <w:rFonts w:ascii="Times New Roman" w:hAnsi="Times New Roman" w:cs="Times New Roman"/>
                <w:color w:val="000000"/>
                <w:sz w:val="21"/>
                <w:szCs w:val="21"/>
                <w:lang w:val="en-US"/>
              </w:rPr>
              <w:t xml:space="preserve">: </w:t>
            </w:r>
            <w:proofErr w:type="spellStart"/>
            <w:r w:rsidRPr="00124B49">
              <w:rPr>
                <w:rFonts w:ascii="Times New Roman" w:hAnsi="Times New Roman" w:cs="Times New Roman"/>
                <w:color w:val="000000"/>
                <w:sz w:val="21"/>
                <w:szCs w:val="21"/>
                <w:lang w:val="en-US"/>
              </w:rPr>
              <w:t>Apaser</w:t>
            </w:r>
            <w:proofErr w:type="spellEnd"/>
            <w:r w:rsidRPr="00124B49">
              <w:rPr>
                <w:rFonts w:ascii="Times New Roman" w:hAnsi="Times New Roman" w:cs="Times New Roman"/>
                <w:color w:val="000000"/>
                <w:sz w:val="21"/>
                <w:szCs w:val="21"/>
                <w:lang w:val="en-US"/>
              </w:rPr>
              <w:t xml:space="preserve"> (EL08G21.GSH) 8</w:t>
            </w:r>
            <w:r w:rsidRPr="00124B49">
              <w:rPr>
                <w:rFonts w:ascii="Times New Roman" w:hAnsi="Times New Roman" w:cs="Times New Roman"/>
                <w:color w:val="000000"/>
                <w:sz w:val="21"/>
                <w:szCs w:val="21"/>
              </w:rPr>
              <w:t>ГБ</w:t>
            </w:r>
          </w:p>
          <w:p w:rsidR="001C112B" w:rsidRPr="00124B49" w:rsidRDefault="001C112B" w:rsidP="00E87468">
            <w:pPr>
              <w:widowControl w:val="0"/>
              <w:spacing w:before="17" w:after="0" w:line="240" w:lineRule="auto"/>
              <w:ind w:left="113"/>
              <w:rPr>
                <w:rFonts w:ascii="Times New Roman" w:hAnsi="Times New Roman" w:cs="Times New Roman"/>
                <w:color w:val="000000"/>
                <w:sz w:val="21"/>
                <w:szCs w:val="21"/>
                <w:lang w:val="en-US"/>
              </w:rPr>
            </w:pPr>
            <w:r w:rsidRPr="00124B49">
              <w:rPr>
                <w:rFonts w:ascii="Times New Roman" w:hAnsi="Times New Roman" w:cs="Times New Roman"/>
                <w:color w:val="000000"/>
                <w:sz w:val="21"/>
                <w:szCs w:val="21"/>
                <w:lang w:val="en-US"/>
              </w:rPr>
              <w:t>240</w:t>
            </w:r>
            <w:r w:rsidRPr="00124B49">
              <w:rPr>
                <w:rFonts w:ascii="Times New Roman" w:hAnsi="Times New Roman" w:cs="Times New Roman"/>
                <w:color w:val="000000"/>
                <w:sz w:val="21"/>
                <w:szCs w:val="21"/>
              </w:rPr>
              <w:t>ГБ</w:t>
            </w:r>
            <w:r w:rsidRPr="00124B49">
              <w:rPr>
                <w:rFonts w:ascii="Times New Roman" w:hAnsi="Times New Roman" w:cs="Times New Roman"/>
                <w:color w:val="000000"/>
                <w:sz w:val="21"/>
                <w:szCs w:val="21"/>
                <w:lang w:val="en-US"/>
              </w:rPr>
              <w:t xml:space="preserve"> 2.5*SATA </w:t>
            </w:r>
            <w:r w:rsidRPr="00124B49">
              <w:rPr>
                <w:rFonts w:ascii="Times New Roman" w:hAnsi="Times New Roman" w:cs="Times New Roman"/>
                <w:color w:val="000000"/>
                <w:sz w:val="21"/>
                <w:szCs w:val="21"/>
              </w:rPr>
              <w:t>накопитель</w:t>
            </w:r>
            <w:r w:rsidRPr="00124B49">
              <w:rPr>
                <w:rFonts w:ascii="Times New Roman" w:hAnsi="Times New Roman" w:cs="Times New Roman"/>
                <w:color w:val="000000"/>
                <w:sz w:val="21"/>
                <w:szCs w:val="21"/>
                <w:lang w:val="en-US"/>
              </w:rPr>
              <w:t xml:space="preserve"> Kingston A400</w:t>
            </w:r>
          </w:p>
          <w:p w:rsidR="001C112B" w:rsidRPr="00124B49" w:rsidRDefault="001C112B" w:rsidP="00E87468">
            <w:pPr>
              <w:widowControl w:val="0"/>
              <w:spacing w:before="17" w:after="0" w:line="240" w:lineRule="auto"/>
              <w:ind w:left="113"/>
              <w:rPr>
                <w:rFonts w:ascii="Times New Roman" w:hAnsi="Times New Roman" w:cs="Times New Roman"/>
                <w:color w:val="000000"/>
                <w:sz w:val="21"/>
                <w:szCs w:val="21"/>
                <w:lang w:val="en-US"/>
              </w:rPr>
            </w:pPr>
            <w:r w:rsidRPr="00124B49">
              <w:rPr>
                <w:rFonts w:ascii="Times New Roman" w:hAnsi="Times New Roman" w:cs="Times New Roman"/>
                <w:color w:val="000000"/>
                <w:sz w:val="21"/>
                <w:szCs w:val="21"/>
                <w:lang w:val="en-US"/>
              </w:rPr>
              <w:t>1</w:t>
            </w:r>
            <w:r w:rsidRPr="00124B49">
              <w:rPr>
                <w:rFonts w:ascii="Times New Roman" w:hAnsi="Times New Roman" w:cs="Times New Roman"/>
                <w:color w:val="000000"/>
                <w:sz w:val="21"/>
                <w:szCs w:val="21"/>
              </w:rPr>
              <w:t>ТБ</w:t>
            </w:r>
            <w:r w:rsidRPr="00124B49">
              <w:rPr>
                <w:rFonts w:ascii="Times New Roman" w:hAnsi="Times New Roman" w:cs="Times New Roman"/>
                <w:color w:val="000000"/>
                <w:sz w:val="21"/>
                <w:szCs w:val="21"/>
                <w:lang w:val="en-US"/>
              </w:rPr>
              <w:t xml:space="preserve"> </w:t>
            </w:r>
            <w:r w:rsidRPr="00124B49">
              <w:rPr>
                <w:rFonts w:ascii="Times New Roman" w:hAnsi="Times New Roman" w:cs="Times New Roman"/>
                <w:color w:val="000000"/>
                <w:sz w:val="21"/>
                <w:szCs w:val="21"/>
              </w:rPr>
              <w:t>Диск</w:t>
            </w:r>
            <w:r w:rsidRPr="00124B49">
              <w:rPr>
                <w:rFonts w:ascii="Times New Roman" w:hAnsi="Times New Roman" w:cs="Times New Roman"/>
                <w:color w:val="000000"/>
                <w:sz w:val="21"/>
                <w:szCs w:val="21"/>
                <w:lang w:val="en-US"/>
              </w:rPr>
              <w:t xml:space="preserve"> Seagate </w:t>
            </w:r>
            <w:proofErr w:type="spellStart"/>
            <w:r w:rsidRPr="00124B49">
              <w:rPr>
                <w:rFonts w:ascii="Times New Roman" w:hAnsi="Times New Roman" w:cs="Times New Roman"/>
                <w:color w:val="000000"/>
                <w:sz w:val="21"/>
                <w:szCs w:val="21"/>
                <w:lang w:val="en-US"/>
              </w:rPr>
              <w:t>BarraCuda</w:t>
            </w:r>
            <w:proofErr w:type="spellEnd"/>
          </w:p>
          <w:p w:rsidR="001C112B" w:rsidRPr="00FC729E" w:rsidRDefault="001C112B" w:rsidP="00E87468">
            <w:pPr>
              <w:widowControl w:val="0"/>
              <w:spacing w:before="17" w:after="0" w:line="240" w:lineRule="auto"/>
              <w:ind w:left="113"/>
              <w:rPr>
                <w:rFonts w:ascii="Times New Roman" w:hAnsi="Times New Roman" w:cs="Times New Roman"/>
                <w:color w:val="000000"/>
                <w:sz w:val="21"/>
                <w:szCs w:val="21"/>
                <w:lang w:val="en-US"/>
              </w:rPr>
            </w:pPr>
            <w:r w:rsidRPr="00124B49">
              <w:rPr>
                <w:rFonts w:ascii="Times New Roman" w:hAnsi="Times New Roman" w:cs="Times New Roman"/>
                <w:color w:val="000000"/>
                <w:sz w:val="21"/>
                <w:szCs w:val="21"/>
              </w:rPr>
              <w:t>Блок</w:t>
            </w:r>
            <w:r w:rsidRPr="00FC729E">
              <w:rPr>
                <w:rFonts w:ascii="Times New Roman" w:hAnsi="Times New Roman" w:cs="Times New Roman"/>
                <w:color w:val="000000"/>
                <w:sz w:val="21"/>
                <w:szCs w:val="21"/>
                <w:lang w:val="en-US"/>
              </w:rPr>
              <w:t xml:space="preserve"> </w:t>
            </w:r>
            <w:r w:rsidRPr="00124B49">
              <w:rPr>
                <w:rFonts w:ascii="Times New Roman" w:hAnsi="Times New Roman" w:cs="Times New Roman"/>
                <w:color w:val="000000"/>
                <w:sz w:val="21"/>
                <w:szCs w:val="21"/>
              </w:rPr>
              <w:t>питания</w:t>
            </w:r>
            <w:r w:rsidRPr="00FC729E">
              <w:rPr>
                <w:rFonts w:ascii="Times New Roman" w:hAnsi="Times New Roman" w:cs="Times New Roman"/>
                <w:color w:val="000000"/>
                <w:sz w:val="21"/>
                <w:szCs w:val="21"/>
                <w:lang w:val="en-US"/>
              </w:rPr>
              <w:t xml:space="preserve"> </w:t>
            </w:r>
            <w:r w:rsidRPr="00124B49">
              <w:rPr>
                <w:rFonts w:ascii="Times New Roman" w:hAnsi="Times New Roman" w:cs="Times New Roman"/>
                <w:color w:val="000000"/>
                <w:sz w:val="21"/>
                <w:szCs w:val="21"/>
                <w:lang w:val="en-US"/>
              </w:rPr>
              <w:t>ZALMAN</w:t>
            </w:r>
            <w:r w:rsidRPr="00FC729E">
              <w:rPr>
                <w:rFonts w:ascii="Times New Roman" w:hAnsi="Times New Roman" w:cs="Times New Roman"/>
                <w:color w:val="000000"/>
                <w:sz w:val="21"/>
                <w:szCs w:val="21"/>
                <w:lang w:val="en-US"/>
              </w:rPr>
              <w:t xml:space="preserve"> </w:t>
            </w:r>
            <w:r w:rsidRPr="00124B49">
              <w:rPr>
                <w:rFonts w:ascii="Times New Roman" w:hAnsi="Times New Roman" w:cs="Times New Roman"/>
                <w:color w:val="000000"/>
                <w:sz w:val="21"/>
                <w:szCs w:val="21"/>
                <w:lang w:val="en-US"/>
              </w:rPr>
              <w:t>Wabbit</w:t>
            </w:r>
            <w:r w:rsidRPr="00FC729E">
              <w:rPr>
                <w:rFonts w:ascii="Times New Roman" w:hAnsi="Times New Roman" w:cs="Times New Roman"/>
                <w:color w:val="000000"/>
                <w:sz w:val="21"/>
                <w:szCs w:val="21"/>
                <w:lang w:val="en-US"/>
              </w:rPr>
              <w:t xml:space="preserve"> </w:t>
            </w:r>
            <w:r w:rsidRPr="00124B49">
              <w:rPr>
                <w:rFonts w:ascii="Times New Roman" w:hAnsi="Times New Roman" w:cs="Times New Roman"/>
                <w:color w:val="000000"/>
                <w:sz w:val="21"/>
                <w:szCs w:val="21"/>
                <w:lang w:val="en-US"/>
              </w:rPr>
              <w:t>II</w:t>
            </w:r>
            <w:r w:rsidRPr="00FC729E">
              <w:rPr>
                <w:rFonts w:ascii="Times New Roman" w:hAnsi="Times New Roman" w:cs="Times New Roman"/>
                <w:color w:val="000000"/>
                <w:sz w:val="21"/>
                <w:szCs w:val="21"/>
                <w:lang w:val="en-US"/>
              </w:rPr>
              <w:t xml:space="preserve"> 500</w:t>
            </w:r>
            <w:r w:rsidRPr="00124B49">
              <w:rPr>
                <w:rFonts w:ascii="Times New Roman" w:hAnsi="Times New Roman" w:cs="Times New Roman"/>
                <w:color w:val="000000"/>
                <w:sz w:val="21"/>
                <w:szCs w:val="21"/>
                <w:lang w:val="en-US"/>
              </w:rPr>
              <w:t>W</w:t>
            </w:r>
          </w:p>
          <w:p w:rsidR="001C112B" w:rsidRPr="00FC729E" w:rsidRDefault="001C112B" w:rsidP="00E87468">
            <w:pPr>
              <w:widowControl w:val="0"/>
              <w:spacing w:before="17" w:after="0" w:line="240" w:lineRule="auto"/>
              <w:ind w:left="113"/>
              <w:rPr>
                <w:rFonts w:ascii="Times New Roman" w:hAnsi="Times New Roman" w:cs="Times New Roman"/>
                <w:color w:val="000000"/>
                <w:sz w:val="21"/>
                <w:szCs w:val="21"/>
                <w:lang w:val="en-US"/>
              </w:rPr>
            </w:pPr>
            <w:r w:rsidRPr="00124B49">
              <w:rPr>
                <w:rFonts w:ascii="Times New Roman" w:hAnsi="Times New Roman" w:cs="Times New Roman"/>
                <w:color w:val="000000"/>
                <w:sz w:val="21"/>
                <w:szCs w:val="21"/>
              </w:rPr>
              <w:t>Кулер</w:t>
            </w:r>
            <w:r w:rsidRPr="00FC729E">
              <w:rPr>
                <w:rFonts w:ascii="Times New Roman" w:hAnsi="Times New Roman" w:cs="Times New Roman"/>
                <w:color w:val="000000"/>
                <w:sz w:val="21"/>
                <w:szCs w:val="21"/>
                <w:lang w:val="en-US"/>
              </w:rPr>
              <w:t xml:space="preserve"> </w:t>
            </w:r>
            <w:r w:rsidRPr="00124B49">
              <w:rPr>
                <w:rFonts w:ascii="Times New Roman" w:hAnsi="Times New Roman" w:cs="Times New Roman"/>
                <w:color w:val="000000"/>
                <w:sz w:val="21"/>
                <w:szCs w:val="21"/>
              </w:rPr>
              <w:t>для</w:t>
            </w:r>
            <w:r w:rsidRPr="00FC729E">
              <w:rPr>
                <w:rFonts w:ascii="Times New Roman" w:hAnsi="Times New Roman" w:cs="Times New Roman"/>
                <w:color w:val="000000"/>
                <w:sz w:val="21"/>
                <w:szCs w:val="21"/>
                <w:lang w:val="en-US"/>
              </w:rPr>
              <w:t xml:space="preserve"> </w:t>
            </w:r>
            <w:r w:rsidRPr="00124B49">
              <w:rPr>
                <w:rFonts w:ascii="Times New Roman" w:hAnsi="Times New Roman" w:cs="Times New Roman"/>
                <w:color w:val="000000"/>
                <w:sz w:val="21"/>
                <w:szCs w:val="21"/>
              </w:rPr>
              <w:t>процессора</w:t>
            </w:r>
            <w:r w:rsidRPr="00FC729E">
              <w:rPr>
                <w:rFonts w:ascii="Times New Roman" w:hAnsi="Times New Roman" w:cs="Times New Roman"/>
                <w:color w:val="000000"/>
                <w:sz w:val="21"/>
                <w:szCs w:val="21"/>
                <w:lang w:val="en-US"/>
              </w:rPr>
              <w:t xml:space="preserve"> </w:t>
            </w:r>
            <w:r w:rsidRPr="00124B49">
              <w:rPr>
                <w:rFonts w:ascii="Times New Roman" w:hAnsi="Times New Roman" w:cs="Times New Roman"/>
                <w:color w:val="000000"/>
                <w:sz w:val="21"/>
                <w:szCs w:val="21"/>
                <w:lang w:val="en-US"/>
              </w:rPr>
              <w:t>DEEPCOOL</w:t>
            </w:r>
            <w:r w:rsidRPr="00FC729E">
              <w:rPr>
                <w:rFonts w:ascii="Times New Roman" w:hAnsi="Times New Roman" w:cs="Times New Roman"/>
                <w:color w:val="000000"/>
                <w:sz w:val="21"/>
                <w:szCs w:val="21"/>
                <w:lang w:val="en-US"/>
              </w:rPr>
              <w:t xml:space="preserve"> </w:t>
            </w:r>
            <w:r w:rsidRPr="00124B49">
              <w:rPr>
                <w:rFonts w:ascii="Times New Roman" w:hAnsi="Times New Roman" w:cs="Times New Roman"/>
                <w:color w:val="000000"/>
                <w:sz w:val="21"/>
                <w:szCs w:val="21"/>
                <w:lang w:val="en-US"/>
              </w:rPr>
              <w:t>Gamma</w:t>
            </w:r>
            <w:r w:rsidRPr="00FC729E">
              <w:rPr>
                <w:rFonts w:ascii="Times New Roman" w:hAnsi="Times New Roman" w:cs="Times New Roman"/>
                <w:color w:val="000000"/>
                <w:sz w:val="21"/>
                <w:szCs w:val="21"/>
                <w:lang w:val="en-US"/>
              </w:rPr>
              <w:t xml:space="preserve"> </w:t>
            </w:r>
            <w:r w:rsidRPr="00124B49">
              <w:rPr>
                <w:rFonts w:ascii="Times New Roman" w:hAnsi="Times New Roman" w:cs="Times New Roman"/>
                <w:color w:val="000000"/>
                <w:sz w:val="21"/>
                <w:szCs w:val="21"/>
                <w:lang w:val="en-US"/>
              </w:rPr>
              <w:t>Archer</w:t>
            </w:r>
          </w:p>
          <w:p w:rsidR="001C112B" w:rsidRPr="00124B49" w:rsidRDefault="001C112B" w:rsidP="00E87468">
            <w:pPr>
              <w:widowControl w:val="0"/>
              <w:spacing w:before="17" w:after="0" w:line="240" w:lineRule="auto"/>
              <w:ind w:left="113"/>
              <w:rPr>
                <w:rFonts w:ascii="Times New Roman" w:eastAsia="Arial" w:hAnsi="Times New Roman" w:cs="Times New Roman"/>
                <w:color w:val="000000"/>
                <w:w w:val="90"/>
              </w:rPr>
            </w:pPr>
            <w:r w:rsidRPr="00124B49">
              <w:rPr>
                <w:rFonts w:ascii="Times New Roman" w:hAnsi="Times New Roman" w:cs="Times New Roman"/>
                <w:color w:val="000000"/>
                <w:w w:val="90"/>
                <w:sz w:val="21"/>
                <w:szCs w:val="21"/>
              </w:rPr>
              <w:t>КЛАВИАТУРА+ МЫШЬ</w:t>
            </w:r>
            <w:r w:rsidRPr="00124B49">
              <w:rPr>
                <w:rFonts w:ascii="Times New Roman" w:hAnsi="Times New Roman" w:cs="Times New Roman"/>
                <w:color w:val="000000"/>
                <w:w w:val="90"/>
                <w:sz w:val="21"/>
                <w:szCs w:val="21"/>
                <w:lang w:val="en-US"/>
              </w:rPr>
              <w:t>+</w:t>
            </w:r>
            <w:r w:rsidRPr="00124B49">
              <w:rPr>
                <w:rFonts w:ascii="Times New Roman" w:hAnsi="Times New Roman" w:cs="Times New Roman"/>
                <w:color w:val="000000"/>
                <w:w w:val="90"/>
                <w:sz w:val="21"/>
                <w:szCs w:val="21"/>
              </w:rPr>
              <w:t>СЕТЕВОЙ ФИЛЬТР</w:t>
            </w:r>
          </w:p>
        </w:tc>
        <w:tc>
          <w:tcPr>
            <w:tcW w:w="3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112B" w:rsidRPr="00A46314" w:rsidRDefault="001C112B" w:rsidP="00E87468">
            <w:pPr>
              <w:widowControl w:val="0"/>
              <w:spacing w:after="0" w:line="240" w:lineRule="auto"/>
              <w:jc w:val="center"/>
              <w:rPr>
                <w:rFonts w:ascii="Times New Roman" w:eastAsia="Arial" w:hAnsi="Times New Roman" w:cs="Times New Roman"/>
                <w:color w:val="000000"/>
                <w:w w:val="82"/>
              </w:rPr>
            </w:pPr>
            <w:r w:rsidRPr="00124B49">
              <w:rPr>
                <w:rFonts w:ascii="Times New Roman" w:hAnsi="Times New Roman" w:cs="Times New Roman"/>
                <w:color w:val="000000"/>
                <w:lang w:val="en-US"/>
              </w:rPr>
              <w:t>4</w:t>
            </w:r>
            <w:r>
              <w:rPr>
                <w:rFonts w:ascii="Times New Roman" w:hAnsi="Times New Roman" w:cs="Times New Roman"/>
                <w:color w:val="000000"/>
              </w:rPr>
              <w:t>5</w:t>
            </w:r>
          </w:p>
        </w:tc>
        <w:tc>
          <w:tcPr>
            <w:tcW w:w="5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112B" w:rsidRPr="00124B49" w:rsidRDefault="001C112B" w:rsidP="00E87468">
            <w:pPr>
              <w:widowControl w:val="0"/>
              <w:spacing w:after="0" w:line="240" w:lineRule="auto"/>
              <w:jc w:val="center"/>
              <w:rPr>
                <w:rFonts w:ascii="Times New Roman" w:hAnsi="Times New Roman" w:cs="Times New Roman"/>
                <w:color w:val="000000"/>
              </w:rPr>
            </w:pPr>
            <w:proofErr w:type="spellStart"/>
            <w:proofErr w:type="gramStart"/>
            <w:r w:rsidRPr="00124B49">
              <w:rPr>
                <w:rFonts w:ascii="Times New Roman" w:hAnsi="Times New Roman" w:cs="Times New Roman"/>
                <w:color w:val="000000"/>
              </w:rPr>
              <w:t>шт</w:t>
            </w:r>
            <w:proofErr w:type="spellEnd"/>
            <w:proofErr w:type="gramEnd"/>
          </w:p>
        </w:tc>
        <w:tc>
          <w:tcPr>
            <w:tcW w:w="5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112B" w:rsidRPr="00124B49" w:rsidRDefault="001C112B" w:rsidP="00E87468">
            <w:pPr>
              <w:widowControl w:val="0"/>
              <w:spacing w:after="0" w:line="240" w:lineRule="auto"/>
              <w:jc w:val="center"/>
              <w:rPr>
                <w:rFonts w:ascii="Times New Roman" w:hAnsi="Times New Roman" w:cs="Times New Roman"/>
                <w:color w:val="000000"/>
              </w:rPr>
            </w:pPr>
            <w:r w:rsidRPr="00124B49">
              <w:rPr>
                <w:rFonts w:ascii="Times New Roman" w:hAnsi="Times New Roman" w:cs="Times New Roman"/>
                <w:color w:val="000000"/>
              </w:rPr>
              <w:t>25 000,00</w:t>
            </w:r>
          </w:p>
        </w:tc>
        <w:tc>
          <w:tcPr>
            <w:tcW w:w="8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112B" w:rsidRPr="00124B49" w:rsidRDefault="001C112B" w:rsidP="00E87468">
            <w:pPr>
              <w:widowControl w:val="0"/>
              <w:spacing w:after="0" w:line="240" w:lineRule="auto"/>
              <w:jc w:val="center"/>
              <w:rPr>
                <w:rFonts w:ascii="Times New Roman" w:hAnsi="Times New Roman" w:cs="Times New Roman"/>
                <w:color w:val="000000"/>
              </w:rPr>
            </w:pPr>
            <w:r w:rsidRPr="00124B49">
              <w:rPr>
                <w:rFonts w:ascii="Times New Roman" w:hAnsi="Times New Roman" w:cs="Times New Roman"/>
                <w:color w:val="000000"/>
              </w:rPr>
              <w:t>1 </w:t>
            </w:r>
            <w:r>
              <w:rPr>
                <w:rFonts w:ascii="Times New Roman" w:hAnsi="Times New Roman" w:cs="Times New Roman"/>
                <w:color w:val="000000"/>
              </w:rPr>
              <w:t>125</w:t>
            </w:r>
            <w:r w:rsidRPr="00124B49">
              <w:rPr>
                <w:rFonts w:ascii="Times New Roman" w:hAnsi="Times New Roman" w:cs="Times New Roman"/>
                <w:color w:val="000000"/>
              </w:rPr>
              <w:t xml:space="preserve"> 000,00</w:t>
            </w:r>
          </w:p>
        </w:tc>
      </w:tr>
      <w:tr w:rsidR="001C112B" w:rsidRPr="00D81ECE" w:rsidTr="00E87468">
        <w:trPr>
          <w:cantSplit/>
          <w:trHeight w:hRule="exact" w:val="2422"/>
        </w:trPr>
        <w:tc>
          <w:tcPr>
            <w:tcW w:w="298" w:type="pct"/>
            <w:tcBorders>
              <w:top w:val="single" w:sz="4" w:space="0" w:color="000000"/>
              <w:left w:val="single" w:sz="4" w:space="0" w:color="000000"/>
              <w:bottom w:val="single" w:sz="4" w:space="0" w:color="000000"/>
              <w:right w:val="single" w:sz="4" w:space="0" w:color="000000"/>
            </w:tcBorders>
            <w:shd w:val="clear" w:color="auto" w:fill="FFFFFF"/>
          </w:tcPr>
          <w:p w:rsidR="001C112B" w:rsidRPr="00D81ECE" w:rsidRDefault="001C112B" w:rsidP="00E87468">
            <w:pPr>
              <w:jc w:val="center"/>
              <w:rPr>
                <w:rFonts w:ascii="Times New Roman" w:eastAsia="Arial" w:hAnsi="Times New Roman" w:cs="Times New Roman"/>
                <w:b/>
                <w:bCs/>
                <w:color w:val="000000"/>
                <w:w w:val="82"/>
              </w:rPr>
            </w:pPr>
            <w:r>
              <w:rPr>
                <w:rFonts w:ascii="Times New Roman" w:eastAsia="Arial" w:hAnsi="Times New Roman" w:cs="Times New Roman"/>
                <w:b/>
                <w:bCs/>
                <w:color w:val="000000"/>
                <w:w w:val="82"/>
              </w:rPr>
              <w:t>2</w:t>
            </w:r>
          </w:p>
        </w:tc>
        <w:tc>
          <w:tcPr>
            <w:tcW w:w="2388" w:type="pct"/>
            <w:tcBorders>
              <w:top w:val="single" w:sz="4" w:space="0" w:color="000000"/>
              <w:left w:val="single" w:sz="4" w:space="0" w:color="000000"/>
              <w:bottom w:val="single" w:sz="4" w:space="0" w:color="000000"/>
              <w:right w:val="single" w:sz="4" w:space="0" w:color="000000"/>
            </w:tcBorders>
            <w:shd w:val="clear" w:color="auto" w:fill="FFFFFF"/>
          </w:tcPr>
          <w:p w:rsidR="001C112B" w:rsidRPr="00FC729E" w:rsidRDefault="001C112B" w:rsidP="00E87468">
            <w:pPr>
              <w:widowControl w:val="0"/>
              <w:spacing w:before="17" w:after="0" w:line="237" w:lineRule="auto"/>
              <w:ind w:left="113"/>
              <w:rPr>
                <w:rFonts w:ascii="Times New Roman" w:hAnsi="Times New Roman" w:cs="Times New Roman"/>
                <w:color w:val="000000"/>
                <w:sz w:val="21"/>
                <w:szCs w:val="21"/>
              </w:rPr>
            </w:pPr>
            <w:r w:rsidRPr="00124B49">
              <w:rPr>
                <w:rFonts w:ascii="Times New Roman" w:hAnsi="Times New Roman" w:cs="Times New Roman"/>
                <w:color w:val="000000"/>
                <w:sz w:val="21"/>
                <w:szCs w:val="21"/>
              </w:rPr>
              <w:t xml:space="preserve">ПК  в составе: </w:t>
            </w:r>
          </w:p>
          <w:p w:rsidR="001C112B" w:rsidRPr="00FC729E" w:rsidRDefault="001C112B" w:rsidP="00E87468">
            <w:pPr>
              <w:widowControl w:val="0"/>
              <w:spacing w:before="17" w:after="0" w:line="240" w:lineRule="auto"/>
              <w:ind w:left="113"/>
              <w:rPr>
                <w:rFonts w:ascii="Times New Roman" w:hAnsi="Times New Roman" w:cs="Times New Roman"/>
                <w:color w:val="000000"/>
                <w:sz w:val="21"/>
                <w:szCs w:val="21"/>
              </w:rPr>
            </w:pPr>
            <w:r w:rsidRPr="00124B49">
              <w:rPr>
                <w:rFonts w:ascii="Times New Roman" w:hAnsi="Times New Roman" w:cs="Times New Roman"/>
                <w:color w:val="000000"/>
                <w:sz w:val="21"/>
                <w:szCs w:val="21"/>
              </w:rPr>
              <w:t>Процессор</w:t>
            </w:r>
            <w:r w:rsidRPr="00FC729E">
              <w:rPr>
                <w:rFonts w:ascii="Times New Roman" w:hAnsi="Times New Roman" w:cs="Times New Roman"/>
                <w:color w:val="000000"/>
                <w:sz w:val="21"/>
                <w:szCs w:val="21"/>
              </w:rPr>
              <w:t xml:space="preserve">: </w:t>
            </w:r>
            <w:r w:rsidRPr="00124B49">
              <w:rPr>
                <w:rFonts w:ascii="Times New Roman" w:hAnsi="Times New Roman" w:cs="Times New Roman"/>
                <w:color w:val="000000"/>
                <w:sz w:val="21"/>
                <w:szCs w:val="21"/>
                <w:lang w:val="en-US"/>
              </w:rPr>
              <w:t>AMD</w:t>
            </w:r>
            <w:r w:rsidRPr="00FC729E">
              <w:rPr>
                <w:rFonts w:ascii="Times New Roman" w:hAnsi="Times New Roman" w:cs="Times New Roman"/>
                <w:color w:val="000000"/>
                <w:sz w:val="21"/>
                <w:szCs w:val="21"/>
              </w:rPr>
              <w:t xml:space="preserve"> </w:t>
            </w:r>
            <w:r w:rsidRPr="00124B49">
              <w:rPr>
                <w:rFonts w:ascii="Times New Roman" w:hAnsi="Times New Roman" w:cs="Times New Roman"/>
                <w:color w:val="000000"/>
                <w:sz w:val="21"/>
                <w:szCs w:val="21"/>
                <w:lang w:val="en-US"/>
              </w:rPr>
              <w:t>Ryzen</w:t>
            </w:r>
            <w:r w:rsidRPr="00FC729E">
              <w:rPr>
                <w:rFonts w:ascii="Times New Roman" w:hAnsi="Times New Roman" w:cs="Times New Roman"/>
                <w:color w:val="000000"/>
                <w:sz w:val="21"/>
                <w:szCs w:val="21"/>
              </w:rPr>
              <w:t xml:space="preserve"> 5 3600 </w:t>
            </w:r>
            <w:r w:rsidRPr="00124B49">
              <w:rPr>
                <w:rFonts w:ascii="Times New Roman" w:hAnsi="Times New Roman" w:cs="Times New Roman"/>
                <w:color w:val="000000"/>
                <w:sz w:val="21"/>
                <w:szCs w:val="21"/>
                <w:lang w:val="en-US"/>
              </w:rPr>
              <w:t>OEM</w:t>
            </w:r>
          </w:p>
          <w:p w:rsidR="001C112B" w:rsidRPr="00124B49" w:rsidRDefault="001C112B" w:rsidP="00E87468">
            <w:pPr>
              <w:widowControl w:val="0"/>
              <w:spacing w:before="17" w:after="0" w:line="240" w:lineRule="auto"/>
              <w:ind w:left="113"/>
              <w:rPr>
                <w:rFonts w:ascii="Times New Roman" w:hAnsi="Times New Roman" w:cs="Times New Roman"/>
                <w:color w:val="000000"/>
                <w:sz w:val="21"/>
                <w:szCs w:val="21"/>
                <w:lang w:val="en-US"/>
              </w:rPr>
            </w:pPr>
            <w:r w:rsidRPr="00124B49">
              <w:rPr>
                <w:rFonts w:ascii="Times New Roman" w:hAnsi="Times New Roman" w:cs="Times New Roman"/>
                <w:color w:val="000000"/>
                <w:sz w:val="21"/>
                <w:szCs w:val="21"/>
              </w:rPr>
              <w:t>Мат</w:t>
            </w:r>
            <w:proofErr w:type="gramStart"/>
            <w:r w:rsidRPr="00124B49">
              <w:rPr>
                <w:rFonts w:ascii="Times New Roman" w:hAnsi="Times New Roman" w:cs="Times New Roman"/>
                <w:color w:val="000000"/>
                <w:sz w:val="21"/>
                <w:szCs w:val="21"/>
                <w:lang w:val="en-US"/>
              </w:rPr>
              <w:t>.</w:t>
            </w:r>
            <w:r w:rsidRPr="00124B49">
              <w:rPr>
                <w:rFonts w:ascii="Times New Roman" w:hAnsi="Times New Roman" w:cs="Times New Roman"/>
                <w:color w:val="000000"/>
                <w:sz w:val="21"/>
                <w:szCs w:val="21"/>
              </w:rPr>
              <w:t>п</w:t>
            </w:r>
            <w:proofErr w:type="gramEnd"/>
            <w:r w:rsidRPr="00124B49">
              <w:rPr>
                <w:rFonts w:ascii="Times New Roman" w:hAnsi="Times New Roman" w:cs="Times New Roman"/>
                <w:color w:val="000000"/>
                <w:sz w:val="21"/>
                <w:szCs w:val="21"/>
              </w:rPr>
              <w:t>лата</w:t>
            </w:r>
            <w:r w:rsidRPr="00124B49">
              <w:rPr>
                <w:rFonts w:ascii="Times New Roman" w:hAnsi="Times New Roman" w:cs="Times New Roman"/>
                <w:color w:val="000000"/>
                <w:sz w:val="21"/>
                <w:szCs w:val="21"/>
                <w:lang w:val="en-US"/>
              </w:rPr>
              <w:t xml:space="preserve"> :GIGABYTE B450 AORUS ELITE</w:t>
            </w:r>
          </w:p>
          <w:p w:rsidR="001C112B" w:rsidRPr="00124B49" w:rsidRDefault="001C112B" w:rsidP="00E87468">
            <w:pPr>
              <w:widowControl w:val="0"/>
              <w:spacing w:before="17" w:after="0" w:line="240" w:lineRule="auto"/>
              <w:ind w:left="113"/>
              <w:rPr>
                <w:rFonts w:ascii="Times New Roman" w:hAnsi="Times New Roman" w:cs="Times New Roman"/>
                <w:color w:val="000000"/>
                <w:sz w:val="21"/>
                <w:szCs w:val="21"/>
                <w:lang w:val="en-US"/>
              </w:rPr>
            </w:pPr>
            <w:proofErr w:type="spellStart"/>
            <w:r w:rsidRPr="00124B49">
              <w:rPr>
                <w:rFonts w:ascii="Times New Roman" w:hAnsi="Times New Roman" w:cs="Times New Roman"/>
                <w:color w:val="000000"/>
                <w:sz w:val="21"/>
                <w:szCs w:val="21"/>
              </w:rPr>
              <w:t>Оператив</w:t>
            </w:r>
            <w:proofErr w:type="spellEnd"/>
            <w:proofErr w:type="gramStart"/>
            <w:r w:rsidRPr="00124B49">
              <w:rPr>
                <w:rFonts w:ascii="Times New Roman" w:hAnsi="Times New Roman" w:cs="Times New Roman"/>
                <w:color w:val="000000"/>
                <w:sz w:val="21"/>
                <w:szCs w:val="21"/>
                <w:lang w:val="en-US"/>
              </w:rPr>
              <w:t>.</w:t>
            </w:r>
            <w:r w:rsidRPr="00124B49">
              <w:rPr>
                <w:rFonts w:ascii="Times New Roman" w:hAnsi="Times New Roman" w:cs="Times New Roman"/>
                <w:color w:val="000000"/>
                <w:sz w:val="21"/>
                <w:szCs w:val="21"/>
              </w:rPr>
              <w:t>п</w:t>
            </w:r>
            <w:proofErr w:type="gramEnd"/>
            <w:r w:rsidRPr="00124B49">
              <w:rPr>
                <w:rFonts w:ascii="Times New Roman" w:hAnsi="Times New Roman" w:cs="Times New Roman"/>
                <w:color w:val="000000"/>
                <w:sz w:val="21"/>
                <w:szCs w:val="21"/>
              </w:rPr>
              <w:t>амять</w:t>
            </w:r>
            <w:r w:rsidRPr="00124B49">
              <w:rPr>
                <w:rFonts w:ascii="Times New Roman" w:hAnsi="Times New Roman" w:cs="Times New Roman"/>
                <w:color w:val="000000"/>
                <w:sz w:val="21"/>
                <w:szCs w:val="21"/>
                <w:lang w:val="en-US"/>
              </w:rPr>
              <w:t xml:space="preserve">: </w:t>
            </w:r>
            <w:proofErr w:type="spellStart"/>
            <w:r w:rsidRPr="00124B49">
              <w:rPr>
                <w:rFonts w:ascii="Times New Roman" w:hAnsi="Times New Roman" w:cs="Times New Roman"/>
                <w:color w:val="000000"/>
                <w:sz w:val="21"/>
                <w:szCs w:val="21"/>
                <w:lang w:val="en-US"/>
              </w:rPr>
              <w:t>Apaser</w:t>
            </w:r>
            <w:proofErr w:type="spellEnd"/>
            <w:r w:rsidRPr="00124B49">
              <w:rPr>
                <w:rFonts w:ascii="Times New Roman" w:hAnsi="Times New Roman" w:cs="Times New Roman"/>
                <w:color w:val="000000"/>
                <w:sz w:val="21"/>
                <w:szCs w:val="21"/>
                <w:lang w:val="en-US"/>
              </w:rPr>
              <w:t xml:space="preserve"> (EL08G2V.GNH) 8</w:t>
            </w:r>
            <w:r w:rsidRPr="00124B49">
              <w:rPr>
                <w:rFonts w:ascii="Times New Roman" w:hAnsi="Times New Roman" w:cs="Times New Roman"/>
                <w:color w:val="000000"/>
                <w:sz w:val="21"/>
                <w:szCs w:val="21"/>
              </w:rPr>
              <w:t>ГБ</w:t>
            </w:r>
          </w:p>
          <w:p w:rsidR="001C112B" w:rsidRPr="00124B49" w:rsidRDefault="001C112B" w:rsidP="00E87468">
            <w:pPr>
              <w:widowControl w:val="0"/>
              <w:spacing w:before="17" w:after="0" w:line="240" w:lineRule="auto"/>
              <w:ind w:left="113"/>
              <w:rPr>
                <w:rFonts w:ascii="Times New Roman" w:hAnsi="Times New Roman" w:cs="Times New Roman"/>
                <w:color w:val="000000"/>
                <w:sz w:val="21"/>
                <w:szCs w:val="21"/>
                <w:lang w:val="en-US"/>
              </w:rPr>
            </w:pPr>
            <w:r w:rsidRPr="00124B49">
              <w:rPr>
                <w:rFonts w:ascii="Times New Roman" w:hAnsi="Times New Roman" w:cs="Times New Roman"/>
                <w:color w:val="000000"/>
                <w:sz w:val="21"/>
                <w:szCs w:val="21"/>
                <w:lang w:val="en-US"/>
              </w:rPr>
              <w:t>240</w:t>
            </w:r>
            <w:r w:rsidRPr="00124B49">
              <w:rPr>
                <w:rFonts w:ascii="Times New Roman" w:hAnsi="Times New Roman" w:cs="Times New Roman"/>
                <w:color w:val="000000"/>
                <w:sz w:val="21"/>
                <w:szCs w:val="21"/>
              </w:rPr>
              <w:t>ГБ</w:t>
            </w:r>
            <w:r w:rsidRPr="00124B49">
              <w:rPr>
                <w:rFonts w:ascii="Times New Roman" w:hAnsi="Times New Roman" w:cs="Times New Roman"/>
                <w:color w:val="000000"/>
                <w:sz w:val="21"/>
                <w:szCs w:val="21"/>
                <w:lang w:val="en-US"/>
              </w:rPr>
              <w:t xml:space="preserve"> 2.5*SATA </w:t>
            </w:r>
            <w:r w:rsidRPr="00124B49">
              <w:rPr>
                <w:rFonts w:ascii="Times New Roman" w:hAnsi="Times New Roman" w:cs="Times New Roman"/>
                <w:color w:val="000000"/>
                <w:sz w:val="21"/>
                <w:szCs w:val="21"/>
              </w:rPr>
              <w:t>накопитель</w:t>
            </w:r>
            <w:r w:rsidRPr="00124B49">
              <w:rPr>
                <w:rFonts w:ascii="Times New Roman" w:hAnsi="Times New Roman" w:cs="Times New Roman"/>
                <w:color w:val="000000"/>
                <w:sz w:val="21"/>
                <w:szCs w:val="21"/>
                <w:lang w:val="en-US"/>
              </w:rPr>
              <w:t xml:space="preserve"> Kingston A400</w:t>
            </w:r>
          </w:p>
          <w:p w:rsidR="001C112B" w:rsidRPr="00124B49" w:rsidRDefault="001C112B" w:rsidP="00E87468">
            <w:pPr>
              <w:widowControl w:val="0"/>
              <w:spacing w:before="17" w:after="0" w:line="240" w:lineRule="auto"/>
              <w:ind w:left="113"/>
              <w:rPr>
                <w:rFonts w:ascii="Times New Roman" w:hAnsi="Times New Roman" w:cs="Times New Roman"/>
                <w:color w:val="000000"/>
                <w:sz w:val="21"/>
                <w:szCs w:val="21"/>
                <w:lang w:val="en-US"/>
              </w:rPr>
            </w:pPr>
            <w:r w:rsidRPr="00124B49">
              <w:rPr>
                <w:rFonts w:ascii="Times New Roman" w:hAnsi="Times New Roman" w:cs="Times New Roman"/>
                <w:color w:val="000000"/>
                <w:sz w:val="21"/>
                <w:szCs w:val="21"/>
                <w:lang w:val="en-US"/>
              </w:rPr>
              <w:t>1</w:t>
            </w:r>
            <w:r w:rsidRPr="00124B49">
              <w:rPr>
                <w:rFonts w:ascii="Times New Roman" w:hAnsi="Times New Roman" w:cs="Times New Roman"/>
                <w:color w:val="000000"/>
                <w:sz w:val="21"/>
                <w:szCs w:val="21"/>
              </w:rPr>
              <w:t>ТБ</w:t>
            </w:r>
            <w:r w:rsidRPr="00124B49">
              <w:rPr>
                <w:rFonts w:ascii="Times New Roman" w:hAnsi="Times New Roman" w:cs="Times New Roman"/>
                <w:color w:val="000000"/>
                <w:sz w:val="21"/>
                <w:szCs w:val="21"/>
                <w:lang w:val="en-US"/>
              </w:rPr>
              <w:t xml:space="preserve"> </w:t>
            </w:r>
            <w:r w:rsidRPr="00124B49">
              <w:rPr>
                <w:rFonts w:ascii="Times New Roman" w:hAnsi="Times New Roman" w:cs="Times New Roman"/>
                <w:color w:val="000000"/>
                <w:sz w:val="21"/>
                <w:szCs w:val="21"/>
              </w:rPr>
              <w:t>Диск</w:t>
            </w:r>
            <w:r w:rsidRPr="00124B49">
              <w:rPr>
                <w:rFonts w:ascii="Times New Roman" w:hAnsi="Times New Roman" w:cs="Times New Roman"/>
                <w:color w:val="000000"/>
                <w:sz w:val="21"/>
                <w:szCs w:val="21"/>
                <w:lang w:val="en-US"/>
              </w:rPr>
              <w:t xml:space="preserve"> Seagate </w:t>
            </w:r>
            <w:proofErr w:type="spellStart"/>
            <w:r w:rsidRPr="00124B49">
              <w:rPr>
                <w:rFonts w:ascii="Times New Roman" w:hAnsi="Times New Roman" w:cs="Times New Roman"/>
                <w:color w:val="000000"/>
                <w:sz w:val="21"/>
                <w:szCs w:val="21"/>
                <w:lang w:val="en-US"/>
              </w:rPr>
              <w:t>BarraCuda</w:t>
            </w:r>
            <w:proofErr w:type="spellEnd"/>
          </w:p>
          <w:p w:rsidR="001C112B" w:rsidRPr="00124B49" w:rsidRDefault="001C112B" w:rsidP="00E87468">
            <w:pPr>
              <w:widowControl w:val="0"/>
              <w:spacing w:before="17" w:after="0" w:line="240" w:lineRule="auto"/>
              <w:ind w:left="113"/>
              <w:rPr>
                <w:rFonts w:ascii="Times New Roman" w:hAnsi="Times New Roman" w:cs="Times New Roman"/>
                <w:color w:val="000000"/>
                <w:sz w:val="21"/>
                <w:szCs w:val="21"/>
                <w:lang w:val="en-US"/>
              </w:rPr>
            </w:pPr>
            <w:r w:rsidRPr="00124B49">
              <w:rPr>
                <w:rFonts w:ascii="Times New Roman" w:hAnsi="Times New Roman" w:cs="Times New Roman"/>
                <w:color w:val="000000"/>
                <w:sz w:val="21"/>
                <w:szCs w:val="21"/>
              </w:rPr>
              <w:t>Блок</w:t>
            </w:r>
            <w:r w:rsidRPr="00FC729E">
              <w:rPr>
                <w:rFonts w:ascii="Times New Roman" w:hAnsi="Times New Roman" w:cs="Times New Roman"/>
                <w:color w:val="000000"/>
                <w:sz w:val="21"/>
                <w:szCs w:val="21"/>
                <w:lang w:val="en-US"/>
              </w:rPr>
              <w:t xml:space="preserve"> </w:t>
            </w:r>
            <w:r w:rsidRPr="00124B49">
              <w:rPr>
                <w:rFonts w:ascii="Times New Roman" w:hAnsi="Times New Roman" w:cs="Times New Roman"/>
                <w:color w:val="000000"/>
                <w:sz w:val="21"/>
                <w:szCs w:val="21"/>
              </w:rPr>
              <w:t>питания</w:t>
            </w:r>
            <w:r w:rsidRPr="00FC729E">
              <w:rPr>
                <w:rFonts w:ascii="Times New Roman" w:hAnsi="Times New Roman" w:cs="Times New Roman"/>
                <w:color w:val="000000"/>
                <w:sz w:val="21"/>
                <w:szCs w:val="21"/>
                <w:lang w:val="en-US"/>
              </w:rPr>
              <w:t xml:space="preserve"> </w:t>
            </w:r>
            <w:proofErr w:type="spellStart"/>
            <w:r w:rsidRPr="00124B49">
              <w:rPr>
                <w:rFonts w:ascii="Times New Roman" w:hAnsi="Times New Roman" w:cs="Times New Roman"/>
                <w:color w:val="000000"/>
                <w:sz w:val="21"/>
                <w:szCs w:val="21"/>
                <w:lang w:val="en-US"/>
              </w:rPr>
              <w:t>Chieftec</w:t>
            </w:r>
            <w:proofErr w:type="spellEnd"/>
            <w:r w:rsidRPr="00FC729E">
              <w:rPr>
                <w:rFonts w:ascii="Times New Roman" w:hAnsi="Times New Roman" w:cs="Times New Roman"/>
                <w:color w:val="000000"/>
                <w:sz w:val="21"/>
                <w:szCs w:val="21"/>
                <w:lang w:val="en-US"/>
              </w:rPr>
              <w:t xml:space="preserve"> </w:t>
            </w:r>
            <w:r w:rsidRPr="00124B49">
              <w:rPr>
                <w:rFonts w:ascii="Times New Roman" w:hAnsi="Times New Roman" w:cs="Times New Roman"/>
                <w:color w:val="000000"/>
                <w:sz w:val="21"/>
                <w:szCs w:val="21"/>
                <w:lang w:val="en-US"/>
              </w:rPr>
              <w:t>Force</w:t>
            </w:r>
            <w:r w:rsidRPr="00FC729E">
              <w:rPr>
                <w:rFonts w:ascii="Times New Roman" w:hAnsi="Times New Roman" w:cs="Times New Roman"/>
                <w:color w:val="000000"/>
                <w:sz w:val="21"/>
                <w:szCs w:val="21"/>
                <w:lang w:val="en-US"/>
              </w:rPr>
              <w:t xml:space="preserve"> 500</w:t>
            </w:r>
            <w:r w:rsidRPr="00124B49">
              <w:rPr>
                <w:rFonts w:ascii="Times New Roman" w:hAnsi="Times New Roman" w:cs="Times New Roman"/>
                <w:color w:val="000000"/>
                <w:sz w:val="21"/>
                <w:szCs w:val="21"/>
                <w:lang w:val="en-US"/>
              </w:rPr>
              <w:t>W</w:t>
            </w:r>
          </w:p>
          <w:p w:rsidR="001C112B" w:rsidRPr="00FC729E" w:rsidRDefault="001C112B" w:rsidP="00E87468">
            <w:pPr>
              <w:widowControl w:val="0"/>
              <w:spacing w:before="17" w:after="0" w:line="240" w:lineRule="auto"/>
              <w:ind w:left="113"/>
              <w:rPr>
                <w:rFonts w:ascii="Times New Roman" w:hAnsi="Times New Roman" w:cs="Times New Roman"/>
                <w:color w:val="000000"/>
                <w:sz w:val="21"/>
                <w:szCs w:val="21"/>
                <w:lang w:val="en-US"/>
              </w:rPr>
            </w:pPr>
            <w:r w:rsidRPr="00124B49">
              <w:rPr>
                <w:rFonts w:ascii="Times New Roman" w:hAnsi="Times New Roman" w:cs="Times New Roman"/>
                <w:color w:val="000000"/>
                <w:sz w:val="21"/>
                <w:szCs w:val="21"/>
                <w:highlight w:val="yellow"/>
              </w:rPr>
              <w:t>Видеокарта</w:t>
            </w:r>
            <w:r w:rsidRPr="00FC729E">
              <w:rPr>
                <w:rFonts w:ascii="Times New Roman" w:hAnsi="Times New Roman" w:cs="Times New Roman"/>
                <w:color w:val="000000"/>
                <w:sz w:val="21"/>
                <w:szCs w:val="21"/>
                <w:highlight w:val="yellow"/>
                <w:lang w:val="en-US"/>
              </w:rPr>
              <w:t xml:space="preserve"> </w:t>
            </w:r>
            <w:r w:rsidRPr="00124B49">
              <w:rPr>
                <w:rFonts w:ascii="Times New Roman" w:hAnsi="Times New Roman" w:cs="Times New Roman"/>
                <w:color w:val="000000"/>
                <w:sz w:val="21"/>
                <w:szCs w:val="21"/>
                <w:highlight w:val="yellow"/>
                <w:lang w:val="en-US"/>
              </w:rPr>
              <w:t xml:space="preserve">PNY </w:t>
            </w:r>
            <w:proofErr w:type="spellStart"/>
            <w:r w:rsidRPr="00124B49">
              <w:rPr>
                <w:rFonts w:ascii="Times New Roman" w:hAnsi="Times New Roman" w:cs="Times New Roman"/>
                <w:color w:val="000000"/>
                <w:sz w:val="21"/>
                <w:szCs w:val="21"/>
                <w:highlight w:val="yellow"/>
                <w:lang w:val="en-US"/>
              </w:rPr>
              <w:t>Quadro</w:t>
            </w:r>
            <w:proofErr w:type="spellEnd"/>
            <w:r w:rsidRPr="00124B49">
              <w:rPr>
                <w:rFonts w:ascii="Times New Roman" w:hAnsi="Times New Roman" w:cs="Times New Roman"/>
                <w:color w:val="000000"/>
                <w:sz w:val="21"/>
                <w:szCs w:val="21"/>
                <w:highlight w:val="yellow"/>
                <w:lang w:val="en-US"/>
              </w:rPr>
              <w:t xml:space="preserve"> </w:t>
            </w:r>
            <w:r w:rsidRPr="00FC729E">
              <w:rPr>
                <w:rFonts w:ascii="Times New Roman" w:hAnsi="Times New Roman" w:cs="Times New Roman"/>
                <w:color w:val="000000"/>
                <w:sz w:val="21"/>
                <w:szCs w:val="21"/>
                <w:highlight w:val="yellow"/>
                <w:lang w:val="en-US"/>
              </w:rPr>
              <w:t>P2000</w:t>
            </w:r>
          </w:p>
          <w:p w:rsidR="001C112B" w:rsidRPr="00124B49" w:rsidRDefault="001C112B" w:rsidP="00E87468">
            <w:pPr>
              <w:widowControl w:val="0"/>
              <w:spacing w:before="17" w:after="0" w:line="237" w:lineRule="auto"/>
              <w:ind w:left="113"/>
              <w:rPr>
                <w:rFonts w:ascii="Times New Roman" w:eastAsia="Arial" w:hAnsi="Times New Roman" w:cs="Times New Roman"/>
                <w:color w:val="000000"/>
                <w:spacing w:val="1"/>
                <w:w w:val="82"/>
                <w:sz w:val="21"/>
                <w:szCs w:val="21"/>
              </w:rPr>
            </w:pPr>
            <w:r w:rsidRPr="00124B49">
              <w:rPr>
                <w:rFonts w:ascii="Times New Roman" w:hAnsi="Times New Roman" w:cs="Times New Roman"/>
                <w:color w:val="000000"/>
                <w:w w:val="90"/>
                <w:sz w:val="21"/>
                <w:szCs w:val="21"/>
              </w:rPr>
              <w:t>КЛАВИАТУРА+ МЫШЬ+СЕТЕВОЙ ФИЛЬТР</w:t>
            </w:r>
          </w:p>
        </w:tc>
        <w:tc>
          <w:tcPr>
            <w:tcW w:w="3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112B" w:rsidRPr="00A46314" w:rsidRDefault="001C112B" w:rsidP="00E87468">
            <w:pPr>
              <w:widowControl w:val="0"/>
              <w:spacing w:after="0" w:line="240" w:lineRule="auto"/>
              <w:jc w:val="center"/>
              <w:rPr>
                <w:rFonts w:ascii="Times New Roman" w:eastAsia="Arial" w:hAnsi="Times New Roman" w:cs="Times New Roman"/>
                <w:color w:val="000000"/>
              </w:rPr>
            </w:pPr>
            <w:r>
              <w:rPr>
                <w:rFonts w:ascii="Times New Roman" w:eastAsia="Arial" w:hAnsi="Times New Roman" w:cs="Times New Roman"/>
                <w:color w:val="000000"/>
              </w:rPr>
              <w:t>5</w:t>
            </w:r>
          </w:p>
        </w:tc>
        <w:tc>
          <w:tcPr>
            <w:tcW w:w="5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112B" w:rsidRPr="00124B49" w:rsidRDefault="001C112B" w:rsidP="00E87468">
            <w:pPr>
              <w:widowControl w:val="0"/>
              <w:spacing w:after="0" w:line="240" w:lineRule="auto"/>
              <w:jc w:val="center"/>
              <w:rPr>
                <w:rFonts w:ascii="Times New Roman" w:hAnsi="Times New Roman" w:cs="Times New Roman"/>
                <w:color w:val="000000"/>
              </w:rPr>
            </w:pPr>
            <w:proofErr w:type="spellStart"/>
            <w:proofErr w:type="gramStart"/>
            <w:r w:rsidRPr="00124B49">
              <w:rPr>
                <w:rFonts w:ascii="Times New Roman" w:hAnsi="Times New Roman" w:cs="Times New Roman"/>
                <w:color w:val="000000"/>
              </w:rPr>
              <w:t>шт</w:t>
            </w:r>
            <w:proofErr w:type="spellEnd"/>
            <w:proofErr w:type="gramEnd"/>
          </w:p>
        </w:tc>
        <w:tc>
          <w:tcPr>
            <w:tcW w:w="5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112B" w:rsidRPr="00124B49" w:rsidRDefault="001C112B" w:rsidP="00E87468">
            <w:pPr>
              <w:widowControl w:val="0"/>
              <w:spacing w:after="0" w:line="240" w:lineRule="auto"/>
              <w:jc w:val="center"/>
              <w:rPr>
                <w:rFonts w:ascii="Times New Roman" w:hAnsi="Times New Roman" w:cs="Times New Roman"/>
                <w:color w:val="000000"/>
              </w:rPr>
            </w:pPr>
            <w:r w:rsidRPr="00124B49">
              <w:rPr>
                <w:rFonts w:ascii="Times New Roman" w:hAnsi="Times New Roman" w:cs="Times New Roman"/>
                <w:color w:val="000000"/>
              </w:rPr>
              <w:t>93 000,00</w:t>
            </w:r>
          </w:p>
        </w:tc>
        <w:tc>
          <w:tcPr>
            <w:tcW w:w="8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112B" w:rsidRPr="00124B49" w:rsidRDefault="001C112B" w:rsidP="00E87468">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465000</w:t>
            </w:r>
          </w:p>
        </w:tc>
      </w:tr>
      <w:tr w:rsidR="001C112B" w:rsidRPr="00670924" w:rsidTr="00E87468">
        <w:trPr>
          <w:cantSplit/>
          <w:trHeight w:hRule="exact" w:val="562"/>
        </w:trPr>
        <w:tc>
          <w:tcPr>
            <w:tcW w:w="298" w:type="pct"/>
            <w:tcBorders>
              <w:top w:val="single" w:sz="4" w:space="0" w:color="000000"/>
              <w:left w:val="single" w:sz="4" w:space="0" w:color="000000"/>
              <w:bottom w:val="single" w:sz="4" w:space="0" w:color="000000"/>
              <w:right w:val="single" w:sz="4" w:space="0" w:color="000000"/>
            </w:tcBorders>
            <w:shd w:val="clear" w:color="auto" w:fill="FFFFFF"/>
          </w:tcPr>
          <w:p w:rsidR="001C112B" w:rsidRPr="00D81ECE" w:rsidRDefault="001C112B" w:rsidP="00E87468">
            <w:pPr>
              <w:jc w:val="center"/>
              <w:rPr>
                <w:rFonts w:eastAsia="Arial"/>
                <w:w w:val="82"/>
              </w:rPr>
            </w:pPr>
            <w:r>
              <w:rPr>
                <w:rFonts w:eastAsia="Arial"/>
                <w:w w:val="82"/>
              </w:rPr>
              <w:t>3</w:t>
            </w:r>
          </w:p>
        </w:tc>
        <w:tc>
          <w:tcPr>
            <w:tcW w:w="2388" w:type="pct"/>
            <w:tcBorders>
              <w:top w:val="single" w:sz="4" w:space="0" w:color="000000"/>
              <w:left w:val="single" w:sz="4" w:space="0" w:color="000000"/>
              <w:bottom w:val="single" w:sz="4" w:space="0" w:color="000000"/>
              <w:right w:val="single" w:sz="4" w:space="0" w:color="000000"/>
            </w:tcBorders>
            <w:shd w:val="clear" w:color="auto" w:fill="FFFFFF"/>
          </w:tcPr>
          <w:p w:rsidR="001C112B" w:rsidRPr="00124B49" w:rsidRDefault="001C112B" w:rsidP="00E87468">
            <w:pPr>
              <w:widowControl w:val="0"/>
              <w:spacing w:before="17" w:after="0" w:line="237" w:lineRule="auto"/>
              <w:ind w:left="113"/>
              <w:rPr>
                <w:rFonts w:ascii="Times New Roman" w:eastAsia="Arial" w:hAnsi="Times New Roman" w:cs="Times New Roman"/>
                <w:color w:val="000000"/>
                <w:w w:val="83"/>
                <w:sz w:val="21"/>
                <w:szCs w:val="21"/>
                <w:lang w:val="en-US"/>
              </w:rPr>
            </w:pPr>
            <w:r w:rsidRPr="00124B49">
              <w:rPr>
                <w:rFonts w:ascii="Times New Roman" w:hAnsi="Times New Roman" w:cs="Times New Roman"/>
                <w:color w:val="000000"/>
                <w:sz w:val="21"/>
                <w:szCs w:val="21"/>
              </w:rPr>
              <w:t>Монитор</w:t>
            </w:r>
            <w:r w:rsidRPr="00124B49">
              <w:rPr>
                <w:rFonts w:ascii="Times New Roman" w:hAnsi="Times New Roman" w:cs="Times New Roman"/>
                <w:color w:val="000000"/>
                <w:sz w:val="21"/>
                <w:szCs w:val="21"/>
                <w:lang w:val="en-US"/>
              </w:rPr>
              <w:t xml:space="preserve"> 23.8" </w:t>
            </w:r>
            <w:r w:rsidRPr="00124B49">
              <w:rPr>
                <w:rFonts w:ascii="Times New Roman" w:hAnsi="Times New Roman" w:cs="Times New Roman"/>
                <w:color w:val="000000"/>
                <w:sz w:val="21"/>
                <w:szCs w:val="21"/>
              </w:rPr>
              <w:t>черный</w:t>
            </w:r>
            <w:r w:rsidRPr="00124B49">
              <w:rPr>
                <w:rFonts w:ascii="Times New Roman" w:hAnsi="Times New Roman" w:cs="Times New Roman"/>
                <w:color w:val="000000"/>
                <w:sz w:val="21"/>
                <w:szCs w:val="21"/>
                <w:lang w:val="en-US"/>
              </w:rPr>
              <w:t xml:space="preserve"> IPS LED 1920x1080 5ms 178/178 16:9 250cd D-Sub HDMI</w:t>
            </w:r>
          </w:p>
        </w:tc>
        <w:tc>
          <w:tcPr>
            <w:tcW w:w="3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112B" w:rsidRPr="00124B49" w:rsidRDefault="001C112B" w:rsidP="00E87468">
            <w:pPr>
              <w:widowControl w:val="0"/>
              <w:spacing w:after="0" w:line="240" w:lineRule="auto"/>
              <w:jc w:val="center"/>
              <w:rPr>
                <w:rFonts w:ascii="Times New Roman" w:eastAsia="Arial" w:hAnsi="Times New Roman" w:cs="Times New Roman"/>
                <w:color w:val="000000"/>
                <w:lang w:val="en-US"/>
              </w:rPr>
            </w:pPr>
            <w:r w:rsidRPr="00124B49">
              <w:rPr>
                <w:rFonts w:ascii="Times New Roman" w:eastAsia="Arial" w:hAnsi="Times New Roman" w:cs="Times New Roman"/>
                <w:color w:val="000000"/>
                <w:lang w:val="en-US"/>
              </w:rPr>
              <w:t>60</w:t>
            </w:r>
          </w:p>
        </w:tc>
        <w:tc>
          <w:tcPr>
            <w:tcW w:w="5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112B" w:rsidRPr="00124B49" w:rsidRDefault="001C112B" w:rsidP="00E87468">
            <w:pPr>
              <w:widowControl w:val="0"/>
              <w:spacing w:after="0" w:line="240" w:lineRule="auto"/>
              <w:jc w:val="center"/>
              <w:rPr>
                <w:rFonts w:ascii="Times New Roman" w:hAnsi="Times New Roman" w:cs="Times New Roman"/>
                <w:color w:val="000000"/>
              </w:rPr>
            </w:pPr>
            <w:proofErr w:type="spellStart"/>
            <w:proofErr w:type="gramStart"/>
            <w:r w:rsidRPr="00124B49">
              <w:rPr>
                <w:rFonts w:ascii="Times New Roman" w:hAnsi="Times New Roman" w:cs="Times New Roman"/>
                <w:color w:val="000000"/>
              </w:rPr>
              <w:t>шт</w:t>
            </w:r>
            <w:proofErr w:type="spellEnd"/>
            <w:proofErr w:type="gramEnd"/>
          </w:p>
        </w:tc>
        <w:tc>
          <w:tcPr>
            <w:tcW w:w="5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112B" w:rsidRPr="00124B49" w:rsidRDefault="001C112B" w:rsidP="00E87468">
            <w:pPr>
              <w:widowControl w:val="0"/>
              <w:spacing w:after="0" w:line="240" w:lineRule="auto"/>
              <w:jc w:val="center"/>
              <w:rPr>
                <w:rFonts w:ascii="Times New Roman" w:hAnsi="Times New Roman" w:cs="Times New Roman"/>
                <w:color w:val="000000"/>
              </w:rPr>
            </w:pPr>
            <w:r w:rsidRPr="00124B49">
              <w:rPr>
                <w:rFonts w:ascii="Times New Roman" w:hAnsi="Times New Roman" w:cs="Times New Roman"/>
                <w:color w:val="000000"/>
              </w:rPr>
              <w:t>12 620,00</w:t>
            </w:r>
          </w:p>
        </w:tc>
        <w:tc>
          <w:tcPr>
            <w:tcW w:w="8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112B" w:rsidRPr="00124B49" w:rsidRDefault="001C112B" w:rsidP="00E87468">
            <w:pPr>
              <w:widowControl w:val="0"/>
              <w:spacing w:after="0" w:line="240" w:lineRule="auto"/>
              <w:jc w:val="center"/>
              <w:rPr>
                <w:rFonts w:ascii="Times New Roman" w:hAnsi="Times New Roman" w:cs="Times New Roman"/>
                <w:color w:val="000000"/>
              </w:rPr>
            </w:pPr>
            <w:r w:rsidRPr="00124B49">
              <w:rPr>
                <w:rFonts w:ascii="Times New Roman" w:hAnsi="Times New Roman" w:cs="Times New Roman"/>
                <w:color w:val="000000"/>
              </w:rPr>
              <w:t>757 200,00</w:t>
            </w:r>
          </w:p>
        </w:tc>
      </w:tr>
      <w:tr w:rsidR="001C112B" w:rsidRPr="00646907" w:rsidTr="00E87468">
        <w:trPr>
          <w:cantSplit/>
          <w:trHeight w:val="408"/>
        </w:trPr>
        <w:tc>
          <w:tcPr>
            <w:tcW w:w="298" w:type="pct"/>
            <w:tcBorders>
              <w:top w:val="single" w:sz="4" w:space="0" w:color="000000"/>
              <w:left w:val="single" w:sz="4" w:space="0" w:color="000000"/>
              <w:bottom w:val="single" w:sz="4" w:space="0" w:color="000000"/>
              <w:right w:val="single" w:sz="4" w:space="0" w:color="000000"/>
            </w:tcBorders>
            <w:shd w:val="clear" w:color="auto" w:fill="FFFFFF"/>
          </w:tcPr>
          <w:p w:rsidR="001C112B" w:rsidRDefault="001C112B" w:rsidP="00E87468">
            <w:pPr>
              <w:jc w:val="center"/>
              <w:rPr>
                <w:rFonts w:eastAsia="Arial"/>
                <w:w w:val="82"/>
              </w:rPr>
            </w:pPr>
            <w:r>
              <w:rPr>
                <w:rFonts w:eastAsia="Arial"/>
                <w:w w:val="82"/>
              </w:rPr>
              <w:t>4</w:t>
            </w:r>
          </w:p>
        </w:tc>
        <w:tc>
          <w:tcPr>
            <w:tcW w:w="23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112B" w:rsidRPr="00124B49" w:rsidRDefault="001C112B" w:rsidP="00E87468">
            <w:pPr>
              <w:widowControl w:val="0"/>
              <w:spacing w:after="0" w:line="238" w:lineRule="auto"/>
              <w:ind w:left="113"/>
              <w:rPr>
                <w:rFonts w:ascii="Times New Roman" w:eastAsia="Arial" w:hAnsi="Times New Roman" w:cs="Times New Roman"/>
                <w:color w:val="000000"/>
                <w:w w:val="83"/>
                <w:sz w:val="21"/>
                <w:szCs w:val="21"/>
              </w:rPr>
            </w:pPr>
            <w:r w:rsidRPr="00124B49">
              <w:rPr>
                <w:rFonts w:ascii="Times New Roman" w:hAnsi="Times New Roman" w:cs="Times New Roman"/>
                <w:color w:val="000000"/>
                <w:sz w:val="21"/>
                <w:szCs w:val="21"/>
              </w:rPr>
              <w:t xml:space="preserve">МФУ </w:t>
            </w:r>
            <w:proofErr w:type="spellStart"/>
            <w:r w:rsidRPr="00124B49">
              <w:rPr>
                <w:rFonts w:ascii="Times New Roman" w:hAnsi="Times New Roman" w:cs="Times New Roman"/>
                <w:color w:val="000000"/>
                <w:sz w:val="21"/>
                <w:szCs w:val="21"/>
              </w:rPr>
              <w:t>Pantum</w:t>
            </w:r>
            <w:proofErr w:type="spellEnd"/>
            <w:r w:rsidRPr="00124B49">
              <w:rPr>
                <w:rFonts w:ascii="Times New Roman" w:hAnsi="Times New Roman" w:cs="Times New Roman"/>
                <w:color w:val="000000"/>
                <w:sz w:val="21"/>
                <w:szCs w:val="21"/>
              </w:rPr>
              <w:t xml:space="preserve"> M6607NW A4</w:t>
            </w:r>
          </w:p>
        </w:tc>
        <w:tc>
          <w:tcPr>
            <w:tcW w:w="3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112B" w:rsidRPr="00124B49" w:rsidRDefault="001C112B" w:rsidP="00E87468">
            <w:pPr>
              <w:widowControl w:val="0"/>
              <w:spacing w:after="0" w:line="240" w:lineRule="auto"/>
              <w:jc w:val="center"/>
              <w:rPr>
                <w:rFonts w:ascii="Times New Roman" w:eastAsia="Arial" w:hAnsi="Times New Roman" w:cs="Times New Roman"/>
                <w:color w:val="000000"/>
                <w:lang w:val="en-US"/>
              </w:rPr>
            </w:pPr>
            <w:r w:rsidRPr="00124B49">
              <w:rPr>
                <w:rFonts w:ascii="Times New Roman" w:eastAsia="Arial" w:hAnsi="Times New Roman" w:cs="Times New Roman"/>
                <w:color w:val="000000"/>
                <w:lang w:val="en-US"/>
              </w:rPr>
              <w:t>30</w:t>
            </w:r>
          </w:p>
        </w:tc>
        <w:tc>
          <w:tcPr>
            <w:tcW w:w="5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112B" w:rsidRPr="00124B49" w:rsidRDefault="001C112B" w:rsidP="00E87468">
            <w:pPr>
              <w:widowControl w:val="0"/>
              <w:spacing w:after="0" w:line="240" w:lineRule="auto"/>
              <w:jc w:val="center"/>
              <w:rPr>
                <w:rFonts w:ascii="Times New Roman" w:hAnsi="Times New Roman" w:cs="Times New Roman"/>
                <w:color w:val="000000"/>
              </w:rPr>
            </w:pPr>
            <w:proofErr w:type="spellStart"/>
            <w:proofErr w:type="gramStart"/>
            <w:r w:rsidRPr="00124B49">
              <w:rPr>
                <w:rFonts w:ascii="Times New Roman" w:hAnsi="Times New Roman" w:cs="Times New Roman"/>
                <w:color w:val="000000"/>
              </w:rPr>
              <w:t>шт</w:t>
            </w:r>
            <w:proofErr w:type="spellEnd"/>
            <w:proofErr w:type="gramEnd"/>
          </w:p>
        </w:tc>
        <w:tc>
          <w:tcPr>
            <w:tcW w:w="5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112B" w:rsidRPr="00124B49" w:rsidRDefault="001C112B" w:rsidP="00E87468">
            <w:pPr>
              <w:widowControl w:val="0"/>
              <w:spacing w:after="0" w:line="240" w:lineRule="auto"/>
              <w:jc w:val="center"/>
              <w:rPr>
                <w:rFonts w:ascii="Times New Roman" w:hAnsi="Times New Roman" w:cs="Times New Roman"/>
                <w:color w:val="000000"/>
              </w:rPr>
            </w:pPr>
            <w:r w:rsidRPr="00124B49">
              <w:rPr>
                <w:rFonts w:ascii="Times New Roman" w:hAnsi="Times New Roman" w:cs="Times New Roman"/>
                <w:color w:val="000000"/>
              </w:rPr>
              <w:t>23 000,00</w:t>
            </w:r>
          </w:p>
        </w:tc>
        <w:tc>
          <w:tcPr>
            <w:tcW w:w="82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C112B" w:rsidRPr="00124B49" w:rsidRDefault="001C112B" w:rsidP="00E87468">
            <w:pPr>
              <w:widowControl w:val="0"/>
              <w:spacing w:after="0" w:line="240" w:lineRule="auto"/>
              <w:jc w:val="center"/>
              <w:rPr>
                <w:rFonts w:ascii="Times New Roman" w:hAnsi="Times New Roman" w:cs="Times New Roman"/>
                <w:color w:val="000000"/>
              </w:rPr>
            </w:pPr>
            <w:r w:rsidRPr="00124B49">
              <w:rPr>
                <w:rFonts w:ascii="Times New Roman" w:hAnsi="Times New Roman" w:cs="Times New Roman"/>
                <w:color w:val="000000"/>
              </w:rPr>
              <w:t>690 000,00</w:t>
            </w:r>
          </w:p>
        </w:tc>
      </w:tr>
      <w:tr w:rsidR="001C112B" w:rsidRPr="00670924" w:rsidTr="00E87468">
        <w:trPr>
          <w:cantSplit/>
          <w:trHeight w:hRule="exact" w:val="418"/>
        </w:trPr>
        <w:tc>
          <w:tcPr>
            <w:tcW w:w="298" w:type="pct"/>
            <w:tcBorders>
              <w:top w:val="single" w:sz="4" w:space="0" w:color="000000"/>
              <w:left w:val="single" w:sz="4" w:space="0" w:color="000000"/>
              <w:bottom w:val="single" w:sz="4" w:space="0" w:color="000000"/>
              <w:right w:val="single" w:sz="4" w:space="0" w:color="000000"/>
            </w:tcBorders>
            <w:shd w:val="clear" w:color="auto" w:fill="FFFFFF"/>
          </w:tcPr>
          <w:p w:rsidR="001C112B" w:rsidRPr="00400412" w:rsidRDefault="001C112B" w:rsidP="00E87468">
            <w:pPr>
              <w:spacing w:line="256" w:lineRule="auto"/>
              <w:rPr>
                <w:rFonts w:ascii="Times New Roman" w:hAnsi="Times New Roman" w:cs="Times New Roman"/>
                <w:lang w:val="en-US"/>
              </w:rPr>
            </w:pPr>
          </w:p>
        </w:tc>
        <w:tc>
          <w:tcPr>
            <w:tcW w:w="3880" w:type="pct"/>
            <w:gridSpan w:val="4"/>
            <w:tcBorders>
              <w:top w:val="single" w:sz="4" w:space="0" w:color="000000"/>
              <w:left w:val="single" w:sz="4" w:space="0" w:color="000000"/>
              <w:bottom w:val="single" w:sz="4" w:space="0" w:color="auto"/>
              <w:right w:val="single" w:sz="4" w:space="0" w:color="000000"/>
            </w:tcBorders>
            <w:shd w:val="clear" w:color="auto" w:fill="FFFFFF"/>
          </w:tcPr>
          <w:p w:rsidR="001C112B" w:rsidRPr="00124B49" w:rsidRDefault="001C112B" w:rsidP="00E87468">
            <w:pPr>
              <w:widowControl w:val="0"/>
              <w:spacing w:before="65" w:line="232" w:lineRule="auto"/>
              <w:ind w:left="4088" w:right="-20"/>
              <w:jc w:val="center"/>
              <w:rPr>
                <w:rFonts w:ascii="Times New Roman" w:eastAsia="Arial" w:hAnsi="Times New Roman" w:cs="Times New Roman"/>
                <w:color w:val="000000"/>
                <w:w w:val="82"/>
              </w:rPr>
            </w:pPr>
            <w:r w:rsidRPr="00124B49">
              <w:rPr>
                <w:rFonts w:ascii="Times New Roman" w:eastAsia="Arial" w:hAnsi="Times New Roman" w:cs="Times New Roman"/>
                <w:color w:val="000000"/>
                <w:w w:val="82"/>
              </w:rPr>
              <w:t xml:space="preserve">                                                ИТОГО</w:t>
            </w:r>
          </w:p>
        </w:tc>
        <w:tc>
          <w:tcPr>
            <w:tcW w:w="821" w:type="pct"/>
            <w:tcBorders>
              <w:top w:val="single" w:sz="4" w:space="0" w:color="000000"/>
              <w:left w:val="single" w:sz="4" w:space="0" w:color="000000"/>
              <w:bottom w:val="single" w:sz="4" w:space="0" w:color="auto"/>
              <w:right w:val="single" w:sz="4" w:space="0" w:color="000000"/>
            </w:tcBorders>
            <w:shd w:val="clear" w:color="auto" w:fill="FFFFFF"/>
          </w:tcPr>
          <w:p w:rsidR="001C112B" w:rsidRPr="00F13C13" w:rsidRDefault="001C112B" w:rsidP="00E87468">
            <w:pPr>
              <w:widowControl w:val="0"/>
              <w:spacing w:after="0" w:line="240" w:lineRule="auto"/>
              <w:jc w:val="center"/>
              <w:rPr>
                <w:rFonts w:ascii="Times New Roman" w:hAnsi="Times New Roman" w:cs="Times New Roman"/>
                <w:color w:val="000000"/>
              </w:rPr>
            </w:pPr>
            <w:r w:rsidRPr="00F13C13">
              <w:rPr>
                <w:rFonts w:ascii="Times New Roman" w:hAnsi="Times New Roman" w:cs="Times New Roman"/>
                <w:color w:val="000000"/>
              </w:rPr>
              <w:t>3 </w:t>
            </w:r>
            <w:r>
              <w:rPr>
                <w:rFonts w:ascii="Times New Roman" w:hAnsi="Times New Roman" w:cs="Times New Roman"/>
                <w:color w:val="000000"/>
              </w:rPr>
              <w:t>03</w:t>
            </w:r>
            <w:r w:rsidRPr="00F13C13">
              <w:rPr>
                <w:rFonts w:ascii="Times New Roman" w:hAnsi="Times New Roman" w:cs="Times New Roman"/>
                <w:color w:val="000000"/>
              </w:rPr>
              <w:t>7 200,00</w:t>
            </w:r>
          </w:p>
        </w:tc>
      </w:tr>
    </w:tbl>
    <w:p w:rsidR="001C112B" w:rsidRPr="000022A1" w:rsidRDefault="001C112B" w:rsidP="001C112B">
      <w:pPr>
        <w:pStyle w:val="2b"/>
        <w:spacing w:after="0" w:line="240" w:lineRule="auto"/>
        <w:ind w:left="0"/>
        <w:jc w:val="both"/>
        <w:rPr>
          <w:rFonts w:ascii="Times New Roman" w:hAnsi="Times New Roman"/>
          <w:color w:val="000000"/>
          <w:sz w:val="24"/>
          <w:szCs w:val="24"/>
          <w:lang w:eastAsia="ru-RU"/>
        </w:rPr>
      </w:pPr>
      <w:r w:rsidRPr="000022A1">
        <w:rPr>
          <w:rFonts w:ascii="Times New Roman" w:hAnsi="Times New Roman"/>
          <w:color w:val="000000"/>
          <w:sz w:val="24"/>
          <w:szCs w:val="24"/>
          <w:lang w:eastAsia="ru-RU"/>
        </w:rPr>
        <w:t>1.</w:t>
      </w:r>
      <w:r>
        <w:rPr>
          <w:rFonts w:ascii="Times New Roman" w:hAnsi="Times New Roman"/>
          <w:color w:val="000000"/>
          <w:sz w:val="24"/>
          <w:szCs w:val="24"/>
          <w:lang w:eastAsia="ru-RU"/>
        </w:rPr>
        <w:t>3</w:t>
      </w:r>
      <w:r w:rsidRPr="000022A1">
        <w:rPr>
          <w:rFonts w:ascii="Times New Roman" w:hAnsi="Times New Roman"/>
          <w:color w:val="000000"/>
          <w:sz w:val="24"/>
          <w:szCs w:val="24"/>
          <w:lang w:eastAsia="ru-RU"/>
        </w:rPr>
        <w:tab/>
        <w:t>Максимальная стоимость</w:t>
      </w:r>
      <w:r>
        <w:rPr>
          <w:rFonts w:ascii="Times New Roman" w:hAnsi="Times New Roman"/>
          <w:color w:val="000000"/>
          <w:sz w:val="24"/>
          <w:szCs w:val="24"/>
          <w:lang w:eastAsia="ru-RU"/>
        </w:rPr>
        <w:t xml:space="preserve"> 3 037 200,00 (</w:t>
      </w:r>
      <w:r w:rsidRPr="00A160FE">
        <w:rPr>
          <w:rFonts w:ascii="Times New Roman" w:hAnsi="Times New Roman"/>
          <w:color w:val="000000"/>
          <w:sz w:val="24"/>
          <w:szCs w:val="24"/>
          <w:lang w:eastAsia="ru-RU"/>
        </w:rPr>
        <w:t>три миллиона три</w:t>
      </w:r>
      <w:r>
        <w:rPr>
          <w:rFonts w:ascii="Times New Roman" w:hAnsi="Times New Roman"/>
          <w:color w:val="000000"/>
          <w:sz w:val="24"/>
          <w:szCs w:val="24"/>
          <w:lang w:eastAsia="ru-RU"/>
        </w:rPr>
        <w:t>дцать</w:t>
      </w:r>
      <w:r w:rsidRPr="00A160FE">
        <w:rPr>
          <w:rFonts w:ascii="Times New Roman" w:hAnsi="Times New Roman"/>
          <w:color w:val="000000"/>
          <w:sz w:val="24"/>
          <w:szCs w:val="24"/>
          <w:lang w:eastAsia="ru-RU"/>
        </w:rPr>
        <w:t xml:space="preserve"> семь тысяч двести рублей</w:t>
      </w:r>
      <w:r>
        <w:rPr>
          <w:rFonts w:ascii="Times New Roman" w:hAnsi="Times New Roman"/>
          <w:color w:val="000000"/>
          <w:sz w:val="24"/>
          <w:szCs w:val="24"/>
          <w:lang w:eastAsia="ru-RU"/>
        </w:rPr>
        <w:t>)</w:t>
      </w:r>
      <w:r w:rsidRPr="00A160F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00</w:t>
      </w:r>
      <w:r w:rsidRPr="00A160FE">
        <w:rPr>
          <w:rFonts w:ascii="Times New Roman" w:hAnsi="Times New Roman"/>
          <w:color w:val="000000"/>
          <w:sz w:val="24"/>
          <w:szCs w:val="24"/>
          <w:lang w:eastAsia="ru-RU"/>
        </w:rPr>
        <w:t xml:space="preserve"> копеек</w:t>
      </w:r>
      <w:r>
        <w:rPr>
          <w:rFonts w:ascii="Times New Roman" w:hAnsi="Times New Roman"/>
          <w:color w:val="000000"/>
          <w:sz w:val="24"/>
          <w:szCs w:val="24"/>
          <w:lang w:eastAsia="ru-RU"/>
        </w:rPr>
        <w:t xml:space="preserve">, в том числе НДС 20% </w:t>
      </w:r>
      <w:r w:rsidRPr="00A160FE">
        <w:rPr>
          <w:rFonts w:ascii="Times New Roman" w:hAnsi="Times New Roman"/>
          <w:color w:val="000000"/>
          <w:sz w:val="24"/>
          <w:szCs w:val="24"/>
          <w:lang w:eastAsia="ru-RU"/>
        </w:rPr>
        <w:t>5</w:t>
      </w:r>
      <w:r>
        <w:rPr>
          <w:rFonts w:ascii="Times New Roman" w:hAnsi="Times New Roman"/>
          <w:color w:val="000000"/>
          <w:sz w:val="24"/>
          <w:szCs w:val="24"/>
          <w:lang w:eastAsia="ru-RU"/>
        </w:rPr>
        <w:t>0</w:t>
      </w:r>
      <w:r w:rsidRPr="00A160FE">
        <w:rPr>
          <w:rFonts w:ascii="Times New Roman" w:hAnsi="Times New Roman"/>
          <w:color w:val="000000"/>
          <w:sz w:val="24"/>
          <w:szCs w:val="24"/>
          <w:lang w:eastAsia="ru-RU"/>
        </w:rPr>
        <w:t>62</w:t>
      </w:r>
      <w:r>
        <w:rPr>
          <w:rFonts w:ascii="Times New Roman" w:hAnsi="Times New Roman"/>
          <w:color w:val="000000"/>
          <w:sz w:val="24"/>
          <w:szCs w:val="24"/>
          <w:lang w:eastAsia="ru-RU"/>
        </w:rPr>
        <w:t>00,00 рублей.</w:t>
      </w:r>
      <w:r w:rsidRPr="000022A1">
        <w:rPr>
          <w:rFonts w:ascii="Times New Roman" w:hAnsi="Times New Roman"/>
          <w:color w:val="000000"/>
          <w:sz w:val="24"/>
          <w:szCs w:val="24"/>
          <w:lang w:eastAsia="ru-RU"/>
        </w:rPr>
        <w:t xml:space="preserve">  В стоимость Товара включена доставка, НДС, расходы по уплате налогов и сборов, а также другие обязательные платежи.</w:t>
      </w:r>
    </w:p>
    <w:p w:rsidR="001C112B" w:rsidRPr="004E0455" w:rsidRDefault="001C112B" w:rsidP="001C112B">
      <w:pPr>
        <w:spacing w:line="240" w:lineRule="auto"/>
        <w:jc w:val="both"/>
        <w:rPr>
          <w:rFonts w:ascii="Times New Roman" w:hAnsi="Times New Roman" w:cs="Times New Roman"/>
          <w:color w:val="000000"/>
          <w:sz w:val="24"/>
          <w:szCs w:val="24"/>
          <w:lang w:eastAsia="ru-RU"/>
        </w:rPr>
      </w:pPr>
      <w:r w:rsidRPr="00AF52A8">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4</w:t>
      </w:r>
      <w:proofErr w:type="gramStart"/>
      <w:r w:rsidRPr="00AF52A8">
        <w:rPr>
          <w:rFonts w:ascii="Times New Roman" w:hAnsi="Times New Roman" w:cs="Times New Roman"/>
          <w:color w:val="000000"/>
          <w:sz w:val="24"/>
          <w:szCs w:val="24"/>
          <w:lang w:eastAsia="ru-RU"/>
        </w:rPr>
        <w:t xml:space="preserve"> </w:t>
      </w:r>
      <w:r w:rsidRPr="004E0455">
        <w:rPr>
          <w:rFonts w:ascii="Times New Roman" w:hAnsi="Times New Roman" w:cs="Times New Roman"/>
          <w:color w:val="000000"/>
          <w:sz w:val="24"/>
          <w:szCs w:val="24"/>
          <w:lang w:eastAsia="ru-RU"/>
        </w:rPr>
        <w:t>Д</w:t>
      </w:r>
      <w:proofErr w:type="gramEnd"/>
      <w:r w:rsidRPr="004E0455">
        <w:rPr>
          <w:rFonts w:ascii="Times New Roman" w:hAnsi="Times New Roman" w:cs="Times New Roman"/>
          <w:color w:val="000000"/>
          <w:sz w:val="24"/>
          <w:szCs w:val="24"/>
          <w:lang w:eastAsia="ru-RU"/>
        </w:rPr>
        <w:t>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w:t>
      </w:r>
    </w:p>
    <w:p w:rsidR="001C112B" w:rsidRPr="004E0455" w:rsidRDefault="001C112B" w:rsidP="001C112B">
      <w:pPr>
        <w:pStyle w:val="2b"/>
        <w:spacing w:after="0" w:line="240" w:lineRule="auto"/>
        <w:ind w:left="0"/>
        <w:jc w:val="both"/>
        <w:rPr>
          <w:rFonts w:ascii="Times New Roman" w:hAnsi="Times New Roman"/>
          <w:color w:val="000000"/>
          <w:sz w:val="24"/>
          <w:szCs w:val="24"/>
          <w:lang w:eastAsia="ru-RU"/>
        </w:rPr>
      </w:pPr>
      <w:r w:rsidRPr="004E0455">
        <w:rPr>
          <w:rFonts w:ascii="Times New Roman" w:hAnsi="Times New Roman"/>
          <w:color w:val="000000"/>
          <w:sz w:val="24"/>
          <w:szCs w:val="24"/>
          <w:lang w:eastAsia="ru-RU"/>
        </w:rPr>
        <w:t xml:space="preserve">На момент заключения настоящего договора уполномоченным банком Покупателя является </w:t>
      </w:r>
      <w:r w:rsidRPr="001245F6">
        <w:rPr>
          <w:rFonts w:ascii="Times New Roman" w:hAnsi="Times New Roman"/>
          <w:color w:val="000000"/>
          <w:sz w:val="24"/>
          <w:szCs w:val="24"/>
          <w:lang w:eastAsia="ru-RU"/>
        </w:rPr>
        <w:t xml:space="preserve">«ПРОМСВЯЗЬБАНК» (ПАО) </w:t>
      </w:r>
      <w:r w:rsidRPr="004E0455">
        <w:rPr>
          <w:rFonts w:ascii="Times New Roman" w:hAnsi="Times New Roman"/>
          <w:color w:val="000000"/>
          <w:sz w:val="24"/>
          <w:szCs w:val="24"/>
          <w:lang w:eastAsia="ru-RU"/>
        </w:rPr>
        <w:t>(далее - уполномоченный банк).</w:t>
      </w:r>
    </w:p>
    <w:p w:rsidR="001C112B" w:rsidRPr="00C5516E" w:rsidRDefault="001C112B" w:rsidP="001C112B">
      <w:pPr>
        <w:spacing w:after="0" w:line="240" w:lineRule="auto"/>
        <w:jc w:val="both"/>
        <w:rPr>
          <w:rFonts w:ascii="Times New Roman" w:hAnsi="Times New Roman" w:cs="Times New Roman"/>
          <w:color w:val="000000"/>
          <w:sz w:val="24"/>
          <w:szCs w:val="24"/>
        </w:rPr>
      </w:pPr>
    </w:p>
    <w:p w:rsidR="001C112B" w:rsidRPr="00C5516E" w:rsidRDefault="001C112B" w:rsidP="001C112B">
      <w:pPr>
        <w:pStyle w:val="2b"/>
        <w:numPr>
          <w:ilvl w:val="0"/>
          <w:numId w:val="17"/>
        </w:numPr>
        <w:spacing w:line="240" w:lineRule="auto"/>
        <w:ind w:left="0" w:firstLine="0"/>
        <w:jc w:val="both"/>
        <w:rPr>
          <w:rFonts w:ascii="Times New Roman" w:hAnsi="Times New Roman"/>
          <w:b/>
          <w:color w:val="000000"/>
          <w:sz w:val="24"/>
          <w:szCs w:val="24"/>
        </w:rPr>
      </w:pPr>
      <w:r w:rsidRPr="00C5516E">
        <w:rPr>
          <w:rFonts w:ascii="Times New Roman" w:hAnsi="Times New Roman"/>
          <w:b/>
          <w:color w:val="000000"/>
          <w:sz w:val="24"/>
          <w:szCs w:val="24"/>
        </w:rPr>
        <w:t xml:space="preserve">Требования к качеству и безопасности товара: </w:t>
      </w:r>
    </w:p>
    <w:p w:rsidR="001C112B" w:rsidRPr="00C5516E" w:rsidRDefault="001C112B" w:rsidP="001C112B">
      <w:pPr>
        <w:pStyle w:val="2b"/>
        <w:numPr>
          <w:ilvl w:val="1"/>
          <w:numId w:val="17"/>
        </w:numPr>
        <w:spacing w:line="240" w:lineRule="auto"/>
        <w:ind w:left="0" w:firstLine="0"/>
        <w:jc w:val="both"/>
        <w:rPr>
          <w:rFonts w:ascii="Times New Roman" w:hAnsi="Times New Roman"/>
          <w:color w:val="000000"/>
          <w:sz w:val="24"/>
          <w:szCs w:val="24"/>
        </w:rPr>
      </w:pPr>
      <w:r w:rsidRPr="00C5516E">
        <w:rPr>
          <w:rFonts w:ascii="Times New Roman" w:hAnsi="Times New Roman"/>
          <w:color w:val="000000"/>
          <w:sz w:val="24"/>
          <w:szCs w:val="24"/>
        </w:rPr>
        <w:lastRenderedPageBreak/>
        <w:t>Качество поставляемого товара должно соответствовать отнесенным Законом в области стандартизации документам:</w:t>
      </w:r>
    </w:p>
    <w:p w:rsidR="001C112B" w:rsidRPr="00C5516E" w:rsidRDefault="001C112B" w:rsidP="001C112B">
      <w:pPr>
        <w:pStyle w:val="2b"/>
        <w:spacing w:line="240" w:lineRule="auto"/>
        <w:ind w:left="0"/>
        <w:jc w:val="both"/>
        <w:rPr>
          <w:rFonts w:ascii="Times New Roman" w:hAnsi="Times New Roman"/>
          <w:color w:val="000000"/>
          <w:sz w:val="24"/>
          <w:szCs w:val="24"/>
          <w:lang w:eastAsia="ru-RU"/>
        </w:rPr>
      </w:pPr>
      <w:r w:rsidRPr="00C5516E">
        <w:rPr>
          <w:rFonts w:ascii="Times New Roman" w:hAnsi="Times New Roman"/>
          <w:color w:val="000000"/>
          <w:sz w:val="24"/>
          <w:szCs w:val="24"/>
          <w:lang w:eastAsia="ru-RU"/>
        </w:rPr>
        <w:t>- национальные стандарты РФ;</w:t>
      </w:r>
    </w:p>
    <w:p w:rsidR="001C112B" w:rsidRPr="00C5516E" w:rsidRDefault="001C112B" w:rsidP="001C112B">
      <w:pPr>
        <w:pStyle w:val="2b"/>
        <w:spacing w:line="240" w:lineRule="auto"/>
        <w:ind w:left="0"/>
        <w:jc w:val="both"/>
        <w:rPr>
          <w:rFonts w:ascii="Times New Roman" w:hAnsi="Times New Roman"/>
          <w:color w:val="000000"/>
          <w:sz w:val="24"/>
          <w:szCs w:val="24"/>
          <w:lang w:eastAsia="ru-RU"/>
        </w:rPr>
      </w:pPr>
      <w:r w:rsidRPr="00C5516E">
        <w:rPr>
          <w:rFonts w:ascii="Times New Roman" w:hAnsi="Times New Roman"/>
          <w:color w:val="000000"/>
          <w:sz w:val="24"/>
          <w:szCs w:val="24"/>
          <w:lang w:eastAsia="ru-RU"/>
        </w:rPr>
        <w:t>- правила по стандартизации, нормы и рекомендации в области стандартизации;</w:t>
      </w:r>
    </w:p>
    <w:p w:rsidR="001C112B" w:rsidRPr="00C5516E" w:rsidRDefault="001C112B" w:rsidP="001C112B">
      <w:pPr>
        <w:pStyle w:val="2b"/>
        <w:spacing w:line="240" w:lineRule="auto"/>
        <w:ind w:left="0"/>
        <w:jc w:val="both"/>
        <w:rPr>
          <w:rFonts w:ascii="Times New Roman" w:hAnsi="Times New Roman"/>
          <w:color w:val="000000"/>
          <w:sz w:val="24"/>
          <w:szCs w:val="24"/>
          <w:lang w:eastAsia="ru-RU"/>
        </w:rPr>
      </w:pPr>
      <w:r w:rsidRPr="00C5516E">
        <w:rPr>
          <w:rFonts w:ascii="Times New Roman" w:hAnsi="Times New Roman"/>
          <w:color w:val="000000"/>
          <w:sz w:val="24"/>
          <w:szCs w:val="24"/>
          <w:lang w:eastAsia="ru-RU"/>
        </w:rPr>
        <w:t>- общероссийские классификаторы технико-экономической и социальной информации;</w:t>
      </w:r>
    </w:p>
    <w:p w:rsidR="001C112B" w:rsidRPr="00C5516E" w:rsidRDefault="001C112B" w:rsidP="001C112B">
      <w:pPr>
        <w:pStyle w:val="2b"/>
        <w:spacing w:line="240" w:lineRule="auto"/>
        <w:ind w:left="0"/>
        <w:jc w:val="both"/>
        <w:rPr>
          <w:rFonts w:ascii="Times New Roman" w:hAnsi="Times New Roman"/>
          <w:color w:val="000000"/>
          <w:sz w:val="24"/>
          <w:szCs w:val="24"/>
          <w:lang w:eastAsia="ru-RU"/>
        </w:rPr>
      </w:pPr>
      <w:r w:rsidRPr="00C5516E">
        <w:rPr>
          <w:rFonts w:ascii="Times New Roman" w:hAnsi="Times New Roman"/>
          <w:color w:val="000000"/>
          <w:sz w:val="24"/>
          <w:szCs w:val="24"/>
          <w:lang w:eastAsia="ru-RU"/>
        </w:rPr>
        <w:t>- перевозка товара должна осуществляться в соответствии с требованиями ТУ.</w:t>
      </w:r>
    </w:p>
    <w:p w:rsidR="001C112B" w:rsidRPr="00C5516E" w:rsidRDefault="001C112B" w:rsidP="001C112B">
      <w:pPr>
        <w:pStyle w:val="2b"/>
        <w:numPr>
          <w:ilvl w:val="1"/>
          <w:numId w:val="17"/>
        </w:numPr>
        <w:spacing w:after="0"/>
        <w:ind w:left="0" w:firstLine="0"/>
        <w:jc w:val="both"/>
        <w:rPr>
          <w:rFonts w:ascii="Times New Roman" w:hAnsi="Times New Roman"/>
          <w:color w:val="000000"/>
          <w:sz w:val="24"/>
          <w:szCs w:val="24"/>
          <w:lang w:eastAsia="ru-RU"/>
        </w:rPr>
      </w:pPr>
      <w:r w:rsidRPr="00C5516E">
        <w:rPr>
          <w:rFonts w:ascii="Times New Roman" w:hAnsi="Times New Roman"/>
          <w:color w:val="000000"/>
          <w:sz w:val="24"/>
          <w:szCs w:val="24"/>
          <w:lang w:eastAsia="ru-RU"/>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1C112B" w:rsidRPr="00C5516E" w:rsidRDefault="001C112B" w:rsidP="001C112B">
      <w:pPr>
        <w:pStyle w:val="2b"/>
        <w:numPr>
          <w:ilvl w:val="1"/>
          <w:numId w:val="17"/>
        </w:numPr>
        <w:spacing w:after="0"/>
        <w:ind w:left="0" w:firstLine="0"/>
        <w:jc w:val="both"/>
        <w:rPr>
          <w:rFonts w:ascii="Times New Roman" w:hAnsi="Times New Roman"/>
          <w:color w:val="000000"/>
          <w:sz w:val="24"/>
          <w:szCs w:val="24"/>
          <w:lang w:eastAsia="ru-RU"/>
        </w:rPr>
      </w:pPr>
      <w:r w:rsidRPr="00C5516E">
        <w:rPr>
          <w:rFonts w:ascii="Times New Roman" w:hAnsi="Times New Roman"/>
          <w:color w:val="000000"/>
          <w:sz w:val="24"/>
          <w:szCs w:val="24"/>
          <w:lang w:eastAsia="ru-RU"/>
        </w:rPr>
        <w:t>Ответственность за безопасность эксплуатации поставляемого товара в гарантийный период несет Поставщик.</w:t>
      </w:r>
    </w:p>
    <w:p w:rsidR="001C112B" w:rsidRPr="00C5516E" w:rsidRDefault="001C112B" w:rsidP="001C112B">
      <w:pPr>
        <w:pStyle w:val="2b"/>
        <w:numPr>
          <w:ilvl w:val="1"/>
          <w:numId w:val="17"/>
        </w:numPr>
        <w:spacing w:after="0"/>
        <w:ind w:left="0" w:firstLine="0"/>
        <w:jc w:val="both"/>
        <w:rPr>
          <w:rFonts w:ascii="Times New Roman" w:hAnsi="Times New Roman"/>
          <w:color w:val="000000"/>
          <w:sz w:val="24"/>
          <w:szCs w:val="24"/>
          <w:lang w:eastAsia="ru-RU"/>
        </w:rPr>
      </w:pPr>
      <w:r w:rsidRPr="00C5516E">
        <w:rPr>
          <w:rFonts w:ascii="Times New Roman" w:hAnsi="Times New Roman"/>
          <w:color w:val="000000"/>
          <w:sz w:val="24"/>
          <w:szCs w:val="24"/>
          <w:lang w:eastAsia="ru-RU"/>
        </w:rPr>
        <w:t>Риск случайного повреждения товара до получения его Заказчиком на собственном складе, несет Поставщик.</w:t>
      </w:r>
    </w:p>
    <w:p w:rsidR="001C112B" w:rsidRPr="00C5516E" w:rsidRDefault="001C112B" w:rsidP="001C112B">
      <w:pPr>
        <w:pStyle w:val="2b"/>
        <w:ind w:left="0"/>
        <w:jc w:val="both"/>
        <w:rPr>
          <w:rFonts w:ascii="Times New Roman" w:hAnsi="Times New Roman"/>
          <w:color w:val="000000"/>
          <w:sz w:val="24"/>
          <w:szCs w:val="24"/>
          <w:lang w:eastAsia="ru-RU"/>
        </w:rPr>
      </w:pPr>
    </w:p>
    <w:p w:rsidR="001C112B" w:rsidRPr="00C5516E" w:rsidRDefault="001C112B" w:rsidP="001C112B">
      <w:pPr>
        <w:pStyle w:val="2b"/>
        <w:numPr>
          <w:ilvl w:val="0"/>
          <w:numId w:val="17"/>
        </w:numPr>
        <w:ind w:left="0" w:firstLine="0"/>
        <w:jc w:val="both"/>
        <w:rPr>
          <w:rFonts w:ascii="Times New Roman" w:hAnsi="Times New Roman"/>
          <w:b/>
          <w:color w:val="000000"/>
          <w:sz w:val="24"/>
          <w:szCs w:val="24"/>
          <w:lang w:eastAsia="ru-RU"/>
        </w:rPr>
      </w:pPr>
      <w:r w:rsidRPr="00C5516E">
        <w:rPr>
          <w:rFonts w:ascii="Times New Roman" w:hAnsi="Times New Roman"/>
          <w:b/>
          <w:color w:val="000000"/>
          <w:sz w:val="24"/>
          <w:szCs w:val="24"/>
          <w:lang w:eastAsia="ru-RU"/>
        </w:rPr>
        <w:t>Требования к техническим характеристикам товара и условиям договора:</w:t>
      </w:r>
    </w:p>
    <w:p w:rsidR="001C112B" w:rsidRPr="00C5516E" w:rsidRDefault="001C112B" w:rsidP="001C112B">
      <w:pPr>
        <w:pStyle w:val="2b"/>
        <w:ind w:left="0"/>
        <w:jc w:val="both"/>
        <w:rPr>
          <w:rFonts w:ascii="Times New Roman" w:hAnsi="Times New Roman"/>
          <w:b/>
          <w:color w:val="000000"/>
          <w:sz w:val="24"/>
          <w:szCs w:val="24"/>
          <w:lang w:eastAsia="ru-RU"/>
        </w:rPr>
      </w:pPr>
      <w:r w:rsidRPr="00C5516E">
        <w:rPr>
          <w:rFonts w:ascii="Times New Roman" w:hAnsi="Times New Roman"/>
          <w:color w:val="000000"/>
          <w:sz w:val="24"/>
          <w:szCs w:val="24"/>
          <w:lang w:eastAsia="ru-RU"/>
        </w:rPr>
        <w:t>3.1. Товар должен соответствовать всем критериям, описанным в п. 2 настоящего Технического задания</w:t>
      </w:r>
      <w:r>
        <w:rPr>
          <w:rFonts w:ascii="Times New Roman" w:hAnsi="Times New Roman"/>
          <w:color w:val="000000"/>
          <w:sz w:val="24"/>
          <w:szCs w:val="24"/>
          <w:lang w:eastAsia="ru-RU"/>
        </w:rPr>
        <w:t xml:space="preserve"> и спецификации, прилагаемой к нему</w:t>
      </w:r>
      <w:r w:rsidRPr="00C5516E">
        <w:rPr>
          <w:rFonts w:ascii="Times New Roman" w:hAnsi="Times New Roman"/>
          <w:color w:val="000000"/>
          <w:sz w:val="24"/>
          <w:szCs w:val="24"/>
          <w:lang w:eastAsia="ru-RU"/>
        </w:rPr>
        <w:t>;</w:t>
      </w:r>
    </w:p>
    <w:p w:rsidR="001C112B" w:rsidRPr="00C5516E" w:rsidRDefault="001C112B" w:rsidP="001C112B">
      <w:pPr>
        <w:pStyle w:val="2b"/>
        <w:ind w:left="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3.2. </w:t>
      </w:r>
      <w:r w:rsidRPr="00C5516E">
        <w:rPr>
          <w:rFonts w:ascii="Times New Roman" w:hAnsi="Times New Roman"/>
          <w:color w:val="000000"/>
          <w:sz w:val="24"/>
          <w:szCs w:val="24"/>
          <w:lang w:eastAsia="ru-RU"/>
        </w:rPr>
        <w:t>Товар должен иметь</w:t>
      </w:r>
      <w:r>
        <w:rPr>
          <w:rFonts w:ascii="Times New Roman" w:hAnsi="Times New Roman"/>
          <w:color w:val="000000"/>
          <w:sz w:val="24"/>
          <w:szCs w:val="24"/>
          <w:lang w:eastAsia="ru-RU"/>
        </w:rPr>
        <w:t xml:space="preserve"> документы, подтверждающие гарантийные обязательства поставщика</w:t>
      </w:r>
      <w:r w:rsidRPr="00C5516E">
        <w:rPr>
          <w:rFonts w:ascii="Times New Roman" w:hAnsi="Times New Roman"/>
          <w:b/>
          <w:color w:val="000000"/>
          <w:sz w:val="24"/>
          <w:szCs w:val="24"/>
          <w:lang w:eastAsia="ru-RU"/>
        </w:rPr>
        <w:t>.</w:t>
      </w:r>
    </w:p>
    <w:p w:rsidR="001C112B" w:rsidRPr="00C5516E" w:rsidRDefault="001C112B" w:rsidP="001C112B">
      <w:pPr>
        <w:pStyle w:val="2b"/>
        <w:ind w:left="0"/>
        <w:jc w:val="both"/>
        <w:rPr>
          <w:rFonts w:ascii="Times New Roman" w:hAnsi="Times New Roman"/>
          <w:sz w:val="24"/>
          <w:szCs w:val="24"/>
          <w:lang w:eastAsia="ru-RU"/>
        </w:rPr>
      </w:pPr>
      <w:r w:rsidRPr="00C5516E">
        <w:rPr>
          <w:rFonts w:ascii="Times New Roman" w:hAnsi="Times New Roman"/>
          <w:color w:val="000000"/>
          <w:sz w:val="24"/>
          <w:szCs w:val="24"/>
          <w:lang w:eastAsia="ru-RU"/>
        </w:rPr>
        <w:t>3.</w:t>
      </w:r>
      <w:r>
        <w:rPr>
          <w:rFonts w:ascii="Times New Roman" w:hAnsi="Times New Roman"/>
          <w:color w:val="000000"/>
          <w:sz w:val="24"/>
          <w:szCs w:val="24"/>
          <w:lang w:eastAsia="ru-RU"/>
        </w:rPr>
        <w:t>3</w:t>
      </w:r>
      <w:r w:rsidRPr="00C5516E">
        <w:rPr>
          <w:rFonts w:ascii="Times New Roman" w:hAnsi="Times New Roman"/>
          <w:color w:val="000000"/>
          <w:sz w:val="24"/>
          <w:szCs w:val="24"/>
          <w:lang w:eastAsia="ru-RU"/>
        </w:rPr>
        <w:t xml:space="preserve">. Поставка товара считается завершенной после приемки товара Заказчиком, проверки работоспособности всех поставляемых изделий, </w:t>
      </w:r>
      <w:r w:rsidRPr="00C5516E">
        <w:rPr>
          <w:rFonts w:ascii="Times New Roman" w:hAnsi="Times New Roman"/>
          <w:sz w:val="24"/>
          <w:szCs w:val="24"/>
          <w:lang w:eastAsia="ru-RU"/>
        </w:rPr>
        <w:t xml:space="preserve">наличии соответствующей гарантийной и технической документации на каждую единицу поставляемого товара. Транспортировка на склад Заказчика осуществляется за счет Поставщика. </w:t>
      </w:r>
    </w:p>
    <w:p w:rsidR="001C112B" w:rsidRDefault="001C112B" w:rsidP="001C112B">
      <w:pPr>
        <w:pStyle w:val="2b"/>
        <w:spacing w:after="0" w:line="240" w:lineRule="auto"/>
        <w:ind w:left="0"/>
        <w:jc w:val="both"/>
        <w:rPr>
          <w:rFonts w:ascii="Times New Roman" w:hAnsi="Times New Roman"/>
          <w:color w:val="000000"/>
          <w:sz w:val="24"/>
          <w:szCs w:val="24"/>
          <w:lang w:eastAsia="ru-RU"/>
        </w:rPr>
      </w:pPr>
      <w:r w:rsidRPr="00C5516E">
        <w:rPr>
          <w:rFonts w:ascii="Times New Roman" w:hAnsi="Times New Roman"/>
          <w:color w:val="000000"/>
          <w:sz w:val="24"/>
          <w:szCs w:val="24"/>
          <w:lang w:eastAsia="ru-RU"/>
        </w:rPr>
        <w:t>3.</w:t>
      </w:r>
      <w:r>
        <w:rPr>
          <w:rFonts w:ascii="Times New Roman" w:hAnsi="Times New Roman"/>
          <w:color w:val="000000"/>
          <w:sz w:val="24"/>
          <w:szCs w:val="24"/>
          <w:lang w:eastAsia="ru-RU"/>
        </w:rPr>
        <w:t>4</w:t>
      </w:r>
      <w:r w:rsidRPr="00C5516E">
        <w:rPr>
          <w:rFonts w:ascii="Times New Roman" w:hAnsi="Times New Roman"/>
          <w:color w:val="000000"/>
          <w:sz w:val="24"/>
          <w:szCs w:val="24"/>
          <w:lang w:eastAsia="ru-RU"/>
        </w:rPr>
        <w:t xml:space="preserve">. В </w:t>
      </w:r>
      <w:proofErr w:type="gramStart"/>
      <w:r w:rsidRPr="00C5516E">
        <w:rPr>
          <w:rFonts w:ascii="Times New Roman" w:hAnsi="Times New Roman"/>
          <w:color w:val="000000"/>
          <w:sz w:val="24"/>
          <w:szCs w:val="24"/>
          <w:lang w:eastAsia="ru-RU"/>
        </w:rPr>
        <w:t>случае</w:t>
      </w:r>
      <w:proofErr w:type="gramEnd"/>
      <w:r w:rsidRPr="00C5516E">
        <w:rPr>
          <w:rFonts w:ascii="Times New Roman" w:hAnsi="Times New Roman"/>
          <w:color w:val="000000"/>
          <w:sz w:val="24"/>
          <w:szCs w:val="24"/>
          <w:lang w:eastAsia="ru-RU"/>
        </w:rPr>
        <w:t xml:space="preserve"> выхода товара из строя в период гарантийного срока, Поставщик обязуется на период гарантийного ремонта обеспечить Заказчика «подменным фондом» из аналогичных изделий.</w:t>
      </w:r>
    </w:p>
    <w:p w:rsidR="001C112B" w:rsidRPr="0016567B" w:rsidRDefault="001C112B" w:rsidP="001C112B">
      <w:pPr>
        <w:suppressAutoHyphens w:val="0"/>
        <w:autoSpaceDE w:val="0"/>
        <w:autoSpaceDN w:val="0"/>
        <w:adjustRightInd w:val="0"/>
        <w:spacing w:after="0" w:line="240" w:lineRule="auto"/>
        <w:jc w:val="both"/>
        <w:rPr>
          <w:rFonts w:ascii="Times New Roman" w:hAnsi="Times New Roman" w:cs="Times New Roman"/>
          <w:color w:val="000000"/>
          <w:sz w:val="24"/>
          <w:szCs w:val="24"/>
          <w:lang w:eastAsia="ru-RU"/>
        </w:rPr>
      </w:pPr>
      <w:r w:rsidRPr="0016567B">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5</w:t>
      </w:r>
      <w:r w:rsidRPr="0016567B">
        <w:rPr>
          <w:rFonts w:ascii="Times New Roman" w:hAnsi="Times New Roman" w:cs="Times New Roman"/>
          <w:color w:val="000000"/>
          <w:sz w:val="24"/>
          <w:szCs w:val="24"/>
          <w:lang w:eastAsia="ru-RU"/>
        </w:rPr>
        <w:t>.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№-6 от 15.06.1965г и № 7 от 25.04.1966г (в редакции от 14.11.1974г с изм. от 22.10.1997г), в части</w:t>
      </w:r>
      <w:r>
        <w:rPr>
          <w:rFonts w:ascii="Times New Roman" w:hAnsi="Times New Roman" w:cs="Times New Roman"/>
          <w:color w:val="000000"/>
          <w:sz w:val="24"/>
          <w:szCs w:val="24"/>
          <w:lang w:eastAsia="ru-RU"/>
        </w:rPr>
        <w:t>,</w:t>
      </w:r>
      <w:r w:rsidRPr="0016567B">
        <w:rPr>
          <w:rFonts w:ascii="Times New Roman" w:hAnsi="Times New Roman" w:cs="Times New Roman"/>
          <w:color w:val="000000"/>
          <w:sz w:val="24"/>
          <w:szCs w:val="24"/>
          <w:lang w:eastAsia="ru-RU"/>
        </w:rPr>
        <w:t xml:space="preserve"> не противоречащей законодательству РФ.</w:t>
      </w:r>
    </w:p>
    <w:p w:rsidR="001C112B" w:rsidRDefault="001C112B" w:rsidP="001C112B">
      <w:pPr>
        <w:pStyle w:val="2b"/>
        <w:ind w:left="0"/>
        <w:jc w:val="both"/>
        <w:rPr>
          <w:rFonts w:ascii="Times New Roman" w:hAnsi="Times New Roman"/>
          <w:color w:val="000000"/>
          <w:sz w:val="24"/>
          <w:szCs w:val="24"/>
          <w:lang w:eastAsia="ru-RU"/>
        </w:rPr>
      </w:pPr>
    </w:p>
    <w:p w:rsidR="001C112B" w:rsidRPr="00C5516E" w:rsidRDefault="001C112B" w:rsidP="001C112B">
      <w:pPr>
        <w:pStyle w:val="2b"/>
        <w:numPr>
          <w:ilvl w:val="0"/>
          <w:numId w:val="17"/>
        </w:numPr>
        <w:ind w:left="0" w:firstLine="0"/>
        <w:jc w:val="both"/>
        <w:rPr>
          <w:rFonts w:ascii="Times New Roman" w:hAnsi="Times New Roman"/>
          <w:b/>
          <w:color w:val="000000"/>
          <w:sz w:val="24"/>
          <w:szCs w:val="24"/>
          <w:lang w:eastAsia="ru-RU"/>
        </w:rPr>
      </w:pPr>
      <w:r w:rsidRPr="00C5516E">
        <w:rPr>
          <w:rFonts w:ascii="Times New Roman" w:hAnsi="Times New Roman"/>
          <w:b/>
          <w:color w:val="000000"/>
          <w:sz w:val="24"/>
          <w:szCs w:val="24"/>
          <w:lang w:eastAsia="ru-RU"/>
        </w:rPr>
        <w:t>Гарантийные обязательства:</w:t>
      </w:r>
    </w:p>
    <w:p w:rsidR="001C112B" w:rsidRPr="00C5516E" w:rsidRDefault="001C112B" w:rsidP="001C112B">
      <w:pPr>
        <w:pStyle w:val="2b"/>
        <w:ind w:left="0"/>
        <w:jc w:val="both"/>
        <w:rPr>
          <w:rFonts w:ascii="Times New Roman" w:hAnsi="Times New Roman"/>
          <w:color w:val="000000"/>
          <w:sz w:val="24"/>
          <w:szCs w:val="24"/>
        </w:rPr>
      </w:pPr>
      <w:r w:rsidRPr="00C5516E">
        <w:rPr>
          <w:rFonts w:ascii="Times New Roman" w:hAnsi="Times New Roman"/>
          <w:color w:val="000000"/>
          <w:sz w:val="24"/>
          <w:szCs w:val="24"/>
        </w:rPr>
        <w:t>4.</w:t>
      </w:r>
      <w:r>
        <w:rPr>
          <w:rFonts w:ascii="Times New Roman" w:hAnsi="Times New Roman"/>
          <w:color w:val="000000"/>
          <w:sz w:val="24"/>
          <w:szCs w:val="24"/>
        </w:rPr>
        <w:t>1</w:t>
      </w:r>
      <w:r w:rsidRPr="00C5516E">
        <w:rPr>
          <w:rFonts w:ascii="Times New Roman" w:hAnsi="Times New Roman"/>
          <w:color w:val="000000"/>
          <w:sz w:val="24"/>
          <w:szCs w:val="24"/>
        </w:rPr>
        <w:t xml:space="preserve">. </w:t>
      </w:r>
      <w:r w:rsidRPr="00C5516E">
        <w:rPr>
          <w:rFonts w:ascii="Times New Roman" w:hAnsi="Times New Roman"/>
          <w:b/>
          <w:color w:val="000000"/>
          <w:sz w:val="24"/>
          <w:szCs w:val="24"/>
        </w:rPr>
        <w:t>Гарантийные сроки для поставляемого товара</w:t>
      </w:r>
      <w:r w:rsidRPr="00C5516E">
        <w:rPr>
          <w:rFonts w:ascii="Times New Roman" w:hAnsi="Times New Roman"/>
          <w:color w:val="000000"/>
          <w:sz w:val="24"/>
          <w:szCs w:val="24"/>
        </w:rPr>
        <w:t>:</w:t>
      </w:r>
    </w:p>
    <w:p w:rsidR="001C112B" w:rsidRPr="00C5516E" w:rsidRDefault="001C112B" w:rsidP="001C112B">
      <w:pPr>
        <w:pStyle w:val="2b"/>
        <w:ind w:left="0"/>
        <w:jc w:val="both"/>
        <w:rPr>
          <w:rFonts w:ascii="Times New Roman" w:hAnsi="Times New Roman"/>
          <w:b/>
          <w:color w:val="000000"/>
          <w:sz w:val="24"/>
          <w:szCs w:val="24"/>
          <w:lang w:eastAsia="ru-RU"/>
        </w:rPr>
      </w:pPr>
      <w:r w:rsidRPr="00E57188">
        <w:rPr>
          <w:rFonts w:ascii="Times New Roman" w:hAnsi="Times New Roman"/>
          <w:color w:val="000000"/>
          <w:sz w:val="24"/>
          <w:szCs w:val="24"/>
        </w:rPr>
        <w:t xml:space="preserve">Гарантийный срок на </w:t>
      </w:r>
      <w:r>
        <w:rPr>
          <w:rFonts w:ascii="Times New Roman" w:hAnsi="Times New Roman"/>
          <w:color w:val="000000"/>
          <w:sz w:val="24"/>
          <w:szCs w:val="24"/>
        </w:rPr>
        <w:t>поставляемый товар</w:t>
      </w:r>
      <w:r w:rsidRPr="00E57188">
        <w:rPr>
          <w:rFonts w:ascii="Times New Roman" w:hAnsi="Times New Roman"/>
          <w:color w:val="000000"/>
          <w:sz w:val="24"/>
          <w:szCs w:val="24"/>
        </w:rPr>
        <w:t xml:space="preserve"> должен составлять не менее 12 месяцев с момента поставки.</w:t>
      </w:r>
    </w:p>
    <w:p w:rsidR="001C112B" w:rsidRDefault="001C112B" w:rsidP="001C112B">
      <w:pPr>
        <w:pStyle w:val="2b"/>
        <w:spacing w:line="240" w:lineRule="auto"/>
        <w:ind w:left="0"/>
        <w:jc w:val="both"/>
        <w:rPr>
          <w:rFonts w:ascii="Times New Roman" w:hAnsi="Times New Roman"/>
          <w:color w:val="000000"/>
          <w:sz w:val="24"/>
          <w:szCs w:val="24"/>
        </w:rPr>
      </w:pPr>
      <w:r w:rsidRPr="009C6FE2">
        <w:rPr>
          <w:rFonts w:ascii="Times New Roman" w:hAnsi="Times New Roman"/>
          <w:color w:val="000000"/>
          <w:sz w:val="24"/>
          <w:szCs w:val="24"/>
        </w:rPr>
        <w:t>4.2. Товар должен быть новым, произведен не ранее 20</w:t>
      </w:r>
      <w:r>
        <w:rPr>
          <w:rFonts w:ascii="Times New Roman" w:hAnsi="Times New Roman"/>
          <w:color w:val="000000"/>
          <w:sz w:val="24"/>
          <w:szCs w:val="24"/>
        </w:rPr>
        <w:t>2</w:t>
      </w:r>
      <w:r w:rsidRPr="00FB3DE1">
        <w:rPr>
          <w:rFonts w:ascii="Times New Roman" w:hAnsi="Times New Roman"/>
          <w:color w:val="000000"/>
          <w:sz w:val="24"/>
          <w:szCs w:val="24"/>
        </w:rPr>
        <w:t>1</w:t>
      </w:r>
      <w:r w:rsidRPr="009C6FE2">
        <w:rPr>
          <w:rFonts w:ascii="Times New Roman" w:hAnsi="Times New Roman"/>
          <w:color w:val="000000"/>
          <w:sz w:val="24"/>
          <w:szCs w:val="24"/>
        </w:rPr>
        <w:t xml:space="preserve"> года</w:t>
      </w:r>
    </w:p>
    <w:p w:rsidR="001C112B" w:rsidRDefault="001C112B" w:rsidP="001C112B">
      <w:pPr>
        <w:pStyle w:val="2b"/>
        <w:spacing w:line="240" w:lineRule="auto"/>
        <w:ind w:left="0"/>
        <w:jc w:val="both"/>
        <w:rPr>
          <w:rFonts w:ascii="Times New Roman" w:hAnsi="Times New Roman"/>
          <w:color w:val="000000"/>
          <w:sz w:val="24"/>
          <w:szCs w:val="24"/>
        </w:rPr>
      </w:pPr>
    </w:p>
    <w:p w:rsidR="001C112B" w:rsidRPr="00C5516E" w:rsidRDefault="001C112B" w:rsidP="001C112B">
      <w:pPr>
        <w:pStyle w:val="2b"/>
        <w:numPr>
          <w:ilvl w:val="0"/>
          <w:numId w:val="17"/>
        </w:numPr>
        <w:spacing w:line="240" w:lineRule="auto"/>
        <w:ind w:left="0" w:firstLine="0"/>
        <w:jc w:val="both"/>
        <w:rPr>
          <w:rFonts w:ascii="Times New Roman" w:hAnsi="Times New Roman"/>
          <w:b/>
          <w:color w:val="000000"/>
          <w:sz w:val="24"/>
          <w:szCs w:val="24"/>
        </w:rPr>
      </w:pPr>
      <w:r w:rsidRPr="00C5516E">
        <w:rPr>
          <w:rFonts w:ascii="Times New Roman" w:hAnsi="Times New Roman"/>
          <w:b/>
          <w:color w:val="000000"/>
          <w:sz w:val="24"/>
          <w:szCs w:val="24"/>
        </w:rPr>
        <w:t>Требования к Поставщику:</w:t>
      </w:r>
    </w:p>
    <w:p w:rsidR="001C112B" w:rsidRPr="00C5516E" w:rsidRDefault="001C112B" w:rsidP="001C112B">
      <w:pPr>
        <w:pStyle w:val="2b"/>
        <w:ind w:left="0"/>
        <w:jc w:val="both"/>
        <w:rPr>
          <w:rFonts w:ascii="Times New Roman" w:hAnsi="Times New Roman"/>
          <w:color w:val="000000"/>
          <w:sz w:val="24"/>
          <w:szCs w:val="24"/>
        </w:rPr>
      </w:pPr>
      <w:r w:rsidRPr="00C5516E">
        <w:rPr>
          <w:rFonts w:ascii="Times New Roman" w:hAnsi="Times New Roman"/>
          <w:color w:val="000000"/>
          <w:sz w:val="24"/>
          <w:szCs w:val="24"/>
        </w:rPr>
        <w:t>5.1. Поставщик должен обладать гражданской правоспособностью в полном объеме для заключения и исполнения Договора.</w:t>
      </w:r>
    </w:p>
    <w:p w:rsidR="001C112B" w:rsidRPr="00C5516E" w:rsidRDefault="001C112B" w:rsidP="001C112B">
      <w:pPr>
        <w:pStyle w:val="2b"/>
        <w:ind w:left="0"/>
        <w:jc w:val="both"/>
        <w:rPr>
          <w:rFonts w:ascii="Times New Roman" w:hAnsi="Times New Roman"/>
          <w:color w:val="000000"/>
          <w:sz w:val="24"/>
          <w:szCs w:val="24"/>
        </w:rPr>
      </w:pPr>
      <w:r w:rsidRPr="00C5516E">
        <w:rPr>
          <w:rFonts w:ascii="Times New Roman" w:hAnsi="Times New Roman"/>
          <w:color w:val="000000"/>
          <w:sz w:val="24"/>
          <w:szCs w:val="24"/>
        </w:rPr>
        <w:t>5.2. Не должен находиться в процессе ликвидации, банкротства и на его имущество не должен быть наложен арест.</w:t>
      </w:r>
    </w:p>
    <w:p w:rsidR="001C112B" w:rsidRPr="00C5516E" w:rsidRDefault="001C112B" w:rsidP="001C112B">
      <w:pPr>
        <w:pStyle w:val="2b"/>
        <w:ind w:left="0"/>
        <w:jc w:val="both"/>
        <w:rPr>
          <w:rFonts w:ascii="Times New Roman" w:hAnsi="Times New Roman"/>
          <w:color w:val="000000"/>
          <w:sz w:val="24"/>
          <w:szCs w:val="24"/>
        </w:rPr>
      </w:pPr>
      <w:r w:rsidRPr="00C5516E">
        <w:rPr>
          <w:rFonts w:ascii="Times New Roman" w:hAnsi="Times New Roman"/>
          <w:color w:val="000000"/>
          <w:sz w:val="24"/>
          <w:szCs w:val="24"/>
        </w:rPr>
        <w:t>5.3. Иметь соответствующие разрешительные документы на исполнение услуг по договору.</w:t>
      </w:r>
    </w:p>
    <w:p w:rsidR="001C112B" w:rsidRPr="00C5516E" w:rsidRDefault="001C112B" w:rsidP="001C112B">
      <w:pPr>
        <w:pStyle w:val="2b"/>
        <w:ind w:left="0"/>
        <w:jc w:val="both"/>
        <w:rPr>
          <w:rFonts w:ascii="Times New Roman" w:hAnsi="Times New Roman"/>
          <w:color w:val="000000"/>
          <w:sz w:val="24"/>
          <w:szCs w:val="24"/>
        </w:rPr>
      </w:pPr>
      <w:r w:rsidRPr="00C5516E">
        <w:rPr>
          <w:rFonts w:ascii="Times New Roman" w:hAnsi="Times New Roman"/>
          <w:color w:val="000000"/>
          <w:sz w:val="24"/>
          <w:szCs w:val="24"/>
        </w:rPr>
        <w:t>5.4. Обладать необходимыми профессиональными знаниями, опытом и репутацией;</w:t>
      </w:r>
    </w:p>
    <w:p w:rsidR="001C112B" w:rsidRPr="00C5516E" w:rsidRDefault="001C112B" w:rsidP="001C112B">
      <w:pPr>
        <w:pStyle w:val="2b"/>
        <w:ind w:left="0"/>
        <w:jc w:val="both"/>
        <w:rPr>
          <w:rFonts w:ascii="Times New Roman" w:hAnsi="Times New Roman"/>
          <w:color w:val="000000"/>
          <w:sz w:val="24"/>
          <w:szCs w:val="24"/>
        </w:rPr>
      </w:pPr>
      <w:r w:rsidRPr="00C5516E">
        <w:rPr>
          <w:rFonts w:ascii="Times New Roman" w:hAnsi="Times New Roman"/>
          <w:color w:val="000000"/>
          <w:sz w:val="24"/>
          <w:szCs w:val="24"/>
        </w:rPr>
        <w:t>5.5. Иметь ресурсные возможности (финансовые, материально-технические, трудовые);</w:t>
      </w:r>
    </w:p>
    <w:p w:rsidR="001C112B" w:rsidRDefault="001C112B" w:rsidP="001C112B">
      <w:pPr>
        <w:pStyle w:val="2b"/>
        <w:ind w:left="0"/>
        <w:jc w:val="both"/>
        <w:rPr>
          <w:rFonts w:ascii="Times New Roman" w:hAnsi="Times New Roman"/>
          <w:color w:val="000000"/>
          <w:sz w:val="24"/>
          <w:szCs w:val="24"/>
        </w:rPr>
      </w:pPr>
      <w:r w:rsidRPr="00C5516E">
        <w:rPr>
          <w:rFonts w:ascii="Times New Roman" w:hAnsi="Times New Roman"/>
          <w:color w:val="000000"/>
          <w:sz w:val="24"/>
          <w:szCs w:val="24"/>
        </w:rPr>
        <w:t>5.6. Обеспечить способность выполнения обязательств по договору в требуемые сроки и с должным качеством.</w:t>
      </w:r>
    </w:p>
    <w:p w:rsidR="001C112B" w:rsidRDefault="001C112B" w:rsidP="001C112B">
      <w:pPr>
        <w:pStyle w:val="2b"/>
        <w:ind w:left="0"/>
        <w:jc w:val="both"/>
        <w:rPr>
          <w:rFonts w:ascii="Times New Roman" w:hAnsi="Times New Roman"/>
          <w:color w:val="000000"/>
          <w:sz w:val="24"/>
          <w:szCs w:val="24"/>
        </w:rPr>
      </w:pPr>
    </w:p>
    <w:p w:rsidR="001C112B" w:rsidRPr="00872015" w:rsidRDefault="001C112B" w:rsidP="001C112B">
      <w:pPr>
        <w:pStyle w:val="2b"/>
        <w:spacing w:after="0" w:line="240" w:lineRule="auto"/>
        <w:ind w:left="0"/>
        <w:jc w:val="both"/>
        <w:rPr>
          <w:rFonts w:ascii="Times New Roman" w:hAnsi="Times New Roman"/>
          <w:b/>
          <w:color w:val="000000"/>
          <w:sz w:val="24"/>
          <w:szCs w:val="24"/>
        </w:rPr>
      </w:pPr>
      <w:r w:rsidRPr="00872015">
        <w:rPr>
          <w:rFonts w:ascii="Times New Roman" w:hAnsi="Times New Roman"/>
          <w:b/>
          <w:color w:val="000000"/>
          <w:sz w:val="24"/>
          <w:szCs w:val="24"/>
        </w:rPr>
        <w:t>6. Порядок оплаты:</w:t>
      </w:r>
    </w:p>
    <w:p w:rsidR="001C112B" w:rsidRPr="00916754" w:rsidRDefault="001C112B" w:rsidP="001C112B">
      <w:pPr>
        <w:ind w:hanging="11"/>
        <w:contextualSpacing/>
        <w:jc w:val="both"/>
        <w:rPr>
          <w:rFonts w:ascii="Times New Roman" w:hAnsi="Times New Roman" w:cs="Times New Roman"/>
          <w:color w:val="000000"/>
          <w:sz w:val="24"/>
          <w:szCs w:val="24"/>
          <w:lang w:eastAsia="en-US"/>
        </w:rPr>
      </w:pPr>
      <w:r w:rsidRPr="00916754">
        <w:rPr>
          <w:rFonts w:ascii="Times New Roman" w:hAnsi="Times New Roman" w:cs="Times New Roman"/>
          <w:color w:val="000000"/>
          <w:sz w:val="24"/>
          <w:szCs w:val="24"/>
          <w:lang w:eastAsia="en-US"/>
        </w:rPr>
        <w:t xml:space="preserve">6.1 Аванс в размере </w:t>
      </w:r>
      <w:r>
        <w:rPr>
          <w:rFonts w:ascii="Times New Roman" w:hAnsi="Times New Roman" w:cs="Times New Roman"/>
          <w:color w:val="000000"/>
          <w:sz w:val="24"/>
          <w:szCs w:val="24"/>
          <w:lang w:eastAsia="en-US"/>
        </w:rPr>
        <w:t>5</w:t>
      </w:r>
      <w:r w:rsidRPr="00916754">
        <w:rPr>
          <w:rFonts w:ascii="Times New Roman" w:hAnsi="Times New Roman" w:cs="Times New Roman"/>
          <w:color w:val="000000"/>
          <w:sz w:val="24"/>
          <w:szCs w:val="24"/>
          <w:lang w:eastAsia="en-US"/>
        </w:rPr>
        <w:t>0% после подписания договора и соответствующей спецификации товара и получения от Поставщика счета со ссылкой на номер и дату договора, а также на номер и дату спецификации,</w:t>
      </w:r>
    </w:p>
    <w:p w:rsidR="001C112B" w:rsidRDefault="001C112B" w:rsidP="001C112B">
      <w:pPr>
        <w:ind w:hanging="11"/>
        <w:contextualSpacing/>
        <w:jc w:val="both"/>
        <w:rPr>
          <w:rFonts w:ascii="Times New Roman" w:hAnsi="Times New Roman"/>
        </w:rPr>
      </w:pPr>
      <w:r w:rsidRPr="00916754">
        <w:rPr>
          <w:rFonts w:ascii="Times New Roman" w:hAnsi="Times New Roman" w:cs="Times New Roman"/>
          <w:color w:val="000000"/>
          <w:sz w:val="24"/>
          <w:szCs w:val="24"/>
          <w:lang w:eastAsia="en-US"/>
        </w:rPr>
        <w:lastRenderedPageBreak/>
        <w:t xml:space="preserve">6.2 Окончательный расчет производится в течение 30 </w:t>
      </w:r>
      <w:r>
        <w:rPr>
          <w:rFonts w:ascii="Times New Roman" w:hAnsi="Times New Roman" w:cs="Times New Roman"/>
          <w:color w:val="000000"/>
          <w:sz w:val="24"/>
          <w:szCs w:val="24"/>
          <w:lang w:eastAsia="en-US"/>
        </w:rPr>
        <w:t>рабочих</w:t>
      </w:r>
      <w:r w:rsidRPr="00916754">
        <w:rPr>
          <w:rFonts w:ascii="Times New Roman" w:hAnsi="Times New Roman" w:cs="Times New Roman"/>
          <w:color w:val="000000"/>
          <w:sz w:val="24"/>
          <w:szCs w:val="24"/>
          <w:lang w:eastAsia="en-US"/>
        </w:rPr>
        <w:t xml:space="preserve"> дней с момента </w:t>
      </w:r>
      <w:r>
        <w:rPr>
          <w:rFonts w:ascii="Times New Roman" w:hAnsi="Times New Roman" w:cs="Times New Roman"/>
          <w:color w:val="000000"/>
          <w:sz w:val="24"/>
          <w:szCs w:val="24"/>
          <w:lang w:eastAsia="en-US"/>
        </w:rPr>
        <w:t>приёмки по количеству и качеству</w:t>
      </w:r>
      <w:r w:rsidRPr="00916754">
        <w:rPr>
          <w:rFonts w:ascii="Times New Roman" w:hAnsi="Times New Roman" w:cs="Times New Roman"/>
          <w:color w:val="000000"/>
          <w:sz w:val="24"/>
          <w:szCs w:val="24"/>
          <w:lang w:eastAsia="en-US"/>
        </w:rPr>
        <w:t>. Оплата производится на основании счета, выставленного Поставщиком</w:t>
      </w:r>
      <w:r w:rsidRPr="00AE0C17">
        <w:rPr>
          <w:rFonts w:ascii="Times New Roman" w:hAnsi="Times New Roman"/>
        </w:rPr>
        <w:t xml:space="preserve">. </w:t>
      </w:r>
    </w:p>
    <w:p w:rsidR="001C112B" w:rsidRDefault="001C112B" w:rsidP="001C112B">
      <w:pPr>
        <w:ind w:hanging="11"/>
        <w:contextualSpacing/>
        <w:jc w:val="both"/>
        <w:rPr>
          <w:rFonts w:ascii="Times New Roman" w:hAnsi="Times New Roman"/>
        </w:rPr>
      </w:pPr>
    </w:p>
    <w:p w:rsidR="001C112B" w:rsidRPr="00C70AF1" w:rsidRDefault="001C112B" w:rsidP="001C112B">
      <w:pPr>
        <w:suppressAutoHyphens w:val="0"/>
        <w:autoSpaceDE w:val="0"/>
        <w:autoSpaceDN w:val="0"/>
        <w:adjustRightInd w:val="0"/>
        <w:spacing w:after="0" w:line="240" w:lineRule="auto"/>
        <w:rPr>
          <w:rFonts w:ascii="Times New Roman" w:hAnsi="Times New Roman" w:cs="Times New Roman"/>
          <w:b/>
          <w:color w:val="000000"/>
          <w:sz w:val="24"/>
          <w:szCs w:val="24"/>
          <w:lang w:eastAsia="en-US"/>
        </w:rPr>
      </w:pPr>
      <w:r w:rsidRPr="00C70AF1">
        <w:rPr>
          <w:rFonts w:ascii="Times New Roman" w:hAnsi="Times New Roman" w:cs="Times New Roman"/>
          <w:b/>
          <w:color w:val="000000"/>
          <w:sz w:val="24"/>
          <w:szCs w:val="24"/>
          <w:lang w:eastAsia="en-US"/>
        </w:rPr>
        <w:t>7. Обеспечение договора</w:t>
      </w:r>
    </w:p>
    <w:p w:rsidR="001C112B" w:rsidRPr="00C70AF1" w:rsidRDefault="001C112B" w:rsidP="001C112B">
      <w:pPr>
        <w:suppressAutoHyphens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C70AF1">
        <w:rPr>
          <w:rFonts w:ascii="Times New Roman" w:hAnsi="Times New Roman" w:cs="Times New Roman"/>
          <w:color w:val="000000"/>
          <w:sz w:val="24"/>
          <w:szCs w:val="24"/>
          <w:lang w:eastAsia="en-US"/>
        </w:rPr>
        <w:t xml:space="preserve">(применяется для обеспечения исполнения обязательств по возврату аванса при работе с поставщиками, с которыми ранее не заключались </w:t>
      </w:r>
      <w:proofErr w:type="gramStart"/>
      <w:r w:rsidRPr="00C70AF1">
        <w:rPr>
          <w:rFonts w:ascii="Times New Roman" w:hAnsi="Times New Roman" w:cs="Times New Roman"/>
          <w:color w:val="000000"/>
          <w:sz w:val="24"/>
          <w:szCs w:val="24"/>
          <w:lang w:eastAsia="en-US"/>
        </w:rPr>
        <w:t>договора-поставок</w:t>
      </w:r>
      <w:proofErr w:type="gramEnd"/>
      <w:r w:rsidRPr="00C70AF1">
        <w:rPr>
          <w:rFonts w:ascii="Times New Roman" w:hAnsi="Times New Roman" w:cs="Times New Roman"/>
          <w:color w:val="000000"/>
          <w:sz w:val="24"/>
          <w:szCs w:val="24"/>
          <w:lang w:eastAsia="en-US"/>
        </w:rPr>
        <w:t xml:space="preserve"> или велась претензионная работа, или на усмотрение Покупателя).</w:t>
      </w:r>
    </w:p>
    <w:p w:rsidR="001C112B" w:rsidRPr="00C70AF1" w:rsidRDefault="001C112B" w:rsidP="001C112B">
      <w:pPr>
        <w:suppressAutoHyphens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C70AF1">
        <w:rPr>
          <w:rFonts w:ascii="Times New Roman" w:hAnsi="Times New Roman" w:cs="Times New Roman"/>
          <w:color w:val="000000"/>
          <w:sz w:val="24"/>
          <w:szCs w:val="24"/>
          <w:lang w:eastAsia="en-US"/>
        </w:rPr>
        <w:t xml:space="preserve">7.1. Поставщик обязуется предоставить в срок не позднее 15 (пятнадцати) </w:t>
      </w:r>
      <w:r>
        <w:rPr>
          <w:rFonts w:ascii="Times New Roman" w:hAnsi="Times New Roman" w:cs="Times New Roman"/>
          <w:color w:val="000000"/>
          <w:sz w:val="24"/>
          <w:szCs w:val="24"/>
          <w:lang w:eastAsia="en-US"/>
        </w:rPr>
        <w:t xml:space="preserve">календарных </w:t>
      </w:r>
      <w:r w:rsidRPr="00C70AF1">
        <w:rPr>
          <w:rFonts w:ascii="Times New Roman" w:hAnsi="Times New Roman" w:cs="Times New Roman"/>
          <w:color w:val="000000"/>
          <w:sz w:val="24"/>
          <w:szCs w:val="24"/>
          <w:lang w:eastAsia="en-US"/>
        </w:rPr>
        <w:t xml:space="preserve">дней </w:t>
      </w:r>
      <w:proofErr w:type="gramStart"/>
      <w:r w:rsidRPr="00C70AF1">
        <w:rPr>
          <w:rFonts w:ascii="Times New Roman" w:hAnsi="Times New Roman" w:cs="Times New Roman"/>
          <w:color w:val="000000"/>
          <w:sz w:val="24"/>
          <w:szCs w:val="24"/>
          <w:lang w:eastAsia="en-US"/>
        </w:rPr>
        <w:t>с даты заключения</w:t>
      </w:r>
      <w:proofErr w:type="gramEnd"/>
      <w:r w:rsidRPr="00C70AF1">
        <w:rPr>
          <w:rFonts w:ascii="Times New Roman" w:hAnsi="Times New Roman" w:cs="Times New Roman"/>
          <w:color w:val="000000"/>
          <w:sz w:val="24"/>
          <w:szCs w:val="24"/>
          <w:lang w:eastAsia="en-US"/>
        </w:rPr>
        <w:t xml:space="preserve"> настоящего Договора обеспечение возврата аванса по Договору в форме:</w:t>
      </w:r>
    </w:p>
    <w:p w:rsidR="001C112B" w:rsidRPr="00C70AF1" w:rsidRDefault="001C112B" w:rsidP="001C112B">
      <w:pPr>
        <w:suppressAutoHyphens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C70AF1">
        <w:rPr>
          <w:rFonts w:ascii="Times New Roman" w:hAnsi="Times New Roman" w:cs="Times New Roman"/>
          <w:color w:val="000000"/>
          <w:sz w:val="24"/>
          <w:szCs w:val="24"/>
          <w:lang w:eastAsia="en-US"/>
        </w:rPr>
        <w:t xml:space="preserve">безотзывной банковской гарантии (далее – банковская гарантия), выданной банком; </w:t>
      </w:r>
    </w:p>
    <w:p w:rsidR="001C112B" w:rsidRPr="00C70AF1" w:rsidRDefault="001C112B" w:rsidP="001C112B">
      <w:pPr>
        <w:suppressAutoHyphens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C70AF1">
        <w:rPr>
          <w:rFonts w:ascii="Times New Roman" w:hAnsi="Times New Roman" w:cs="Times New Roman"/>
          <w:color w:val="000000"/>
          <w:sz w:val="24"/>
          <w:szCs w:val="24"/>
          <w:lang w:eastAsia="en-US"/>
        </w:rPr>
        <w:t>денежных средств путем их перечисления Заказчику (обеспечительный платеж).</w:t>
      </w:r>
    </w:p>
    <w:p w:rsidR="001C112B" w:rsidRPr="00C70AF1" w:rsidRDefault="001C112B" w:rsidP="001C112B">
      <w:pPr>
        <w:suppressAutoHyphens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C70AF1">
        <w:rPr>
          <w:rFonts w:ascii="Times New Roman" w:hAnsi="Times New Roman" w:cs="Times New Roman"/>
          <w:color w:val="000000"/>
          <w:sz w:val="24"/>
          <w:szCs w:val="24"/>
          <w:lang w:eastAsia="en-US"/>
        </w:rPr>
        <w:t>Способ обеспечения исполнения обязательств по Договору из перечисленных в настоящем пункте способов определяется Поставщиком.</w:t>
      </w:r>
    </w:p>
    <w:p w:rsidR="001C112B" w:rsidRPr="00C70AF1" w:rsidRDefault="001C112B" w:rsidP="001C112B">
      <w:pPr>
        <w:suppressAutoHyphens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C70AF1">
        <w:rPr>
          <w:rFonts w:ascii="Times New Roman" w:hAnsi="Times New Roman" w:cs="Times New Roman"/>
          <w:color w:val="000000"/>
          <w:sz w:val="24"/>
          <w:szCs w:val="24"/>
          <w:lang w:eastAsia="en-US"/>
        </w:rPr>
        <w:t>7.2. Поставщик несет все расходы по получению обеспечения возврата аванса по Договору.</w:t>
      </w:r>
    </w:p>
    <w:p w:rsidR="001C112B" w:rsidRPr="00C70AF1" w:rsidRDefault="001C112B" w:rsidP="001C112B">
      <w:pPr>
        <w:suppressAutoHyphens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C70AF1">
        <w:rPr>
          <w:rFonts w:ascii="Times New Roman" w:hAnsi="Times New Roman" w:cs="Times New Roman"/>
          <w:color w:val="000000"/>
          <w:sz w:val="24"/>
          <w:szCs w:val="24"/>
          <w:lang w:eastAsia="en-US"/>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1C112B" w:rsidRPr="00C70AF1" w:rsidRDefault="001C112B" w:rsidP="001C112B">
      <w:pPr>
        <w:suppressAutoHyphens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C70AF1">
        <w:rPr>
          <w:rFonts w:ascii="Times New Roman" w:hAnsi="Times New Roman" w:cs="Times New Roman"/>
          <w:color w:val="000000"/>
          <w:sz w:val="24"/>
          <w:szCs w:val="24"/>
          <w:lang w:eastAsia="en-US"/>
        </w:rPr>
        <w:t>7.4. Срок действия обеспечения возврата аванса составляет срок исполнения обязательств на сумму выплаченного аванса плюс 60 (шестьдесят) дней.</w:t>
      </w:r>
    </w:p>
    <w:p w:rsidR="001C112B" w:rsidRDefault="001C112B" w:rsidP="001C112B">
      <w:pPr>
        <w:suppressAutoHyphens w:val="0"/>
        <w:autoSpaceDE w:val="0"/>
        <w:autoSpaceDN w:val="0"/>
        <w:adjustRightInd w:val="0"/>
        <w:spacing w:after="0" w:line="240" w:lineRule="auto"/>
        <w:rPr>
          <w:rFonts w:ascii="Times New Roman" w:hAnsi="Times New Roman" w:cs="Times New Roman"/>
          <w:color w:val="000000"/>
          <w:sz w:val="24"/>
          <w:szCs w:val="24"/>
          <w:lang w:eastAsia="en-US"/>
        </w:rPr>
      </w:pPr>
      <w:r w:rsidRPr="002E6D69">
        <w:rPr>
          <w:rFonts w:ascii="Times New Roman" w:hAnsi="Times New Roman" w:cs="Times New Roman"/>
          <w:color w:val="000000"/>
          <w:sz w:val="24"/>
          <w:szCs w:val="24"/>
          <w:lang w:eastAsia="en-US"/>
        </w:rPr>
        <w:t>7.5</w:t>
      </w:r>
      <w:r>
        <w:rPr>
          <w:rFonts w:ascii="Times New Roman" w:hAnsi="Times New Roman" w:cs="Times New Roman"/>
          <w:color w:val="000000"/>
          <w:sz w:val="24"/>
          <w:szCs w:val="24"/>
          <w:lang w:eastAsia="en-US"/>
        </w:rPr>
        <w:t>.</w:t>
      </w:r>
      <w:r w:rsidRPr="002E6D69">
        <w:rPr>
          <w:rFonts w:ascii="Times New Roman" w:hAnsi="Times New Roman" w:cs="Times New Roman"/>
          <w:color w:val="000000"/>
          <w:sz w:val="24"/>
          <w:szCs w:val="24"/>
          <w:lang w:eastAsia="en-US"/>
        </w:rPr>
        <w:t xml:space="preserve"> </w:t>
      </w:r>
      <w:proofErr w:type="gramStart"/>
      <w:r w:rsidRPr="003C4E29">
        <w:rPr>
          <w:rFonts w:ascii="Times New Roman" w:hAnsi="Times New Roman" w:cs="Times New Roman"/>
          <w:color w:val="000000"/>
          <w:sz w:val="24"/>
          <w:szCs w:val="24"/>
          <w:lang w:eastAsia="en-US"/>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3C4E29">
        <w:rPr>
          <w:rFonts w:ascii="Times New Roman" w:hAnsi="Times New Roman" w:cs="Times New Roman"/>
          <w:color w:val="000000"/>
          <w:sz w:val="24"/>
          <w:szCs w:val="24"/>
          <w:lang w:eastAsia="en-US"/>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r w:rsidRPr="00F65B3C">
        <w:rPr>
          <w:rFonts w:ascii="Times New Roman" w:hAnsi="Times New Roman" w:cs="Times New Roman"/>
          <w:color w:val="000000"/>
          <w:sz w:val="24"/>
          <w:szCs w:val="24"/>
          <w:lang w:eastAsia="en-US"/>
        </w:rPr>
        <w:t>.</w:t>
      </w:r>
    </w:p>
    <w:p w:rsidR="001C112B" w:rsidRDefault="001C112B" w:rsidP="001C112B">
      <w:pPr>
        <w:suppressAutoHyphens w:val="0"/>
        <w:autoSpaceDE w:val="0"/>
        <w:autoSpaceDN w:val="0"/>
        <w:adjustRightInd w:val="0"/>
        <w:spacing w:after="0" w:line="240" w:lineRule="auto"/>
        <w:rPr>
          <w:rFonts w:ascii="Times New Roman" w:hAnsi="Times New Roman" w:cs="Times New Roman"/>
          <w:color w:val="000000"/>
          <w:sz w:val="24"/>
          <w:szCs w:val="24"/>
          <w:lang w:eastAsia="en-US"/>
        </w:rPr>
      </w:pPr>
    </w:p>
    <w:p w:rsidR="001C112B" w:rsidRDefault="001C112B" w:rsidP="001C112B">
      <w:pPr>
        <w:suppressAutoHyphens w:val="0"/>
        <w:autoSpaceDE w:val="0"/>
        <w:autoSpaceDN w:val="0"/>
        <w:adjustRightInd w:val="0"/>
        <w:spacing w:after="0" w:line="240" w:lineRule="auto"/>
        <w:rPr>
          <w:rFonts w:ascii="Times New Roman" w:hAnsi="Times New Roman" w:cs="Times New Roman"/>
          <w:b/>
          <w:color w:val="000000"/>
          <w:sz w:val="24"/>
          <w:szCs w:val="24"/>
          <w:lang w:eastAsia="en-US"/>
        </w:rPr>
      </w:pPr>
      <w:r w:rsidRPr="00E20A32">
        <w:rPr>
          <w:rFonts w:ascii="Times New Roman" w:hAnsi="Times New Roman" w:cs="Times New Roman"/>
          <w:b/>
          <w:color w:val="000000"/>
          <w:sz w:val="24"/>
          <w:szCs w:val="24"/>
          <w:lang w:eastAsia="en-US"/>
        </w:rPr>
        <w:t>8. Условия о должной осмотрительности</w:t>
      </w:r>
    </w:p>
    <w:p w:rsidR="001C112B" w:rsidRPr="00406F56" w:rsidRDefault="001C112B" w:rsidP="001C112B">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06F56">
        <w:rPr>
          <w:rFonts w:ascii="Times New Roman" w:hAnsi="Times New Roman" w:cs="Times New Roman"/>
          <w:color w:val="000000"/>
          <w:sz w:val="24"/>
          <w:szCs w:val="24"/>
        </w:rPr>
        <w:t xml:space="preserve">.1. </w:t>
      </w:r>
      <w:r w:rsidRPr="00406F56">
        <w:rPr>
          <w:rFonts w:ascii="Times New Roman" w:hAnsi="Times New Roman" w:cs="Times New Roman"/>
          <w:sz w:val="24"/>
          <w:szCs w:val="24"/>
          <w:lang w:eastAsia="en-US"/>
        </w:rPr>
        <w:t>Поставщик соглашается на предоставлении информации о своей деятельности, предусмотренной в п.</w:t>
      </w:r>
      <w:r>
        <w:rPr>
          <w:rFonts w:ascii="Times New Roman" w:hAnsi="Times New Roman" w:cs="Times New Roman"/>
          <w:sz w:val="24"/>
          <w:szCs w:val="24"/>
          <w:lang w:eastAsia="en-US"/>
        </w:rPr>
        <w:t>8</w:t>
      </w:r>
      <w:r w:rsidRPr="00406F56">
        <w:rPr>
          <w:rFonts w:ascii="Times New Roman" w:hAnsi="Times New Roman" w:cs="Times New Roman"/>
          <w:sz w:val="24"/>
          <w:szCs w:val="24"/>
          <w:lang w:eastAsia="en-US"/>
        </w:rPr>
        <w:t xml:space="preserve">.2 </w:t>
      </w:r>
      <w:r>
        <w:rPr>
          <w:rFonts w:ascii="Times New Roman" w:hAnsi="Times New Roman" w:cs="Times New Roman"/>
          <w:sz w:val="24"/>
          <w:szCs w:val="24"/>
          <w:lang w:eastAsia="en-US"/>
        </w:rPr>
        <w:t>Технического задания</w:t>
      </w:r>
      <w:r w:rsidRPr="00406F56">
        <w:rPr>
          <w:rFonts w:ascii="Times New Roman" w:hAnsi="Times New Roman" w:cs="Times New Roman"/>
          <w:sz w:val="24"/>
          <w:szCs w:val="24"/>
          <w:lang w:eastAsia="en-US"/>
        </w:rPr>
        <w:t>.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1C112B" w:rsidRPr="00F65B3C" w:rsidRDefault="001C112B" w:rsidP="001C112B">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06F56">
        <w:rPr>
          <w:rFonts w:ascii="Times New Roman" w:hAnsi="Times New Roman" w:cs="Times New Roman"/>
          <w:color w:val="000000"/>
          <w:sz w:val="24"/>
          <w:szCs w:val="24"/>
        </w:rPr>
        <w:t xml:space="preserve">.2. </w:t>
      </w:r>
      <w:r w:rsidRPr="00F65B3C">
        <w:rPr>
          <w:rFonts w:ascii="Times New Roman" w:hAnsi="Times New Roman" w:cs="Times New Roman"/>
          <w:color w:val="000000"/>
          <w:sz w:val="24"/>
          <w:szCs w:val="24"/>
        </w:rPr>
        <w:t>На момент заключения договора, а также в период всего срока действия и исполнения Договора Поставщик предоставляет Покупателю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1C112B" w:rsidRPr="00F65B3C" w:rsidRDefault="001C112B" w:rsidP="001C112B">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65B3C">
        <w:rPr>
          <w:rFonts w:ascii="Times New Roman" w:hAnsi="Times New Roman" w:cs="Times New Roman"/>
          <w:color w:val="000000"/>
          <w:sz w:val="24"/>
          <w:szCs w:val="24"/>
        </w:rPr>
        <w:t>- выписка из ЕГРЮЛ;</w:t>
      </w:r>
    </w:p>
    <w:p w:rsidR="001C112B" w:rsidRPr="00F65B3C" w:rsidRDefault="001C112B" w:rsidP="001C112B">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65B3C">
        <w:rPr>
          <w:rFonts w:ascii="Times New Roman" w:hAnsi="Times New Roman" w:cs="Times New Roman"/>
          <w:color w:val="000000"/>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C112B" w:rsidRPr="00F65B3C" w:rsidRDefault="001C112B" w:rsidP="001C112B">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65B3C">
        <w:rPr>
          <w:rFonts w:ascii="Times New Roman" w:hAnsi="Times New Roman" w:cs="Times New Roman"/>
          <w:color w:val="000000"/>
          <w:sz w:val="24"/>
          <w:szCs w:val="24"/>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C112B" w:rsidRPr="00F65B3C" w:rsidRDefault="001C112B" w:rsidP="001C112B">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65B3C">
        <w:rPr>
          <w:rFonts w:ascii="Times New Roman" w:hAnsi="Times New Roman" w:cs="Times New Roman"/>
          <w:color w:val="000000"/>
          <w:sz w:val="24"/>
          <w:szCs w:val="24"/>
        </w:rPr>
        <w:t>- приказ о вступлении в должность единоличного исполнительного органа общества;</w:t>
      </w:r>
    </w:p>
    <w:p w:rsidR="001C112B" w:rsidRPr="00F65B3C" w:rsidRDefault="001C112B" w:rsidP="001C112B">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65B3C">
        <w:rPr>
          <w:rFonts w:ascii="Times New Roman" w:hAnsi="Times New Roman" w:cs="Times New Roman"/>
          <w:color w:val="000000"/>
          <w:sz w:val="24"/>
          <w:szCs w:val="24"/>
        </w:rPr>
        <w:t>- устав;</w:t>
      </w:r>
    </w:p>
    <w:p w:rsidR="001C112B" w:rsidRPr="00F65B3C" w:rsidRDefault="001C112B" w:rsidP="001C112B">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65B3C">
        <w:rPr>
          <w:rFonts w:ascii="Times New Roman" w:hAnsi="Times New Roman" w:cs="Times New Roman"/>
          <w:color w:val="000000"/>
          <w:sz w:val="24"/>
          <w:szCs w:val="24"/>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1C112B" w:rsidRPr="00F65B3C" w:rsidRDefault="001C112B" w:rsidP="001C112B">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65B3C">
        <w:rPr>
          <w:rFonts w:ascii="Times New Roman" w:hAnsi="Times New Roman" w:cs="Times New Roman"/>
          <w:color w:val="000000"/>
          <w:sz w:val="24"/>
          <w:szCs w:val="24"/>
        </w:rPr>
        <w:t>- доверенность лица, подписывающего договор (в случае, если договор подписывает не единоличный исполнительный орган);</w:t>
      </w:r>
    </w:p>
    <w:p w:rsidR="001C112B" w:rsidRPr="00F65B3C" w:rsidRDefault="001C112B" w:rsidP="001C112B">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65B3C">
        <w:rPr>
          <w:rFonts w:ascii="Times New Roman" w:hAnsi="Times New Roman" w:cs="Times New Roman"/>
          <w:color w:val="000000"/>
          <w:sz w:val="24"/>
          <w:szCs w:val="24"/>
        </w:rPr>
        <w:t xml:space="preserve">- годовая и промежуточная налоговая и бухгалтерская отчетность, в том числе, </w:t>
      </w:r>
      <w:proofErr w:type="gramStart"/>
      <w:r w:rsidRPr="00F65B3C">
        <w:rPr>
          <w:rFonts w:ascii="Times New Roman" w:hAnsi="Times New Roman" w:cs="Times New Roman"/>
          <w:color w:val="000000"/>
          <w:sz w:val="24"/>
          <w:szCs w:val="24"/>
        </w:rPr>
        <w:t>но</w:t>
      </w:r>
      <w:proofErr w:type="gramEnd"/>
      <w:r w:rsidRPr="00F65B3C">
        <w:rPr>
          <w:rFonts w:ascii="Times New Roman" w:hAnsi="Times New Roman" w:cs="Times New Roman"/>
          <w:color w:val="000000"/>
          <w:sz w:val="24"/>
          <w:szCs w:val="24"/>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r>
        <w:rPr>
          <w:rFonts w:ascii="Times New Roman" w:hAnsi="Times New Roman" w:cs="Times New Roman"/>
          <w:color w:val="000000"/>
          <w:sz w:val="24"/>
          <w:szCs w:val="24"/>
        </w:rPr>
        <w:t>а</w:t>
      </w:r>
      <w:r w:rsidRPr="00F65B3C">
        <w:rPr>
          <w:rFonts w:ascii="Times New Roman" w:hAnsi="Times New Roman" w:cs="Times New Roman"/>
          <w:color w:val="000000"/>
          <w:sz w:val="24"/>
          <w:szCs w:val="24"/>
        </w:rPr>
        <w:t>ктуальную дату);</w:t>
      </w:r>
    </w:p>
    <w:p w:rsidR="001C112B" w:rsidRPr="00F65B3C" w:rsidRDefault="001C112B" w:rsidP="001C112B">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65B3C">
        <w:rPr>
          <w:rFonts w:ascii="Times New Roman" w:hAnsi="Times New Roman" w:cs="Times New Roman"/>
          <w:color w:val="000000"/>
          <w:sz w:val="24"/>
          <w:szCs w:val="24"/>
        </w:rPr>
        <w:t>- справку из налогового органа об отсутствии задолженности на актуальную дату;</w:t>
      </w:r>
    </w:p>
    <w:p w:rsidR="001C112B" w:rsidRPr="00F65B3C" w:rsidRDefault="001C112B" w:rsidP="001C112B">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65B3C">
        <w:rPr>
          <w:rFonts w:ascii="Times New Roman" w:hAnsi="Times New Roman" w:cs="Times New Roman"/>
          <w:color w:val="000000"/>
          <w:sz w:val="24"/>
          <w:szCs w:val="24"/>
        </w:rPr>
        <w:t>- штатное расписание, не содержащее персональные данные сотрудников (количество штатных единиц);</w:t>
      </w:r>
    </w:p>
    <w:p w:rsidR="001C112B" w:rsidRPr="00406F56" w:rsidRDefault="001C112B" w:rsidP="001C112B">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65B3C">
        <w:rPr>
          <w:rFonts w:ascii="Times New Roman" w:hAnsi="Times New Roman" w:cs="Times New Roman"/>
          <w:color w:val="000000"/>
          <w:sz w:val="24"/>
          <w:szCs w:val="24"/>
        </w:rPr>
        <w:t>- документы, подтверждающие наличие офисных, складских и производстве</w:t>
      </w:r>
      <w:r>
        <w:rPr>
          <w:rFonts w:ascii="Times New Roman" w:hAnsi="Times New Roman" w:cs="Times New Roman"/>
          <w:color w:val="000000"/>
          <w:sz w:val="24"/>
          <w:szCs w:val="24"/>
        </w:rPr>
        <w:t>нных помещений.</w:t>
      </w:r>
    </w:p>
    <w:p w:rsidR="001C112B" w:rsidRPr="00406F56" w:rsidRDefault="001C112B" w:rsidP="001C112B">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lang w:eastAsia="en-US"/>
        </w:rPr>
        <w:lastRenderedPageBreak/>
        <w:t>8</w:t>
      </w:r>
      <w:r w:rsidRPr="00406F56">
        <w:rPr>
          <w:rFonts w:ascii="Times New Roman" w:hAnsi="Times New Roman" w:cs="Times New Roman"/>
          <w:sz w:val="24"/>
          <w:szCs w:val="24"/>
          <w:lang w:eastAsia="en-US"/>
        </w:rPr>
        <w:t xml:space="preserve">.3.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1C112B" w:rsidRPr="00E20A32" w:rsidRDefault="001C112B" w:rsidP="001C112B">
      <w:pPr>
        <w:suppressAutoHyphens w:val="0"/>
        <w:autoSpaceDE w:val="0"/>
        <w:autoSpaceDN w:val="0"/>
        <w:adjustRightInd w:val="0"/>
        <w:spacing w:after="0" w:line="240" w:lineRule="auto"/>
        <w:rPr>
          <w:rFonts w:ascii="Times New Roman" w:hAnsi="Times New Roman" w:cs="Times New Roman"/>
          <w:b/>
          <w:color w:val="000000"/>
          <w:sz w:val="24"/>
          <w:szCs w:val="24"/>
          <w:lang w:eastAsia="en-US"/>
        </w:rPr>
      </w:pPr>
      <w:r>
        <w:rPr>
          <w:rFonts w:ascii="Times New Roman" w:hAnsi="Times New Roman" w:cs="Times New Roman"/>
          <w:sz w:val="24"/>
          <w:szCs w:val="24"/>
          <w:lang w:eastAsia="en-US"/>
        </w:rPr>
        <w:t>8</w:t>
      </w:r>
      <w:r w:rsidRPr="00406F56">
        <w:rPr>
          <w:rFonts w:ascii="Times New Roman" w:hAnsi="Times New Roman" w:cs="Times New Roman"/>
          <w:sz w:val="24"/>
          <w:szCs w:val="24"/>
          <w:lang w:eastAsia="en-US"/>
        </w:rPr>
        <w:t xml:space="preserve">.4. </w:t>
      </w:r>
      <w:proofErr w:type="gramStart"/>
      <w:r w:rsidRPr="00406F56">
        <w:rPr>
          <w:rFonts w:ascii="Times New Roman" w:hAnsi="Times New Roman" w:cs="Times New Roman"/>
          <w:sz w:val="24"/>
          <w:szCs w:val="24"/>
          <w:lang w:eastAsia="en-US"/>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1C112B" w:rsidRDefault="001C112B" w:rsidP="000A4501">
      <w:pPr>
        <w:pStyle w:val="36"/>
        <w:spacing w:before="0" w:line="360" w:lineRule="auto"/>
        <w:rPr>
          <w:rFonts w:ascii="Times New Roman" w:hAnsi="Times New Roman"/>
          <w:szCs w:val="24"/>
        </w:rPr>
      </w:pPr>
    </w:p>
    <w:p w:rsidR="001C112B" w:rsidRDefault="001C112B" w:rsidP="000A4501">
      <w:pPr>
        <w:pStyle w:val="36"/>
        <w:spacing w:before="0" w:line="360" w:lineRule="auto"/>
        <w:rPr>
          <w:rFonts w:ascii="Times New Roman" w:hAnsi="Times New Roman"/>
          <w:szCs w:val="24"/>
        </w:rPr>
      </w:pPr>
    </w:p>
    <w:p w:rsidR="001C112B" w:rsidRDefault="001C112B" w:rsidP="000A4501">
      <w:pPr>
        <w:pStyle w:val="36"/>
        <w:spacing w:before="0" w:line="360" w:lineRule="auto"/>
        <w:rPr>
          <w:rFonts w:ascii="Times New Roman" w:hAnsi="Times New Roman"/>
          <w:szCs w:val="24"/>
        </w:rPr>
      </w:pPr>
    </w:p>
    <w:p w:rsidR="001C112B" w:rsidRDefault="001C112B" w:rsidP="000A4501">
      <w:pPr>
        <w:pStyle w:val="36"/>
        <w:spacing w:before="0" w:line="360" w:lineRule="auto"/>
        <w:rPr>
          <w:rFonts w:ascii="Times New Roman" w:hAnsi="Times New Roman"/>
          <w:szCs w:val="24"/>
        </w:rPr>
      </w:pPr>
    </w:p>
    <w:p w:rsidR="001C112B" w:rsidRDefault="001C112B" w:rsidP="000A4501">
      <w:pPr>
        <w:pStyle w:val="36"/>
        <w:spacing w:before="0" w:line="360" w:lineRule="auto"/>
        <w:rPr>
          <w:rFonts w:ascii="Times New Roman" w:hAnsi="Times New Roman"/>
          <w:szCs w:val="24"/>
        </w:rPr>
      </w:pPr>
    </w:p>
    <w:p w:rsidR="001C112B" w:rsidRDefault="001C112B" w:rsidP="000A4501">
      <w:pPr>
        <w:pStyle w:val="36"/>
        <w:spacing w:before="0" w:line="360" w:lineRule="auto"/>
        <w:rPr>
          <w:rFonts w:ascii="Times New Roman" w:hAnsi="Times New Roman"/>
          <w:szCs w:val="24"/>
        </w:rPr>
      </w:pPr>
    </w:p>
    <w:p w:rsidR="001C112B" w:rsidRDefault="001C112B" w:rsidP="000A4501">
      <w:pPr>
        <w:pStyle w:val="36"/>
        <w:spacing w:before="0" w:line="360" w:lineRule="auto"/>
        <w:rPr>
          <w:rFonts w:ascii="Times New Roman" w:hAnsi="Times New Roman"/>
          <w:szCs w:val="24"/>
        </w:rPr>
      </w:pPr>
    </w:p>
    <w:p w:rsidR="001C112B" w:rsidRDefault="001C112B" w:rsidP="000A4501">
      <w:pPr>
        <w:pStyle w:val="36"/>
        <w:spacing w:before="0" w:line="360" w:lineRule="auto"/>
        <w:rPr>
          <w:rFonts w:ascii="Times New Roman" w:hAnsi="Times New Roman"/>
          <w:szCs w:val="24"/>
        </w:rPr>
      </w:pPr>
    </w:p>
    <w:p w:rsidR="001C112B" w:rsidRDefault="001C112B" w:rsidP="000A4501">
      <w:pPr>
        <w:pStyle w:val="36"/>
        <w:spacing w:before="0" w:line="360" w:lineRule="auto"/>
        <w:rPr>
          <w:rFonts w:ascii="Times New Roman" w:hAnsi="Times New Roman"/>
          <w:szCs w:val="24"/>
        </w:rPr>
      </w:pPr>
    </w:p>
    <w:p w:rsidR="001C112B" w:rsidRDefault="001C112B" w:rsidP="000A4501">
      <w:pPr>
        <w:pStyle w:val="36"/>
        <w:spacing w:before="0" w:line="360" w:lineRule="auto"/>
        <w:rPr>
          <w:rFonts w:ascii="Times New Roman" w:hAnsi="Times New Roman"/>
          <w:szCs w:val="24"/>
        </w:rPr>
      </w:pPr>
    </w:p>
    <w:p w:rsidR="001C112B" w:rsidRDefault="001C112B" w:rsidP="000A4501">
      <w:pPr>
        <w:pStyle w:val="36"/>
        <w:spacing w:before="0" w:line="360" w:lineRule="auto"/>
        <w:rPr>
          <w:rFonts w:ascii="Times New Roman" w:hAnsi="Times New Roman"/>
          <w:szCs w:val="24"/>
        </w:rPr>
      </w:pPr>
    </w:p>
    <w:p w:rsidR="001C112B" w:rsidRDefault="001C112B" w:rsidP="000A4501">
      <w:pPr>
        <w:pStyle w:val="36"/>
        <w:spacing w:before="0" w:line="360" w:lineRule="auto"/>
        <w:rPr>
          <w:rFonts w:ascii="Times New Roman" w:hAnsi="Times New Roman"/>
          <w:szCs w:val="24"/>
        </w:rPr>
      </w:pPr>
    </w:p>
    <w:p w:rsidR="001C112B" w:rsidRDefault="001C112B" w:rsidP="000A4501">
      <w:pPr>
        <w:pStyle w:val="36"/>
        <w:spacing w:before="0" w:line="360" w:lineRule="auto"/>
        <w:rPr>
          <w:rFonts w:ascii="Times New Roman" w:hAnsi="Times New Roman"/>
          <w:szCs w:val="24"/>
        </w:rPr>
      </w:pPr>
    </w:p>
    <w:p w:rsidR="001C112B" w:rsidRDefault="001C112B" w:rsidP="000A4501">
      <w:pPr>
        <w:pStyle w:val="36"/>
        <w:spacing w:before="0" w:line="360" w:lineRule="auto"/>
        <w:rPr>
          <w:rFonts w:ascii="Times New Roman" w:hAnsi="Times New Roman"/>
          <w:szCs w:val="24"/>
        </w:rPr>
      </w:pPr>
    </w:p>
    <w:p w:rsidR="001C112B" w:rsidRDefault="001C112B" w:rsidP="000A4501">
      <w:pPr>
        <w:pStyle w:val="36"/>
        <w:spacing w:before="0" w:line="360" w:lineRule="auto"/>
        <w:rPr>
          <w:rFonts w:ascii="Times New Roman" w:hAnsi="Times New Roman"/>
          <w:szCs w:val="24"/>
        </w:rPr>
      </w:pPr>
    </w:p>
    <w:p w:rsidR="001C112B" w:rsidRDefault="001C112B" w:rsidP="000A4501">
      <w:pPr>
        <w:pStyle w:val="36"/>
        <w:spacing w:before="0" w:line="360" w:lineRule="auto"/>
        <w:rPr>
          <w:rFonts w:ascii="Times New Roman" w:hAnsi="Times New Roman"/>
          <w:szCs w:val="24"/>
        </w:rPr>
      </w:pPr>
    </w:p>
    <w:p w:rsidR="001C112B" w:rsidRDefault="001C112B" w:rsidP="000A4501">
      <w:pPr>
        <w:pStyle w:val="36"/>
        <w:spacing w:before="0" w:line="360" w:lineRule="auto"/>
        <w:rPr>
          <w:rFonts w:ascii="Times New Roman" w:hAnsi="Times New Roman"/>
          <w:szCs w:val="24"/>
        </w:rPr>
      </w:pPr>
    </w:p>
    <w:p w:rsidR="001C112B" w:rsidRDefault="001C112B" w:rsidP="000A4501">
      <w:pPr>
        <w:pStyle w:val="36"/>
        <w:spacing w:before="0" w:line="360" w:lineRule="auto"/>
        <w:rPr>
          <w:rFonts w:ascii="Times New Roman" w:hAnsi="Times New Roman"/>
          <w:szCs w:val="24"/>
        </w:rPr>
      </w:pPr>
    </w:p>
    <w:p w:rsidR="001C112B" w:rsidRDefault="001C112B" w:rsidP="000A4501">
      <w:pPr>
        <w:pStyle w:val="36"/>
        <w:spacing w:before="0" w:line="360" w:lineRule="auto"/>
        <w:rPr>
          <w:rFonts w:ascii="Times New Roman" w:hAnsi="Times New Roman"/>
          <w:szCs w:val="24"/>
        </w:rPr>
      </w:pPr>
    </w:p>
    <w:p w:rsidR="001C112B" w:rsidRDefault="001C112B" w:rsidP="000A4501">
      <w:pPr>
        <w:pStyle w:val="36"/>
        <w:spacing w:before="0" w:line="360" w:lineRule="auto"/>
        <w:rPr>
          <w:rFonts w:ascii="Times New Roman" w:hAnsi="Times New Roman"/>
          <w:szCs w:val="24"/>
        </w:rPr>
      </w:pPr>
    </w:p>
    <w:p w:rsidR="001C112B" w:rsidRDefault="001C112B"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1C112B">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1C112B" w:rsidRDefault="001C112B" w:rsidP="001C112B">
      <w:pPr>
        <w:pStyle w:val="-4"/>
        <w:widowControl w:val="0"/>
        <w:tabs>
          <w:tab w:val="clear" w:pos="2269"/>
          <w:tab w:val="left" w:pos="1134"/>
        </w:tabs>
        <w:ind w:left="714"/>
        <w:rPr>
          <w:i/>
          <w:sz w:val="24"/>
          <w:szCs w:val="24"/>
        </w:rPr>
      </w:pP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1BD015F"/>
    <w:multiLevelType w:val="multilevel"/>
    <w:tmpl w:val="8E887BF2"/>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6">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8">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360" w:hanging="360"/>
      </w:pPr>
      <w:rPr>
        <w:rFonts w:cs="Times New Roman"/>
      </w:rPr>
    </w:lvl>
    <w:lvl w:ilvl="1">
      <w:start w:val="2"/>
      <w:numFmt w:val="decimal"/>
      <w:isLgl/>
      <w:lvlText w:val="%1.%2."/>
      <w:lvlJc w:val="left"/>
      <w:pPr>
        <w:ind w:left="420" w:hanging="42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4"/>
  </w:num>
  <w:num w:numId="8">
    <w:abstractNumId w:val="10"/>
  </w:num>
  <w:num w:numId="9">
    <w:abstractNumId w:val="16"/>
  </w:num>
  <w:num w:numId="10">
    <w:abstractNumId w:val="17"/>
  </w:num>
  <w:num w:numId="11">
    <w:abstractNumId w:val="18"/>
  </w:num>
  <w:num w:numId="12">
    <w:abstractNumId w:val="0"/>
  </w:num>
  <w:num w:numId="13">
    <w:abstractNumId w:val="19"/>
  </w:num>
  <w:num w:numId="14">
    <w:abstractNumId w:val="12"/>
  </w:num>
  <w:num w:numId="15">
    <w:abstractNumId w:val="20"/>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12B"/>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3012"/>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paragraph" w:customStyle="1" w:styleId="2b">
    <w:name w:val="Абзац списка2"/>
    <w:basedOn w:val="a"/>
    <w:rsid w:val="001C112B"/>
    <w:pPr>
      <w:suppressAutoHyphens w:val="0"/>
      <w:ind w:left="720"/>
      <w:contextualSpacing/>
    </w:pPr>
    <w:rPr>
      <w:rFonts w:eastAsia="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paragraph" w:customStyle="1" w:styleId="2b">
    <w:name w:val="Абзац списка2"/>
    <w:basedOn w:val="a"/>
    <w:rsid w:val="001C112B"/>
    <w:pPr>
      <w:suppressAutoHyphens w:val="0"/>
      <w:ind w:left="720"/>
      <w:contextualSpacing/>
    </w:pPr>
    <w:rPr>
      <w:rFonts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F0F7F-9B08-4AAA-926C-084AE45F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13</Pages>
  <Words>5216</Words>
  <Characters>29734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35</cp:revision>
  <dcterms:created xsi:type="dcterms:W3CDTF">2022-02-18T06:04:00Z</dcterms:created>
  <dcterms:modified xsi:type="dcterms:W3CDTF">2023-01-09T06:27:00Z</dcterms:modified>
</cp:coreProperties>
</file>