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323818" w:rsidRDefault="00CD6302" w:rsidP="00B074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B0744E" w:rsidRPr="00B0744E">
        <w:rPr>
          <w:rFonts w:ascii="Times New Roman" w:hAnsi="Times New Roman"/>
          <w:b/>
          <w:sz w:val="28"/>
          <w:szCs w:val="28"/>
        </w:rPr>
        <w:t>ЛКМ  ПО ПОДГОТОВКЕ ПРОИЗВОДСТВА НА  ПРОЕКТ № 23900 ЗАКАЗ № 901</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B0744E" w:rsidRPr="00B0744E">
        <w:rPr>
          <w:rFonts w:ascii="Times New Roman" w:hAnsi="Times New Roman" w:cs="Times New Roman"/>
          <w:sz w:val="24"/>
          <w:szCs w:val="24"/>
        </w:rPr>
        <w:t>ЛКМ  по подготовке производства на  проект № 23900 заказ № 901</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B0744E" w:rsidRPr="00B0744E" w:rsidRDefault="0004121C" w:rsidP="009E5836">
      <w:pPr>
        <w:pStyle w:val="af2"/>
        <w:widowControl w:val="0"/>
        <w:tabs>
          <w:tab w:val="left" w:pos="142"/>
        </w:tabs>
        <w:ind w:firstLine="567"/>
        <w:jc w:val="both"/>
        <w:rPr>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B0744E">
        <w:rPr>
          <w:rFonts w:eastAsia="Courier New"/>
          <w:color w:val="000000"/>
          <w:spacing w:val="-4"/>
          <w:sz w:val="24"/>
          <w:szCs w:val="24"/>
        </w:rPr>
        <w:t xml:space="preserve">в течение  </w:t>
      </w:r>
      <w:r w:rsidR="00B0744E" w:rsidRPr="00B0744E">
        <w:rPr>
          <w:color w:val="000000"/>
          <w:sz w:val="24"/>
          <w:szCs w:val="24"/>
        </w:rPr>
        <w:t>20 (двадцать) рабочих дней, на полный перечень товара с момента</w:t>
      </w:r>
      <w:r w:rsidR="00B0744E" w:rsidRPr="00AF1293">
        <w:rPr>
          <w:color w:val="000000"/>
        </w:rPr>
        <w:t xml:space="preserve"> </w:t>
      </w:r>
      <w:r w:rsidR="00B0744E" w:rsidRPr="00B0744E">
        <w:rPr>
          <w:color w:val="000000"/>
          <w:sz w:val="24"/>
          <w:szCs w:val="24"/>
        </w:rPr>
        <w:t xml:space="preserve">подписания договора, с возможностью досрочной поставки на АО «Судостроительный завод имени Б.Е. </w:t>
      </w:r>
      <w:proofErr w:type="spellStart"/>
      <w:r w:rsidR="00B0744E" w:rsidRPr="00B0744E">
        <w:rPr>
          <w:color w:val="000000"/>
          <w:sz w:val="24"/>
          <w:szCs w:val="24"/>
        </w:rPr>
        <w:t>Бутомы</w:t>
      </w:r>
      <w:proofErr w:type="spellEnd"/>
      <w:r w:rsidR="00B0744E" w:rsidRPr="00B0744E">
        <w:rPr>
          <w:color w:val="000000"/>
          <w:sz w:val="24"/>
          <w:szCs w:val="24"/>
        </w:rPr>
        <w:t xml:space="preserve">».    </w:t>
      </w:r>
      <w:r w:rsidR="00B0744E" w:rsidRPr="00B0744E">
        <w:rPr>
          <w:sz w:val="24"/>
          <w:szCs w:val="24"/>
        </w:rPr>
        <w:t xml:space="preserve">                                                                                                                                                </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B0744E">
        <w:rPr>
          <w:sz w:val="24"/>
          <w:szCs w:val="24"/>
        </w:rPr>
        <w:t>1 219 567,50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B0744E">
        <w:rPr>
          <w:rFonts w:ascii="Times New Roman" w:hAnsi="Times New Roman" w:cs="Times New Roman"/>
          <w:sz w:val="24"/>
          <w:szCs w:val="24"/>
          <w:u w:val="single"/>
        </w:rPr>
        <w:t>27</w:t>
      </w:r>
      <w:r w:rsidR="00BA03CD">
        <w:rPr>
          <w:rFonts w:ascii="Times New Roman" w:hAnsi="Times New Roman" w:cs="Times New Roman"/>
          <w:sz w:val="24"/>
          <w:szCs w:val="24"/>
          <w:u w:val="single"/>
        </w:rPr>
        <w:t>.</w:t>
      </w:r>
      <w:r w:rsidR="00B0744E">
        <w:rPr>
          <w:rFonts w:ascii="Times New Roman" w:hAnsi="Times New Roman" w:cs="Times New Roman"/>
          <w:sz w:val="24"/>
          <w:szCs w:val="24"/>
          <w:u w:val="single"/>
        </w:rPr>
        <w:t>09</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B0744E">
        <w:rPr>
          <w:rFonts w:ascii="Times New Roman" w:hAnsi="Times New Roman" w:cs="Times New Roman"/>
          <w:sz w:val="24"/>
          <w:szCs w:val="24"/>
          <w:u w:val="single"/>
        </w:rPr>
        <w:t>09</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B0744E">
        <w:rPr>
          <w:rFonts w:ascii="Times New Roman" w:hAnsi="Times New Roman" w:cs="Times New Roman"/>
          <w:sz w:val="24"/>
          <w:szCs w:val="24"/>
          <w:u w:val="single"/>
        </w:rPr>
        <w:t>03</w:t>
      </w:r>
      <w:r w:rsidR="00CD6F1C">
        <w:rPr>
          <w:rFonts w:ascii="Times New Roman" w:hAnsi="Times New Roman" w:cs="Times New Roman"/>
          <w:sz w:val="24"/>
          <w:szCs w:val="24"/>
          <w:u w:val="single"/>
        </w:rPr>
        <w:t>.</w:t>
      </w:r>
      <w:r w:rsidR="00B0744E">
        <w:rPr>
          <w:rFonts w:ascii="Times New Roman" w:hAnsi="Times New Roman" w:cs="Times New Roman"/>
          <w:sz w:val="24"/>
          <w:szCs w:val="24"/>
          <w:u w:val="single"/>
        </w:rPr>
        <w:t>10</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B0744E">
        <w:rPr>
          <w:rFonts w:ascii="Times New Roman" w:hAnsi="Times New Roman" w:cs="Times New Roman"/>
          <w:sz w:val="24"/>
          <w:szCs w:val="24"/>
          <w:u w:val="single"/>
        </w:rPr>
        <w:t xml:space="preserve"> 09</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B0744E">
              <w:rPr>
                <w:rFonts w:ascii="Times New Roman" w:hAnsi="Times New Roman" w:cs="Times New Roman"/>
                <w:sz w:val="24"/>
                <w:szCs w:val="24"/>
              </w:rPr>
              <w:t>27.09.2022 09</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B0744E">
              <w:rPr>
                <w:rFonts w:ascii="Times New Roman" w:hAnsi="Times New Roman" w:cs="Times New Roman"/>
                <w:sz w:val="24"/>
                <w:szCs w:val="24"/>
              </w:rPr>
              <w:t>03.10.2022 09</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B0744E" w:rsidRDefault="005C4CBB" w:rsidP="00B0744E">
      <w:pPr>
        <w:tabs>
          <w:tab w:val="left" w:pos="142"/>
        </w:tabs>
        <w:spacing w:after="60" w:line="240" w:lineRule="atLeast"/>
        <w:ind w:firstLine="567"/>
        <w:jc w:val="both"/>
        <w:rPr>
          <w:rFonts w:ascii="Times New Roman" w:hAnsi="Times New Roman" w:cs="Times New Roman"/>
          <w:sz w:val="24"/>
          <w:szCs w:val="24"/>
          <w:u w:val="single"/>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B0744E">
        <w:rPr>
          <w:rFonts w:ascii="Times New Roman" w:hAnsi="Times New Roman" w:cs="Times New Roman"/>
          <w:sz w:val="24"/>
          <w:szCs w:val="24"/>
        </w:rPr>
        <w:t>09</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B0744E">
        <w:rPr>
          <w:rFonts w:ascii="Times New Roman" w:hAnsi="Times New Roman" w:cs="Times New Roman"/>
          <w:sz w:val="24"/>
          <w:szCs w:val="24"/>
          <w:u w:val="single"/>
        </w:rPr>
        <w:t>2</w:t>
      </w:r>
      <w:r w:rsidR="00903E35">
        <w:rPr>
          <w:rFonts w:ascii="Times New Roman" w:hAnsi="Times New Roman" w:cs="Times New Roman"/>
          <w:sz w:val="24"/>
          <w:szCs w:val="24"/>
          <w:u w:val="single"/>
        </w:rPr>
        <w:t>7.05</w:t>
      </w:r>
      <w:r w:rsidR="00186792" w:rsidRPr="00186792">
        <w:rPr>
          <w:rFonts w:ascii="Times New Roman" w:hAnsi="Times New Roman" w:cs="Times New Roman"/>
          <w:sz w:val="24"/>
          <w:szCs w:val="24"/>
          <w:u w:val="single"/>
        </w:rPr>
        <w:t>.2022</w:t>
      </w:r>
      <w:r w:rsidR="00B0744E">
        <w:rPr>
          <w:rFonts w:ascii="Times New Roman" w:hAnsi="Times New Roman" w:cs="Times New Roman"/>
          <w:sz w:val="24"/>
          <w:szCs w:val="24"/>
        </w:rPr>
        <w:t xml:space="preserve"> по 09</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B0744E">
        <w:rPr>
          <w:rFonts w:ascii="Times New Roman" w:hAnsi="Times New Roman" w:cs="Times New Roman"/>
          <w:sz w:val="24"/>
          <w:szCs w:val="24"/>
          <w:u w:val="single"/>
        </w:rPr>
        <w:t>07.10</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B0744E">
        <w:rPr>
          <w:rFonts w:ascii="Times New Roman" w:hAnsi="Times New Roman" w:cs="Times New Roman"/>
          <w:sz w:val="24"/>
          <w:szCs w:val="24"/>
          <w:u w:val="single"/>
          <w:lang w:eastAsia="en-US"/>
        </w:rPr>
        <w:t>31</w:t>
      </w:r>
      <w:r w:rsidR="00C64906" w:rsidRPr="00A73F94">
        <w:rPr>
          <w:rFonts w:ascii="Times New Roman" w:hAnsi="Times New Roman" w:cs="Times New Roman"/>
          <w:sz w:val="24"/>
          <w:szCs w:val="24"/>
          <w:u w:val="single"/>
          <w:lang w:eastAsia="en-US"/>
        </w:rPr>
        <w:t>.</w:t>
      </w:r>
      <w:r w:rsidR="00B0744E">
        <w:rPr>
          <w:rFonts w:ascii="Times New Roman" w:hAnsi="Times New Roman" w:cs="Times New Roman"/>
          <w:sz w:val="24"/>
          <w:szCs w:val="24"/>
          <w:u w:val="single"/>
          <w:lang w:eastAsia="en-US"/>
        </w:rPr>
        <w:t>10</w:t>
      </w:r>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w:t>
      </w:r>
      <w:r w:rsidRPr="00610BF4">
        <w:rPr>
          <w:rFonts w:ascii="Times New Roman" w:hAnsi="Times New Roman" w:cs="Times New Roman"/>
          <w:sz w:val="24"/>
          <w:szCs w:val="24"/>
        </w:rPr>
        <w:lastRenderedPageBreak/>
        <w:t>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00370D3A" w:rsidRPr="00370D3A">
        <w:rPr>
          <w:rFonts w:ascii="Times New Roman" w:hAnsi="Times New Roman" w:cs="Times New Roman"/>
          <w:bCs/>
          <w:sz w:val="24"/>
          <w:szCs w:val="24"/>
          <w:lang w:bidi="ru-RU"/>
        </w:rPr>
        <w:t xml:space="preserve">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sidR="00370D3A">
        <w:rPr>
          <w:rFonts w:ascii="Times New Roman" w:hAnsi="Times New Roman" w:cs="Times New Roman"/>
          <w:bCs/>
          <w:sz w:val="24"/>
          <w:szCs w:val="24"/>
          <w:lang w:bidi="ru-RU"/>
        </w:rPr>
        <w:t>рждающий полномочия такого лица;</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FB2D5A"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C64906" w:rsidRPr="00610BF4" w:rsidRDefault="00370D3A"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C64906" w:rsidRPr="00E753AD">
        <w:rPr>
          <w:rFonts w:ascii="Times New Roman" w:hAnsi="Times New Roman" w:cs="Times New Roman"/>
          <w:sz w:val="24"/>
          <w:szCs w:val="24"/>
        </w:rPr>
        <w:t>риказ о</w:t>
      </w:r>
      <w:r w:rsidR="00930BE7">
        <w:rPr>
          <w:rFonts w:ascii="Times New Roman" w:hAnsi="Times New Roman" w:cs="Times New Roman"/>
          <w:sz w:val="24"/>
          <w:szCs w:val="24"/>
        </w:rPr>
        <w:t xml:space="preserve"> назначении главного бухгалтера.</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930BE7">
        <w:rPr>
          <w:rFonts w:ascii="Times New Roman" w:hAnsi="Times New Roman" w:cs="Times New Roman"/>
          <w:sz w:val="24"/>
          <w:szCs w:val="24"/>
        </w:rPr>
        <w:t xml:space="preserve">) </w:t>
      </w:r>
      <w:r w:rsidR="00370D3A">
        <w:rPr>
          <w:rFonts w:ascii="Times New Roman" w:hAnsi="Times New Roman" w:cs="Times New Roman"/>
          <w:sz w:val="24"/>
          <w:szCs w:val="24"/>
        </w:rPr>
        <w:t>и</w:t>
      </w:r>
      <w:r w:rsidR="00C64906"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sidR="00930BE7">
        <w:rPr>
          <w:rFonts w:ascii="Times New Roman" w:hAnsi="Times New Roman" w:cs="Times New Roman"/>
          <w:sz w:val="24"/>
          <w:szCs w:val="24"/>
        </w:rPr>
        <w:t>телей).</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C64906" w:rsidRPr="00E753AD">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Pr="00610BF4" w:rsidRDefault="00B04D74" w:rsidP="00930BE7">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11</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12</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13</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14</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4D2B60">
        <w:rPr>
          <w:rFonts w:ascii="Times New Roman" w:hAnsi="Times New Roman" w:cs="Times New Roman"/>
          <w:sz w:val="24"/>
          <w:szCs w:val="24"/>
        </w:rPr>
        <w:t>5</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C439F0" w:rsidRPr="00D4275E" w:rsidRDefault="005B20FD" w:rsidP="00C439F0">
      <w:pPr>
        <w:spacing w:after="0" w:line="240" w:lineRule="auto"/>
        <w:ind w:right="141" w:firstLine="425"/>
        <w:jc w:val="both"/>
        <w:rPr>
          <w:rFonts w:ascii="Times New Roman" w:hAnsi="Times New Roman"/>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w:t>
      </w:r>
      <w:r w:rsidR="00C439F0">
        <w:rPr>
          <w:rFonts w:ascii="Times New Roman" w:hAnsi="Times New Roman"/>
          <w:color w:val="000000"/>
        </w:rPr>
        <w:t xml:space="preserve">100 % платеж </w:t>
      </w:r>
      <w:r w:rsidR="00C439F0" w:rsidRPr="00AF1293">
        <w:rPr>
          <w:rFonts w:ascii="Times New Roman" w:hAnsi="Times New Roman"/>
          <w:color w:val="000000"/>
        </w:rPr>
        <w:t>производится</w:t>
      </w:r>
      <w:r w:rsidR="00C439F0" w:rsidRPr="00AF1293">
        <w:rPr>
          <w:rFonts w:ascii="Times New Roman" w:hAnsi="Times New Roman"/>
        </w:rPr>
        <w:t xml:space="preserve">  в течени</w:t>
      </w:r>
      <w:proofErr w:type="gramStart"/>
      <w:r w:rsidR="00C439F0" w:rsidRPr="00AF1293">
        <w:rPr>
          <w:rFonts w:ascii="Times New Roman" w:hAnsi="Times New Roman"/>
        </w:rPr>
        <w:t>и</w:t>
      </w:r>
      <w:proofErr w:type="gramEnd"/>
      <w:r w:rsidR="00C439F0" w:rsidRPr="00AF1293">
        <w:rPr>
          <w:rFonts w:ascii="Times New Roman" w:hAnsi="Times New Roman"/>
        </w:rPr>
        <w:t xml:space="preserve"> </w:t>
      </w:r>
      <w:r w:rsidR="00C439F0">
        <w:rPr>
          <w:rFonts w:ascii="Times New Roman" w:hAnsi="Times New Roman"/>
        </w:rPr>
        <w:t>10</w:t>
      </w:r>
      <w:r w:rsidR="00C439F0" w:rsidRPr="00AF1293">
        <w:rPr>
          <w:rFonts w:ascii="Times New Roman" w:hAnsi="Times New Roman"/>
        </w:rPr>
        <w:t xml:space="preserve"> (</w:t>
      </w:r>
      <w:r w:rsidR="00C439F0">
        <w:rPr>
          <w:rFonts w:ascii="Times New Roman" w:hAnsi="Times New Roman"/>
        </w:rPr>
        <w:t>десяти</w:t>
      </w:r>
      <w:r w:rsidR="00C439F0" w:rsidRPr="00AF1293">
        <w:rPr>
          <w:rFonts w:ascii="Times New Roman" w:hAnsi="Times New Roman"/>
        </w:rPr>
        <w:t xml:space="preserve">)  календарных дней с момента поставки и приемки по количеству и качеству товара на складе Покупателя.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w:t>
      </w:r>
      <w:r w:rsidRPr="000F05FD">
        <w:rPr>
          <w:rFonts w:ascii="Times New Roman" w:eastAsia="Times New Roman" w:hAnsi="Times New Roman" w:cs="Times New Roman"/>
          <w:sz w:val="24"/>
          <w:szCs w:val="24"/>
          <w:lang w:eastAsia="ru-RU" w:bidi="ru-RU"/>
        </w:rPr>
        <w:lastRenderedPageBreak/>
        <w:t>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lastRenderedPageBreak/>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C439F0" w:rsidRDefault="00C439F0" w:rsidP="004E0A5B">
      <w:pPr>
        <w:widowControl w:val="0"/>
        <w:tabs>
          <w:tab w:val="left" w:pos="142"/>
        </w:tabs>
        <w:autoSpaceDE w:val="0"/>
        <w:spacing w:after="0" w:line="240" w:lineRule="auto"/>
        <w:rPr>
          <w:rFonts w:ascii="Times New Roman" w:hAnsi="Times New Roman" w:cs="Times New Roman"/>
          <w:i/>
          <w:sz w:val="24"/>
          <w:szCs w:val="24"/>
        </w:rPr>
      </w:pPr>
    </w:p>
    <w:p w:rsidR="00C439F0" w:rsidRDefault="00C439F0" w:rsidP="004E0A5B">
      <w:pPr>
        <w:widowControl w:val="0"/>
        <w:tabs>
          <w:tab w:val="left" w:pos="142"/>
        </w:tabs>
        <w:autoSpaceDE w:val="0"/>
        <w:spacing w:after="0" w:line="240" w:lineRule="auto"/>
        <w:rPr>
          <w:rFonts w:ascii="Times New Roman" w:hAnsi="Times New Roman" w:cs="Times New Roman"/>
          <w:i/>
          <w:sz w:val="24"/>
          <w:szCs w:val="24"/>
        </w:rPr>
      </w:pPr>
    </w:p>
    <w:p w:rsidR="00C439F0" w:rsidRDefault="00C439F0" w:rsidP="004E0A5B">
      <w:pPr>
        <w:widowControl w:val="0"/>
        <w:tabs>
          <w:tab w:val="left" w:pos="142"/>
        </w:tabs>
        <w:autoSpaceDE w:val="0"/>
        <w:spacing w:after="0" w:line="240" w:lineRule="auto"/>
        <w:rPr>
          <w:rFonts w:ascii="Times New Roman" w:hAnsi="Times New Roman" w:cs="Times New Roman"/>
          <w:i/>
          <w:sz w:val="24"/>
          <w:szCs w:val="24"/>
        </w:rPr>
      </w:pPr>
    </w:p>
    <w:p w:rsidR="00C439F0" w:rsidRDefault="00C439F0" w:rsidP="004E0A5B">
      <w:pPr>
        <w:widowControl w:val="0"/>
        <w:tabs>
          <w:tab w:val="left" w:pos="142"/>
        </w:tabs>
        <w:autoSpaceDE w:val="0"/>
        <w:spacing w:after="0" w:line="240" w:lineRule="auto"/>
        <w:rPr>
          <w:rFonts w:ascii="Times New Roman" w:hAnsi="Times New Roman" w:cs="Times New Roman"/>
          <w:i/>
          <w:sz w:val="24"/>
          <w:szCs w:val="24"/>
        </w:rPr>
      </w:pPr>
    </w:p>
    <w:p w:rsidR="00C439F0" w:rsidRDefault="00C439F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930BE7" w:rsidRDefault="00930BE7" w:rsidP="005C4CBB">
      <w:pPr>
        <w:pStyle w:val="36"/>
        <w:spacing w:before="0" w:line="360" w:lineRule="auto"/>
        <w:ind w:firstLine="851"/>
        <w:jc w:val="right"/>
        <w:rPr>
          <w:rFonts w:ascii="Times New Roman" w:hAnsi="Times New Roman"/>
          <w:szCs w:val="24"/>
        </w:rPr>
      </w:pPr>
    </w:p>
    <w:p w:rsidR="00C439F0" w:rsidRPr="00C439F0" w:rsidRDefault="00C439F0" w:rsidP="00C439F0">
      <w:pPr>
        <w:suppressAutoHyphens w:val="0"/>
        <w:spacing w:after="0" w:line="240" w:lineRule="auto"/>
        <w:ind w:left="142"/>
        <w:jc w:val="center"/>
        <w:rPr>
          <w:rFonts w:ascii="Times New Roman" w:hAnsi="Times New Roman" w:cs="Times New Roman"/>
          <w:b/>
          <w:lang w:eastAsia="en-US"/>
        </w:rPr>
      </w:pPr>
      <w:r w:rsidRPr="00C439F0">
        <w:rPr>
          <w:rFonts w:ascii="Times New Roman" w:hAnsi="Times New Roman" w:cs="Times New Roman"/>
          <w:b/>
          <w:lang w:eastAsia="en-US"/>
        </w:rPr>
        <w:t>на приобретение ЛКМ  по подготовке производства на  проект № 23900 заказ № 901</w:t>
      </w:r>
    </w:p>
    <w:p w:rsidR="00C439F0" w:rsidRPr="00C439F0" w:rsidRDefault="00C439F0" w:rsidP="00C439F0">
      <w:pPr>
        <w:suppressAutoHyphens w:val="0"/>
        <w:spacing w:after="0" w:line="240" w:lineRule="auto"/>
        <w:ind w:left="142"/>
        <w:jc w:val="center"/>
        <w:rPr>
          <w:rFonts w:ascii="Times New Roman" w:hAnsi="Times New Roman" w:cs="Times New Roman"/>
          <w:b/>
          <w:lang w:eastAsia="en-US"/>
        </w:rPr>
      </w:pPr>
    </w:p>
    <w:p w:rsidR="00C439F0" w:rsidRPr="00C439F0" w:rsidRDefault="00C439F0" w:rsidP="00C439F0">
      <w:pPr>
        <w:suppressAutoHyphens w:val="0"/>
        <w:spacing w:after="0"/>
        <w:ind w:right="141" w:firstLine="425"/>
        <w:contextualSpacing/>
        <w:jc w:val="both"/>
        <w:rPr>
          <w:rFonts w:ascii="Times New Roman" w:hAnsi="Times New Roman" w:cs="Times New Roman"/>
          <w:b/>
          <w:lang w:eastAsia="en-US"/>
        </w:rPr>
      </w:pPr>
      <w:r w:rsidRPr="00C439F0">
        <w:rPr>
          <w:rFonts w:ascii="Times New Roman" w:hAnsi="Times New Roman" w:cs="Times New Roman"/>
          <w:b/>
          <w:lang w:eastAsia="en-US"/>
        </w:rPr>
        <w:t xml:space="preserve">   1.Требование к количественным характеристикам поставки.</w:t>
      </w:r>
    </w:p>
    <w:p w:rsidR="00C439F0" w:rsidRPr="00C439F0" w:rsidRDefault="00C439F0" w:rsidP="00C439F0">
      <w:pPr>
        <w:suppressAutoHyphens w:val="0"/>
        <w:spacing w:after="0" w:line="240" w:lineRule="auto"/>
        <w:ind w:right="141" w:firstLine="425"/>
        <w:contextualSpacing/>
        <w:jc w:val="both"/>
        <w:rPr>
          <w:rFonts w:ascii="Times New Roman" w:hAnsi="Times New Roman" w:cs="Times New Roman"/>
          <w:lang w:eastAsia="en-US"/>
        </w:rPr>
      </w:pPr>
      <w:r w:rsidRPr="00C439F0">
        <w:rPr>
          <w:rFonts w:ascii="Times New Roman" w:hAnsi="Times New Roman" w:cs="Times New Roman"/>
          <w:lang w:eastAsia="en-US"/>
        </w:rPr>
        <w:t>1.1. Предметом настоящего технического задания является поставка ЛКМ по подготовке производства на  проект № 23900</w:t>
      </w:r>
      <w:r w:rsidRPr="00C439F0">
        <w:rPr>
          <w:rFonts w:ascii="Times New Roman" w:hAnsi="Times New Roman" w:cs="Times New Roman"/>
          <w:color w:val="FF0000"/>
          <w:lang w:eastAsia="en-US"/>
        </w:rPr>
        <w:t xml:space="preserve"> </w:t>
      </w:r>
      <w:r w:rsidRPr="00C439F0">
        <w:rPr>
          <w:rFonts w:ascii="Times New Roman" w:hAnsi="Times New Roman" w:cs="Times New Roman"/>
          <w:lang w:eastAsia="en-US"/>
        </w:rPr>
        <w:t xml:space="preserve">заказ № 901, </w:t>
      </w:r>
      <w:proofErr w:type="gramStart"/>
      <w:r w:rsidRPr="00C439F0">
        <w:rPr>
          <w:rFonts w:ascii="Times New Roman" w:hAnsi="Times New Roman" w:cs="Times New Roman"/>
          <w:lang w:eastAsia="en-US"/>
        </w:rPr>
        <w:t>с</w:t>
      </w:r>
      <w:proofErr w:type="gramEnd"/>
      <w:r w:rsidRPr="00C439F0">
        <w:rPr>
          <w:rFonts w:ascii="Times New Roman" w:hAnsi="Times New Roman" w:cs="Times New Roman"/>
          <w:lang w:eastAsia="en-US"/>
        </w:rPr>
        <w:t xml:space="preserve"> присвоенным ИГК – </w:t>
      </w:r>
      <w:r w:rsidRPr="00C439F0">
        <w:rPr>
          <w:rFonts w:ascii="Times New Roman" w:eastAsia="Times New Roman" w:hAnsi="Times New Roman" w:cs="Times New Roman"/>
          <w:color w:val="000000"/>
          <w:sz w:val="24"/>
          <w:szCs w:val="24"/>
          <w:lang w:eastAsia="en-US"/>
        </w:rPr>
        <w:t xml:space="preserve"> </w:t>
      </w:r>
      <w:r w:rsidRPr="00C439F0">
        <w:rPr>
          <w:rFonts w:ascii="Times New Roman" w:eastAsia="Times New Roman" w:hAnsi="Times New Roman" w:cs="Times New Roman"/>
          <w:color w:val="000000"/>
          <w:lang w:eastAsia="en-US"/>
        </w:rPr>
        <w:t>2028187301931452209002843</w:t>
      </w:r>
    </w:p>
    <w:p w:rsidR="00C439F0" w:rsidRPr="00C439F0" w:rsidRDefault="00C439F0" w:rsidP="00C439F0">
      <w:pPr>
        <w:suppressAutoHyphens w:val="0"/>
        <w:spacing w:after="0" w:line="240" w:lineRule="auto"/>
        <w:ind w:right="141" w:firstLine="425"/>
        <w:contextualSpacing/>
        <w:jc w:val="both"/>
        <w:rPr>
          <w:rFonts w:ascii="Times New Roman" w:hAnsi="Times New Roman" w:cs="Times New Roman"/>
          <w:color w:val="000000"/>
          <w:lang w:eastAsia="en-US"/>
        </w:rPr>
      </w:pPr>
      <w:r w:rsidRPr="00C439F0">
        <w:rPr>
          <w:rFonts w:ascii="Times New Roman" w:hAnsi="Times New Roman" w:cs="Times New Roman"/>
          <w:lang w:eastAsia="en-US"/>
        </w:rPr>
        <w:t xml:space="preserve">1.2. Порядок поставки Товара: товар поставляется силами и за счет Поставщика до склада Покупателя по адресу:  </w:t>
      </w:r>
      <w:r w:rsidRPr="00C439F0">
        <w:rPr>
          <w:rFonts w:ascii="Times New Roman" w:hAnsi="Times New Roman" w:cs="Times New Roman"/>
          <w:color w:val="000000"/>
          <w:lang w:eastAsia="en-US"/>
        </w:rPr>
        <w:t>РК, г. Керчь, ул. Танкистов, д. 4.</w:t>
      </w:r>
    </w:p>
    <w:p w:rsidR="00C439F0" w:rsidRPr="00C439F0" w:rsidRDefault="00C439F0" w:rsidP="00C439F0">
      <w:pPr>
        <w:suppressAutoHyphens w:val="0"/>
        <w:spacing w:after="0" w:line="240" w:lineRule="auto"/>
        <w:ind w:right="141" w:firstLine="425"/>
        <w:contextualSpacing/>
        <w:jc w:val="both"/>
        <w:rPr>
          <w:rFonts w:ascii="Times New Roman" w:hAnsi="Times New Roman" w:cs="Times New Roman"/>
          <w:lang w:eastAsia="en-US"/>
        </w:rPr>
      </w:pPr>
      <w:r w:rsidRPr="00C439F0">
        <w:rPr>
          <w:rFonts w:ascii="Times New Roman" w:eastAsia="Times New Roman" w:hAnsi="Times New Roman" w:cs="Times New Roman"/>
          <w:lang w:eastAsia="en-US"/>
        </w:rPr>
        <w:t xml:space="preserve">1.3.  </w:t>
      </w:r>
      <w:r w:rsidRPr="00C439F0">
        <w:rPr>
          <w:rFonts w:ascii="Times New Roman" w:hAnsi="Times New Roman" w:cs="Times New Roman"/>
          <w:lang w:eastAsia="en-US"/>
        </w:rPr>
        <w:t xml:space="preserve">Срок поставки товара: </w:t>
      </w:r>
      <w:r w:rsidRPr="00C439F0">
        <w:rPr>
          <w:rFonts w:ascii="Times New Roman" w:hAnsi="Times New Roman" w:cs="Times New Roman"/>
          <w:color w:val="000000"/>
          <w:lang w:eastAsia="en-US"/>
        </w:rPr>
        <w:t xml:space="preserve">20 (двадцать) рабочих дней, на полный перечень товара с момента подписания договора, с возможностью досрочной поставки на АО «Судостроительный завод имени Б.Е. </w:t>
      </w:r>
      <w:proofErr w:type="spellStart"/>
      <w:r w:rsidRPr="00C439F0">
        <w:rPr>
          <w:rFonts w:ascii="Times New Roman" w:hAnsi="Times New Roman" w:cs="Times New Roman"/>
          <w:color w:val="000000"/>
          <w:lang w:eastAsia="en-US"/>
        </w:rPr>
        <w:t>Бутомы</w:t>
      </w:r>
      <w:proofErr w:type="spellEnd"/>
      <w:r w:rsidRPr="00C439F0">
        <w:rPr>
          <w:rFonts w:ascii="Times New Roman" w:hAnsi="Times New Roman" w:cs="Times New Roman"/>
          <w:color w:val="000000"/>
          <w:lang w:eastAsia="en-US"/>
        </w:rPr>
        <w:t xml:space="preserve">».                                                                                                                                                    </w:t>
      </w:r>
    </w:p>
    <w:p w:rsidR="00C439F0" w:rsidRPr="00C439F0" w:rsidRDefault="00C439F0" w:rsidP="00C439F0">
      <w:pPr>
        <w:suppressAutoHyphens w:val="0"/>
        <w:spacing w:after="0" w:line="240" w:lineRule="auto"/>
        <w:ind w:right="141" w:firstLine="425"/>
        <w:contextualSpacing/>
        <w:jc w:val="both"/>
        <w:rPr>
          <w:rFonts w:ascii="Times New Roman" w:hAnsi="Times New Roman" w:cs="Times New Roman"/>
          <w:color w:val="000000"/>
          <w:lang w:eastAsia="en-US"/>
        </w:rPr>
      </w:pPr>
      <w:r w:rsidRPr="00C439F0">
        <w:rPr>
          <w:rFonts w:ascii="Times New Roman" w:hAnsi="Times New Roman" w:cs="Times New Roman"/>
          <w:lang w:eastAsia="en-US"/>
        </w:rPr>
        <w:t xml:space="preserve">   1.</w:t>
      </w:r>
      <w:r w:rsidRPr="00C439F0">
        <w:rPr>
          <w:rFonts w:ascii="Times New Roman" w:hAnsi="Times New Roman" w:cs="Times New Roman"/>
          <w:color w:val="000000"/>
          <w:lang w:eastAsia="en-US"/>
        </w:rPr>
        <w:t xml:space="preserve">4. </w:t>
      </w:r>
      <w:r w:rsidRPr="00C439F0">
        <w:rPr>
          <w:rFonts w:ascii="Times New Roman" w:hAnsi="Times New Roman" w:cs="Times New Roman"/>
          <w:lang w:eastAsia="en-US"/>
        </w:rPr>
        <w:t xml:space="preserve">Товар должен быть </w:t>
      </w:r>
      <w:r w:rsidRPr="00C439F0">
        <w:rPr>
          <w:rFonts w:ascii="Times New Roman" w:hAnsi="Times New Roman" w:cs="Times New Roman"/>
          <w:lang w:eastAsia="ar-SA"/>
        </w:rPr>
        <w:t>новым, ранее не эксплуатировавшийся</w:t>
      </w:r>
      <w:r w:rsidRPr="00C439F0">
        <w:rPr>
          <w:rFonts w:ascii="Times New Roman" w:hAnsi="Times New Roman" w:cs="Times New Roman"/>
          <w:lang w:eastAsia="en-US"/>
        </w:rPr>
        <w:t xml:space="preserve"> и произведен на территории РФ в соответствии с постановлением правительства РФ от 30 апреля 2020 г. № 616. </w:t>
      </w:r>
    </w:p>
    <w:p w:rsidR="00C439F0" w:rsidRPr="00C439F0" w:rsidRDefault="00C439F0" w:rsidP="00C439F0">
      <w:pPr>
        <w:suppressAutoHyphens w:val="0"/>
        <w:spacing w:after="0" w:line="240" w:lineRule="auto"/>
        <w:ind w:right="141" w:firstLine="425"/>
        <w:contextualSpacing/>
        <w:jc w:val="both"/>
        <w:rPr>
          <w:rFonts w:ascii="Times New Roman" w:hAnsi="Times New Roman" w:cs="Times New Roman"/>
          <w:lang w:eastAsia="en-US"/>
        </w:rPr>
      </w:pPr>
      <w:r w:rsidRPr="00C439F0">
        <w:rPr>
          <w:rFonts w:ascii="Times New Roman" w:hAnsi="Times New Roman" w:cs="Times New Roman"/>
          <w:lang w:eastAsia="en-US"/>
        </w:rPr>
        <w:t xml:space="preserve">1.5. При поставке Товара Поставщик обязан предоставить Покупателю оригиналы товарных накладных, счета-фактуры или УПД, товарно-транспортная накладная,  а также оригиналы сертификатов качества завода изготовителя или надлежащим образом заверенные копии сертификатов качества завода изготовителя. </w:t>
      </w:r>
    </w:p>
    <w:p w:rsidR="00C439F0" w:rsidRPr="00C439F0" w:rsidRDefault="00C439F0" w:rsidP="00C439F0">
      <w:pPr>
        <w:suppressAutoHyphens w:val="0"/>
        <w:spacing w:line="240" w:lineRule="auto"/>
        <w:ind w:right="141" w:firstLine="425"/>
        <w:contextualSpacing/>
        <w:jc w:val="both"/>
        <w:rPr>
          <w:rFonts w:ascii="Times New Roman" w:hAnsi="Times New Roman" w:cs="Times New Roman"/>
          <w:lang w:eastAsia="en-US"/>
        </w:rPr>
      </w:pPr>
      <w:r w:rsidRPr="00C439F0">
        <w:rPr>
          <w:rFonts w:ascii="Times New Roman" w:hAnsi="Times New Roman" w:cs="Times New Roman"/>
          <w:lang w:eastAsia="en-US"/>
        </w:rPr>
        <w:t xml:space="preserve">1.6. Перечень необходимых материалов (Товара): </w:t>
      </w:r>
    </w:p>
    <w:tbl>
      <w:tblPr>
        <w:tblW w:w="10881" w:type="dxa"/>
        <w:tblLayout w:type="fixed"/>
        <w:tblLook w:val="04A0" w:firstRow="1" w:lastRow="0" w:firstColumn="1" w:lastColumn="0" w:noHBand="0" w:noVBand="1"/>
      </w:tblPr>
      <w:tblGrid>
        <w:gridCol w:w="425"/>
        <w:gridCol w:w="6237"/>
        <w:gridCol w:w="959"/>
        <w:gridCol w:w="567"/>
        <w:gridCol w:w="1134"/>
        <w:gridCol w:w="1559"/>
      </w:tblGrid>
      <w:tr w:rsidR="00C439F0" w:rsidRPr="00C439F0" w:rsidTr="006F16BA">
        <w:trPr>
          <w:trHeight w:val="176"/>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39F0" w:rsidRPr="00C439F0" w:rsidRDefault="00C439F0" w:rsidP="00C439F0">
            <w:pPr>
              <w:spacing w:after="0" w:line="240" w:lineRule="auto"/>
              <w:jc w:val="center"/>
              <w:rPr>
                <w:rFonts w:ascii="Times New Roman" w:hAnsi="Times New Roman" w:cs="Times New Roman"/>
                <w:b/>
                <w:lang w:eastAsia="ar-SA"/>
              </w:rPr>
            </w:pPr>
            <w:r w:rsidRPr="00C439F0">
              <w:rPr>
                <w:rFonts w:ascii="Times New Roman" w:hAnsi="Times New Roman" w:cs="Times New Roman"/>
                <w:b/>
                <w:lang w:eastAsia="ar-SA"/>
              </w:rPr>
              <w:t>№</w:t>
            </w:r>
          </w:p>
        </w:tc>
        <w:tc>
          <w:tcPr>
            <w:tcW w:w="6237" w:type="dxa"/>
            <w:tcBorders>
              <w:top w:val="single" w:sz="4" w:space="0" w:color="auto"/>
              <w:left w:val="nil"/>
              <w:bottom w:val="single" w:sz="4" w:space="0" w:color="auto"/>
              <w:right w:val="single" w:sz="4" w:space="0" w:color="auto"/>
            </w:tcBorders>
            <w:shd w:val="clear" w:color="auto" w:fill="auto"/>
            <w:vAlign w:val="bottom"/>
            <w:hideMark/>
          </w:tcPr>
          <w:p w:rsidR="00C439F0" w:rsidRPr="00C439F0" w:rsidRDefault="00C439F0" w:rsidP="00C439F0">
            <w:pPr>
              <w:spacing w:after="0" w:line="240" w:lineRule="auto"/>
              <w:jc w:val="center"/>
              <w:rPr>
                <w:rFonts w:ascii="Times New Roman" w:hAnsi="Times New Roman" w:cs="Times New Roman"/>
                <w:b/>
                <w:lang w:eastAsia="ar-SA"/>
              </w:rPr>
            </w:pPr>
            <w:r w:rsidRPr="00C439F0">
              <w:rPr>
                <w:rFonts w:ascii="Times New Roman" w:hAnsi="Times New Roman" w:cs="Times New Roman"/>
                <w:b/>
                <w:lang w:eastAsia="ar-SA"/>
              </w:rPr>
              <w:t>Товары (работы, услуги)</w:t>
            </w:r>
          </w:p>
        </w:tc>
        <w:tc>
          <w:tcPr>
            <w:tcW w:w="1526" w:type="dxa"/>
            <w:gridSpan w:val="2"/>
            <w:tcBorders>
              <w:top w:val="single" w:sz="4" w:space="0" w:color="auto"/>
              <w:left w:val="nil"/>
              <w:bottom w:val="single" w:sz="4" w:space="0" w:color="auto"/>
              <w:right w:val="single" w:sz="4" w:space="0" w:color="auto"/>
            </w:tcBorders>
            <w:shd w:val="clear" w:color="auto" w:fill="auto"/>
            <w:vAlign w:val="bottom"/>
            <w:hideMark/>
          </w:tcPr>
          <w:p w:rsidR="00C439F0" w:rsidRPr="00C439F0" w:rsidRDefault="00C439F0" w:rsidP="00C439F0">
            <w:pPr>
              <w:spacing w:after="0" w:line="240" w:lineRule="auto"/>
              <w:jc w:val="center"/>
              <w:rPr>
                <w:rFonts w:ascii="Times New Roman" w:hAnsi="Times New Roman" w:cs="Times New Roman"/>
                <w:b/>
                <w:lang w:eastAsia="ar-SA"/>
              </w:rPr>
            </w:pPr>
            <w:r w:rsidRPr="00C439F0">
              <w:rPr>
                <w:rFonts w:ascii="Times New Roman" w:hAnsi="Times New Roman" w:cs="Times New Roman"/>
                <w:b/>
                <w:lang w:eastAsia="ar-SA"/>
              </w:rPr>
              <w:t>Количество</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C439F0" w:rsidRPr="00C439F0" w:rsidRDefault="00C439F0" w:rsidP="00C439F0">
            <w:pPr>
              <w:spacing w:after="0" w:line="240" w:lineRule="auto"/>
              <w:jc w:val="center"/>
              <w:rPr>
                <w:rFonts w:ascii="Times New Roman" w:hAnsi="Times New Roman" w:cs="Times New Roman"/>
                <w:b/>
                <w:lang w:eastAsia="ar-SA"/>
              </w:rPr>
            </w:pPr>
            <w:r w:rsidRPr="00C439F0">
              <w:rPr>
                <w:rFonts w:ascii="Times New Roman" w:hAnsi="Times New Roman" w:cs="Times New Roman"/>
                <w:b/>
                <w:lang w:eastAsia="ar-SA"/>
              </w:rPr>
              <w:t>Цена</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C439F0" w:rsidRPr="00C439F0" w:rsidRDefault="00C439F0" w:rsidP="00C439F0">
            <w:pPr>
              <w:spacing w:after="0" w:line="240" w:lineRule="auto"/>
              <w:jc w:val="center"/>
              <w:rPr>
                <w:rFonts w:ascii="Times New Roman" w:hAnsi="Times New Roman" w:cs="Times New Roman"/>
                <w:b/>
                <w:lang w:eastAsia="ar-SA"/>
              </w:rPr>
            </w:pPr>
            <w:r w:rsidRPr="00C439F0">
              <w:rPr>
                <w:rFonts w:ascii="Times New Roman" w:hAnsi="Times New Roman" w:cs="Times New Roman"/>
                <w:b/>
                <w:lang w:eastAsia="ar-SA"/>
              </w:rPr>
              <w:t>Сумма</w:t>
            </w:r>
          </w:p>
        </w:tc>
      </w:tr>
      <w:tr w:rsidR="00C439F0" w:rsidRPr="00C439F0" w:rsidTr="006F16BA">
        <w:trPr>
          <w:trHeight w:val="197"/>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C439F0" w:rsidRPr="00C439F0" w:rsidRDefault="00C439F0" w:rsidP="00C439F0">
            <w:pPr>
              <w:spacing w:after="0" w:line="240" w:lineRule="auto"/>
              <w:jc w:val="center"/>
              <w:rPr>
                <w:rFonts w:ascii="Times New Roman" w:hAnsi="Times New Roman" w:cs="Times New Roman"/>
                <w:lang w:eastAsia="ar-SA"/>
              </w:rPr>
            </w:pPr>
            <w:r w:rsidRPr="00C439F0">
              <w:rPr>
                <w:rFonts w:ascii="Times New Roman" w:hAnsi="Times New Roman" w:cs="Times New Roman"/>
                <w:lang w:eastAsia="ar-SA"/>
              </w:rPr>
              <w:t>1</w:t>
            </w:r>
          </w:p>
        </w:tc>
        <w:tc>
          <w:tcPr>
            <w:tcW w:w="6237" w:type="dxa"/>
            <w:tcBorders>
              <w:top w:val="nil"/>
              <w:left w:val="nil"/>
              <w:bottom w:val="single" w:sz="4" w:space="0" w:color="auto"/>
              <w:right w:val="single" w:sz="4" w:space="0" w:color="auto"/>
            </w:tcBorders>
            <w:shd w:val="clear" w:color="auto" w:fill="auto"/>
          </w:tcPr>
          <w:p w:rsidR="00C439F0" w:rsidRPr="00C439F0" w:rsidRDefault="00C439F0" w:rsidP="00C439F0">
            <w:pPr>
              <w:suppressAutoHyphens w:val="0"/>
              <w:rPr>
                <w:rFonts w:ascii="Times New Roman" w:hAnsi="Times New Roman" w:cs="Times New Roman"/>
                <w:lang w:eastAsia="en-US"/>
              </w:rPr>
            </w:pPr>
            <w:r w:rsidRPr="00C439F0">
              <w:rPr>
                <w:rFonts w:ascii="Times New Roman" w:hAnsi="Times New Roman" w:cs="Times New Roman"/>
                <w:color w:val="000000"/>
                <w:lang w:eastAsia="en-US"/>
              </w:rPr>
              <w:t xml:space="preserve">ГРУНТ-ЭМАЛЬ </w:t>
            </w:r>
            <w:proofErr w:type="gramStart"/>
            <w:r w:rsidRPr="00C439F0">
              <w:rPr>
                <w:rFonts w:ascii="Times New Roman" w:hAnsi="Times New Roman" w:cs="Times New Roman"/>
                <w:color w:val="000000"/>
                <w:lang w:eastAsia="en-US"/>
              </w:rPr>
              <w:t>РК</w:t>
            </w:r>
            <w:proofErr w:type="gramEnd"/>
            <w:r w:rsidRPr="00C439F0">
              <w:rPr>
                <w:rFonts w:ascii="Times New Roman" w:hAnsi="Times New Roman" w:cs="Times New Roman"/>
                <w:color w:val="000000"/>
                <w:lang w:eastAsia="en-US"/>
              </w:rPr>
              <w:t>-</w:t>
            </w:r>
            <w:proofErr w:type="spellStart"/>
            <w:r w:rsidRPr="00C439F0">
              <w:rPr>
                <w:rFonts w:ascii="Times New Roman" w:hAnsi="Times New Roman" w:cs="Times New Roman"/>
                <w:color w:val="000000"/>
                <w:lang w:eastAsia="en-US"/>
              </w:rPr>
              <w:t>Marine</w:t>
            </w:r>
            <w:proofErr w:type="spellEnd"/>
            <w:r w:rsidRPr="00C439F0">
              <w:rPr>
                <w:rFonts w:ascii="Times New Roman" w:hAnsi="Times New Roman" w:cs="Times New Roman"/>
                <w:color w:val="000000"/>
                <w:lang w:eastAsia="en-US"/>
              </w:rPr>
              <w:t xml:space="preserve"> 1202 RAL 3020</w:t>
            </w:r>
            <w:r w:rsidRPr="00C439F0">
              <w:rPr>
                <w:rFonts w:ascii="Times New Roman" w:hAnsi="Times New Roman" w:cs="Times New Roman"/>
                <w:color w:val="000000"/>
                <w:lang w:eastAsia="en-US"/>
              </w:rPr>
              <w:br/>
              <w:t>красная</w:t>
            </w:r>
          </w:p>
        </w:tc>
        <w:tc>
          <w:tcPr>
            <w:tcW w:w="959"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jc w:val="center"/>
              <w:rPr>
                <w:rFonts w:ascii="Times New Roman" w:hAnsi="Times New Roman" w:cs="Times New Roman"/>
                <w:lang w:eastAsia="en-US"/>
              </w:rPr>
            </w:pPr>
            <w:r w:rsidRPr="00C439F0">
              <w:rPr>
                <w:rFonts w:ascii="Times New Roman" w:hAnsi="Times New Roman" w:cs="Times New Roman"/>
                <w:color w:val="000000"/>
                <w:lang w:eastAsia="en-US"/>
              </w:rPr>
              <w:t>20,0</w:t>
            </w:r>
          </w:p>
        </w:tc>
        <w:tc>
          <w:tcPr>
            <w:tcW w:w="567"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jc w:val="center"/>
              <w:rPr>
                <w:rFonts w:ascii="Times New Roman" w:hAnsi="Times New Roman" w:cs="Times New Roman"/>
                <w:lang w:eastAsia="en-US"/>
              </w:rPr>
            </w:pPr>
            <w:r w:rsidRPr="00C439F0">
              <w:rPr>
                <w:rFonts w:ascii="Times New Roman" w:hAnsi="Times New Roman" w:cs="Times New Roman"/>
                <w:lang w:eastAsia="en-US"/>
              </w:rPr>
              <w:t>кг</w:t>
            </w:r>
          </w:p>
        </w:tc>
        <w:tc>
          <w:tcPr>
            <w:tcW w:w="1134"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jc w:val="center"/>
              <w:rPr>
                <w:rFonts w:ascii="Times New Roman" w:hAnsi="Times New Roman" w:cs="Times New Roman"/>
                <w:lang w:eastAsia="en-US"/>
              </w:rPr>
            </w:pPr>
            <w:r w:rsidRPr="00C439F0">
              <w:rPr>
                <w:rFonts w:ascii="Times New Roman" w:hAnsi="Times New Roman" w:cs="Times New Roman"/>
                <w:color w:val="000000"/>
                <w:lang w:eastAsia="en-US"/>
              </w:rPr>
              <w:t>647,00</w:t>
            </w:r>
          </w:p>
        </w:tc>
        <w:tc>
          <w:tcPr>
            <w:tcW w:w="1559"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jc w:val="center"/>
              <w:rPr>
                <w:rFonts w:ascii="Times New Roman" w:hAnsi="Times New Roman" w:cs="Times New Roman"/>
                <w:lang w:eastAsia="en-US"/>
              </w:rPr>
            </w:pPr>
            <w:r w:rsidRPr="00C439F0">
              <w:rPr>
                <w:rFonts w:ascii="Times New Roman" w:hAnsi="Times New Roman" w:cs="Times New Roman"/>
                <w:lang w:eastAsia="en-US"/>
              </w:rPr>
              <w:t>12 940,00</w:t>
            </w:r>
          </w:p>
        </w:tc>
      </w:tr>
      <w:tr w:rsidR="00C439F0" w:rsidRPr="00C439F0" w:rsidTr="006F16BA">
        <w:trPr>
          <w:trHeight w:val="618"/>
        </w:trPr>
        <w:tc>
          <w:tcPr>
            <w:tcW w:w="425" w:type="dxa"/>
            <w:tcBorders>
              <w:top w:val="nil"/>
              <w:left w:val="single" w:sz="4" w:space="0" w:color="auto"/>
              <w:bottom w:val="single" w:sz="4" w:space="0" w:color="auto"/>
              <w:right w:val="single" w:sz="4" w:space="0" w:color="auto"/>
            </w:tcBorders>
            <w:shd w:val="clear" w:color="auto" w:fill="auto"/>
            <w:vAlign w:val="center"/>
          </w:tcPr>
          <w:p w:rsidR="00C439F0" w:rsidRPr="00C439F0" w:rsidRDefault="00C439F0" w:rsidP="00C439F0">
            <w:pPr>
              <w:spacing w:after="0" w:line="240" w:lineRule="auto"/>
              <w:jc w:val="center"/>
              <w:rPr>
                <w:rFonts w:ascii="Times New Roman" w:hAnsi="Times New Roman" w:cs="Times New Roman"/>
                <w:lang w:eastAsia="ar-SA"/>
              </w:rPr>
            </w:pPr>
            <w:r w:rsidRPr="00C439F0">
              <w:rPr>
                <w:rFonts w:ascii="Times New Roman" w:hAnsi="Times New Roman" w:cs="Times New Roman"/>
                <w:lang w:eastAsia="ar-SA"/>
              </w:rPr>
              <w:t>2</w:t>
            </w:r>
          </w:p>
        </w:tc>
        <w:tc>
          <w:tcPr>
            <w:tcW w:w="6237"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rPr>
                <w:rFonts w:ascii="Times New Roman" w:hAnsi="Times New Roman" w:cs="Times New Roman"/>
                <w:lang w:eastAsia="en-US"/>
              </w:rPr>
            </w:pPr>
            <w:r w:rsidRPr="00C439F0">
              <w:rPr>
                <w:rFonts w:ascii="Times New Roman" w:hAnsi="Times New Roman" w:cs="Times New Roman"/>
                <w:color w:val="000000"/>
                <w:lang w:eastAsia="en-US"/>
              </w:rPr>
              <w:t xml:space="preserve">ГРУНТ-ЭМАЛЬ </w:t>
            </w:r>
            <w:proofErr w:type="gramStart"/>
            <w:r w:rsidRPr="00C439F0">
              <w:rPr>
                <w:rFonts w:ascii="Times New Roman" w:hAnsi="Times New Roman" w:cs="Times New Roman"/>
                <w:color w:val="000000"/>
                <w:lang w:eastAsia="en-US"/>
              </w:rPr>
              <w:t>РК</w:t>
            </w:r>
            <w:proofErr w:type="gramEnd"/>
            <w:r w:rsidRPr="00C439F0">
              <w:rPr>
                <w:rFonts w:ascii="Times New Roman" w:hAnsi="Times New Roman" w:cs="Times New Roman"/>
                <w:color w:val="000000"/>
                <w:lang w:eastAsia="en-US"/>
              </w:rPr>
              <w:t>-</w:t>
            </w:r>
            <w:proofErr w:type="spellStart"/>
            <w:r w:rsidRPr="00C439F0">
              <w:rPr>
                <w:rFonts w:ascii="Times New Roman" w:hAnsi="Times New Roman" w:cs="Times New Roman"/>
                <w:color w:val="000000"/>
                <w:lang w:eastAsia="en-US"/>
              </w:rPr>
              <w:t>Marine</w:t>
            </w:r>
            <w:proofErr w:type="spellEnd"/>
            <w:r w:rsidRPr="00C439F0">
              <w:rPr>
                <w:rFonts w:ascii="Times New Roman" w:hAnsi="Times New Roman" w:cs="Times New Roman"/>
                <w:color w:val="000000"/>
                <w:lang w:eastAsia="en-US"/>
              </w:rPr>
              <w:t xml:space="preserve"> 1202 RAL 5017 синяя</w:t>
            </w:r>
          </w:p>
        </w:tc>
        <w:tc>
          <w:tcPr>
            <w:tcW w:w="959"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jc w:val="center"/>
              <w:rPr>
                <w:rFonts w:ascii="Times New Roman" w:hAnsi="Times New Roman" w:cs="Times New Roman"/>
                <w:lang w:eastAsia="en-US"/>
              </w:rPr>
            </w:pPr>
            <w:r w:rsidRPr="00C439F0">
              <w:rPr>
                <w:rFonts w:ascii="Times New Roman" w:hAnsi="Times New Roman" w:cs="Times New Roman"/>
                <w:color w:val="000000"/>
                <w:lang w:eastAsia="en-US"/>
              </w:rPr>
              <w:t>660,0</w:t>
            </w:r>
          </w:p>
        </w:tc>
        <w:tc>
          <w:tcPr>
            <w:tcW w:w="567"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jc w:val="center"/>
              <w:rPr>
                <w:rFonts w:ascii="Times New Roman" w:hAnsi="Times New Roman" w:cs="Times New Roman"/>
                <w:lang w:eastAsia="en-US"/>
              </w:rPr>
            </w:pPr>
            <w:r w:rsidRPr="00C439F0">
              <w:rPr>
                <w:rFonts w:ascii="Times New Roman" w:hAnsi="Times New Roman" w:cs="Times New Roman"/>
                <w:lang w:eastAsia="en-US"/>
              </w:rPr>
              <w:t>кг</w:t>
            </w:r>
          </w:p>
        </w:tc>
        <w:tc>
          <w:tcPr>
            <w:tcW w:w="1134"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jc w:val="center"/>
              <w:rPr>
                <w:rFonts w:ascii="Times New Roman" w:hAnsi="Times New Roman" w:cs="Times New Roman"/>
                <w:lang w:eastAsia="en-US"/>
              </w:rPr>
            </w:pPr>
            <w:r w:rsidRPr="00C439F0">
              <w:rPr>
                <w:rFonts w:ascii="Times New Roman" w:hAnsi="Times New Roman" w:cs="Times New Roman"/>
                <w:color w:val="000000"/>
                <w:lang w:eastAsia="en-US"/>
              </w:rPr>
              <w:t>579,00</w:t>
            </w:r>
          </w:p>
        </w:tc>
        <w:tc>
          <w:tcPr>
            <w:tcW w:w="1559"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jc w:val="center"/>
              <w:rPr>
                <w:rFonts w:ascii="Times New Roman" w:hAnsi="Times New Roman" w:cs="Times New Roman"/>
                <w:lang w:eastAsia="en-US"/>
              </w:rPr>
            </w:pPr>
            <w:r w:rsidRPr="00C439F0">
              <w:rPr>
                <w:rFonts w:ascii="Times New Roman" w:hAnsi="Times New Roman" w:cs="Times New Roman"/>
                <w:lang w:eastAsia="en-US"/>
              </w:rPr>
              <w:t>382 140,00</w:t>
            </w:r>
          </w:p>
        </w:tc>
      </w:tr>
      <w:tr w:rsidR="00C439F0" w:rsidRPr="00C439F0" w:rsidTr="006F16BA">
        <w:trPr>
          <w:trHeight w:val="703"/>
        </w:trPr>
        <w:tc>
          <w:tcPr>
            <w:tcW w:w="425" w:type="dxa"/>
            <w:tcBorders>
              <w:top w:val="nil"/>
              <w:left w:val="single" w:sz="4" w:space="0" w:color="auto"/>
              <w:bottom w:val="single" w:sz="4" w:space="0" w:color="auto"/>
              <w:right w:val="single" w:sz="4" w:space="0" w:color="auto"/>
            </w:tcBorders>
            <w:shd w:val="clear" w:color="auto" w:fill="auto"/>
            <w:vAlign w:val="center"/>
          </w:tcPr>
          <w:p w:rsidR="00C439F0" w:rsidRPr="00C439F0" w:rsidRDefault="00C439F0" w:rsidP="00C439F0">
            <w:pPr>
              <w:spacing w:after="0" w:line="240" w:lineRule="auto"/>
              <w:jc w:val="center"/>
              <w:rPr>
                <w:rFonts w:ascii="Times New Roman" w:hAnsi="Times New Roman" w:cs="Times New Roman"/>
                <w:lang w:eastAsia="ar-SA"/>
              </w:rPr>
            </w:pPr>
            <w:r w:rsidRPr="00C439F0">
              <w:rPr>
                <w:rFonts w:ascii="Times New Roman" w:hAnsi="Times New Roman" w:cs="Times New Roman"/>
                <w:lang w:eastAsia="ar-SA"/>
              </w:rPr>
              <w:t>3</w:t>
            </w:r>
          </w:p>
        </w:tc>
        <w:tc>
          <w:tcPr>
            <w:tcW w:w="6237"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rPr>
                <w:rFonts w:ascii="Times New Roman" w:hAnsi="Times New Roman" w:cs="Times New Roman"/>
                <w:lang w:eastAsia="en-US"/>
              </w:rPr>
            </w:pPr>
            <w:r w:rsidRPr="00C439F0">
              <w:rPr>
                <w:rFonts w:ascii="Times New Roman" w:hAnsi="Times New Roman" w:cs="Times New Roman"/>
                <w:color w:val="000000"/>
                <w:lang w:eastAsia="en-US"/>
              </w:rPr>
              <w:t xml:space="preserve">ГРУНТ-ЭМАЛЬ </w:t>
            </w:r>
            <w:proofErr w:type="gramStart"/>
            <w:r w:rsidRPr="00C439F0">
              <w:rPr>
                <w:rFonts w:ascii="Times New Roman" w:hAnsi="Times New Roman" w:cs="Times New Roman"/>
                <w:color w:val="000000"/>
                <w:lang w:eastAsia="en-US"/>
              </w:rPr>
              <w:t>РК</w:t>
            </w:r>
            <w:proofErr w:type="gramEnd"/>
            <w:r w:rsidRPr="00C439F0">
              <w:rPr>
                <w:rFonts w:ascii="Times New Roman" w:hAnsi="Times New Roman" w:cs="Times New Roman"/>
                <w:color w:val="000000"/>
                <w:lang w:eastAsia="en-US"/>
              </w:rPr>
              <w:t>-</w:t>
            </w:r>
            <w:proofErr w:type="spellStart"/>
            <w:r w:rsidRPr="00C439F0">
              <w:rPr>
                <w:rFonts w:ascii="Times New Roman" w:hAnsi="Times New Roman" w:cs="Times New Roman"/>
                <w:color w:val="000000"/>
                <w:lang w:eastAsia="en-US"/>
              </w:rPr>
              <w:t>Marine</w:t>
            </w:r>
            <w:proofErr w:type="spellEnd"/>
            <w:r w:rsidRPr="00C439F0">
              <w:rPr>
                <w:rFonts w:ascii="Times New Roman" w:hAnsi="Times New Roman" w:cs="Times New Roman"/>
                <w:color w:val="000000"/>
                <w:lang w:eastAsia="en-US"/>
              </w:rPr>
              <w:t xml:space="preserve"> 1202 RAL 5015</w:t>
            </w:r>
            <w:r w:rsidRPr="00C439F0">
              <w:rPr>
                <w:rFonts w:ascii="Times New Roman" w:hAnsi="Times New Roman" w:cs="Times New Roman"/>
                <w:color w:val="000000"/>
                <w:lang w:eastAsia="en-US"/>
              </w:rPr>
              <w:br/>
              <w:t>голубая</w:t>
            </w:r>
          </w:p>
        </w:tc>
        <w:tc>
          <w:tcPr>
            <w:tcW w:w="959"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jc w:val="center"/>
              <w:rPr>
                <w:rFonts w:ascii="Times New Roman" w:hAnsi="Times New Roman" w:cs="Times New Roman"/>
                <w:lang w:eastAsia="en-US"/>
              </w:rPr>
            </w:pPr>
            <w:r w:rsidRPr="00C439F0">
              <w:rPr>
                <w:rFonts w:ascii="Times New Roman" w:hAnsi="Times New Roman" w:cs="Times New Roman"/>
                <w:color w:val="000000"/>
                <w:lang w:eastAsia="en-US"/>
              </w:rPr>
              <w:t>300,0</w:t>
            </w:r>
          </w:p>
        </w:tc>
        <w:tc>
          <w:tcPr>
            <w:tcW w:w="567"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jc w:val="center"/>
              <w:rPr>
                <w:rFonts w:ascii="Times New Roman" w:hAnsi="Times New Roman" w:cs="Times New Roman"/>
                <w:lang w:eastAsia="en-US"/>
              </w:rPr>
            </w:pPr>
            <w:r w:rsidRPr="00C439F0">
              <w:rPr>
                <w:rFonts w:ascii="Times New Roman" w:hAnsi="Times New Roman" w:cs="Times New Roman"/>
                <w:lang w:eastAsia="en-US"/>
              </w:rPr>
              <w:t>кг</w:t>
            </w:r>
          </w:p>
        </w:tc>
        <w:tc>
          <w:tcPr>
            <w:tcW w:w="1134"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jc w:val="center"/>
              <w:rPr>
                <w:rFonts w:ascii="Times New Roman" w:hAnsi="Times New Roman" w:cs="Times New Roman"/>
                <w:lang w:eastAsia="en-US"/>
              </w:rPr>
            </w:pPr>
            <w:r w:rsidRPr="00C439F0">
              <w:rPr>
                <w:rFonts w:ascii="Times New Roman" w:hAnsi="Times New Roman" w:cs="Times New Roman"/>
                <w:lang w:eastAsia="en-US"/>
              </w:rPr>
              <w:t>541,00</w:t>
            </w:r>
          </w:p>
        </w:tc>
        <w:tc>
          <w:tcPr>
            <w:tcW w:w="1559"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jc w:val="center"/>
              <w:rPr>
                <w:rFonts w:ascii="Times New Roman" w:hAnsi="Times New Roman" w:cs="Times New Roman"/>
                <w:lang w:eastAsia="en-US"/>
              </w:rPr>
            </w:pPr>
            <w:r w:rsidRPr="00C439F0">
              <w:rPr>
                <w:rFonts w:ascii="Times New Roman" w:hAnsi="Times New Roman" w:cs="Times New Roman"/>
                <w:lang w:eastAsia="en-US"/>
              </w:rPr>
              <w:t>162 300,00</w:t>
            </w:r>
          </w:p>
        </w:tc>
      </w:tr>
      <w:tr w:rsidR="00C439F0" w:rsidRPr="00C439F0" w:rsidTr="006F16BA">
        <w:trPr>
          <w:trHeight w:val="63"/>
        </w:trPr>
        <w:tc>
          <w:tcPr>
            <w:tcW w:w="425" w:type="dxa"/>
            <w:tcBorders>
              <w:top w:val="nil"/>
              <w:left w:val="single" w:sz="4" w:space="0" w:color="auto"/>
              <w:bottom w:val="single" w:sz="4" w:space="0" w:color="auto"/>
              <w:right w:val="single" w:sz="4" w:space="0" w:color="auto"/>
            </w:tcBorders>
            <w:shd w:val="clear" w:color="auto" w:fill="auto"/>
            <w:vAlign w:val="center"/>
          </w:tcPr>
          <w:p w:rsidR="00C439F0" w:rsidRPr="00C439F0" w:rsidRDefault="00C439F0" w:rsidP="00C439F0">
            <w:pPr>
              <w:spacing w:after="0" w:line="240" w:lineRule="auto"/>
              <w:jc w:val="center"/>
              <w:rPr>
                <w:rFonts w:ascii="Times New Roman" w:hAnsi="Times New Roman" w:cs="Times New Roman"/>
                <w:lang w:eastAsia="ar-SA"/>
              </w:rPr>
            </w:pPr>
            <w:r w:rsidRPr="00C439F0">
              <w:rPr>
                <w:rFonts w:ascii="Times New Roman" w:hAnsi="Times New Roman" w:cs="Times New Roman"/>
                <w:lang w:eastAsia="ar-SA"/>
              </w:rPr>
              <w:t>4</w:t>
            </w:r>
          </w:p>
        </w:tc>
        <w:tc>
          <w:tcPr>
            <w:tcW w:w="6237"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rPr>
                <w:rFonts w:ascii="Times New Roman" w:hAnsi="Times New Roman" w:cs="Times New Roman"/>
                <w:lang w:eastAsia="en-US"/>
              </w:rPr>
            </w:pPr>
            <w:r w:rsidRPr="00C439F0">
              <w:rPr>
                <w:rFonts w:ascii="Times New Roman" w:hAnsi="Times New Roman" w:cs="Times New Roman"/>
                <w:color w:val="000000"/>
                <w:lang w:eastAsia="en-US"/>
              </w:rPr>
              <w:t xml:space="preserve">ГРУНТ-ЭМАЛЬ </w:t>
            </w:r>
            <w:proofErr w:type="gramStart"/>
            <w:r w:rsidRPr="00C439F0">
              <w:rPr>
                <w:rFonts w:ascii="Times New Roman" w:hAnsi="Times New Roman" w:cs="Times New Roman"/>
                <w:color w:val="000000"/>
                <w:lang w:eastAsia="en-US"/>
              </w:rPr>
              <w:t>РК</w:t>
            </w:r>
            <w:proofErr w:type="gramEnd"/>
            <w:r w:rsidRPr="00C439F0">
              <w:rPr>
                <w:rFonts w:ascii="Times New Roman" w:hAnsi="Times New Roman" w:cs="Times New Roman"/>
                <w:color w:val="000000"/>
                <w:lang w:eastAsia="en-US"/>
              </w:rPr>
              <w:t>-</w:t>
            </w:r>
            <w:proofErr w:type="spellStart"/>
            <w:r w:rsidRPr="00C439F0">
              <w:rPr>
                <w:rFonts w:ascii="Times New Roman" w:hAnsi="Times New Roman" w:cs="Times New Roman"/>
                <w:color w:val="000000"/>
                <w:lang w:eastAsia="en-US"/>
              </w:rPr>
              <w:t>Marine</w:t>
            </w:r>
            <w:proofErr w:type="spellEnd"/>
            <w:r w:rsidRPr="00C439F0">
              <w:rPr>
                <w:rFonts w:ascii="Times New Roman" w:hAnsi="Times New Roman" w:cs="Times New Roman"/>
                <w:color w:val="000000"/>
                <w:lang w:eastAsia="en-US"/>
              </w:rPr>
              <w:t xml:space="preserve"> 1202 RAL 9003 белая</w:t>
            </w:r>
          </w:p>
        </w:tc>
        <w:tc>
          <w:tcPr>
            <w:tcW w:w="959"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jc w:val="center"/>
              <w:rPr>
                <w:rFonts w:ascii="Times New Roman" w:hAnsi="Times New Roman" w:cs="Times New Roman"/>
                <w:lang w:eastAsia="en-US"/>
              </w:rPr>
            </w:pPr>
            <w:r w:rsidRPr="00C439F0">
              <w:rPr>
                <w:rFonts w:ascii="Times New Roman" w:hAnsi="Times New Roman" w:cs="Times New Roman"/>
                <w:color w:val="000000"/>
                <w:lang w:eastAsia="en-US"/>
              </w:rPr>
              <w:t>280,0</w:t>
            </w:r>
          </w:p>
        </w:tc>
        <w:tc>
          <w:tcPr>
            <w:tcW w:w="567"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jc w:val="center"/>
              <w:rPr>
                <w:rFonts w:ascii="Times New Roman" w:hAnsi="Times New Roman" w:cs="Times New Roman"/>
                <w:lang w:eastAsia="en-US"/>
              </w:rPr>
            </w:pPr>
            <w:r w:rsidRPr="00C439F0">
              <w:rPr>
                <w:rFonts w:ascii="Times New Roman" w:hAnsi="Times New Roman" w:cs="Times New Roman"/>
                <w:lang w:eastAsia="en-US"/>
              </w:rPr>
              <w:t>кг</w:t>
            </w:r>
          </w:p>
        </w:tc>
        <w:tc>
          <w:tcPr>
            <w:tcW w:w="1134"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jc w:val="center"/>
              <w:rPr>
                <w:rFonts w:ascii="Times New Roman" w:hAnsi="Times New Roman" w:cs="Times New Roman"/>
                <w:lang w:eastAsia="en-US"/>
              </w:rPr>
            </w:pPr>
            <w:r w:rsidRPr="00C439F0">
              <w:rPr>
                <w:rFonts w:ascii="Times New Roman" w:hAnsi="Times New Roman" w:cs="Times New Roman"/>
                <w:lang w:eastAsia="en-US"/>
              </w:rPr>
              <w:t>779,00</w:t>
            </w:r>
          </w:p>
        </w:tc>
        <w:tc>
          <w:tcPr>
            <w:tcW w:w="1559"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jc w:val="center"/>
              <w:rPr>
                <w:rFonts w:ascii="Times New Roman" w:hAnsi="Times New Roman" w:cs="Times New Roman"/>
                <w:lang w:eastAsia="en-US"/>
              </w:rPr>
            </w:pPr>
            <w:r w:rsidRPr="00C439F0">
              <w:rPr>
                <w:rFonts w:ascii="Times New Roman" w:hAnsi="Times New Roman" w:cs="Times New Roman"/>
                <w:lang w:eastAsia="en-US"/>
              </w:rPr>
              <w:t>218 120,00</w:t>
            </w:r>
          </w:p>
        </w:tc>
      </w:tr>
      <w:tr w:rsidR="00C439F0" w:rsidRPr="00C439F0" w:rsidTr="006F16BA">
        <w:trPr>
          <w:trHeight w:val="63"/>
        </w:trPr>
        <w:tc>
          <w:tcPr>
            <w:tcW w:w="425" w:type="dxa"/>
            <w:tcBorders>
              <w:top w:val="nil"/>
              <w:left w:val="single" w:sz="4" w:space="0" w:color="auto"/>
              <w:bottom w:val="single" w:sz="4" w:space="0" w:color="auto"/>
              <w:right w:val="single" w:sz="4" w:space="0" w:color="auto"/>
            </w:tcBorders>
            <w:shd w:val="clear" w:color="auto" w:fill="auto"/>
            <w:vAlign w:val="center"/>
          </w:tcPr>
          <w:p w:rsidR="00C439F0" w:rsidRPr="00C439F0" w:rsidRDefault="00C439F0" w:rsidP="00C439F0">
            <w:pPr>
              <w:spacing w:after="0" w:line="240" w:lineRule="auto"/>
              <w:jc w:val="center"/>
              <w:rPr>
                <w:rFonts w:ascii="Times New Roman" w:hAnsi="Times New Roman" w:cs="Times New Roman"/>
                <w:lang w:eastAsia="ar-SA"/>
              </w:rPr>
            </w:pPr>
            <w:r w:rsidRPr="00C439F0">
              <w:rPr>
                <w:rFonts w:ascii="Times New Roman" w:hAnsi="Times New Roman" w:cs="Times New Roman"/>
                <w:lang w:eastAsia="ar-SA"/>
              </w:rPr>
              <w:t>5</w:t>
            </w:r>
          </w:p>
        </w:tc>
        <w:tc>
          <w:tcPr>
            <w:tcW w:w="6237"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rPr>
                <w:rFonts w:ascii="Times New Roman" w:hAnsi="Times New Roman" w:cs="Times New Roman"/>
                <w:lang w:eastAsia="en-US"/>
              </w:rPr>
            </w:pPr>
            <w:r w:rsidRPr="00C439F0">
              <w:rPr>
                <w:rFonts w:ascii="Times New Roman" w:hAnsi="Times New Roman" w:cs="Times New Roman"/>
                <w:color w:val="000000"/>
                <w:lang w:eastAsia="en-US"/>
              </w:rPr>
              <w:t xml:space="preserve">ГРУНТ-ЭМАЛЬ </w:t>
            </w:r>
            <w:proofErr w:type="gramStart"/>
            <w:r w:rsidRPr="00C439F0">
              <w:rPr>
                <w:rFonts w:ascii="Times New Roman" w:hAnsi="Times New Roman" w:cs="Times New Roman"/>
                <w:color w:val="000000"/>
                <w:lang w:eastAsia="en-US"/>
              </w:rPr>
              <w:t>РК</w:t>
            </w:r>
            <w:proofErr w:type="gramEnd"/>
            <w:r w:rsidRPr="00C439F0">
              <w:rPr>
                <w:rFonts w:ascii="Times New Roman" w:hAnsi="Times New Roman" w:cs="Times New Roman"/>
                <w:color w:val="000000"/>
                <w:lang w:eastAsia="en-US"/>
              </w:rPr>
              <w:t>-</w:t>
            </w:r>
            <w:proofErr w:type="spellStart"/>
            <w:r w:rsidRPr="00C439F0">
              <w:rPr>
                <w:rFonts w:ascii="Times New Roman" w:hAnsi="Times New Roman" w:cs="Times New Roman"/>
                <w:color w:val="000000"/>
                <w:lang w:eastAsia="en-US"/>
              </w:rPr>
              <w:t>Marine</w:t>
            </w:r>
            <w:proofErr w:type="spellEnd"/>
            <w:r w:rsidRPr="00C439F0">
              <w:rPr>
                <w:rFonts w:ascii="Times New Roman" w:hAnsi="Times New Roman" w:cs="Times New Roman"/>
                <w:color w:val="000000"/>
                <w:lang w:eastAsia="en-US"/>
              </w:rPr>
              <w:t xml:space="preserve"> 1202 RAL 9005</w:t>
            </w:r>
            <w:r w:rsidRPr="00C439F0">
              <w:rPr>
                <w:rFonts w:ascii="Times New Roman" w:hAnsi="Times New Roman" w:cs="Times New Roman"/>
                <w:color w:val="000000"/>
                <w:lang w:eastAsia="en-US"/>
              </w:rPr>
              <w:br/>
              <w:t>черная</w:t>
            </w:r>
          </w:p>
        </w:tc>
        <w:tc>
          <w:tcPr>
            <w:tcW w:w="959"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jc w:val="center"/>
              <w:rPr>
                <w:rFonts w:ascii="Times New Roman" w:hAnsi="Times New Roman" w:cs="Times New Roman"/>
                <w:color w:val="000000"/>
                <w:lang w:eastAsia="en-US"/>
              </w:rPr>
            </w:pPr>
            <w:r w:rsidRPr="00C439F0">
              <w:rPr>
                <w:rFonts w:ascii="Times New Roman" w:hAnsi="Times New Roman" w:cs="Times New Roman"/>
                <w:color w:val="000000"/>
                <w:lang w:eastAsia="en-US"/>
              </w:rPr>
              <w:t>300,0</w:t>
            </w:r>
          </w:p>
        </w:tc>
        <w:tc>
          <w:tcPr>
            <w:tcW w:w="567"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jc w:val="center"/>
              <w:rPr>
                <w:rFonts w:ascii="Times New Roman" w:hAnsi="Times New Roman" w:cs="Times New Roman"/>
                <w:lang w:eastAsia="en-US"/>
              </w:rPr>
            </w:pPr>
            <w:r w:rsidRPr="00C439F0">
              <w:rPr>
                <w:rFonts w:ascii="Times New Roman" w:hAnsi="Times New Roman" w:cs="Times New Roman"/>
                <w:lang w:eastAsia="en-US"/>
              </w:rPr>
              <w:t>кг</w:t>
            </w:r>
          </w:p>
        </w:tc>
        <w:tc>
          <w:tcPr>
            <w:tcW w:w="1134"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jc w:val="center"/>
              <w:rPr>
                <w:rFonts w:ascii="Times New Roman" w:hAnsi="Times New Roman" w:cs="Times New Roman"/>
                <w:lang w:eastAsia="en-US"/>
              </w:rPr>
            </w:pPr>
            <w:r w:rsidRPr="00C439F0">
              <w:rPr>
                <w:rFonts w:ascii="Times New Roman" w:hAnsi="Times New Roman" w:cs="Times New Roman"/>
                <w:lang w:eastAsia="en-US"/>
              </w:rPr>
              <w:t>465,00</w:t>
            </w:r>
          </w:p>
        </w:tc>
        <w:tc>
          <w:tcPr>
            <w:tcW w:w="1559"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jc w:val="center"/>
              <w:rPr>
                <w:rFonts w:ascii="Times New Roman" w:hAnsi="Times New Roman" w:cs="Times New Roman"/>
                <w:lang w:eastAsia="en-US"/>
              </w:rPr>
            </w:pPr>
            <w:r w:rsidRPr="00C439F0">
              <w:rPr>
                <w:rFonts w:ascii="Times New Roman" w:hAnsi="Times New Roman" w:cs="Times New Roman"/>
                <w:lang w:eastAsia="en-US"/>
              </w:rPr>
              <w:t>139 500,00</w:t>
            </w:r>
          </w:p>
        </w:tc>
      </w:tr>
      <w:tr w:rsidR="00C439F0" w:rsidRPr="00C439F0" w:rsidTr="006F16BA">
        <w:trPr>
          <w:trHeight w:val="63"/>
        </w:trPr>
        <w:tc>
          <w:tcPr>
            <w:tcW w:w="425" w:type="dxa"/>
            <w:tcBorders>
              <w:top w:val="nil"/>
              <w:left w:val="single" w:sz="4" w:space="0" w:color="auto"/>
              <w:bottom w:val="single" w:sz="4" w:space="0" w:color="auto"/>
              <w:right w:val="single" w:sz="4" w:space="0" w:color="auto"/>
            </w:tcBorders>
            <w:shd w:val="clear" w:color="auto" w:fill="auto"/>
            <w:vAlign w:val="center"/>
          </w:tcPr>
          <w:p w:rsidR="00C439F0" w:rsidRPr="00C439F0" w:rsidRDefault="00C439F0" w:rsidP="00C439F0">
            <w:pPr>
              <w:spacing w:after="0" w:line="240" w:lineRule="auto"/>
              <w:jc w:val="center"/>
              <w:rPr>
                <w:rFonts w:ascii="Times New Roman" w:hAnsi="Times New Roman" w:cs="Times New Roman"/>
                <w:lang w:eastAsia="ar-SA"/>
              </w:rPr>
            </w:pPr>
            <w:r w:rsidRPr="00C439F0">
              <w:rPr>
                <w:rFonts w:ascii="Times New Roman" w:hAnsi="Times New Roman" w:cs="Times New Roman"/>
                <w:lang w:eastAsia="ar-SA"/>
              </w:rPr>
              <w:t>6</w:t>
            </w:r>
          </w:p>
        </w:tc>
        <w:tc>
          <w:tcPr>
            <w:tcW w:w="6237"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rPr>
                <w:rFonts w:ascii="Times New Roman" w:hAnsi="Times New Roman" w:cs="Times New Roman"/>
                <w:lang w:eastAsia="en-US"/>
              </w:rPr>
            </w:pPr>
            <w:r w:rsidRPr="00C439F0">
              <w:rPr>
                <w:rFonts w:ascii="Times New Roman" w:hAnsi="Times New Roman" w:cs="Times New Roman"/>
                <w:color w:val="000000"/>
                <w:lang w:eastAsia="en-US"/>
              </w:rPr>
              <w:t xml:space="preserve">ГРУНТ-ЭМАЛЬ </w:t>
            </w:r>
            <w:proofErr w:type="gramStart"/>
            <w:r w:rsidRPr="00C439F0">
              <w:rPr>
                <w:rFonts w:ascii="Times New Roman" w:hAnsi="Times New Roman" w:cs="Times New Roman"/>
                <w:color w:val="000000"/>
                <w:lang w:eastAsia="en-US"/>
              </w:rPr>
              <w:t>РК</w:t>
            </w:r>
            <w:proofErr w:type="gramEnd"/>
            <w:r w:rsidRPr="00C439F0">
              <w:rPr>
                <w:rFonts w:ascii="Times New Roman" w:hAnsi="Times New Roman" w:cs="Times New Roman"/>
                <w:color w:val="000000"/>
                <w:lang w:eastAsia="en-US"/>
              </w:rPr>
              <w:t>-</w:t>
            </w:r>
            <w:proofErr w:type="spellStart"/>
            <w:r w:rsidRPr="00C439F0">
              <w:rPr>
                <w:rFonts w:ascii="Times New Roman" w:hAnsi="Times New Roman" w:cs="Times New Roman"/>
                <w:color w:val="000000"/>
                <w:lang w:eastAsia="en-US"/>
              </w:rPr>
              <w:t>Marine</w:t>
            </w:r>
            <w:proofErr w:type="spellEnd"/>
            <w:r w:rsidRPr="00C439F0">
              <w:rPr>
                <w:rFonts w:ascii="Times New Roman" w:hAnsi="Times New Roman" w:cs="Times New Roman"/>
                <w:color w:val="000000"/>
                <w:lang w:eastAsia="en-US"/>
              </w:rPr>
              <w:t xml:space="preserve"> 1202 RAL 7040 серая</w:t>
            </w:r>
          </w:p>
        </w:tc>
        <w:tc>
          <w:tcPr>
            <w:tcW w:w="959"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jc w:val="center"/>
              <w:rPr>
                <w:rFonts w:ascii="Times New Roman" w:hAnsi="Times New Roman" w:cs="Times New Roman"/>
                <w:color w:val="000000"/>
                <w:lang w:eastAsia="en-US"/>
              </w:rPr>
            </w:pPr>
            <w:r w:rsidRPr="00C439F0">
              <w:rPr>
                <w:rFonts w:ascii="Times New Roman" w:hAnsi="Times New Roman" w:cs="Times New Roman"/>
                <w:color w:val="000000"/>
                <w:lang w:eastAsia="en-US"/>
              </w:rPr>
              <w:t>160,0</w:t>
            </w:r>
          </w:p>
        </w:tc>
        <w:tc>
          <w:tcPr>
            <w:tcW w:w="567"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jc w:val="center"/>
              <w:rPr>
                <w:rFonts w:ascii="Times New Roman" w:hAnsi="Times New Roman" w:cs="Times New Roman"/>
                <w:lang w:eastAsia="en-US"/>
              </w:rPr>
            </w:pPr>
            <w:r w:rsidRPr="00C439F0">
              <w:rPr>
                <w:rFonts w:ascii="Times New Roman" w:hAnsi="Times New Roman" w:cs="Times New Roman"/>
                <w:lang w:eastAsia="en-US"/>
              </w:rPr>
              <w:t>кг</w:t>
            </w:r>
          </w:p>
        </w:tc>
        <w:tc>
          <w:tcPr>
            <w:tcW w:w="1134"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jc w:val="center"/>
              <w:rPr>
                <w:rFonts w:ascii="Times New Roman" w:hAnsi="Times New Roman" w:cs="Times New Roman"/>
                <w:lang w:eastAsia="en-US"/>
              </w:rPr>
            </w:pPr>
            <w:r w:rsidRPr="00C439F0">
              <w:rPr>
                <w:rFonts w:ascii="Times New Roman" w:hAnsi="Times New Roman" w:cs="Times New Roman"/>
                <w:lang w:eastAsia="en-US"/>
              </w:rPr>
              <w:t>515,00</w:t>
            </w:r>
          </w:p>
        </w:tc>
        <w:tc>
          <w:tcPr>
            <w:tcW w:w="1559"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jc w:val="center"/>
              <w:rPr>
                <w:rFonts w:ascii="Times New Roman" w:hAnsi="Times New Roman" w:cs="Times New Roman"/>
                <w:lang w:eastAsia="en-US"/>
              </w:rPr>
            </w:pPr>
            <w:r w:rsidRPr="00C439F0">
              <w:rPr>
                <w:rFonts w:ascii="Times New Roman" w:hAnsi="Times New Roman" w:cs="Times New Roman"/>
                <w:lang w:eastAsia="en-US"/>
              </w:rPr>
              <w:t>82 400,00</w:t>
            </w:r>
          </w:p>
        </w:tc>
      </w:tr>
      <w:tr w:rsidR="00C439F0" w:rsidRPr="00C439F0" w:rsidTr="006F16BA">
        <w:trPr>
          <w:trHeight w:val="63"/>
        </w:trPr>
        <w:tc>
          <w:tcPr>
            <w:tcW w:w="425" w:type="dxa"/>
            <w:tcBorders>
              <w:top w:val="nil"/>
              <w:left w:val="single" w:sz="4" w:space="0" w:color="auto"/>
              <w:bottom w:val="single" w:sz="4" w:space="0" w:color="auto"/>
              <w:right w:val="single" w:sz="4" w:space="0" w:color="auto"/>
            </w:tcBorders>
            <w:shd w:val="clear" w:color="auto" w:fill="auto"/>
            <w:vAlign w:val="center"/>
          </w:tcPr>
          <w:p w:rsidR="00C439F0" w:rsidRPr="00C439F0" w:rsidRDefault="00C439F0" w:rsidP="00C439F0">
            <w:pPr>
              <w:spacing w:after="0" w:line="240" w:lineRule="auto"/>
              <w:jc w:val="center"/>
              <w:rPr>
                <w:rFonts w:ascii="Times New Roman" w:hAnsi="Times New Roman" w:cs="Times New Roman"/>
                <w:lang w:eastAsia="ar-SA"/>
              </w:rPr>
            </w:pPr>
            <w:r w:rsidRPr="00C439F0">
              <w:rPr>
                <w:rFonts w:ascii="Times New Roman" w:hAnsi="Times New Roman" w:cs="Times New Roman"/>
                <w:lang w:eastAsia="ar-SA"/>
              </w:rPr>
              <w:t>7</w:t>
            </w:r>
          </w:p>
        </w:tc>
        <w:tc>
          <w:tcPr>
            <w:tcW w:w="6237"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rPr>
                <w:rFonts w:ascii="Times New Roman" w:hAnsi="Times New Roman" w:cs="Times New Roman"/>
                <w:lang w:eastAsia="en-US"/>
              </w:rPr>
            </w:pPr>
            <w:r w:rsidRPr="00C439F0">
              <w:rPr>
                <w:rFonts w:ascii="Times New Roman" w:hAnsi="Times New Roman" w:cs="Times New Roman"/>
                <w:color w:val="000000"/>
                <w:lang w:eastAsia="en-US"/>
              </w:rPr>
              <w:t xml:space="preserve">ГРУНТ-ЭМАЛЬ </w:t>
            </w:r>
            <w:proofErr w:type="gramStart"/>
            <w:r w:rsidRPr="00C439F0">
              <w:rPr>
                <w:rFonts w:ascii="Times New Roman" w:hAnsi="Times New Roman" w:cs="Times New Roman"/>
                <w:color w:val="000000"/>
                <w:lang w:eastAsia="en-US"/>
              </w:rPr>
              <w:t>РК</w:t>
            </w:r>
            <w:proofErr w:type="gramEnd"/>
            <w:r w:rsidRPr="00C439F0">
              <w:rPr>
                <w:rFonts w:ascii="Times New Roman" w:hAnsi="Times New Roman" w:cs="Times New Roman"/>
                <w:color w:val="000000"/>
                <w:lang w:eastAsia="en-US"/>
              </w:rPr>
              <w:t>-</w:t>
            </w:r>
            <w:proofErr w:type="spellStart"/>
            <w:r w:rsidRPr="00C439F0">
              <w:rPr>
                <w:rFonts w:ascii="Times New Roman" w:hAnsi="Times New Roman" w:cs="Times New Roman"/>
                <w:color w:val="000000"/>
                <w:lang w:eastAsia="en-US"/>
              </w:rPr>
              <w:t>Marine</w:t>
            </w:r>
            <w:proofErr w:type="spellEnd"/>
            <w:r w:rsidRPr="00C439F0">
              <w:rPr>
                <w:rFonts w:ascii="Times New Roman" w:hAnsi="Times New Roman" w:cs="Times New Roman"/>
                <w:color w:val="000000"/>
                <w:lang w:eastAsia="en-US"/>
              </w:rPr>
              <w:t xml:space="preserve"> 1202 RAL 1023</w:t>
            </w:r>
            <w:r w:rsidRPr="00C439F0">
              <w:rPr>
                <w:rFonts w:ascii="Times New Roman" w:hAnsi="Times New Roman" w:cs="Times New Roman"/>
                <w:color w:val="000000"/>
                <w:lang w:eastAsia="en-US"/>
              </w:rPr>
              <w:br/>
              <w:t>желтая</w:t>
            </w:r>
          </w:p>
        </w:tc>
        <w:tc>
          <w:tcPr>
            <w:tcW w:w="959"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jc w:val="center"/>
              <w:rPr>
                <w:rFonts w:ascii="Times New Roman" w:hAnsi="Times New Roman" w:cs="Times New Roman"/>
                <w:color w:val="000000"/>
                <w:lang w:eastAsia="en-US"/>
              </w:rPr>
            </w:pPr>
            <w:r w:rsidRPr="00C439F0">
              <w:rPr>
                <w:rFonts w:ascii="Times New Roman" w:hAnsi="Times New Roman" w:cs="Times New Roman"/>
                <w:color w:val="000000"/>
                <w:lang w:eastAsia="en-US"/>
              </w:rPr>
              <w:t>20,0</w:t>
            </w:r>
          </w:p>
        </w:tc>
        <w:tc>
          <w:tcPr>
            <w:tcW w:w="567"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jc w:val="center"/>
              <w:rPr>
                <w:rFonts w:ascii="Times New Roman" w:hAnsi="Times New Roman" w:cs="Times New Roman"/>
                <w:lang w:eastAsia="en-US"/>
              </w:rPr>
            </w:pPr>
            <w:r w:rsidRPr="00C439F0">
              <w:rPr>
                <w:rFonts w:ascii="Times New Roman" w:hAnsi="Times New Roman" w:cs="Times New Roman"/>
                <w:lang w:eastAsia="en-US"/>
              </w:rPr>
              <w:t>кг</w:t>
            </w:r>
          </w:p>
        </w:tc>
        <w:tc>
          <w:tcPr>
            <w:tcW w:w="1134"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jc w:val="center"/>
              <w:rPr>
                <w:rFonts w:ascii="Times New Roman" w:hAnsi="Times New Roman" w:cs="Times New Roman"/>
                <w:lang w:eastAsia="en-US"/>
              </w:rPr>
            </w:pPr>
            <w:r w:rsidRPr="00C439F0">
              <w:rPr>
                <w:rFonts w:ascii="Times New Roman" w:hAnsi="Times New Roman" w:cs="Times New Roman"/>
                <w:lang w:eastAsia="en-US"/>
              </w:rPr>
              <w:t>622,00</w:t>
            </w:r>
          </w:p>
        </w:tc>
        <w:tc>
          <w:tcPr>
            <w:tcW w:w="1559"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jc w:val="center"/>
              <w:rPr>
                <w:rFonts w:ascii="Times New Roman" w:hAnsi="Times New Roman" w:cs="Times New Roman"/>
                <w:lang w:eastAsia="en-US"/>
              </w:rPr>
            </w:pPr>
            <w:r w:rsidRPr="00C439F0">
              <w:rPr>
                <w:rFonts w:ascii="Times New Roman" w:hAnsi="Times New Roman" w:cs="Times New Roman"/>
                <w:lang w:eastAsia="en-US"/>
              </w:rPr>
              <w:t>12 440,00</w:t>
            </w:r>
          </w:p>
        </w:tc>
      </w:tr>
      <w:tr w:rsidR="00C439F0" w:rsidRPr="00C439F0" w:rsidTr="006F16BA">
        <w:trPr>
          <w:trHeight w:val="63"/>
        </w:trPr>
        <w:tc>
          <w:tcPr>
            <w:tcW w:w="425" w:type="dxa"/>
            <w:tcBorders>
              <w:top w:val="nil"/>
              <w:left w:val="single" w:sz="4" w:space="0" w:color="auto"/>
              <w:bottom w:val="single" w:sz="4" w:space="0" w:color="auto"/>
              <w:right w:val="single" w:sz="4" w:space="0" w:color="auto"/>
            </w:tcBorders>
            <w:shd w:val="clear" w:color="auto" w:fill="auto"/>
            <w:vAlign w:val="center"/>
          </w:tcPr>
          <w:p w:rsidR="00C439F0" w:rsidRPr="00C439F0" w:rsidRDefault="00C439F0" w:rsidP="00C439F0">
            <w:pPr>
              <w:spacing w:after="0" w:line="240" w:lineRule="auto"/>
              <w:jc w:val="center"/>
              <w:rPr>
                <w:rFonts w:ascii="Times New Roman" w:hAnsi="Times New Roman" w:cs="Times New Roman"/>
                <w:lang w:eastAsia="ar-SA"/>
              </w:rPr>
            </w:pPr>
            <w:r w:rsidRPr="00C439F0">
              <w:rPr>
                <w:rFonts w:ascii="Times New Roman" w:hAnsi="Times New Roman" w:cs="Times New Roman"/>
                <w:lang w:eastAsia="ar-SA"/>
              </w:rPr>
              <w:t>8</w:t>
            </w:r>
          </w:p>
        </w:tc>
        <w:tc>
          <w:tcPr>
            <w:tcW w:w="6237"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rPr>
                <w:rFonts w:ascii="Times New Roman" w:hAnsi="Times New Roman" w:cs="Times New Roman"/>
                <w:lang w:eastAsia="en-US"/>
              </w:rPr>
            </w:pPr>
            <w:r w:rsidRPr="00C439F0">
              <w:rPr>
                <w:rFonts w:ascii="Times New Roman" w:hAnsi="Times New Roman" w:cs="Times New Roman"/>
                <w:color w:val="000000"/>
                <w:lang w:eastAsia="en-US"/>
              </w:rPr>
              <w:t>РАЗБАВИТЕЛЬ PK-</w:t>
            </w:r>
            <w:proofErr w:type="spellStart"/>
            <w:r w:rsidRPr="00C439F0">
              <w:rPr>
                <w:rFonts w:ascii="Times New Roman" w:hAnsi="Times New Roman" w:cs="Times New Roman"/>
                <w:color w:val="000000"/>
                <w:lang w:eastAsia="en-US"/>
              </w:rPr>
              <w:t>marine</w:t>
            </w:r>
            <w:proofErr w:type="spellEnd"/>
            <w:r w:rsidRPr="00C439F0">
              <w:rPr>
                <w:rFonts w:ascii="Times New Roman" w:hAnsi="Times New Roman" w:cs="Times New Roman"/>
                <w:color w:val="000000"/>
                <w:lang w:eastAsia="en-US"/>
              </w:rPr>
              <w:t xml:space="preserve"> 1К-01</w:t>
            </w:r>
          </w:p>
        </w:tc>
        <w:tc>
          <w:tcPr>
            <w:tcW w:w="959"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jc w:val="center"/>
              <w:rPr>
                <w:rFonts w:ascii="Times New Roman" w:hAnsi="Times New Roman" w:cs="Times New Roman"/>
                <w:color w:val="000000"/>
                <w:lang w:eastAsia="en-US"/>
              </w:rPr>
            </w:pPr>
            <w:r w:rsidRPr="00C439F0">
              <w:rPr>
                <w:rFonts w:ascii="Times New Roman" w:hAnsi="Times New Roman" w:cs="Times New Roman"/>
                <w:color w:val="000000"/>
                <w:lang w:eastAsia="en-US"/>
              </w:rPr>
              <w:t>288,1</w:t>
            </w:r>
          </w:p>
        </w:tc>
        <w:tc>
          <w:tcPr>
            <w:tcW w:w="567"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jc w:val="center"/>
              <w:rPr>
                <w:rFonts w:ascii="Times New Roman" w:hAnsi="Times New Roman" w:cs="Times New Roman"/>
                <w:lang w:eastAsia="en-US"/>
              </w:rPr>
            </w:pPr>
            <w:r w:rsidRPr="00C439F0">
              <w:rPr>
                <w:rFonts w:ascii="Times New Roman" w:hAnsi="Times New Roman" w:cs="Times New Roman"/>
                <w:lang w:eastAsia="en-US"/>
              </w:rPr>
              <w:t>кг</w:t>
            </w:r>
          </w:p>
        </w:tc>
        <w:tc>
          <w:tcPr>
            <w:tcW w:w="1134"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jc w:val="center"/>
              <w:rPr>
                <w:rFonts w:ascii="Times New Roman" w:hAnsi="Times New Roman" w:cs="Times New Roman"/>
                <w:lang w:eastAsia="en-US"/>
              </w:rPr>
            </w:pPr>
            <w:r w:rsidRPr="00C439F0">
              <w:rPr>
                <w:rFonts w:ascii="Times New Roman" w:hAnsi="Times New Roman" w:cs="Times New Roman"/>
                <w:lang w:eastAsia="en-US"/>
              </w:rPr>
              <w:t>200,00</w:t>
            </w:r>
          </w:p>
        </w:tc>
        <w:tc>
          <w:tcPr>
            <w:tcW w:w="1559"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jc w:val="center"/>
              <w:rPr>
                <w:rFonts w:ascii="Times New Roman" w:hAnsi="Times New Roman" w:cs="Times New Roman"/>
                <w:lang w:eastAsia="en-US"/>
              </w:rPr>
            </w:pPr>
            <w:r w:rsidRPr="00C439F0">
              <w:rPr>
                <w:rFonts w:ascii="Times New Roman" w:hAnsi="Times New Roman" w:cs="Times New Roman"/>
                <w:lang w:eastAsia="en-US"/>
              </w:rPr>
              <w:t>57 620,00</w:t>
            </w:r>
          </w:p>
        </w:tc>
      </w:tr>
      <w:tr w:rsidR="00C439F0" w:rsidRPr="00C439F0" w:rsidTr="006F16BA">
        <w:trPr>
          <w:trHeight w:val="63"/>
        </w:trPr>
        <w:tc>
          <w:tcPr>
            <w:tcW w:w="425" w:type="dxa"/>
            <w:tcBorders>
              <w:top w:val="nil"/>
              <w:left w:val="single" w:sz="4" w:space="0" w:color="auto"/>
              <w:bottom w:val="single" w:sz="4" w:space="0" w:color="auto"/>
              <w:right w:val="single" w:sz="4" w:space="0" w:color="auto"/>
            </w:tcBorders>
            <w:shd w:val="clear" w:color="auto" w:fill="auto"/>
            <w:vAlign w:val="center"/>
          </w:tcPr>
          <w:p w:rsidR="00C439F0" w:rsidRPr="00C439F0" w:rsidRDefault="00C439F0" w:rsidP="00C439F0">
            <w:pPr>
              <w:spacing w:after="0" w:line="240" w:lineRule="auto"/>
              <w:jc w:val="center"/>
              <w:rPr>
                <w:rFonts w:ascii="Times New Roman" w:hAnsi="Times New Roman" w:cs="Times New Roman"/>
                <w:lang w:eastAsia="ar-SA"/>
              </w:rPr>
            </w:pPr>
            <w:r w:rsidRPr="00C439F0">
              <w:rPr>
                <w:rFonts w:ascii="Times New Roman" w:hAnsi="Times New Roman" w:cs="Times New Roman"/>
                <w:lang w:eastAsia="ar-SA"/>
              </w:rPr>
              <w:t>9</w:t>
            </w:r>
          </w:p>
        </w:tc>
        <w:tc>
          <w:tcPr>
            <w:tcW w:w="6237"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rPr>
                <w:rFonts w:ascii="Times New Roman" w:hAnsi="Times New Roman" w:cs="Times New Roman"/>
                <w:lang w:eastAsia="en-US"/>
              </w:rPr>
            </w:pPr>
            <w:r w:rsidRPr="00C439F0">
              <w:rPr>
                <w:rFonts w:ascii="Times New Roman" w:hAnsi="Times New Roman" w:cs="Times New Roman"/>
                <w:color w:val="000000"/>
                <w:lang w:eastAsia="en-US"/>
              </w:rPr>
              <w:t>Транспортные расходы</w:t>
            </w:r>
          </w:p>
        </w:tc>
        <w:tc>
          <w:tcPr>
            <w:tcW w:w="959"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jc w:val="center"/>
              <w:rPr>
                <w:rFonts w:ascii="Times New Roman" w:hAnsi="Times New Roman" w:cs="Times New Roman"/>
                <w:color w:val="000000"/>
                <w:lang w:eastAsia="en-US"/>
              </w:rPr>
            </w:pPr>
          </w:p>
        </w:tc>
        <w:tc>
          <w:tcPr>
            <w:tcW w:w="567"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jc w:val="center"/>
              <w:rPr>
                <w:rFonts w:ascii="Times New Roman" w:hAnsi="Times New Roman" w:cs="Times New Roman"/>
                <w:lang w:eastAsia="en-US"/>
              </w:rPr>
            </w:pPr>
          </w:p>
        </w:tc>
        <w:tc>
          <w:tcPr>
            <w:tcW w:w="1134"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jc w:val="center"/>
              <w:rPr>
                <w:rFonts w:ascii="Times New Roman" w:hAnsi="Times New Roman" w:cs="Times New Roman"/>
                <w:lang w:eastAsia="en-US"/>
              </w:rPr>
            </w:pPr>
          </w:p>
        </w:tc>
        <w:tc>
          <w:tcPr>
            <w:tcW w:w="1559" w:type="dxa"/>
            <w:tcBorders>
              <w:top w:val="nil"/>
              <w:left w:val="nil"/>
              <w:bottom w:val="single" w:sz="4" w:space="0" w:color="auto"/>
              <w:right w:val="single" w:sz="4" w:space="0" w:color="auto"/>
            </w:tcBorders>
            <w:shd w:val="clear" w:color="auto" w:fill="auto"/>
            <w:vAlign w:val="center"/>
          </w:tcPr>
          <w:p w:rsidR="00C439F0" w:rsidRPr="00C439F0" w:rsidRDefault="00C439F0" w:rsidP="00C439F0">
            <w:pPr>
              <w:suppressAutoHyphens w:val="0"/>
              <w:jc w:val="center"/>
              <w:rPr>
                <w:rFonts w:ascii="Times New Roman" w:hAnsi="Times New Roman" w:cs="Times New Roman"/>
                <w:lang w:eastAsia="en-US"/>
              </w:rPr>
            </w:pPr>
            <w:r w:rsidRPr="00C439F0">
              <w:rPr>
                <w:rFonts w:ascii="Times New Roman" w:hAnsi="Times New Roman" w:cs="Times New Roman"/>
                <w:lang w:eastAsia="en-US"/>
              </w:rPr>
              <w:t>152 107,50</w:t>
            </w:r>
          </w:p>
        </w:tc>
      </w:tr>
      <w:tr w:rsidR="00C439F0" w:rsidRPr="00C439F0" w:rsidTr="006F16BA">
        <w:trPr>
          <w:trHeight w:val="63"/>
        </w:trPr>
        <w:tc>
          <w:tcPr>
            <w:tcW w:w="9322" w:type="dxa"/>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rsidR="00C439F0" w:rsidRPr="00C439F0" w:rsidRDefault="00C439F0" w:rsidP="00C439F0">
            <w:pPr>
              <w:spacing w:after="0" w:line="240" w:lineRule="auto"/>
              <w:jc w:val="right"/>
              <w:rPr>
                <w:rFonts w:ascii="Times New Roman" w:hAnsi="Times New Roman" w:cs="Times New Roman"/>
                <w:b/>
                <w:lang w:eastAsia="ar-SA"/>
              </w:rPr>
            </w:pPr>
            <w:r w:rsidRPr="00C439F0">
              <w:rPr>
                <w:rFonts w:ascii="Times New Roman" w:hAnsi="Times New Roman" w:cs="Times New Roman"/>
                <w:b/>
                <w:lang w:eastAsia="ar-SA"/>
              </w:rPr>
              <w:t>ИТОГО с учетом НДС 20%: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C439F0" w:rsidRPr="00C439F0" w:rsidRDefault="00C439F0" w:rsidP="00C439F0">
            <w:pPr>
              <w:spacing w:after="0" w:line="240" w:lineRule="auto"/>
              <w:jc w:val="right"/>
              <w:rPr>
                <w:rFonts w:ascii="Times New Roman" w:hAnsi="Times New Roman" w:cs="Times New Roman"/>
                <w:b/>
                <w:lang w:eastAsia="ar-SA"/>
              </w:rPr>
            </w:pPr>
            <w:r w:rsidRPr="00C439F0">
              <w:rPr>
                <w:rFonts w:ascii="Times New Roman" w:eastAsia="Times New Roman" w:hAnsi="Times New Roman" w:cs="Times New Roman"/>
                <w:b/>
                <w:color w:val="000000"/>
                <w:lang w:eastAsia="ru-RU"/>
              </w:rPr>
              <w:t>1 219 567,50</w:t>
            </w:r>
          </w:p>
        </w:tc>
      </w:tr>
      <w:tr w:rsidR="00C439F0" w:rsidRPr="00C439F0" w:rsidTr="006F16BA">
        <w:trPr>
          <w:trHeight w:val="63"/>
        </w:trPr>
        <w:tc>
          <w:tcPr>
            <w:tcW w:w="9322" w:type="dxa"/>
            <w:gridSpan w:val="5"/>
            <w:tcBorders>
              <w:top w:val="single" w:sz="4" w:space="0" w:color="auto"/>
              <w:left w:val="single" w:sz="4" w:space="0" w:color="auto"/>
              <w:bottom w:val="single" w:sz="4" w:space="0" w:color="auto"/>
              <w:right w:val="single" w:sz="4" w:space="0" w:color="000000"/>
            </w:tcBorders>
            <w:shd w:val="clear" w:color="000000" w:fill="FFFFFF"/>
            <w:vAlign w:val="bottom"/>
          </w:tcPr>
          <w:p w:rsidR="00C439F0" w:rsidRPr="00C439F0" w:rsidRDefault="00C439F0" w:rsidP="00C439F0">
            <w:pPr>
              <w:spacing w:after="0" w:line="240" w:lineRule="auto"/>
              <w:jc w:val="right"/>
              <w:rPr>
                <w:rFonts w:ascii="Times New Roman" w:hAnsi="Times New Roman" w:cs="Times New Roman"/>
                <w:b/>
                <w:lang w:eastAsia="ar-SA"/>
              </w:rPr>
            </w:pPr>
            <w:r w:rsidRPr="00C439F0">
              <w:rPr>
                <w:rFonts w:ascii="Times New Roman" w:hAnsi="Times New Roman" w:cs="Times New Roman"/>
                <w:b/>
                <w:lang w:eastAsia="ar-SA"/>
              </w:rPr>
              <w:t>В том числе НДС (20%):</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C439F0" w:rsidRPr="00C439F0" w:rsidRDefault="00C439F0" w:rsidP="00C439F0">
            <w:pPr>
              <w:spacing w:after="0" w:line="240" w:lineRule="auto"/>
              <w:jc w:val="right"/>
              <w:rPr>
                <w:rFonts w:ascii="Times New Roman" w:hAnsi="Times New Roman" w:cs="Times New Roman"/>
                <w:b/>
                <w:lang w:eastAsia="ar-SA"/>
              </w:rPr>
            </w:pPr>
            <w:r w:rsidRPr="00C439F0">
              <w:rPr>
                <w:rFonts w:ascii="Times New Roman" w:eastAsia="Times New Roman" w:hAnsi="Times New Roman" w:cs="Times New Roman"/>
                <w:b/>
                <w:bCs/>
              </w:rPr>
              <w:t>203 261,25</w:t>
            </w:r>
          </w:p>
        </w:tc>
      </w:tr>
    </w:tbl>
    <w:p w:rsidR="00C439F0" w:rsidRPr="00C439F0" w:rsidRDefault="00C439F0" w:rsidP="00C439F0">
      <w:pPr>
        <w:suppressAutoHyphens w:val="0"/>
        <w:spacing w:line="240" w:lineRule="auto"/>
        <w:ind w:right="141" w:firstLine="425"/>
        <w:contextualSpacing/>
        <w:jc w:val="both"/>
        <w:rPr>
          <w:rFonts w:ascii="Times New Roman" w:hAnsi="Times New Roman" w:cs="Times New Roman"/>
          <w:lang w:eastAsia="en-US"/>
        </w:rPr>
      </w:pPr>
    </w:p>
    <w:p w:rsidR="00C439F0" w:rsidRPr="00C439F0" w:rsidRDefault="00C439F0" w:rsidP="00C439F0">
      <w:pPr>
        <w:suppressAutoHyphens w:val="0"/>
        <w:spacing w:line="240" w:lineRule="auto"/>
        <w:ind w:right="141" w:firstLine="425"/>
        <w:contextualSpacing/>
        <w:jc w:val="both"/>
        <w:rPr>
          <w:rFonts w:ascii="Times New Roman" w:hAnsi="Times New Roman" w:cs="Times New Roman"/>
          <w:lang w:eastAsia="en-US"/>
        </w:rPr>
      </w:pPr>
      <w:r w:rsidRPr="00C439F0">
        <w:rPr>
          <w:rFonts w:ascii="Times New Roman" w:hAnsi="Times New Roman" w:cs="Times New Roman"/>
          <w:lang w:eastAsia="en-US"/>
        </w:rPr>
        <w:t xml:space="preserve"> </w:t>
      </w:r>
    </w:p>
    <w:p w:rsidR="00C439F0" w:rsidRPr="00C439F0" w:rsidRDefault="00C439F0" w:rsidP="00C439F0">
      <w:pPr>
        <w:suppressAutoHyphens w:val="0"/>
        <w:spacing w:after="0" w:line="240" w:lineRule="auto"/>
        <w:ind w:right="141" w:firstLine="425"/>
        <w:jc w:val="both"/>
        <w:rPr>
          <w:rFonts w:ascii="Times New Roman" w:hAnsi="Times New Roman" w:cs="Times New Roman"/>
          <w:lang w:eastAsia="en-US"/>
        </w:rPr>
      </w:pPr>
      <w:r w:rsidRPr="00C439F0">
        <w:rPr>
          <w:rFonts w:ascii="Times New Roman" w:hAnsi="Times New Roman" w:cs="Times New Roman"/>
          <w:lang w:eastAsia="en-US"/>
        </w:rPr>
        <w:t xml:space="preserve">  1.7.  В стоимость Товара включен НДС, расходы по уплате налогов и сборов, а   так же другие обязательные платежи. </w:t>
      </w:r>
    </w:p>
    <w:p w:rsidR="00C439F0" w:rsidRPr="00C439F0" w:rsidRDefault="00C439F0" w:rsidP="00C439F0">
      <w:pPr>
        <w:suppressAutoHyphens w:val="0"/>
        <w:spacing w:after="0" w:line="240" w:lineRule="auto"/>
        <w:ind w:right="141" w:firstLine="425"/>
        <w:jc w:val="both"/>
        <w:rPr>
          <w:rFonts w:ascii="Times New Roman" w:hAnsi="Times New Roman" w:cs="Times New Roman"/>
          <w:lang w:eastAsia="en-US"/>
        </w:rPr>
      </w:pPr>
      <w:r w:rsidRPr="00C439F0">
        <w:rPr>
          <w:rFonts w:ascii="Times New Roman" w:hAnsi="Times New Roman" w:cs="Times New Roman"/>
          <w:lang w:eastAsia="en-US"/>
        </w:rPr>
        <w:t xml:space="preserve">  1.8. </w:t>
      </w:r>
      <w:proofErr w:type="gramStart"/>
      <w:r w:rsidRPr="00C439F0">
        <w:rPr>
          <w:rFonts w:ascii="Times New Roman" w:hAnsi="Times New Roman" w:cs="Times New Roman"/>
          <w:lang w:eastAsia="en-US"/>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C439F0">
        <w:rPr>
          <w:rFonts w:ascii="Times New Roman" w:hAnsi="Times New Roman" w:cs="Times New Roman"/>
          <w:lang w:eastAsia="en-US"/>
        </w:rPr>
        <w:t xml:space="preserve"> Договора о банковском сопровождении.</w:t>
      </w:r>
    </w:p>
    <w:p w:rsidR="00C439F0" w:rsidRPr="00C439F0" w:rsidRDefault="00C439F0" w:rsidP="00C439F0">
      <w:pPr>
        <w:suppressAutoHyphens w:val="0"/>
        <w:spacing w:after="0" w:line="240" w:lineRule="auto"/>
        <w:ind w:right="141" w:firstLine="425"/>
        <w:jc w:val="both"/>
        <w:rPr>
          <w:rFonts w:ascii="Times New Roman" w:hAnsi="Times New Roman" w:cs="Times New Roman"/>
          <w:lang w:eastAsia="en-US"/>
        </w:rPr>
      </w:pPr>
      <w:r w:rsidRPr="00C439F0">
        <w:rPr>
          <w:rFonts w:ascii="Times New Roman" w:hAnsi="Times New Roman" w:cs="Times New Roman"/>
          <w:lang w:eastAsia="en-US"/>
        </w:rPr>
        <w:t xml:space="preserve">  На момент заключения настоящего договора </w:t>
      </w:r>
      <w:r w:rsidRPr="00C439F0">
        <w:rPr>
          <w:rFonts w:ascii="Times New Roman" w:hAnsi="Times New Roman" w:cs="Times New Roman"/>
          <w:color w:val="000000"/>
          <w:lang w:eastAsia="ar-SA"/>
        </w:rPr>
        <w:t xml:space="preserve">уполномоченным банком Покупателя является </w:t>
      </w:r>
      <w:r w:rsidRPr="00C439F0">
        <w:rPr>
          <w:rFonts w:ascii="Times New Roman" w:eastAsia="Times New Roman" w:hAnsi="Times New Roman" w:cs="Times New Roman"/>
          <w:lang w:eastAsia="en-US"/>
        </w:rPr>
        <w:t>ПРИВОЛЖСКИЙ Ф-Л ПАО «ПРОМСВЯЗЬБАНК»</w:t>
      </w:r>
      <w:r w:rsidRPr="00C439F0">
        <w:rPr>
          <w:rFonts w:ascii="Times New Roman" w:hAnsi="Times New Roman" w:cs="Times New Roman"/>
          <w:color w:val="000000"/>
          <w:lang w:eastAsia="ar-SA"/>
        </w:rPr>
        <w:t xml:space="preserve"> (далее – уполномоченный банк).</w:t>
      </w:r>
    </w:p>
    <w:p w:rsidR="00C439F0" w:rsidRPr="00C439F0" w:rsidRDefault="00C439F0" w:rsidP="00C439F0">
      <w:pPr>
        <w:suppressAutoHyphens w:val="0"/>
        <w:spacing w:after="0" w:line="240" w:lineRule="auto"/>
        <w:ind w:right="141" w:firstLine="425"/>
        <w:jc w:val="both"/>
        <w:rPr>
          <w:rFonts w:ascii="Times New Roman" w:hAnsi="Times New Roman" w:cs="Times New Roman"/>
          <w:lang w:eastAsia="en-US"/>
        </w:rPr>
      </w:pPr>
      <w:r w:rsidRPr="00C439F0">
        <w:rPr>
          <w:rFonts w:ascii="Times New Roman" w:hAnsi="Times New Roman" w:cs="Times New Roman"/>
          <w:lang w:eastAsia="en-US"/>
        </w:rPr>
        <w:t xml:space="preserve">  1.9. В сопроводительных </w:t>
      </w:r>
      <w:proofErr w:type="gramStart"/>
      <w:r w:rsidRPr="00C439F0">
        <w:rPr>
          <w:rFonts w:ascii="Times New Roman" w:hAnsi="Times New Roman" w:cs="Times New Roman"/>
          <w:lang w:eastAsia="en-US"/>
        </w:rPr>
        <w:t>документах</w:t>
      </w:r>
      <w:proofErr w:type="gramEnd"/>
      <w:r w:rsidRPr="00C439F0">
        <w:rPr>
          <w:rFonts w:ascii="Times New Roman" w:hAnsi="Times New Roman" w:cs="Times New Roman"/>
          <w:lang w:eastAsia="en-US"/>
        </w:rPr>
        <w:t xml:space="preserve"> к Товару наименование, ГОСТ, марка материала должны быть  указаны в строгом соответствии данному техническому заданию, изменения не допускаются.</w:t>
      </w:r>
    </w:p>
    <w:p w:rsidR="00C439F0" w:rsidRPr="00C439F0" w:rsidRDefault="00C439F0" w:rsidP="00C439F0">
      <w:pPr>
        <w:suppressAutoHyphens w:val="0"/>
        <w:spacing w:after="0" w:line="240" w:lineRule="auto"/>
        <w:ind w:right="141" w:firstLine="425"/>
        <w:jc w:val="both"/>
        <w:rPr>
          <w:rFonts w:ascii="Times New Roman" w:hAnsi="Times New Roman" w:cs="Times New Roman"/>
          <w:b/>
          <w:lang w:eastAsia="en-US"/>
        </w:rPr>
      </w:pPr>
    </w:p>
    <w:p w:rsidR="00C439F0" w:rsidRPr="00C439F0" w:rsidRDefault="00C439F0" w:rsidP="00C439F0">
      <w:pPr>
        <w:suppressAutoHyphens w:val="0"/>
        <w:spacing w:after="0" w:line="240" w:lineRule="auto"/>
        <w:ind w:right="141" w:firstLine="425"/>
        <w:jc w:val="both"/>
        <w:rPr>
          <w:rFonts w:ascii="Times New Roman" w:hAnsi="Times New Roman" w:cs="Times New Roman"/>
          <w:b/>
          <w:lang w:eastAsia="en-US"/>
        </w:rPr>
      </w:pPr>
      <w:r w:rsidRPr="00C439F0">
        <w:rPr>
          <w:rFonts w:ascii="Times New Roman" w:hAnsi="Times New Roman" w:cs="Times New Roman"/>
          <w:lang w:eastAsia="en-US"/>
        </w:rPr>
        <w:lastRenderedPageBreak/>
        <w:t xml:space="preserve">   </w:t>
      </w:r>
      <w:r w:rsidRPr="00C439F0">
        <w:rPr>
          <w:rFonts w:ascii="Times New Roman" w:hAnsi="Times New Roman" w:cs="Times New Roman"/>
          <w:b/>
          <w:lang w:eastAsia="en-US"/>
        </w:rPr>
        <w:t xml:space="preserve">2. Требования к качеству и безопасности товара: </w:t>
      </w:r>
    </w:p>
    <w:p w:rsidR="00C439F0" w:rsidRPr="00C439F0" w:rsidRDefault="00C439F0" w:rsidP="00C439F0">
      <w:pPr>
        <w:suppressAutoHyphens w:val="0"/>
        <w:spacing w:line="240" w:lineRule="auto"/>
        <w:ind w:right="141" w:firstLine="425"/>
        <w:contextualSpacing/>
        <w:jc w:val="both"/>
        <w:rPr>
          <w:rFonts w:ascii="Times New Roman" w:hAnsi="Times New Roman" w:cs="Times New Roman"/>
          <w:lang w:eastAsia="en-US"/>
        </w:rPr>
      </w:pPr>
      <w:r w:rsidRPr="00C439F0">
        <w:rPr>
          <w:rFonts w:ascii="Times New Roman" w:hAnsi="Times New Roman" w:cs="Times New Roman"/>
          <w:lang w:eastAsia="en-US"/>
        </w:rPr>
        <w:t>2.1 Качество поставляемого товара должно соответствовать отнесенным Законом в области стандартизации документам:</w:t>
      </w:r>
    </w:p>
    <w:p w:rsidR="00C439F0" w:rsidRPr="00C439F0" w:rsidRDefault="00C439F0" w:rsidP="00C439F0">
      <w:pPr>
        <w:suppressAutoHyphens w:val="0"/>
        <w:spacing w:line="240" w:lineRule="auto"/>
        <w:ind w:right="141" w:firstLine="425"/>
        <w:contextualSpacing/>
        <w:jc w:val="both"/>
        <w:rPr>
          <w:rFonts w:ascii="Times New Roman" w:hAnsi="Times New Roman" w:cs="Times New Roman"/>
          <w:lang w:eastAsia="en-US"/>
        </w:rPr>
      </w:pPr>
      <w:r w:rsidRPr="00C439F0">
        <w:rPr>
          <w:rFonts w:ascii="Times New Roman" w:hAnsi="Times New Roman" w:cs="Times New Roman"/>
          <w:lang w:eastAsia="en-US"/>
        </w:rPr>
        <w:t>- национальные стандарты РФ;</w:t>
      </w:r>
    </w:p>
    <w:p w:rsidR="00C439F0" w:rsidRPr="00C439F0" w:rsidRDefault="00C439F0" w:rsidP="00C439F0">
      <w:pPr>
        <w:suppressAutoHyphens w:val="0"/>
        <w:spacing w:line="240" w:lineRule="auto"/>
        <w:ind w:right="141" w:firstLine="425"/>
        <w:contextualSpacing/>
        <w:jc w:val="both"/>
        <w:rPr>
          <w:rFonts w:ascii="Times New Roman" w:hAnsi="Times New Roman" w:cs="Times New Roman"/>
          <w:lang w:eastAsia="en-US"/>
        </w:rPr>
      </w:pPr>
      <w:r w:rsidRPr="00C439F0">
        <w:rPr>
          <w:rFonts w:ascii="Times New Roman" w:hAnsi="Times New Roman" w:cs="Times New Roman"/>
          <w:lang w:eastAsia="en-US"/>
        </w:rPr>
        <w:t>- правила по стандартизации, нормы и рекомендации в области стандартизации;</w:t>
      </w:r>
    </w:p>
    <w:p w:rsidR="00C439F0" w:rsidRPr="00C439F0" w:rsidRDefault="00C439F0" w:rsidP="00C439F0">
      <w:pPr>
        <w:suppressAutoHyphens w:val="0"/>
        <w:spacing w:line="240" w:lineRule="auto"/>
        <w:ind w:right="141" w:firstLine="425"/>
        <w:contextualSpacing/>
        <w:jc w:val="both"/>
        <w:rPr>
          <w:rFonts w:ascii="Times New Roman" w:hAnsi="Times New Roman" w:cs="Times New Roman"/>
          <w:lang w:eastAsia="en-US"/>
        </w:rPr>
      </w:pPr>
      <w:r w:rsidRPr="00C439F0">
        <w:rPr>
          <w:rFonts w:ascii="Times New Roman" w:hAnsi="Times New Roman" w:cs="Times New Roman"/>
          <w:lang w:eastAsia="en-US"/>
        </w:rPr>
        <w:t>- общероссийские классификаторы технико-экономической и социальной информации.</w:t>
      </w:r>
    </w:p>
    <w:p w:rsidR="00C439F0" w:rsidRPr="00C439F0" w:rsidRDefault="00C439F0" w:rsidP="00C439F0">
      <w:pPr>
        <w:numPr>
          <w:ilvl w:val="1"/>
          <w:numId w:val="8"/>
        </w:numPr>
        <w:suppressAutoHyphens w:val="0"/>
        <w:spacing w:line="240" w:lineRule="auto"/>
        <w:ind w:left="0" w:right="141" w:firstLine="425"/>
        <w:contextualSpacing/>
        <w:jc w:val="both"/>
        <w:rPr>
          <w:rFonts w:ascii="Times New Roman" w:hAnsi="Times New Roman" w:cs="Times New Roman"/>
          <w:lang w:eastAsia="en-US"/>
        </w:rPr>
      </w:pPr>
      <w:r w:rsidRPr="00C439F0">
        <w:rPr>
          <w:rFonts w:ascii="Times New Roman" w:hAnsi="Times New Roman" w:cs="Times New Roman"/>
          <w:lang w:eastAsia="en-US"/>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C439F0" w:rsidRPr="00C439F0" w:rsidRDefault="00C439F0" w:rsidP="00C439F0">
      <w:pPr>
        <w:suppressAutoHyphens w:val="0"/>
        <w:spacing w:line="240" w:lineRule="auto"/>
        <w:ind w:right="141" w:firstLine="425"/>
        <w:contextualSpacing/>
        <w:jc w:val="both"/>
        <w:rPr>
          <w:rFonts w:ascii="Times New Roman" w:hAnsi="Times New Roman" w:cs="Times New Roman"/>
          <w:lang w:eastAsia="en-US"/>
        </w:rPr>
      </w:pPr>
      <w:r w:rsidRPr="00C439F0">
        <w:rPr>
          <w:rFonts w:ascii="Times New Roman" w:hAnsi="Times New Roman" w:cs="Times New Roman"/>
          <w:lang w:eastAsia="en-US"/>
        </w:rPr>
        <w:t>представлены и являться неотъемлемой частью (Договора) соответствующие документы, подтверждающие качество поставляемого товара.</w:t>
      </w:r>
    </w:p>
    <w:p w:rsidR="00C439F0" w:rsidRPr="00C439F0" w:rsidRDefault="00C439F0" w:rsidP="00C439F0">
      <w:pPr>
        <w:suppressAutoHyphens w:val="0"/>
        <w:spacing w:line="240" w:lineRule="auto"/>
        <w:ind w:right="141" w:firstLine="425"/>
        <w:contextualSpacing/>
        <w:jc w:val="both"/>
        <w:rPr>
          <w:rFonts w:ascii="Times New Roman" w:hAnsi="Times New Roman" w:cs="Times New Roman"/>
          <w:lang w:eastAsia="ru-RU"/>
        </w:rPr>
      </w:pPr>
      <w:r w:rsidRPr="00C439F0">
        <w:rPr>
          <w:rFonts w:ascii="Times New Roman" w:hAnsi="Times New Roman" w:cs="Times New Roman"/>
          <w:lang w:eastAsia="ru-RU"/>
        </w:rPr>
        <w:t>2.3.Ответственность за безопасность эксплуатации поставляемого товара в гарантийный период несет Поставщик.</w:t>
      </w:r>
    </w:p>
    <w:p w:rsidR="00C439F0" w:rsidRPr="00C439F0" w:rsidRDefault="00C439F0" w:rsidP="00C439F0">
      <w:pPr>
        <w:suppressAutoHyphens w:val="0"/>
        <w:spacing w:line="240" w:lineRule="auto"/>
        <w:ind w:right="141" w:firstLine="425"/>
        <w:contextualSpacing/>
        <w:jc w:val="both"/>
        <w:rPr>
          <w:rFonts w:ascii="Times New Roman" w:hAnsi="Times New Roman" w:cs="Times New Roman"/>
          <w:lang w:eastAsia="ru-RU"/>
        </w:rPr>
      </w:pPr>
      <w:r w:rsidRPr="00C439F0">
        <w:rPr>
          <w:rFonts w:ascii="Times New Roman" w:hAnsi="Times New Roman" w:cs="Times New Roman"/>
          <w:lang w:eastAsia="ru-RU"/>
        </w:rPr>
        <w:t>2.4.Риск случайного повреждения или гибели товара до получения его Покупателем на собственном складе, несет Поставщик.</w:t>
      </w:r>
    </w:p>
    <w:p w:rsidR="00C439F0" w:rsidRPr="00C439F0" w:rsidRDefault="00C439F0" w:rsidP="00C439F0">
      <w:pPr>
        <w:suppressAutoHyphens w:val="0"/>
        <w:spacing w:line="240" w:lineRule="auto"/>
        <w:ind w:right="141" w:firstLine="425"/>
        <w:contextualSpacing/>
        <w:jc w:val="both"/>
        <w:rPr>
          <w:rFonts w:ascii="Times New Roman" w:hAnsi="Times New Roman" w:cs="Times New Roman"/>
          <w:lang w:eastAsia="ru-RU"/>
        </w:rPr>
      </w:pPr>
    </w:p>
    <w:p w:rsidR="00C439F0" w:rsidRPr="00C439F0" w:rsidRDefault="00C439F0" w:rsidP="00C439F0">
      <w:pPr>
        <w:suppressAutoHyphens w:val="0"/>
        <w:spacing w:line="240" w:lineRule="auto"/>
        <w:ind w:right="141" w:firstLine="425"/>
        <w:contextualSpacing/>
        <w:jc w:val="both"/>
        <w:rPr>
          <w:rFonts w:ascii="Times New Roman" w:hAnsi="Times New Roman" w:cs="Times New Roman"/>
          <w:b/>
          <w:lang w:eastAsia="ru-RU"/>
        </w:rPr>
      </w:pPr>
      <w:r w:rsidRPr="00C439F0">
        <w:rPr>
          <w:rFonts w:ascii="Times New Roman" w:hAnsi="Times New Roman" w:cs="Times New Roman"/>
          <w:b/>
          <w:lang w:eastAsia="ru-RU"/>
        </w:rPr>
        <w:t>3. Требования к техническим характеристикам товара и условиям договора:</w:t>
      </w:r>
    </w:p>
    <w:p w:rsidR="00C439F0" w:rsidRPr="00C439F0" w:rsidRDefault="00C439F0" w:rsidP="00C439F0">
      <w:pPr>
        <w:suppressAutoHyphens w:val="0"/>
        <w:spacing w:line="240" w:lineRule="auto"/>
        <w:ind w:right="141" w:firstLine="425"/>
        <w:contextualSpacing/>
        <w:jc w:val="both"/>
        <w:rPr>
          <w:rFonts w:ascii="Times New Roman" w:hAnsi="Times New Roman" w:cs="Times New Roman"/>
          <w:lang w:eastAsia="en-US"/>
        </w:rPr>
      </w:pPr>
      <w:r w:rsidRPr="00C439F0">
        <w:rPr>
          <w:rFonts w:ascii="Times New Roman" w:hAnsi="Times New Roman" w:cs="Times New Roman"/>
          <w:lang w:eastAsia="en-US"/>
        </w:rPr>
        <w:t xml:space="preserve">3.1. Товар должен соответствовать всем критериям, требованиям, описанным в п. п. 1.2.-1.6. и п. 2 настоящего Технического задания. </w:t>
      </w:r>
    </w:p>
    <w:p w:rsidR="00C439F0" w:rsidRPr="00C439F0" w:rsidRDefault="00C439F0" w:rsidP="00C439F0">
      <w:pPr>
        <w:suppressAutoHyphens w:val="0"/>
        <w:spacing w:line="240" w:lineRule="auto"/>
        <w:ind w:right="141" w:firstLine="425"/>
        <w:contextualSpacing/>
        <w:jc w:val="both"/>
        <w:rPr>
          <w:rFonts w:ascii="Times New Roman" w:hAnsi="Times New Roman" w:cs="Times New Roman"/>
          <w:lang w:eastAsia="en-US"/>
        </w:rPr>
      </w:pPr>
      <w:r w:rsidRPr="00C439F0">
        <w:rPr>
          <w:rFonts w:ascii="Times New Roman" w:hAnsi="Times New Roman" w:cs="Times New Roman"/>
          <w:lang w:eastAsia="en-US"/>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C439F0" w:rsidRPr="00C439F0" w:rsidRDefault="00C439F0" w:rsidP="00C439F0">
      <w:pPr>
        <w:suppressAutoHyphens w:val="0"/>
        <w:spacing w:line="240" w:lineRule="auto"/>
        <w:ind w:right="141" w:firstLine="425"/>
        <w:contextualSpacing/>
        <w:jc w:val="both"/>
        <w:rPr>
          <w:rFonts w:ascii="Times New Roman" w:hAnsi="Times New Roman" w:cs="Times New Roman"/>
          <w:lang w:eastAsia="en-US"/>
        </w:rPr>
      </w:pPr>
      <w:r w:rsidRPr="00C439F0">
        <w:rPr>
          <w:rFonts w:ascii="Times New Roman" w:hAnsi="Times New Roman" w:cs="Times New Roman"/>
          <w:lang w:eastAsia="en-US"/>
        </w:rPr>
        <w:t xml:space="preserve">3.3. В </w:t>
      </w:r>
      <w:proofErr w:type="gramStart"/>
      <w:r w:rsidRPr="00C439F0">
        <w:rPr>
          <w:rFonts w:ascii="Times New Roman" w:hAnsi="Times New Roman" w:cs="Times New Roman"/>
          <w:lang w:eastAsia="en-US"/>
        </w:rPr>
        <w:t>случае</w:t>
      </w:r>
      <w:proofErr w:type="gramEnd"/>
      <w:r w:rsidRPr="00C439F0">
        <w:rPr>
          <w:rFonts w:ascii="Times New Roman" w:hAnsi="Times New Roman" w:cs="Times New Roman"/>
          <w:lang w:eastAsia="en-US"/>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C439F0" w:rsidRPr="00C439F0" w:rsidRDefault="00C439F0" w:rsidP="00C439F0">
      <w:pPr>
        <w:suppressAutoHyphens w:val="0"/>
        <w:spacing w:line="240" w:lineRule="auto"/>
        <w:ind w:right="141" w:firstLine="425"/>
        <w:contextualSpacing/>
        <w:jc w:val="both"/>
        <w:rPr>
          <w:rFonts w:ascii="Times New Roman" w:hAnsi="Times New Roman" w:cs="Times New Roman"/>
          <w:lang w:eastAsia="en-US"/>
        </w:rPr>
      </w:pPr>
      <w:r w:rsidRPr="00C439F0">
        <w:rPr>
          <w:rFonts w:ascii="Times New Roman" w:hAnsi="Times New Roman" w:cs="Times New Roman"/>
          <w:lang w:eastAsia="en-US"/>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C439F0" w:rsidRPr="00C439F0" w:rsidRDefault="00C439F0" w:rsidP="00C439F0">
      <w:pPr>
        <w:suppressAutoHyphens w:val="0"/>
        <w:spacing w:line="240" w:lineRule="auto"/>
        <w:ind w:right="141" w:firstLine="425"/>
        <w:contextualSpacing/>
        <w:jc w:val="both"/>
        <w:rPr>
          <w:rFonts w:ascii="Times New Roman" w:hAnsi="Times New Roman" w:cs="Times New Roman"/>
          <w:lang w:eastAsia="en-US"/>
        </w:rPr>
      </w:pPr>
      <w:r w:rsidRPr="00C439F0">
        <w:rPr>
          <w:rFonts w:ascii="Times New Roman" w:hAnsi="Times New Roman" w:cs="Times New Roman"/>
          <w:lang w:eastAsia="en-US"/>
        </w:rPr>
        <w:t xml:space="preserve">3.5.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C439F0">
        <w:rPr>
          <w:rFonts w:ascii="Times New Roman" w:hAnsi="Times New Roman" w:cs="Times New Roman"/>
          <w:lang w:eastAsia="en-US"/>
        </w:rPr>
        <w:t>стоимости</w:t>
      </w:r>
      <w:proofErr w:type="gramEnd"/>
      <w:r w:rsidRPr="00C439F0">
        <w:rPr>
          <w:rFonts w:ascii="Times New Roman" w:hAnsi="Times New Roman" w:cs="Times New Roman"/>
          <w:lang w:eastAsia="en-US"/>
        </w:rPr>
        <w:t xml:space="preserve"> не поставленной продукции. </w:t>
      </w:r>
    </w:p>
    <w:p w:rsidR="00C439F0" w:rsidRPr="00C439F0" w:rsidRDefault="00C439F0" w:rsidP="00C439F0">
      <w:pPr>
        <w:suppressAutoHyphens w:val="0"/>
        <w:spacing w:line="240" w:lineRule="auto"/>
        <w:ind w:right="141" w:firstLine="425"/>
        <w:contextualSpacing/>
        <w:jc w:val="both"/>
        <w:rPr>
          <w:rFonts w:ascii="Times New Roman" w:hAnsi="Times New Roman" w:cs="Times New Roman"/>
          <w:lang w:eastAsia="en-US"/>
        </w:rPr>
      </w:pPr>
      <w:r w:rsidRPr="00C439F0">
        <w:rPr>
          <w:rFonts w:ascii="Times New Roman" w:hAnsi="Times New Roman" w:cs="Times New Roman"/>
          <w:lang w:eastAsia="en-US"/>
        </w:rPr>
        <w:t xml:space="preserve">3.6. </w:t>
      </w:r>
      <w:proofErr w:type="gramStart"/>
      <w:r w:rsidRPr="00C439F0">
        <w:rPr>
          <w:rFonts w:ascii="Times New Roman" w:hAnsi="Times New Roman" w:cs="Times New Roman"/>
          <w:lang w:eastAsia="en-US"/>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C439F0">
        <w:rPr>
          <w:rFonts w:ascii="Times New Roman" w:hAnsi="Times New Roman" w:cs="Times New Roman"/>
          <w:lang w:eastAsia="en-US"/>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C439F0" w:rsidRPr="00C439F0" w:rsidRDefault="00C439F0" w:rsidP="00C439F0">
      <w:pPr>
        <w:suppressAutoHyphens w:val="0"/>
        <w:spacing w:line="240" w:lineRule="auto"/>
        <w:ind w:right="141" w:firstLine="425"/>
        <w:contextualSpacing/>
        <w:jc w:val="both"/>
        <w:rPr>
          <w:rFonts w:ascii="Times New Roman" w:hAnsi="Times New Roman" w:cs="Times New Roman"/>
          <w:lang w:eastAsia="en-US"/>
        </w:rPr>
      </w:pPr>
      <w:r w:rsidRPr="00C439F0">
        <w:rPr>
          <w:rFonts w:ascii="Times New Roman" w:hAnsi="Times New Roman" w:cs="Times New Roman"/>
          <w:lang w:eastAsia="en-US"/>
        </w:rPr>
        <w:t>3.7.  Дополнительные требования и условия:</w:t>
      </w:r>
    </w:p>
    <w:p w:rsidR="00C439F0" w:rsidRPr="00C439F0" w:rsidRDefault="00C439F0" w:rsidP="00C439F0">
      <w:pPr>
        <w:suppressAutoHyphens w:val="0"/>
        <w:spacing w:line="240" w:lineRule="auto"/>
        <w:ind w:right="141" w:firstLine="425"/>
        <w:contextualSpacing/>
        <w:jc w:val="both"/>
        <w:rPr>
          <w:rFonts w:ascii="Times New Roman" w:hAnsi="Times New Roman" w:cs="Times New Roman"/>
          <w:lang w:eastAsia="en-US"/>
        </w:rPr>
      </w:pPr>
      <w:r w:rsidRPr="00C439F0">
        <w:rPr>
          <w:rFonts w:ascii="Times New Roman" w:hAnsi="Times New Roman" w:cs="Times New Roman"/>
          <w:lang w:eastAsia="en-US"/>
        </w:rPr>
        <w:t>- Наличие сертификатов качества на Товар.</w:t>
      </w:r>
    </w:p>
    <w:p w:rsidR="00C439F0" w:rsidRPr="00C439F0" w:rsidRDefault="00C439F0" w:rsidP="00C439F0">
      <w:pPr>
        <w:suppressAutoHyphens w:val="0"/>
        <w:spacing w:line="240" w:lineRule="auto"/>
        <w:ind w:right="141" w:firstLine="425"/>
        <w:contextualSpacing/>
        <w:jc w:val="both"/>
        <w:rPr>
          <w:rFonts w:ascii="Times New Roman" w:hAnsi="Times New Roman" w:cs="Times New Roman"/>
          <w:lang w:eastAsia="en-US"/>
        </w:rPr>
      </w:pPr>
      <w:r w:rsidRPr="00C439F0">
        <w:rPr>
          <w:rFonts w:ascii="Times New Roman" w:hAnsi="Times New Roman" w:cs="Times New Roman"/>
          <w:lang w:eastAsia="en-US"/>
        </w:rPr>
        <w:t>- Наличие Товарно-транспортной накладной (оригинал), Товарной накладной (оригинал), счет-фактура (оригинал) или УПД (оригинал).</w:t>
      </w:r>
    </w:p>
    <w:p w:rsidR="00C439F0" w:rsidRPr="00C439F0" w:rsidRDefault="00C439F0" w:rsidP="00C439F0">
      <w:pPr>
        <w:suppressAutoHyphens w:val="0"/>
        <w:spacing w:line="240" w:lineRule="auto"/>
        <w:ind w:right="141" w:firstLine="425"/>
        <w:contextualSpacing/>
        <w:jc w:val="both"/>
        <w:rPr>
          <w:rFonts w:ascii="Times New Roman" w:hAnsi="Times New Roman" w:cs="Times New Roman"/>
          <w:lang w:eastAsia="en-US"/>
        </w:rPr>
      </w:pPr>
      <w:r w:rsidRPr="00C439F0">
        <w:rPr>
          <w:rFonts w:ascii="Times New Roman" w:hAnsi="Times New Roman" w:cs="Times New Roman"/>
          <w:lang w:eastAsia="en-US"/>
        </w:rPr>
        <w:t>- Товар должен быть произведен только на территории РФ.</w:t>
      </w:r>
    </w:p>
    <w:p w:rsidR="00C439F0" w:rsidRPr="00C439F0" w:rsidRDefault="00C439F0" w:rsidP="00C439F0">
      <w:pPr>
        <w:suppressAutoHyphens w:val="0"/>
        <w:spacing w:line="240" w:lineRule="auto"/>
        <w:ind w:right="141" w:firstLine="425"/>
        <w:contextualSpacing/>
        <w:jc w:val="both"/>
        <w:rPr>
          <w:rFonts w:ascii="Times New Roman" w:hAnsi="Times New Roman" w:cs="Times New Roman"/>
          <w:lang w:eastAsia="en-US"/>
        </w:rPr>
      </w:pPr>
    </w:p>
    <w:p w:rsidR="00C439F0" w:rsidRPr="00C439F0" w:rsidRDefault="00C439F0" w:rsidP="00C439F0">
      <w:pPr>
        <w:suppressAutoHyphens w:val="0"/>
        <w:spacing w:line="240" w:lineRule="auto"/>
        <w:ind w:right="141" w:firstLine="425"/>
        <w:contextualSpacing/>
        <w:jc w:val="both"/>
        <w:rPr>
          <w:rFonts w:ascii="Times New Roman" w:hAnsi="Times New Roman" w:cs="Times New Roman"/>
          <w:b/>
          <w:lang w:eastAsia="ru-RU"/>
        </w:rPr>
      </w:pPr>
      <w:r w:rsidRPr="00C439F0">
        <w:rPr>
          <w:rFonts w:ascii="Times New Roman" w:hAnsi="Times New Roman" w:cs="Times New Roman"/>
          <w:b/>
          <w:lang w:eastAsia="ru-RU"/>
        </w:rPr>
        <w:t>4.Гарантийные обязательства:</w:t>
      </w:r>
    </w:p>
    <w:p w:rsidR="00C439F0" w:rsidRPr="00C439F0" w:rsidRDefault="00C439F0" w:rsidP="00C439F0">
      <w:pPr>
        <w:suppressAutoHyphens w:val="0"/>
        <w:spacing w:line="240" w:lineRule="auto"/>
        <w:ind w:right="141" w:firstLine="425"/>
        <w:contextualSpacing/>
        <w:jc w:val="both"/>
        <w:rPr>
          <w:rFonts w:ascii="Times New Roman" w:hAnsi="Times New Roman" w:cs="Times New Roman"/>
          <w:lang w:eastAsia="en-US"/>
        </w:rPr>
      </w:pPr>
      <w:r w:rsidRPr="00C439F0">
        <w:rPr>
          <w:rFonts w:ascii="Times New Roman" w:hAnsi="Times New Roman" w:cs="Times New Roman"/>
          <w:lang w:eastAsia="en-US"/>
        </w:rPr>
        <w:t>4.1. Товар  должен быть новым, ранее не эксплуатируемым, не восстановленным, произведенным не ранее                      2022 года.</w:t>
      </w:r>
    </w:p>
    <w:p w:rsidR="00C439F0" w:rsidRPr="00C439F0" w:rsidRDefault="00C439F0" w:rsidP="00C439F0">
      <w:pPr>
        <w:suppressAutoHyphens w:val="0"/>
        <w:spacing w:line="240" w:lineRule="auto"/>
        <w:ind w:right="141" w:firstLine="425"/>
        <w:contextualSpacing/>
        <w:jc w:val="both"/>
        <w:rPr>
          <w:rFonts w:ascii="Times New Roman" w:hAnsi="Times New Roman" w:cs="Times New Roman"/>
          <w:lang w:eastAsia="en-US"/>
        </w:rPr>
      </w:pPr>
    </w:p>
    <w:p w:rsidR="00C439F0" w:rsidRPr="00C439F0" w:rsidRDefault="00C439F0" w:rsidP="00C439F0">
      <w:pPr>
        <w:suppressAutoHyphens w:val="0"/>
        <w:spacing w:line="240" w:lineRule="auto"/>
        <w:ind w:right="141" w:firstLine="425"/>
        <w:contextualSpacing/>
        <w:jc w:val="both"/>
        <w:rPr>
          <w:rFonts w:ascii="Times New Roman" w:hAnsi="Times New Roman" w:cs="Times New Roman"/>
          <w:b/>
          <w:lang w:eastAsia="en-US"/>
        </w:rPr>
      </w:pPr>
      <w:r w:rsidRPr="00C439F0">
        <w:rPr>
          <w:rFonts w:ascii="Times New Roman" w:hAnsi="Times New Roman" w:cs="Times New Roman"/>
          <w:b/>
          <w:lang w:eastAsia="en-US"/>
        </w:rPr>
        <w:t>5.Требования к Поставщику:</w:t>
      </w:r>
    </w:p>
    <w:p w:rsidR="00C439F0" w:rsidRPr="00C439F0" w:rsidRDefault="00C439F0" w:rsidP="00C439F0">
      <w:pPr>
        <w:suppressAutoHyphens w:val="0"/>
        <w:ind w:right="141" w:firstLine="425"/>
        <w:contextualSpacing/>
        <w:jc w:val="both"/>
        <w:rPr>
          <w:rFonts w:ascii="Times New Roman" w:hAnsi="Times New Roman" w:cs="Times New Roman"/>
          <w:lang w:eastAsia="en-US"/>
        </w:rPr>
      </w:pPr>
      <w:r w:rsidRPr="00C439F0">
        <w:rPr>
          <w:rFonts w:ascii="Times New Roman" w:hAnsi="Times New Roman" w:cs="Times New Roman"/>
          <w:lang w:eastAsia="en-US"/>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C439F0" w:rsidRPr="00C439F0" w:rsidRDefault="00C439F0" w:rsidP="00C439F0">
      <w:pPr>
        <w:suppressAutoHyphens w:val="0"/>
        <w:ind w:right="141" w:firstLine="425"/>
        <w:contextualSpacing/>
        <w:jc w:val="both"/>
        <w:rPr>
          <w:rFonts w:ascii="Times New Roman" w:hAnsi="Times New Roman" w:cs="Times New Roman"/>
          <w:lang w:eastAsia="en-US"/>
        </w:rPr>
      </w:pPr>
      <w:r w:rsidRPr="00C439F0">
        <w:rPr>
          <w:rFonts w:ascii="Times New Roman" w:hAnsi="Times New Roman" w:cs="Times New Roman"/>
          <w:lang w:eastAsia="en-US"/>
        </w:rPr>
        <w:t>5.2. Не должен находиться в процессе ликвидации, банкротства и на его имущество не должен быть наложен арест.</w:t>
      </w:r>
    </w:p>
    <w:p w:rsidR="00C439F0" w:rsidRPr="00C439F0" w:rsidRDefault="00C439F0" w:rsidP="00C439F0">
      <w:pPr>
        <w:suppressAutoHyphens w:val="0"/>
        <w:ind w:right="141" w:firstLine="425"/>
        <w:contextualSpacing/>
        <w:jc w:val="both"/>
        <w:rPr>
          <w:rFonts w:ascii="Times New Roman" w:hAnsi="Times New Roman" w:cs="Times New Roman"/>
          <w:lang w:eastAsia="en-US"/>
        </w:rPr>
      </w:pPr>
      <w:r w:rsidRPr="00C439F0">
        <w:rPr>
          <w:rFonts w:ascii="Times New Roman" w:hAnsi="Times New Roman" w:cs="Times New Roman"/>
          <w:lang w:eastAsia="en-US"/>
        </w:rPr>
        <w:t>5.3. Обладать необходимыми профессиональными знаниями, опытом и репутацией;</w:t>
      </w:r>
    </w:p>
    <w:p w:rsidR="00C439F0" w:rsidRPr="00C439F0" w:rsidRDefault="00C439F0" w:rsidP="00C439F0">
      <w:pPr>
        <w:suppressAutoHyphens w:val="0"/>
        <w:ind w:right="141" w:firstLine="425"/>
        <w:contextualSpacing/>
        <w:jc w:val="both"/>
        <w:rPr>
          <w:rFonts w:ascii="Times New Roman" w:hAnsi="Times New Roman" w:cs="Times New Roman"/>
          <w:lang w:eastAsia="en-US"/>
        </w:rPr>
      </w:pPr>
      <w:r w:rsidRPr="00C439F0">
        <w:rPr>
          <w:rFonts w:ascii="Times New Roman" w:hAnsi="Times New Roman" w:cs="Times New Roman"/>
          <w:lang w:eastAsia="en-US"/>
        </w:rPr>
        <w:t>5.4. Иметь ресурсные возможности (финансовые, материально-технические, трудовые);</w:t>
      </w:r>
    </w:p>
    <w:p w:rsidR="00C439F0" w:rsidRPr="00C439F0" w:rsidRDefault="00C439F0" w:rsidP="00C439F0">
      <w:pPr>
        <w:suppressAutoHyphens w:val="0"/>
        <w:ind w:right="141" w:firstLine="425"/>
        <w:contextualSpacing/>
        <w:jc w:val="both"/>
        <w:rPr>
          <w:rFonts w:ascii="Times New Roman" w:hAnsi="Times New Roman" w:cs="Times New Roman"/>
          <w:lang w:eastAsia="en-US"/>
        </w:rPr>
      </w:pPr>
      <w:r w:rsidRPr="00C439F0">
        <w:rPr>
          <w:rFonts w:ascii="Times New Roman" w:hAnsi="Times New Roman" w:cs="Times New Roman"/>
          <w:lang w:eastAsia="en-US"/>
        </w:rPr>
        <w:t>5.5. Обеспечить способность выполнения обязательств по договору в требуемые сроки и с должным качеством.</w:t>
      </w:r>
    </w:p>
    <w:p w:rsidR="00C439F0" w:rsidRPr="00C439F0" w:rsidRDefault="00C439F0" w:rsidP="00C439F0">
      <w:pPr>
        <w:tabs>
          <w:tab w:val="left" w:pos="993"/>
        </w:tabs>
        <w:suppressAutoHyphens w:val="0"/>
        <w:spacing w:line="240" w:lineRule="auto"/>
        <w:ind w:right="141" w:firstLine="425"/>
        <w:contextualSpacing/>
        <w:jc w:val="both"/>
        <w:rPr>
          <w:rFonts w:ascii="Times New Roman" w:hAnsi="Times New Roman" w:cs="Times New Roman"/>
          <w:lang w:eastAsia="en-US"/>
        </w:rPr>
      </w:pPr>
      <w:r w:rsidRPr="00C439F0">
        <w:rPr>
          <w:rFonts w:ascii="Times New Roman" w:hAnsi="Times New Roman" w:cs="Times New Roman"/>
          <w:lang w:eastAsia="en-US"/>
        </w:rPr>
        <w:t>5.6. Соответствовать требованиям, указанным в документации о закупке.</w:t>
      </w:r>
    </w:p>
    <w:p w:rsidR="00C439F0" w:rsidRPr="00C439F0" w:rsidRDefault="00C439F0" w:rsidP="00C439F0">
      <w:pPr>
        <w:tabs>
          <w:tab w:val="left" w:pos="993"/>
        </w:tabs>
        <w:suppressAutoHyphens w:val="0"/>
        <w:spacing w:line="240" w:lineRule="auto"/>
        <w:ind w:right="141"/>
        <w:contextualSpacing/>
        <w:jc w:val="both"/>
        <w:rPr>
          <w:rFonts w:ascii="Times New Roman" w:hAnsi="Times New Roman" w:cs="Times New Roman"/>
          <w:lang w:eastAsia="en-US"/>
        </w:rPr>
      </w:pPr>
    </w:p>
    <w:p w:rsidR="00C439F0" w:rsidRPr="00C439F0" w:rsidRDefault="00C439F0" w:rsidP="00C439F0">
      <w:pPr>
        <w:suppressAutoHyphens w:val="0"/>
        <w:spacing w:line="240" w:lineRule="auto"/>
        <w:ind w:right="141" w:firstLine="425"/>
        <w:contextualSpacing/>
        <w:jc w:val="both"/>
        <w:rPr>
          <w:rFonts w:ascii="Times New Roman" w:hAnsi="Times New Roman" w:cs="Times New Roman"/>
          <w:b/>
          <w:lang w:eastAsia="ru-RU"/>
        </w:rPr>
      </w:pPr>
      <w:r w:rsidRPr="00C439F0">
        <w:rPr>
          <w:rFonts w:ascii="Times New Roman" w:hAnsi="Times New Roman" w:cs="Times New Roman"/>
          <w:b/>
          <w:lang w:eastAsia="ru-RU"/>
        </w:rPr>
        <w:lastRenderedPageBreak/>
        <w:t>6. Условия оплаты:</w:t>
      </w:r>
    </w:p>
    <w:p w:rsidR="00C439F0" w:rsidRPr="00C439F0" w:rsidRDefault="00C439F0" w:rsidP="00C439F0">
      <w:pPr>
        <w:suppressAutoHyphens w:val="0"/>
        <w:spacing w:after="0" w:line="240" w:lineRule="auto"/>
        <w:ind w:right="141" w:firstLine="425"/>
        <w:jc w:val="both"/>
        <w:rPr>
          <w:rFonts w:ascii="Times New Roman" w:hAnsi="Times New Roman" w:cs="Times New Roman"/>
          <w:color w:val="000000"/>
          <w:lang w:eastAsia="en-US"/>
        </w:rPr>
      </w:pPr>
      <w:r w:rsidRPr="00C439F0">
        <w:rPr>
          <w:rFonts w:ascii="Times New Roman" w:hAnsi="Times New Roman" w:cs="Times New Roman"/>
          <w:color w:val="000000"/>
          <w:lang w:eastAsia="en-US"/>
        </w:rPr>
        <w:t xml:space="preserve">6.1. </w:t>
      </w:r>
      <w:proofErr w:type="gramStart"/>
      <w:r w:rsidRPr="00C439F0">
        <w:rPr>
          <w:rFonts w:ascii="Times New Roman" w:hAnsi="Times New Roman" w:cs="Times New Roman"/>
          <w:color w:val="000000"/>
          <w:lang w:eastAsia="en-US"/>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C439F0">
        <w:rPr>
          <w:rFonts w:ascii="Times New Roman" w:hAnsi="Times New Roman" w:cs="Times New Roman"/>
          <w:color w:val="000000"/>
          <w:lang w:eastAsia="en-US"/>
        </w:rPr>
        <w:t xml:space="preserve"> Договора о банковском сопровождении.</w:t>
      </w:r>
    </w:p>
    <w:p w:rsidR="00C439F0" w:rsidRPr="00C439F0" w:rsidRDefault="00C439F0" w:rsidP="00C439F0">
      <w:pPr>
        <w:suppressAutoHyphens w:val="0"/>
        <w:spacing w:after="0" w:line="240" w:lineRule="auto"/>
        <w:ind w:right="141" w:firstLine="425"/>
        <w:jc w:val="both"/>
        <w:rPr>
          <w:rFonts w:ascii="Times New Roman" w:hAnsi="Times New Roman" w:cs="Times New Roman"/>
          <w:color w:val="000000"/>
          <w:lang w:eastAsia="en-US"/>
        </w:rPr>
      </w:pPr>
      <w:r w:rsidRPr="00C439F0">
        <w:rPr>
          <w:rFonts w:ascii="Times New Roman" w:hAnsi="Times New Roman" w:cs="Times New Roman"/>
          <w:color w:val="000000"/>
          <w:lang w:eastAsia="en-US"/>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C439F0" w:rsidRPr="00C439F0" w:rsidRDefault="00C439F0" w:rsidP="00C439F0">
      <w:pPr>
        <w:suppressAutoHyphens w:val="0"/>
        <w:spacing w:after="0" w:line="240" w:lineRule="auto"/>
        <w:ind w:right="141" w:firstLine="425"/>
        <w:jc w:val="both"/>
        <w:rPr>
          <w:rFonts w:ascii="Times New Roman" w:hAnsi="Times New Roman" w:cs="Times New Roman"/>
          <w:lang w:eastAsia="en-US"/>
        </w:rPr>
      </w:pPr>
      <w:r w:rsidRPr="00C439F0">
        <w:rPr>
          <w:rFonts w:ascii="Times New Roman" w:hAnsi="Times New Roman" w:cs="Times New Roman"/>
          <w:color w:val="000000"/>
          <w:lang w:eastAsia="en-US"/>
        </w:rPr>
        <w:t>6.2.  Условия оплаты товара: 100 % платеж производится</w:t>
      </w:r>
      <w:r w:rsidRPr="00C439F0">
        <w:rPr>
          <w:rFonts w:ascii="Times New Roman" w:hAnsi="Times New Roman" w:cs="Times New Roman"/>
          <w:lang w:eastAsia="en-US"/>
        </w:rPr>
        <w:t xml:space="preserve">  в течени</w:t>
      </w:r>
      <w:proofErr w:type="gramStart"/>
      <w:r w:rsidRPr="00C439F0">
        <w:rPr>
          <w:rFonts w:ascii="Times New Roman" w:hAnsi="Times New Roman" w:cs="Times New Roman"/>
          <w:lang w:eastAsia="en-US"/>
        </w:rPr>
        <w:t>и</w:t>
      </w:r>
      <w:proofErr w:type="gramEnd"/>
      <w:r w:rsidRPr="00C439F0">
        <w:rPr>
          <w:rFonts w:ascii="Times New Roman" w:hAnsi="Times New Roman" w:cs="Times New Roman"/>
          <w:lang w:eastAsia="en-US"/>
        </w:rPr>
        <w:t xml:space="preserve"> 10 (десяти)  календарных дней с момента поставки и приемки по количеству и качеству товара на складе Покупателя. </w:t>
      </w:r>
    </w:p>
    <w:p w:rsidR="00C439F0" w:rsidRPr="00C439F0" w:rsidRDefault="00C439F0" w:rsidP="00C439F0">
      <w:pPr>
        <w:suppressAutoHyphens w:val="0"/>
        <w:spacing w:after="0" w:line="240" w:lineRule="auto"/>
        <w:ind w:right="141" w:firstLine="425"/>
        <w:jc w:val="both"/>
        <w:rPr>
          <w:rFonts w:ascii="Times New Roman" w:eastAsia="Times New Roman" w:hAnsi="Times New Roman" w:cs="Times New Roman"/>
          <w:color w:val="000000"/>
          <w:lang w:eastAsia="ru-RU"/>
        </w:rPr>
      </w:pPr>
      <w:r w:rsidRPr="00C439F0">
        <w:rPr>
          <w:rFonts w:ascii="Times New Roman" w:hAnsi="Times New Roman" w:cs="Times New Roman"/>
          <w:color w:val="000000"/>
          <w:lang w:eastAsia="en-US"/>
        </w:rPr>
        <w:t xml:space="preserve">6.3. </w:t>
      </w:r>
      <w:r w:rsidRPr="00C439F0">
        <w:rPr>
          <w:rFonts w:ascii="Times New Roman" w:eastAsia="Times New Roman" w:hAnsi="Times New Roman" w:cs="Times New Roman"/>
          <w:color w:val="000000"/>
          <w:lang w:eastAsia="ru-RU"/>
        </w:rPr>
        <w:t>Товар считается оплаченным с момента списания денежных средств с отдельного счета Покупателя.</w:t>
      </w:r>
    </w:p>
    <w:p w:rsidR="00C439F0" w:rsidRPr="00C439F0" w:rsidRDefault="00C439F0" w:rsidP="00C439F0">
      <w:pPr>
        <w:suppressAutoHyphens w:val="0"/>
        <w:spacing w:after="0" w:line="240" w:lineRule="auto"/>
        <w:ind w:right="141" w:firstLine="425"/>
        <w:jc w:val="both"/>
        <w:rPr>
          <w:rFonts w:ascii="Times New Roman" w:eastAsia="Times New Roman" w:hAnsi="Times New Roman" w:cs="Times New Roman"/>
          <w:color w:val="000000"/>
          <w:lang w:eastAsia="ru-RU"/>
        </w:rPr>
      </w:pPr>
      <w:r w:rsidRPr="00C439F0">
        <w:rPr>
          <w:rFonts w:ascii="Times New Roman" w:eastAsia="Times New Roman" w:hAnsi="Times New Roman" w:cs="Times New Roman"/>
          <w:color w:val="000000"/>
          <w:lang w:eastAsia="ru-RU"/>
        </w:rPr>
        <w:t xml:space="preserve">6.4.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0,05 % от неоплаченной суммы за каждый день просрочки, </w:t>
      </w:r>
    </w:p>
    <w:p w:rsidR="00C439F0" w:rsidRPr="00C439F0" w:rsidRDefault="00C439F0" w:rsidP="00C439F0">
      <w:pPr>
        <w:suppressAutoHyphens w:val="0"/>
        <w:spacing w:after="0" w:line="240" w:lineRule="auto"/>
        <w:ind w:right="141" w:firstLine="425"/>
        <w:jc w:val="both"/>
        <w:rPr>
          <w:rFonts w:ascii="Times New Roman" w:eastAsia="Times New Roman" w:hAnsi="Times New Roman" w:cs="Times New Roman"/>
          <w:color w:val="000000"/>
          <w:lang w:eastAsia="ru-RU"/>
        </w:rPr>
      </w:pPr>
      <w:r w:rsidRPr="00C439F0">
        <w:rPr>
          <w:rFonts w:ascii="Times New Roman" w:eastAsia="Times New Roman" w:hAnsi="Times New Roman" w:cs="Times New Roman"/>
          <w:color w:val="000000"/>
          <w:lang w:eastAsia="ru-RU"/>
        </w:rPr>
        <w:t>но не более 10% от неоплаченной суммы окончательного платежа.</w:t>
      </w:r>
      <w:r w:rsidRPr="00C439F0">
        <w:rPr>
          <w:rFonts w:ascii="Times New Roman" w:eastAsia="Times New Roman" w:hAnsi="Times New Roman" w:cs="Times New Roman"/>
          <w:color w:val="000000"/>
          <w:lang w:eastAsia="ru-RU"/>
        </w:rPr>
        <w:b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C439F0" w:rsidRPr="00C439F0" w:rsidRDefault="00C439F0" w:rsidP="00C439F0">
      <w:pPr>
        <w:suppressAutoHyphens w:val="0"/>
        <w:spacing w:line="240" w:lineRule="auto"/>
        <w:ind w:right="141" w:firstLine="425"/>
        <w:contextualSpacing/>
        <w:jc w:val="both"/>
        <w:rPr>
          <w:rFonts w:ascii="Times New Roman" w:hAnsi="Times New Roman" w:cs="Times New Roman"/>
          <w:lang w:eastAsia="en-US"/>
        </w:rPr>
      </w:pPr>
    </w:p>
    <w:p w:rsidR="00C439F0" w:rsidRPr="00C439F0" w:rsidRDefault="00C439F0" w:rsidP="00C439F0">
      <w:pPr>
        <w:suppressAutoHyphens w:val="0"/>
        <w:spacing w:line="240" w:lineRule="auto"/>
        <w:ind w:right="141" w:firstLine="425"/>
        <w:contextualSpacing/>
        <w:jc w:val="both"/>
        <w:rPr>
          <w:rFonts w:ascii="Times New Roman" w:hAnsi="Times New Roman" w:cs="Times New Roman"/>
          <w:b/>
          <w:lang w:eastAsia="en-US"/>
        </w:rPr>
      </w:pPr>
      <w:r w:rsidRPr="00C439F0">
        <w:rPr>
          <w:rFonts w:ascii="Times New Roman" w:hAnsi="Times New Roman" w:cs="Times New Roman"/>
          <w:b/>
          <w:lang w:eastAsia="en-US"/>
        </w:rPr>
        <w:t>7. Условия о должной осмотрительности:</w:t>
      </w:r>
    </w:p>
    <w:p w:rsidR="00C439F0" w:rsidRPr="00C439F0" w:rsidRDefault="00C439F0" w:rsidP="00C439F0">
      <w:pPr>
        <w:suppressAutoHyphens w:val="0"/>
        <w:spacing w:line="240" w:lineRule="auto"/>
        <w:ind w:right="141" w:firstLine="425"/>
        <w:contextualSpacing/>
        <w:jc w:val="both"/>
        <w:rPr>
          <w:rFonts w:ascii="Times New Roman" w:hAnsi="Times New Roman" w:cs="Times New Roman"/>
          <w:lang w:eastAsia="en-US"/>
        </w:rPr>
      </w:pPr>
      <w:r w:rsidRPr="00C439F0">
        <w:rPr>
          <w:rFonts w:ascii="Times New Roman" w:hAnsi="Times New Roman" w:cs="Times New Roman"/>
          <w:lang w:eastAsia="en-US"/>
        </w:rPr>
        <w:t>7.1.Поставщик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C439F0" w:rsidRPr="00C439F0" w:rsidRDefault="00C439F0" w:rsidP="00C439F0">
      <w:pPr>
        <w:suppressAutoHyphens w:val="0"/>
        <w:spacing w:line="240" w:lineRule="auto"/>
        <w:ind w:right="141" w:firstLine="425"/>
        <w:contextualSpacing/>
        <w:jc w:val="both"/>
        <w:rPr>
          <w:rFonts w:ascii="Times New Roman" w:hAnsi="Times New Roman" w:cs="Times New Roman"/>
          <w:lang w:eastAsia="en-US"/>
        </w:rPr>
      </w:pPr>
      <w:r w:rsidRPr="00C439F0">
        <w:rPr>
          <w:rFonts w:ascii="Times New Roman" w:hAnsi="Times New Roman" w:cs="Times New Roman"/>
          <w:lang w:eastAsia="en-US"/>
        </w:rPr>
        <w:t>7.2.Поставщик  обязан предоставлять по требованию Покупателя в 5-ти (пятидневный) срок следующие документы:</w:t>
      </w:r>
    </w:p>
    <w:p w:rsidR="00C439F0" w:rsidRPr="00C439F0" w:rsidRDefault="00C439F0" w:rsidP="00C439F0">
      <w:pPr>
        <w:suppressAutoHyphens w:val="0"/>
        <w:spacing w:line="240" w:lineRule="auto"/>
        <w:ind w:right="141" w:firstLine="425"/>
        <w:contextualSpacing/>
        <w:jc w:val="both"/>
        <w:rPr>
          <w:rFonts w:ascii="Times New Roman" w:hAnsi="Times New Roman" w:cs="Times New Roman"/>
          <w:lang w:eastAsia="en-US"/>
        </w:rPr>
      </w:pPr>
      <w:r w:rsidRPr="00C439F0">
        <w:rPr>
          <w:rFonts w:ascii="Times New Roman" w:hAnsi="Times New Roman" w:cs="Times New Roman"/>
          <w:lang w:eastAsia="en-US"/>
        </w:rPr>
        <w:t>- выписка из ЕГРЮЛ с печатью ИФНС либо заверенная исполнительным органом Поставщика;</w:t>
      </w:r>
    </w:p>
    <w:p w:rsidR="00C439F0" w:rsidRPr="00C439F0" w:rsidRDefault="00C439F0" w:rsidP="00C439F0">
      <w:pPr>
        <w:suppressAutoHyphens w:val="0"/>
        <w:spacing w:line="240" w:lineRule="auto"/>
        <w:ind w:right="141" w:firstLine="425"/>
        <w:contextualSpacing/>
        <w:jc w:val="both"/>
        <w:rPr>
          <w:rFonts w:ascii="Times New Roman" w:hAnsi="Times New Roman" w:cs="Times New Roman"/>
          <w:lang w:eastAsia="en-US"/>
        </w:rPr>
      </w:pPr>
      <w:r w:rsidRPr="00C439F0">
        <w:rPr>
          <w:rFonts w:ascii="Times New Roman" w:hAnsi="Times New Roman" w:cs="Times New Roman"/>
          <w:lang w:eastAsia="en-US"/>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C439F0" w:rsidRPr="00C439F0" w:rsidRDefault="00C439F0" w:rsidP="00C439F0">
      <w:pPr>
        <w:suppressAutoHyphens w:val="0"/>
        <w:spacing w:line="240" w:lineRule="auto"/>
        <w:ind w:right="141" w:firstLine="425"/>
        <w:contextualSpacing/>
        <w:jc w:val="both"/>
        <w:rPr>
          <w:rFonts w:ascii="Times New Roman" w:hAnsi="Times New Roman" w:cs="Times New Roman"/>
          <w:lang w:eastAsia="en-US"/>
        </w:rPr>
      </w:pPr>
      <w:r w:rsidRPr="00C439F0">
        <w:rPr>
          <w:rFonts w:ascii="Times New Roman" w:hAnsi="Times New Roman" w:cs="Times New Roman"/>
          <w:lang w:eastAsia="en-US"/>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C439F0" w:rsidRPr="00C439F0" w:rsidRDefault="00C439F0" w:rsidP="00C439F0">
      <w:pPr>
        <w:suppressAutoHyphens w:val="0"/>
        <w:spacing w:line="240" w:lineRule="auto"/>
        <w:ind w:right="141" w:firstLine="425"/>
        <w:contextualSpacing/>
        <w:jc w:val="both"/>
        <w:rPr>
          <w:rFonts w:ascii="Times New Roman" w:hAnsi="Times New Roman" w:cs="Times New Roman"/>
          <w:lang w:eastAsia="en-US"/>
        </w:rPr>
      </w:pPr>
      <w:r w:rsidRPr="00C439F0">
        <w:rPr>
          <w:rFonts w:ascii="Times New Roman" w:hAnsi="Times New Roman" w:cs="Times New Roman"/>
          <w:lang w:eastAsia="en-US"/>
        </w:rPr>
        <w:t>- приказ о вступлении в должность единоличного исполнительного органа общества;</w:t>
      </w:r>
    </w:p>
    <w:p w:rsidR="00C439F0" w:rsidRPr="00C439F0" w:rsidRDefault="00C439F0" w:rsidP="00C439F0">
      <w:pPr>
        <w:suppressAutoHyphens w:val="0"/>
        <w:spacing w:line="240" w:lineRule="auto"/>
        <w:ind w:right="141" w:firstLine="425"/>
        <w:contextualSpacing/>
        <w:jc w:val="both"/>
        <w:rPr>
          <w:rFonts w:ascii="Times New Roman" w:hAnsi="Times New Roman" w:cs="Times New Roman"/>
          <w:lang w:eastAsia="en-US"/>
        </w:rPr>
      </w:pPr>
      <w:r w:rsidRPr="00C439F0">
        <w:rPr>
          <w:rFonts w:ascii="Times New Roman" w:hAnsi="Times New Roman" w:cs="Times New Roman"/>
          <w:lang w:eastAsia="en-US"/>
        </w:rPr>
        <w:t>- Устав;</w:t>
      </w:r>
    </w:p>
    <w:p w:rsidR="00C439F0" w:rsidRPr="00C439F0" w:rsidRDefault="00C439F0" w:rsidP="00C439F0">
      <w:pPr>
        <w:suppressAutoHyphens w:val="0"/>
        <w:spacing w:line="240" w:lineRule="auto"/>
        <w:ind w:right="141" w:firstLine="425"/>
        <w:contextualSpacing/>
        <w:jc w:val="both"/>
        <w:rPr>
          <w:rFonts w:ascii="Times New Roman" w:hAnsi="Times New Roman" w:cs="Times New Roman"/>
          <w:lang w:eastAsia="en-US"/>
        </w:rPr>
      </w:pPr>
      <w:r w:rsidRPr="00C439F0">
        <w:rPr>
          <w:rFonts w:ascii="Times New Roman" w:hAnsi="Times New Roman" w:cs="Times New Roman"/>
          <w:lang w:eastAsia="en-US"/>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C439F0" w:rsidRPr="00C439F0" w:rsidRDefault="00C439F0" w:rsidP="00C439F0">
      <w:pPr>
        <w:suppressAutoHyphens w:val="0"/>
        <w:spacing w:line="240" w:lineRule="auto"/>
        <w:ind w:right="141" w:firstLine="425"/>
        <w:contextualSpacing/>
        <w:jc w:val="both"/>
        <w:rPr>
          <w:rFonts w:ascii="Times New Roman" w:hAnsi="Times New Roman" w:cs="Times New Roman"/>
          <w:lang w:eastAsia="en-US"/>
        </w:rPr>
      </w:pPr>
      <w:r w:rsidRPr="00C439F0">
        <w:rPr>
          <w:rFonts w:ascii="Times New Roman" w:hAnsi="Times New Roman" w:cs="Times New Roman"/>
          <w:lang w:eastAsia="en-US"/>
        </w:rPr>
        <w:t>- доверенность лица, подписывающего договор (в случае, если договор подписывает не единоличный исполнительный орган);</w:t>
      </w:r>
    </w:p>
    <w:p w:rsidR="00C439F0" w:rsidRPr="00C439F0" w:rsidRDefault="00C439F0" w:rsidP="00C439F0">
      <w:pPr>
        <w:suppressAutoHyphens w:val="0"/>
        <w:spacing w:line="240" w:lineRule="auto"/>
        <w:ind w:right="141" w:firstLine="425"/>
        <w:contextualSpacing/>
        <w:jc w:val="both"/>
        <w:rPr>
          <w:rFonts w:ascii="Times New Roman" w:hAnsi="Times New Roman" w:cs="Times New Roman"/>
          <w:lang w:eastAsia="en-US"/>
        </w:rPr>
      </w:pPr>
      <w:r w:rsidRPr="00C439F0">
        <w:rPr>
          <w:rFonts w:ascii="Times New Roman" w:hAnsi="Times New Roman" w:cs="Times New Roman"/>
          <w:lang w:eastAsia="en-US"/>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C439F0" w:rsidRPr="00C439F0" w:rsidRDefault="00C439F0" w:rsidP="00C439F0">
      <w:pPr>
        <w:suppressAutoHyphens w:val="0"/>
        <w:spacing w:line="240" w:lineRule="auto"/>
        <w:ind w:right="141" w:firstLine="425"/>
        <w:contextualSpacing/>
        <w:jc w:val="both"/>
        <w:rPr>
          <w:rFonts w:ascii="Times New Roman" w:hAnsi="Times New Roman" w:cs="Times New Roman"/>
          <w:lang w:eastAsia="en-US"/>
        </w:rPr>
      </w:pPr>
      <w:r w:rsidRPr="00C439F0">
        <w:rPr>
          <w:rFonts w:ascii="Times New Roman" w:hAnsi="Times New Roman" w:cs="Times New Roman"/>
          <w:lang w:eastAsia="en-US"/>
        </w:rPr>
        <w:t>- справку из налогового органа об отсутствии задолженности на актуальную дату;</w:t>
      </w:r>
    </w:p>
    <w:p w:rsidR="00C439F0" w:rsidRPr="00C439F0" w:rsidRDefault="00C439F0" w:rsidP="00C439F0">
      <w:pPr>
        <w:suppressAutoHyphens w:val="0"/>
        <w:spacing w:line="240" w:lineRule="auto"/>
        <w:ind w:right="141" w:firstLine="425"/>
        <w:contextualSpacing/>
        <w:jc w:val="both"/>
        <w:rPr>
          <w:rFonts w:ascii="Times New Roman" w:hAnsi="Times New Roman" w:cs="Times New Roman"/>
          <w:lang w:eastAsia="en-US"/>
        </w:rPr>
      </w:pPr>
      <w:r w:rsidRPr="00C439F0">
        <w:rPr>
          <w:rFonts w:ascii="Times New Roman" w:hAnsi="Times New Roman" w:cs="Times New Roman"/>
          <w:lang w:eastAsia="en-US"/>
        </w:rPr>
        <w:t>- штатное расписание, не содержащее персональные данные сотрудников (количество штатных единиц);</w:t>
      </w:r>
    </w:p>
    <w:p w:rsidR="00C439F0" w:rsidRPr="00C439F0" w:rsidRDefault="00C439F0" w:rsidP="00C439F0">
      <w:pPr>
        <w:suppressAutoHyphens w:val="0"/>
        <w:spacing w:line="240" w:lineRule="auto"/>
        <w:ind w:right="141" w:firstLine="425"/>
        <w:contextualSpacing/>
        <w:jc w:val="both"/>
        <w:rPr>
          <w:rFonts w:ascii="Times New Roman" w:hAnsi="Times New Roman" w:cs="Times New Roman"/>
          <w:lang w:eastAsia="en-US"/>
        </w:rPr>
      </w:pPr>
      <w:r w:rsidRPr="00C439F0">
        <w:rPr>
          <w:rFonts w:ascii="Times New Roman" w:hAnsi="Times New Roman" w:cs="Times New Roman"/>
          <w:lang w:eastAsia="en-US"/>
        </w:rPr>
        <w:t>- документы, подтверждающие наличие офисных, складских и производственных помещений.</w:t>
      </w:r>
    </w:p>
    <w:p w:rsidR="00C439F0" w:rsidRPr="00C439F0" w:rsidRDefault="00C439F0" w:rsidP="00C439F0">
      <w:pPr>
        <w:suppressAutoHyphens w:val="0"/>
        <w:spacing w:line="240" w:lineRule="auto"/>
        <w:ind w:right="141" w:firstLine="425"/>
        <w:contextualSpacing/>
        <w:jc w:val="both"/>
        <w:rPr>
          <w:rFonts w:ascii="Times New Roman" w:hAnsi="Times New Roman" w:cs="Times New Roman"/>
          <w:lang w:eastAsia="en-US"/>
        </w:rPr>
      </w:pPr>
      <w:r w:rsidRPr="00C439F0">
        <w:rPr>
          <w:rFonts w:ascii="Times New Roman" w:hAnsi="Times New Roman" w:cs="Times New Roman"/>
          <w:lang w:eastAsia="en-US"/>
        </w:rPr>
        <w:t xml:space="preserve">7.3.Покупатель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C439F0" w:rsidRPr="00C439F0" w:rsidRDefault="00C439F0" w:rsidP="00C439F0">
      <w:pPr>
        <w:suppressAutoHyphens w:val="0"/>
        <w:spacing w:line="240" w:lineRule="auto"/>
        <w:ind w:right="141" w:firstLine="425"/>
        <w:contextualSpacing/>
        <w:jc w:val="both"/>
        <w:rPr>
          <w:rFonts w:ascii="Times New Roman" w:hAnsi="Times New Roman" w:cs="Times New Roman"/>
          <w:lang w:eastAsia="en-US"/>
        </w:rPr>
      </w:pPr>
      <w:proofErr w:type="gramStart"/>
      <w:r w:rsidRPr="00C439F0">
        <w:rPr>
          <w:rFonts w:ascii="Times New Roman" w:hAnsi="Times New Roman" w:cs="Times New Roman"/>
          <w:lang w:eastAsia="en-US"/>
        </w:rPr>
        <w:t>7.4.В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C439F0" w:rsidRPr="00C439F0" w:rsidRDefault="00C439F0" w:rsidP="00C439F0">
      <w:pPr>
        <w:suppressAutoHyphens w:val="0"/>
        <w:spacing w:after="0" w:line="240" w:lineRule="auto"/>
        <w:contextualSpacing/>
        <w:jc w:val="both"/>
        <w:rPr>
          <w:rFonts w:ascii="Times New Roman" w:hAnsi="Times New Roman" w:cs="Times New Roman"/>
          <w:lang w:eastAsia="en-US"/>
        </w:rPr>
      </w:pPr>
    </w:p>
    <w:p w:rsidR="000A4501" w:rsidRDefault="000A4501" w:rsidP="000A4501">
      <w:pPr>
        <w:pStyle w:val="36"/>
        <w:spacing w:before="0" w:line="360" w:lineRule="auto"/>
        <w:rPr>
          <w:rFonts w:ascii="Times New Roman" w:hAnsi="Times New Roman"/>
          <w:szCs w:val="24"/>
        </w:rPr>
      </w:pPr>
    </w:p>
    <w:p w:rsidR="00C439F0" w:rsidRDefault="00C439F0" w:rsidP="000A4501">
      <w:pPr>
        <w:pStyle w:val="36"/>
        <w:spacing w:before="0" w:line="360" w:lineRule="auto"/>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bookmarkStart w:id="0" w:name="_GoBack"/>
      <w:bookmarkEnd w:id="0"/>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ена договора __________________________ включает в себя ………</w:t>
      </w:r>
      <w:r w:rsidR="005C4CBB" w:rsidRPr="004D3AD8">
        <w:rPr>
          <w:rFonts w:ascii="Times New Roman" w:hAnsi="Times New Roman" w:cs="Times New Roman"/>
          <w:i/>
          <w:sz w:val="16"/>
          <w:szCs w:val="16"/>
        </w:rPr>
        <w:t>Общая стоимость договора  должна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44E" w:rsidRDefault="00B0744E" w:rsidP="005C4CBB">
      <w:pPr>
        <w:spacing w:after="0" w:line="240" w:lineRule="auto"/>
      </w:pPr>
      <w:r>
        <w:separator/>
      </w:r>
    </w:p>
  </w:endnote>
  <w:endnote w:type="continuationSeparator" w:id="0">
    <w:p w:rsidR="00B0744E" w:rsidRDefault="00B0744E"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44E" w:rsidRDefault="00B0744E" w:rsidP="005C4CBB">
      <w:pPr>
        <w:spacing w:after="0" w:line="240" w:lineRule="auto"/>
      </w:pPr>
      <w:r>
        <w:separator/>
      </w:r>
    </w:p>
  </w:footnote>
  <w:footnote w:type="continuationSeparator" w:id="0">
    <w:p w:rsidR="00B0744E" w:rsidRDefault="00B0744E" w:rsidP="005C4CBB">
      <w:pPr>
        <w:spacing w:after="0" w:line="240" w:lineRule="auto"/>
      </w:pPr>
      <w:r>
        <w:continuationSeparator/>
      </w:r>
    </w:p>
  </w:footnote>
  <w:footnote w:id="1">
    <w:p w:rsidR="00B0744E" w:rsidRPr="006A4B85" w:rsidRDefault="00B0744E"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0744E"/>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439F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180F9-FCBB-46E7-83FC-8F2FD13E4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13</Pages>
  <Words>5543</Words>
  <Characters>31600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29</cp:revision>
  <dcterms:created xsi:type="dcterms:W3CDTF">2022-02-18T06:04:00Z</dcterms:created>
  <dcterms:modified xsi:type="dcterms:W3CDTF">2022-09-27T05:38:00Z</dcterms:modified>
</cp:coreProperties>
</file>