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261BCB" w:rsidRPr="00261BCB" w:rsidRDefault="00CD6302" w:rsidP="00261BCB">
      <w:pPr>
        <w:spacing w:after="0" w:line="240" w:lineRule="auto"/>
        <w:jc w:val="center"/>
        <w:rPr>
          <w:rFonts w:ascii="Times New Roman" w:hAnsi="Times New Roman"/>
          <w:b/>
          <w:sz w:val="28"/>
          <w:szCs w:val="28"/>
          <w:lang w:eastAsia="ar-SA"/>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61BCB" w:rsidRPr="0085060B">
        <w:rPr>
          <w:rFonts w:ascii="Times New Roman" w:eastAsia="Times New Roman" w:hAnsi="Times New Roman" w:cs="Times New Roman"/>
          <w:b/>
          <w:sz w:val="28"/>
          <w:szCs w:val="28"/>
        </w:rPr>
        <w:t>ПОСТАВК</w:t>
      </w:r>
      <w:r w:rsidR="00261BCB">
        <w:rPr>
          <w:rFonts w:ascii="Times New Roman" w:eastAsia="Times New Roman" w:hAnsi="Times New Roman" w:cs="Times New Roman"/>
          <w:b/>
          <w:sz w:val="28"/>
          <w:szCs w:val="28"/>
        </w:rPr>
        <w:t>У</w:t>
      </w:r>
      <w:r w:rsidR="00261BCB" w:rsidRPr="0085060B">
        <w:rPr>
          <w:rFonts w:ascii="Times New Roman" w:eastAsia="Times New Roman" w:hAnsi="Times New Roman" w:cs="Times New Roman"/>
          <w:b/>
          <w:sz w:val="28"/>
          <w:szCs w:val="28"/>
        </w:rPr>
        <w:t xml:space="preserve"> </w:t>
      </w:r>
      <w:r w:rsidR="00261BCB" w:rsidRPr="00261BCB">
        <w:rPr>
          <w:rFonts w:ascii="Times New Roman" w:hAnsi="Times New Roman"/>
          <w:b/>
          <w:sz w:val="28"/>
          <w:szCs w:val="28"/>
          <w:lang w:eastAsia="ar-SA"/>
        </w:rPr>
        <w:t xml:space="preserve">СТАЛЬНЫХ ТРУБ СОГЛАСНО </w:t>
      </w:r>
      <w:proofErr w:type="gramStart"/>
      <w:r w:rsidR="00261BCB" w:rsidRPr="00261BCB">
        <w:rPr>
          <w:rFonts w:ascii="Times New Roman" w:hAnsi="Times New Roman"/>
          <w:b/>
          <w:sz w:val="28"/>
          <w:szCs w:val="28"/>
          <w:lang w:eastAsia="ar-SA"/>
        </w:rPr>
        <w:t>ЗАКАЗНОЙ</w:t>
      </w:r>
      <w:proofErr w:type="gramEnd"/>
      <w:r w:rsidR="00261BCB" w:rsidRPr="00261BCB">
        <w:rPr>
          <w:rFonts w:ascii="Times New Roman" w:hAnsi="Times New Roman"/>
          <w:b/>
          <w:sz w:val="28"/>
          <w:szCs w:val="28"/>
          <w:lang w:eastAsia="ar-SA"/>
        </w:rPr>
        <w:t xml:space="preserve"> </w:t>
      </w:r>
    </w:p>
    <w:p w:rsidR="00261BCB" w:rsidRPr="00261BCB" w:rsidRDefault="00261BCB" w:rsidP="00261BCB">
      <w:pPr>
        <w:spacing w:after="0" w:line="240" w:lineRule="auto"/>
        <w:jc w:val="center"/>
        <w:rPr>
          <w:rFonts w:ascii="Times New Roman" w:hAnsi="Times New Roman"/>
          <w:b/>
          <w:sz w:val="28"/>
          <w:szCs w:val="28"/>
          <w:lang w:eastAsia="ar-SA"/>
        </w:rPr>
      </w:pPr>
      <w:r w:rsidRPr="00261BCB">
        <w:rPr>
          <w:rFonts w:ascii="Times New Roman" w:hAnsi="Times New Roman"/>
          <w:b/>
          <w:sz w:val="28"/>
          <w:szCs w:val="28"/>
          <w:lang w:eastAsia="ar-SA"/>
        </w:rPr>
        <w:t>ВЕДОМОСТИ № 23900.360069.001 ДЛЯ ЗАКАЗА 901</w:t>
      </w:r>
    </w:p>
    <w:p w:rsidR="005C4CBB" w:rsidRPr="00261BCB" w:rsidRDefault="005C4CBB" w:rsidP="00261BCB">
      <w:pPr>
        <w:spacing w:after="0" w:line="240" w:lineRule="auto"/>
        <w:jc w:val="center"/>
        <w:rPr>
          <w:rFonts w:ascii="Times New Roman" w:eastAsia="Times New Roman" w:hAnsi="Times New Roman" w:cs="Times New Roman"/>
          <w:b/>
          <w:sz w:val="28"/>
          <w:szCs w:val="28"/>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61BCB">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61BCB" w:rsidRPr="00261BCB">
        <w:rPr>
          <w:rFonts w:ascii="Times New Roman" w:hAnsi="Times New Roman" w:cs="Times New Roman"/>
          <w:sz w:val="24"/>
          <w:szCs w:val="24"/>
        </w:rPr>
        <w:t>стальных труб согласно заказн</w:t>
      </w:r>
      <w:r w:rsidR="00261BCB">
        <w:rPr>
          <w:rFonts w:ascii="Times New Roman" w:hAnsi="Times New Roman" w:cs="Times New Roman"/>
          <w:sz w:val="24"/>
          <w:szCs w:val="24"/>
        </w:rPr>
        <w:t xml:space="preserve">ой ведомости № 23900.360069.001 </w:t>
      </w:r>
      <w:r w:rsidR="00261BCB" w:rsidRPr="00261BCB">
        <w:rPr>
          <w:rFonts w:ascii="Times New Roman" w:hAnsi="Times New Roman" w:cs="Times New Roman"/>
          <w:sz w:val="24"/>
          <w:szCs w:val="24"/>
        </w:rPr>
        <w:t>для 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61BCB">
        <w:rPr>
          <w:rFonts w:eastAsia="Courier New"/>
          <w:color w:val="000000"/>
          <w:spacing w:val="-4"/>
          <w:sz w:val="24"/>
          <w:szCs w:val="24"/>
        </w:rPr>
        <w:t>в течение  120</w:t>
      </w:r>
      <w:r w:rsidR="00903E35" w:rsidRPr="00903E35">
        <w:rPr>
          <w:rFonts w:eastAsia="Courier New"/>
          <w:color w:val="000000"/>
          <w:spacing w:val="-4"/>
          <w:sz w:val="24"/>
          <w:szCs w:val="24"/>
        </w:rPr>
        <w:t xml:space="preserve">  (</w:t>
      </w:r>
      <w:r w:rsidR="00261BCB">
        <w:rPr>
          <w:rFonts w:eastAsia="Courier New"/>
          <w:color w:val="000000"/>
          <w:spacing w:val="-4"/>
          <w:sz w:val="24"/>
          <w:szCs w:val="24"/>
        </w:rPr>
        <w:t>ста двадцати</w:t>
      </w:r>
      <w:r w:rsidR="00903E35" w:rsidRPr="00903E35">
        <w:rPr>
          <w:rFonts w:eastAsia="Courier New"/>
          <w:color w:val="000000"/>
          <w:spacing w:val="-4"/>
          <w:sz w:val="24"/>
          <w:szCs w:val="24"/>
        </w:rPr>
        <w:t xml:space="preserve">) </w:t>
      </w:r>
      <w:r w:rsidR="00261BCB">
        <w:rPr>
          <w:rFonts w:eastAsia="Courier New"/>
          <w:color w:val="000000"/>
          <w:spacing w:val="-4"/>
          <w:sz w:val="24"/>
          <w:szCs w:val="24"/>
        </w:rPr>
        <w:t xml:space="preserve">– 400 </w:t>
      </w:r>
      <w:r w:rsidR="00903E35" w:rsidRPr="00903E35">
        <w:rPr>
          <w:rFonts w:eastAsia="Courier New"/>
          <w:color w:val="000000"/>
          <w:spacing w:val="-4"/>
          <w:sz w:val="24"/>
          <w:szCs w:val="24"/>
        </w:rPr>
        <w:t xml:space="preserve">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61BCB">
        <w:rPr>
          <w:sz w:val="24"/>
          <w:szCs w:val="24"/>
        </w:rPr>
        <w:t>994 392,24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61BCB">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261BCB">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61BCB">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261BCB">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61BCB">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261BCB">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261BCB">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61BCB">
              <w:rPr>
                <w:rFonts w:ascii="Times New Roman" w:hAnsi="Times New Roman" w:cs="Times New Roman"/>
                <w:sz w:val="24"/>
                <w:szCs w:val="24"/>
              </w:rPr>
              <w:t>30.11.2022 14</w:t>
            </w:r>
            <w:r w:rsidR="00701E8A">
              <w:rPr>
                <w:rFonts w:ascii="Times New Roman" w:hAnsi="Times New Roman" w:cs="Times New Roman"/>
                <w:sz w:val="24"/>
                <w:szCs w:val="24"/>
              </w:rPr>
              <w:t>:</w:t>
            </w:r>
            <w:r w:rsidR="00261BCB">
              <w:rPr>
                <w:rFonts w:ascii="Times New Roman" w:hAnsi="Times New Roman" w:cs="Times New Roman"/>
                <w:sz w:val="24"/>
                <w:szCs w:val="24"/>
              </w:rPr>
              <w:t>0</w:t>
            </w:r>
            <w:r w:rsidR="00903E35">
              <w:rPr>
                <w:rFonts w:ascii="Times New Roman" w:hAnsi="Times New Roman" w:cs="Times New Roman"/>
                <w:sz w:val="24"/>
                <w:szCs w:val="24"/>
              </w:rPr>
              <w:t>0</w:t>
            </w:r>
            <w:r w:rsidR="00261BCB">
              <w:rPr>
                <w:rFonts w:ascii="Times New Roman" w:hAnsi="Times New Roman" w:cs="Times New Roman"/>
                <w:sz w:val="24"/>
                <w:szCs w:val="24"/>
              </w:rPr>
              <w:t xml:space="preserve"> по 07.12.2022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61BCB">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61BCB">
        <w:rPr>
          <w:rFonts w:ascii="Times New Roman" w:hAnsi="Times New Roman" w:cs="Times New Roman"/>
          <w:sz w:val="24"/>
          <w:szCs w:val="24"/>
          <w:u w:val="single"/>
        </w:rPr>
        <w:t>30.11</w:t>
      </w:r>
      <w:r w:rsidR="00186792" w:rsidRPr="00186792">
        <w:rPr>
          <w:rFonts w:ascii="Times New Roman" w:hAnsi="Times New Roman" w:cs="Times New Roman"/>
          <w:sz w:val="24"/>
          <w:szCs w:val="24"/>
          <w:u w:val="single"/>
        </w:rPr>
        <w:t>.2022</w:t>
      </w:r>
      <w:r w:rsidR="00261BCB">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61BCB">
        <w:rPr>
          <w:rFonts w:ascii="Times New Roman" w:hAnsi="Times New Roman" w:cs="Times New Roman"/>
          <w:sz w:val="24"/>
          <w:szCs w:val="24"/>
          <w:u w:val="single"/>
        </w:rPr>
        <w:t>06.12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61BCB">
        <w:rPr>
          <w:rFonts w:ascii="Times New Roman" w:hAnsi="Times New Roman" w:cs="Times New Roman"/>
          <w:sz w:val="24"/>
          <w:szCs w:val="24"/>
          <w:u w:val="single"/>
          <w:lang w:eastAsia="en-US"/>
        </w:rPr>
        <w:t>1</w:t>
      </w:r>
      <w:r w:rsidR="00903E35">
        <w:rPr>
          <w:rFonts w:ascii="Times New Roman" w:hAnsi="Times New Roman" w:cs="Times New Roman"/>
          <w:sz w:val="24"/>
          <w:szCs w:val="24"/>
          <w:u w:val="single"/>
          <w:lang w:eastAsia="en-US"/>
        </w:rPr>
        <w:t>1</w:t>
      </w:r>
      <w:r w:rsidR="00C64906" w:rsidRPr="00A73F94">
        <w:rPr>
          <w:rFonts w:ascii="Times New Roman" w:hAnsi="Times New Roman" w:cs="Times New Roman"/>
          <w:sz w:val="24"/>
          <w:szCs w:val="24"/>
          <w:u w:val="single"/>
          <w:lang w:eastAsia="en-US"/>
        </w:rPr>
        <w:t>.</w:t>
      </w:r>
      <w:r w:rsidR="004D62F2">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4D62F2">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30BE7" w:rsidRDefault="00930BE7" w:rsidP="00261BCB">
      <w:pPr>
        <w:pStyle w:val="36"/>
        <w:spacing w:before="0" w:line="360" w:lineRule="auto"/>
        <w:ind w:firstLine="851"/>
        <w:jc w:val="left"/>
        <w:rPr>
          <w:rFonts w:ascii="Times New Roman" w:hAnsi="Times New Roman"/>
          <w:szCs w:val="24"/>
        </w:rPr>
      </w:pPr>
    </w:p>
    <w:p w:rsidR="00261BCB" w:rsidRPr="00261BCB" w:rsidRDefault="00261BCB" w:rsidP="00261BCB">
      <w:pPr>
        <w:spacing w:after="0" w:line="240" w:lineRule="auto"/>
        <w:jc w:val="center"/>
        <w:rPr>
          <w:rFonts w:ascii="Times New Roman" w:hAnsi="Times New Roman"/>
          <w:b/>
          <w:sz w:val="20"/>
          <w:szCs w:val="20"/>
          <w:lang w:eastAsia="ar-SA"/>
        </w:rPr>
      </w:pPr>
      <w:r w:rsidRPr="00261BCB">
        <w:rPr>
          <w:rFonts w:ascii="Times New Roman" w:hAnsi="Times New Roman"/>
          <w:b/>
          <w:sz w:val="20"/>
          <w:szCs w:val="20"/>
          <w:lang w:eastAsia="ar-SA"/>
        </w:rPr>
        <w:t>на поставку  стальных труб согласно заказной ведомости № 23900.360069.001</w:t>
      </w:r>
    </w:p>
    <w:p w:rsidR="00261BCB" w:rsidRPr="00261BCB" w:rsidRDefault="00261BCB" w:rsidP="00261BCB">
      <w:pPr>
        <w:spacing w:after="0" w:line="240" w:lineRule="auto"/>
        <w:jc w:val="center"/>
        <w:rPr>
          <w:rFonts w:ascii="Times New Roman" w:hAnsi="Times New Roman"/>
          <w:b/>
          <w:sz w:val="20"/>
          <w:szCs w:val="20"/>
          <w:lang w:eastAsia="ar-SA"/>
        </w:rPr>
      </w:pPr>
      <w:r w:rsidRPr="00261BCB">
        <w:rPr>
          <w:rFonts w:ascii="Times New Roman" w:hAnsi="Times New Roman"/>
          <w:b/>
          <w:sz w:val="20"/>
          <w:szCs w:val="20"/>
          <w:lang w:eastAsia="ar-SA"/>
        </w:rPr>
        <w:t>для заказа 901.</w:t>
      </w:r>
    </w:p>
    <w:p w:rsidR="00261BCB" w:rsidRPr="00261BCB" w:rsidRDefault="00261BCB" w:rsidP="00261BCB">
      <w:pPr>
        <w:spacing w:after="0" w:line="240" w:lineRule="auto"/>
        <w:jc w:val="center"/>
        <w:rPr>
          <w:rFonts w:ascii="Times New Roman" w:hAnsi="Times New Roman"/>
          <w:b/>
          <w:sz w:val="20"/>
          <w:szCs w:val="20"/>
          <w:lang w:eastAsia="ar-SA"/>
        </w:rPr>
      </w:pPr>
    </w:p>
    <w:p w:rsidR="00261BCB" w:rsidRPr="00261BCB" w:rsidRDefault="00261BCB" w:rsidP="00261BCB">
      <w:pPr>
        <w:suppressAutoHyphens w:val="0"/>
        <w:spacing w:line="240" w:lineRule="auto"/>
        <w:ind w:left="-142"/>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1.Требование к количественным характеристикам поставки.</w:t>
      </w:r>
    </w:p>
    <w:p w:rsidR="00261BCB" w:rsidRPr="00261BCB" w:rsidRDefault="00261BCB" w:rsidP="00261BCB">
      <w:pPr>
        <w:suppressAutoHyphens w:val="0"/>
        <w:spacing w:line="240" w:lineRule="auto"/>
        <w:ind w:left="-142"/>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1.1.Предметом настоящего технического задания является поставка</w:t>
      </w:r>
      <w:r w:rsidRPr="00261BCB">
        <w:rPr>
          <w:rFonts w:ascii="Times New Roman" w:hAnsi="Times New Roman" w:cs="Times New Roman"/>
          <w:b/>
          <w:sz w:val="20"/>
          <w:szCs w:val="20"/>
          <w:lang w:eastAsia="en-US"/>
        </w:rPr>
        <w:t xml:space="preserve"> </w:t>
      </w:r>
      <w:r w:rsidRPr="00261BCB">
        <w:rPr>
          <w:rFonts w:ascii="Times New Roman" w:hAnsi="Times New Roman" w:cs="Times New Roman"/>
          <w:sz w:val="20"/>
          <w:szCs w:val="20"/>
          <w:lang w:eastAsia="en-US"/>
        </w:rPr>
        <w:t xml:space="preserve">стальных труб согласно заказной ведомости                                 № 23900.360069.001 для заказа 901, в целях обеспечения выполнения контракта    № </w:t>
      </w:r>
      <w:r w:rsidRPr="00261BCB">
        <w:rPr>
          <w:rFonts w:cs="Times New Roman"/>
          <w:lang w:eastAsia="en-US"/>
        </w:rPr>
        <w:t xml:space="preserve"> </w:t>
      </w:r>
      <w:r w:rsidRPr="00261BCB">
        <w:rPr>
          <w:rFonts w:ascii="Times New Roman" w:hAnsi="Times New Roman" w:cs="Times New Roman"/>
          <w:sz w:val="20"/>
          <w:szCs w:val="20"/>
          <w:lang w:eastAsia="en-US"/>
        </w:rPr>
        <w:t>ГК2028187301931452209002843/901-20-ОКР/5904 от 14.08.2020 г. ИГК: 2028187301931452209002843.</w:t>
      </w:r>
    </w:p>
    <w:p w:rsidR="00261BCB" w:rsidRPr="00261BCB" w:rsidRDefault="00261BCB" w:rsidP="00261BCB">
      <w:pPr>
        <w:suppressAutoHyphens w:val="0"/>
        <w:spacing w:after="0" w:line="240" w:lineRule="auto"/>
        <w:ind w:left="-142"/>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1.2.Адрес поставки товара: 298313, Республика Крым, г. Керчь, ул. Танкистов, д. 4.Доставка включена в стоимость.</w:t>
      </w:r>
    </w:p>
    <w:p w:rsidR="00261BCB" w:rsidRPr="00261BCB" w:rsidRDefault="00261BCB" w:rsidP="00261BCB">
      <w:pPr>
        <w:suppressAutoHyphens w:val="0"/>
        <w:spacing w:after="0" w:line="240" w:lineRule="auto"/>
        <w:ind w:left="-142"/>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Грузополучатель: АО «Судостроительный завод имени Б.Е. </w:t>
      </w:r>
      <w:proofErr w:type="spellStart"/>
      <w:r w:rsidRPr="00261BCB">
        <w:rPr>
          <w:rFonts w:ascii="Times New Roman" w:hAnsi="Times New Roman" w:cs="Times New Roman"/>
          <w:sz w:val="20"/>
          <w:szCs w:val="20"/>
          <w:lang w:eastAsia="en-US"/>
        </w:rPr>
        <w:t>Бутомы</w:t>
      </w:r>
      <w:proofErr w:type="spellEnd"/>
      <w:r w:rsidRPr="00261BCB">
        <w:rPr>
          <w:rFonts w:ascii="Times New Roman" w:hAnsi="Times New Roman" w:cs="Times New Roman"/>
          <w:sz w:val="20"/>
          <w:szCs w:val="20"/>
          <w:lang w:eastAsia="en-US"/>
        </w:rPr>
        <w:t>».</w:t>
      </w:r>
      <w:r w:rsidRPr="00261BCB">
        <w:rPr>
          <w:rFonts w:cs="Times New Roman"/>
          <w:lang w:eastAsia="en-US"/>
        </w:rPr>
        <w:t xml:space="preserve"> </w:t>
      </w:r>
    </w:p>
    <w:p w:rsidR="00261BCB" w:rsidRPr="00261BCB" w:rsidRDefault="00261BCB" w:rsidP="00261BCB">
      <w:pPr>
        <w:suppressAutoHyphens w:val="0"/>
        <w:spacing w:after="0" w:line="240" w:lineRule="auto"/>
        <w:ind w:left="-142" w:hanging="357"/>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       1.3.Срок поставки товара: в течение 120 (ста двадцати) – 400 (четыреста)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w:t>
      </w:r>
      <w:proofErr w:type="spellStart"/>
      <w:r w:rsidRPr="00261BCB">
        <w:rPr>
          <w:rFonts w:ascii="Times New Roman" w:hAnsi="Times New Roman" w:cs="Times New Roman"/>
          <w:sz w:val="20"/>
          <w:szCs w:val="20"/>
          <w:lang w:eastAsia="en-US"/>
        </w:rPr>
        <w:t>Бутомы</w:t>
      </w:r>
      <w:proofErr w:type="spellEnd"/>
      <w:r w:rsidRPr="00261BCB">
        <w:rPr>
          <w:rFonts w:ascii="Times New Roman" w:hAnsi="Times New Roman" w:cs="Times New Roman"/>
          <w:sz w:val="20"/>
          <w:szCs w:val="20"/>
          <w:lang w:eastAsia="en-US"/>
        </w:rPr>
        <w:t>»</w:t>
      </w:r>
    </w:p>
    <w:p w:rsidR="00261BCB" w:rsidRPr="00261BCB" w:rsidRDefault="00261BCB" w:rsidP="00261BCB">
      <w:pPr>
        <w:suppressAutoHyphens w:val="0"/>
        <w:spacing w:after="0" w:line="240" w:lineRule="auto"/>
        <w:ind w:left="-142"/>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1.4 Товар должен быть поставлен в соответствии с Постановлением Правительства РФ № 616 от 30.04.2020 года.</w:t>
      </w:r>
    </w:p>
    <w:p w:rsidR="00261BCB" w:rsidRPr="00261BCB" w:rsidRDefault="00261BCB" w:rsidP="00261BCB">
      <w:pPr>
        <w:suppressAutoHyphens w:val="0"/>
        <w:spacing w:after="0" w:line="240" w:lineRule="auto"/>
        <w:ind w:left="-567" w:firstLine="708"/>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 xml:space="preserve">  </w:t>
      </w:r>
    </w:p>
    <w:tbl>
      <w:tblPr>
        <w:tblW w:w="9900" w:type="dxa"/>
        <w:tblInd w:w="93" w:type="dxa"/>
        <w:tblLook w:val="04A0" w:firstRow="1" w:lastRow="0" w:firstColumn="1" w:lastColumn="0" w:noHBand="0" w:noVBand="1"/>
      </w:tblPr>
      <w:tblGrid>
        <w:gridCol w:w="960"/>
        <w:gridCol w:w="1749"/>
        <w:gridCol w:w="1234"/>
        <w:gridCol w:w="1360"/>
        <w:gridCol w:w="960"/>
        <w:gridCol w:w="900"/>
        <w:gridCol w:w="1300"/>
        <w:gridCol w:w="1437"/>
      </w:tblGrid>
      <w:tr w:rsidR="00261BCB" w:rsidRPr="00261BCB" w:rsidTr="007D1043">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Наименование</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Марка стали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ГОСТ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spellStart"/>
            <w:r w:rsidRPr="00261BCB">
              <w:rPr>
                <w:rFonts w:eastAsia="Times New Roman"/>
                <w:b/>
                <w:bCs/>
                <w:lang w:eastAsia="ru-RU"/>
              </w:rPr>
              <w:t>Ед</w:t>
            </w:r>
            <w:proofErr w:type="gramStart"/>
            <w:r w:rsidRPr="00261BCB">
              <w:rPr>
                <w:rFonts w:eastAsia="Times New Roman"/>
                <w:b/>
                <w:bCs/>
                <w:lang w:eastAsia="ru-RU"/>
              </w:rPr>
              <w:t>.и</w:t>
            </w:r>
            <w:proofErr w:type="gramEnd"/>
            <w:r w:rsidRPr="00261BCB">
              <w:rPr>
                <w:rFonts w:eastAsia="Times New Roman"/>
                <w:b/>
                <w:bCs/>
                <w:lang w:eastAsia="ru-RU"/>
              </w:rPr>
              <w:t>зм</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Кол-во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Цена за 1 м без НДС</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xml:space="preserve">Сумма, </w:t>
            </w:r>
            <w:proofErr w:type="spellStart"/>
            <w:r w:rsidRPr="00261BCB">
              <w:rPr>
                <w:rFonts w:eastAsia="Times New Roman"/>
                <w:b/>
                <w:bCs/>
                <w:lang w:eastAsia="ru-RU"/>
              </w:rPr>
              <w:t>руб</w:t>
            </w:r>
            <w:proofErr w:type="spellEnd"/>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gramStart"/>
            <w:r w:rsidRPr="00261BCB">
              <w:rPr>
                <w:rFonts w:eastAsia="Times New Roman"/>
                <w:b/>
                <w:bCs/>
                <w:lang w:eastAsia="ru-RU"/>
              </w:rPr>
              <w:t>п</w:t>
            </w:r>
            <w:proofErr w:type="gramEnd"/>
            <w:r w:rsidRPr="00261BCB">
              <w:rPr>
                <w:rFonts w:eastAsia="Times New Roman"/>
                <w:b/>
                <w:bCs/>
                <w:lang w:eastAsia="ru-RU"/>
              </w:rPr>
              <w:t>/п</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261BCB" w:rsidRPr="00261BCB" w:rsidRDefault="00261BCB" w:rsidP="00261BCB">
            <w:pPr>
              <w:suppressAutoHyphens w:val="0"/>
              <w:spacing w:after="0" w:line="240" w:lineRule="auto"/>
              <w:rPr>
                <w:rFonts w:eastAsia="Times New Roman"/>
                <w:b/>
                <w:bCs/>
                <w:lang w:eastAsia="ru-RU"/>
              </w:rPr>
            </w:pPr>
          </w:p>
        </w:tc>
      </w:tr>
      <w:tr w:rsidR="00261BCB" w:rsidRPr="00261BCB" w:rsidTr="007D1043">
        <w:trPr>
          <w:trHeight w:val="600"/>
        </w:trPr>
        <w:tc>
          <w:tcPr>
            <w:tcW w:w="84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xml:space="preserve"> Трубы стальные бесшовные горячедеформированные </w:t>
            </w:r>
            <w:proofErr w:type="gramStart"/>
            <w:r w:rsidRPr="00261BCB">
              <w:rPr>
                <w:rFonts w:eastAsia="Times New Roman"/>
                <w:lang w:eastAsia="ru-RU"/>
              </w:rPr>
              <w:t>ТТ</w:t>
            </w:r>
            <w:proofErr w:type="gramEnd"/>
            <w:r w:rsidRPr="00261BCB">
              <w:rPr>
                <w:rFonts w:eastAsia="Times New Roman"/>
                <w:lang w:eastAsia="ru-RU"/>
              </w:rPr>
              <w:t xml:space="preserve"> по ГОСТ 8731-74 Углеродистые </w:t>
            </w:r>
            <w:proofErr w:type="spellStart"/>
            <w:r w:rsidRPr="00261BCB">
              <w:rPr>
                <w:rFonts w:eastAsia="Times New Roman"/>
                <w:lang w:eastAsia="ru-RU"/>
              </w:rPr>
              <w:t>Термообработанные</w:t>
            </w:r>
            <w:proofErr w:type="spellEnd"/>
            <w:r w:rsidRPr="00261BCB">
              <w:rPr>
                <w:rFonts w:eastAsia="Times New Roman"/>
                <w:lang w:eastAsia="ru-RU"/>
              </w:rPr>
              <w:t xml:space="preserve"> ГОСТ 8732-78</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76х4,5</w:t>
            </w:r>
          </w:p>
        </w:tc>
        <w:tc>
          <w:tcPr>
            <w:tcW w:w="1234"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000000" w:fill="FFFFFF"/>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55,5</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1549,00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85969,50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76х5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2032,00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20320,00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89х5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36,7</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2023,00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74244,10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89х7</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2775,00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27750,00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108х4,5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62</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2043,00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126666,00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108х5</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69,3</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2259,00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156548,70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7</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108х6</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10,6</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2686,00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28471,60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8</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159х6</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4021,00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40210,00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9</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159х8</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5302,00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53020,00</w:t>
            </w:r>
          </w:p>
        </w:tc>
      </w:tr>
      <w:tr w:rsidR="00261BCB" w:rsidRPr="00261BCB" w:rsidTr="007D104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194х8</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В20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32,7</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6529,00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213498,30</w:t>
            </w:r>
          </w:p>
        </w:tc>
      </w:tr>
      <w:tr w:rsidR="00261BCB" w:rsidRPr="00261BCB" w:rsidTr="007D1043">
        <w:trPr>
          <w:trHeight w:val="600"/>
        </w:trPr>
        <w:tc>
          <w:tcPr>
            <w:tcW w:w="84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xml:space="preserve"> Трубы стальные бесшовные  </w:t>
            </w:r>
            <w:proofErr w:type="gramStart"/>
            <w:r w:rsidRPr="00261BCB">
              <w:rPr>
                <w:rFonts w:eastAsia="Times New Roman"/>
                <w:lang w:eastAsia="ru-RU"/>
              </w:rPr>
              <w:t>ТТ</w:t>
            </w:r>
            <w:proofErr w:type="gramEnd"/>
            <w:r w:rsidRPr="00261BCB">
              <w:rPr>
                <w:rFonts w:eastAsia="Times New Roman"/>
                <w:lang w:eastAsia="ru-RU"/>
              </w:rPr>
              <w:t xml:space="preserve"> по ГОСТ 8733-74, ГОСТ 8734-75</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11</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18х2</w:t>
            </w:r>
          </w:p>
        </w:tc>
        <w:tc>
          <w:tcPr>
            <w:tcW w:w="1234"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В10</w:t>
            </w:r>
          </w:p>
        </w:tc>
        <w:tc>
          <w:tcPr>
            <w:tcW w:w="13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1050-2013</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м</w:t>
            </w:r>
          </w:p>
        </w:tc>
        <w:tc>
          <w:tcPr>
            <w:tcW w:w="9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327,00</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1962,00</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12</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Итого без НДС</w:t>
            </w:r>
            <w:proofErr w:type="gramStart"/>
            <w:r w:rsidRPr="00261BCB">
              <w:rPr>
                <w:rFonts w:eastAsia="Times New Roman"/>
                <w:b/>
                <w:bCs/>
                <w:lang w:eastAsia="ru-RU"/>
              </w:rPr>
              <w:t xml:space="preserve"> :</w:t>
            </w:r>
            <w:proofErr w:type="gramEnd"/>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proofErr w:type="gramStart"/>
            <w:r w:rsidRPr="00261BCB">
              <w:rPr>
                <w:rFonts w:eastAsia="Times New Roman"/>
                <w:b/>
                <w:bCs/>
                <w:lang w:eastAsia="ru-RU"/>
              </w:rPr>
              <w:t>м</w:t>
            </w:r>
            <w:proofErr w:type="gramEnd"/>
            <w:r w:rsidRPr="00261BCB">
              <w:rPr>
                <w:rFonts w:eastAsia="Times New Roman"/>
                <w:b/>
                <w:bCs/>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312,8</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828 660,20</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13</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НДС 20%:</w:t>
            </w:r>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165 732,04</w:t>
            </w:r>
          </w:p>
        </w:tc>
      </w:tr>
      <w:tr w:rsidR="00261BCB" w:rsidRPr="00261BCB" w:rsidTr="007D10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14</w:t>
            </w:r>
          </w:p>
        </w:tc>
        <w:tc>
          <w:tcPr>
            <w:tcW w:w="1749"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rPr>
                <w:rFonts w:eastAsia="Times New Roman"/>
                <w:b/>
                <w:bCs/>
                <w:lang w:eastAsia="ru-RU"/>
              </w:rPr>
            </w:pPr>
            <w:r w:rsidRPr="00261BCB">
              <w:rPr>
                <w:rFonts w:eastAsia="Times New Roman"/>
                <w:b/>
                <w:bCs/>
                <w:lang w:eastAsia="ru-RU"/>
              </w:rPr>
              <w:t>Итого с НДС</w:t>
            </w:r>
            <w:proofErr w:type="gramStart"/>
            <w:r w:rsidRPr="00261BCB">
              <w:rPr>
                <w:rFonts w:eastAsia="Times New Roman"/>
                <w:b/>
                <w:bCs/>
                <w:lang w:eastAsia="ru-RU"/>
              </w:rPr>
              <w:t xml:space="preserve"> :</w:t>
            </w:r>
            <w:proofErr w:type="gramEnd"/>
          </w:p>
        </w:tc>
        <w:tc>
          <w:tcPr>
            <w:tcW w:w="1234"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rPr>
                <w:rFonts w:eastAsia="Times New Roman"/>
                <w:lang w:eastAsia="ru-RU"/>
              </w:rPr>
            </w:pPr>
            <w:r w:rsidRPr="00261BCB">
              <w:rPr>
                <w:rFonts w:eastAsia="Times New Roman"/>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9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261BCB" w:rsidRPr="00261BCB" w:rsidRDefault="00261BCB" w:rsidP="00261BCB">
            <w:pPr>
              <w:suppressAutoHyphens w:val="0"/>
              <w:spacing w:after="0" w:line="240" w:lineRule="auto"/>
              <w:jc w:val="center"/>
              <w:rPr>
                <w:rFonts w:eastAsia="Times New Roman"/>
                <w:lang w:eastAsia="ru-RU"/>
              </w:rPr>
            </w:pPr>
            <w:r w:rsidRPr="00261BCB">
              <w:rPr>
                <w:rFonts w:eastAsia="Times New Roman"/>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261BCB" w:rsidRPr="00261BCB" w:rsidRDefault="00261BCB" w:rsidP="00261BCB">
            <w:pPr>
              <w:suppressAutoHyphens w:val="0"/>
              <w:spacing w:after="0" w:line="240" w:lineRule="auto"/>
              <w:jc w:val="center"/>
              <w:rPr>
                <w:rFonts w:eastAsia="Times New Roman"/>
                <w:b/>
                <w:bCs/>
                <w:lang w:eastAsia="ru-RU"/>
              </w:rPr>
            </w:pPr>
            <w:r w:rsidRPr="00261BCB">
              <w:rPr>
                <w:rFonts w:eastAsia="Times New Roman"/>
                <w:b/>
                <w:bCs/>
                <w:lang w:eastAsia="ru-RU"/>
              </w:rPr>
              <w:t>994 392,24</w:t>
            </w:r>
          </w:p>
        </w:tc>
      </w:tr>
    </w:tbl>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sz w:val="20"/>
          <w:szCs w:val="20"/>
          <w:lang w:eastAsia="ar-SA"/>
        </w:rPr>
        <w:t xml:space="preserve"> 1.5.В стоимость Товара включена доставка, НДС, расходы по уплате налогов и сборов, а так же другие обязательные  платежи.</w:t>
      </w:r>
    </w:p>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sz w:val="20"/>
          <w:szCs w:val="20"/>
          <w:lang w:eastAsia="ar-SA"/>
        </w:rPr>
        <w:t>1.6. Товар должен быть произведён  только на территории РФ.</w:t>
      </w:r>
    </w:p>
    <w:p w:rsidR="00261BCB" w:rsidRPr="00261BCB" w:rsidRDefault="00261BCB" w:rsidP="00261BCB">
      <w:pPr>
        <w:spacing w:after="0" w:line="240" w:lineRule="auto"/>
        <w:jc w:val="both"/>
        <w:rPr>
          <w:rFonts w:ascii="Times New Roman" w:hAnsi="Times New Roman"/>
          <w:sz w:val="20"/>
          <w:szCs w:val="20"/>
          <w:lang w:eastAsia="ar-SA"/>
        </w:rPr>
      </w:pP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 xml:space="preserve">2.Требования к качеству и безопасности товара: </w:t>
      </w: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sz w:val="20"/>
          <w:szCs w:val="20"/>
          <w:lang w:eastAsia="en-US"/>
        </w:rPr>
        <w:t>2.1.Качество поставляемого товара должно соответствовать отнесенным Законом в области стандартизации документам:</w:t>
      </w:r>
    </w:p>
    <w:p w:rsidR="00261BCB" w:rsidRPr="00261BCB" w:rsidRDefault="00261BCB" w:rsidP="00261BCB">
      <w:pPr>
        <w:suppressAutoHyphens w:val="0"/>
        <w:spacing w:line="240" w:lineRule="auto"/>
        <w:contextualSpacing/>
        <w:jc w:val="both"/>
        <w:rPr>
          <w:rFonts w:ascii="Times New Roman" w:hAnsi="Times New Roman" w:cs="Times New Roman"/>
          <w:sz w:val="20"/>
          <w:szCs w:val="20"/>
          <w:lang w:eastAsia="en-US"/>
        </w:rPr>
      </w:pPr>
      <w:r w:rsidRPr="00261BCB">
        <w:rPr>
          <w:rFonts w:ascii="Times New Roman" w:eastAsia="Times New Roman" w:hAnsi="Times New Roman" w:cs="Times New Roman"/>
          <w:sz w:val="20"/>
          <w:szCs w:val="20"/>
          <w:lang w:eastAsia="ru-RU"/>
        </w:rPr>
        <w:t>- национальные стандарты РФ;</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eastAsia="Times New Roman" w:hAnsi="Times New Roman" w:cs="Times New Roman"/>
          <w:sz w:val="20"/>
          <w:szCs w:val="20"/>
          <w:lang w:eastAsia="ru-RU"/>
        </w:rPr>
        <w:lastRenderedPageBreak/>
        <w:t xml:space="preserve"> - правила по стандартизации, нормы и рекомендации в области стандартизации;</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eastAsia="Times New Roman" w:hAnsi="Times New Roman" w:cs="Times New Roman"/>
          <w:sz w:val="20"/>
          <w:szCs w:val="20"/>
          <w:lang w:eastAsia="ru-RU"/>
        </w:rPr>
        <w:t xml:space="preserve"> - общероссийские классификаторы технико-экономической и социальной информации;</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hAnsi="Times New Roman" w:cs="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61BCB" w:rsidRPr="00261BCB" w:rsidRDefault="00261BCB" w:rsidP="00261BCB">
      <w:pPr>
        <w:suppressAutoHyphens w:val="0"/>
        <w:spacing w:line="240" w:lineRule="auto"/>
        <w:contextualSpacing/>
        <w:jc w:val="both"/>
        <w:rPr>
          <w:rFonts w:ascii="Times New Roman" w:eastAsia="Times New Roman" w:hAnsi="Times New Roman" w:cs="Times New Roman"/>
          <w:sz w:val="20"/>
          <w:szCs w:val="20"/>
          <w:lang w:eastAsia="ru-RU"/>
        </w:rPr>
      </w:pPr>
      <w:r w:rsidRPr="00261BCB">
        <w:rPr>
          <w:rFonts w:ascii="Times New Roman" w:hAnsi="Times New Roman" w:cs="Times New Roman"/>
          <w:sz w:val="20"/>
          <w:szCs w:val="20"/>
          <w:lang w:eastAsia="ru-RU"/>
        </w:rPr>
        <w:t>2.3.Ответственность за безопасность эксплуатации поставляемого товара в гарантийный период несет Поставщик.2.4.Риск случайного повреждения товара до получения его Покупателем на собственном складе, несет Поставщик.</w:t>
      </w: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contextualSpacing/>
        <w:jc w:val="both"/>
        <w:rPr>
          <w:rFonts w:ascii="Times New Roman" w:hAnsi="Times New Roman" w:cs="Times New Roman"/>
          <w:b/>
          <w:sz w:val="20"/>
          <w:szCs w:val="20"/>
          <w:lang w:eastAsia="ru-RU"/>
        </w:rPr>
      </w:pPr>
      <w:r w:rsidRPr="00261BCB">
        <w:rPr>
          <w:rFonts w:ascii="Times New Roman" w:hAnsi="Times New Roman" w:cs="Times New Roman"/>
          <w:b/>
          <w:sz w:val="20"/>
          <w:szCs w:val="20"/>
          <w:lang w:eastAsia="ru-RU"/>
        </w:rPr>
        <w:t>3.Требования к техническим характеристикам товара и условиям договора:</w:t>
      </w:r>
    </w:p>
    <w:p w:rsidR="00261BCB" w:rsidRPr="00261BCB" w:rsidRDefault="00261BCB" w:rsidP="00261BCB">
      <w:pPr>
        <w:suppressAutoHyphens w:val="0"/>
        <w:contextualSpacing/>
        <w:jc w:val="both"/>
        <w:rPr>
          <w:rFonts w:ascii="Times New Roman" w:hAnsi="Times New Roman" w:cs="Times New Roman"/>
          <w:b/>
          <w:sz w:val="20"/>
          <w:szCs w:val="20"/>
          <w:lang w:eastAsia="ru-RU"/>
        </w:rPr>
      </w:pPr>
      <w:r w:rsidRPr="00261BCB">
        <w:rPr>
          <w:rFonts w:ascii="Times New Roman" w:hAnsi="Times New Roman" w:cs="Times New Roman"/>
          <w:sz w:val="20"/>
          <w:szCs w:val="20"/>
          <w:lang w:eastAsia="ru-RU"/>
        </w:rPr>
        <w:t xml:space="preserve">3.1. Товар должен соответствовать всем критериям, описанным в </w:t>
      </w:r>
      <w:proofErr w:type="spellStart"/>
      <w:r w:rsidRPr="00261BCB">
        <w:rPr>
          <w:rFonts w:ascii="Times New Roman" w:hAnsi="Times New Roman" w:cs="Times New Roman"/>
          <w:sz w:val="20"/>
          <w:szCs w:val="20"/>
          <w:lang w:eastAsia="ru-RU"/>
        </w:rPr>
        <w:t>п.п</w:t>
      </w:r>
      <w:proofErr w:type="spellEnd"/>
      <w:r w:rsidRPr="00261BCB">
        <w:rPr>
          <w:rFonts w:ascii="Times New Roman" w:hAnsi="Times New Roman" w:cs="Times New Roman"/>
          <w:sz w:val="20"/>
          <w:szCs w:val="20"/>
          <w:lang w:eastAsia="ru-RU"/>
        </w:rPr>
        <w:t>. 1.3. – 1.6., 2 настоящего Технического задания.</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3.3. В </w:t>
      </w:r>
      <w:proofErr w:type="gramStart"/>
      <w:r w:rsidRPr="00261BCB">
        <w:rPr>
          <w:rFonts w:ascii="Times New Roman" w:hAnsi="Times New Roman" w:cs="Times New Roman"/>
          <w:sz w:val="20"/>
          <w:szCs w:val="20"/>
          <w:lang w:eastAsia="ru-RU"/>
        </w:rPr>
        <w:t>случае</w:t>
      </w:r>
      <w:proofErr w:type="gramEnd"/>
      <w:r w:rsidRPr="00261BCB">
        <w:rPr>
          <w:rFonts w:ascii="Times New Roman" w:hAnsi="Times New Roman" w:cs="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261BCB">
        <w:rPr>
          <w:rFonts w:ascii="Times New Roman" w:hAnsi="Times New Roman" w:cs="Times New Roman"/>
          <w:sz w:val="20"/>
          <w:szCs w:val="20"/>
          <w:lang w:eastAsia="ru-RU"/>
        </w:rPr>
        <w:t>стоимости</w:t>
      </w:r>
      <w:proofErr w:type="gramEnd"/>
      <w:r w:rsidRPr="00261BCB">
        <w:rPr>
          <w:rFonts w:ascii="Times New Roman" w:hAnsi="Times New Roman" w:cs="Times New Roman"/>
          <w:sz w:val="20"/>
          <w:szCs w:val="20"/>
          <w:lang w:eastAsia="ru-RU"/>
        </w:rPr>
        <w:t xml:space="preserve"> не поставленной продукции.</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3.5. </w:t>
      </w:r>
      <w:proofErr w:type="gramStart"/>
      <w:r w:rsidRPr="00261BCB">
        <w:rPr>
          <w:rFonts w:ascii="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3.6. Возможен </w:t>
      </w:r>
      <w:proofErr w:type="spellStart"/>
      <w:r w:rsidRPr="00261BCB">
        <w:rPr>
          <w:rFonts w:ascii="Times New Roman" w:hAnsi="Times New Roman" w:cs="Times New Roman"/>
          <w:sz w:val="20"/>
          <w:szCs w:val="20"/>
          <w:lang w:eastAsia="ru-RU"/>
        </w:rPr>
        <w:t>толеранс</w:t>
      </w:r>
      <w:proofErr w:type="spellEnd"/>
      <w:r w:rsidRPr="00261BCB">
        <w:rPr>
          <w:rFonts w:ascii="Times New Roman" w:hAnsi="Times New Roman" w:cs="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61BCB">
        <w:rPr>
          <w:rFonts w:ascii="Times New Roman" w:hAnsi="Times New Roman" w:cs="Times New Roman"/>
          <w:sz w:val="20"/>
          <w:szCs w:val="20"/>
          <w:lang w:eastAsia="ru-RU"/>
        </w:rPr>
        <w:t>счет-фактуре</w:t>
      </w:r>
      <w:proofErr w:type="gramEnd"/>
      <w:r w:rsidRPr="00261BCB">
        <w:rPr>
          <w:rFonts w:ascii="Times New Roman" w:hAnsi="Times New Roman" w:cs="Times New Roman"/>
          <w:sz w:val="20"/>
          <w:szCs w:val="20"/>
          <w:lang w:eastAsia="ru-RU"/>
        </w:rPr>
        <w:t>.</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3.7. Поставленный Товар должен соответствовать требованиям ГОСТ 10692 п.5.1,п.5.2. «Маркировка».</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3.8. Дополнительные требования и условия:</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Товарно-транспортная накладная (оригинал).</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xml:space="preserve">-  Товарная накладная (оригинал). </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Счёт-фактура (оригинал) или УПД (оригинал).</w:t>
      </w:r>
    </w:p>
    <w:p w:rsidR="00261BCB" w:rsidRPr="00261BCB" w:rsidRDefault="00261BCB" w:rsidP="00261BCB">
      <w:pPr>
        <w:suppressAutoHyphens w:val="0"/>
        <w:contextualSpacing/>
        <w:jc w:val="both"/>
        <w:rPr>
          <w:rFonts w:ascii="Times New Roman" w:hAnsi="Times New Roman" w:cs="Times New Roman"/>
          <w:sz w:val="20"/>
          <w:szCs w:val="20"/>
          <w:lang w:eastAsia="ru-RU"/>
        </w:rPr>
      </w:pPr>
      <w:r w:rsidRPr="00261BCB">
        <w:rPr>
          <w:rFonts w:ascii="Times New Roman" w:hAnsi="Times New Roman" w:cs="Times New Roman"/>
          <w:sz w:val="20"/>
          <w:szCs w:val="20"/>
          <w:lang w:eastAsia="ru-RU"/>
        </w:rPr>
        <w:t>-  Сертификаты качества завода изготовителя (оригиналы или надлежащим образом заверенные копии).</w:t>
      </w:r>
    </w:p>
    <w:p w:rsidR="00261BCB" w:rsidRPr="00261BCB" w:rsidRDefault="00261BCB" w:rsidP="00261BCB">
      <w:pPr>
        <w:suppressAutoHyphens w:val="0"/>
        <w:contextualSpacing/>
        <w:jc w:val="both"/>
        <w:rPr>
          <w:rFonts w:ascii="Times New Roman" w:hAnsi="Times New Roman" w:cs="Times New Roman"/>
          <w:sz w:val="20"/>
          <w:szCs w:val="20"/>
          <w:lang w:eastAsia="ru-RU"/>
        </w:rPr>
      </w:pP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ru-RU"/>
        </w:rPr>
      </w:pPr>
      <w:r w:rsidRPr="00261BCB">
        <w:rPr>
          <w:rFonts w:ascii="Times New Roman" w:hAnsi="Times New Roman" w:cs="Times New Roman"/>
          <w:b/>
          <w:sz w:val="20"/>
          <w:szCs w:val="20"/>
          <w:lang w:eastAsia="en-US"/>
        </w:rPr>
        <w:t>4.</w:t>
      </w:r>
      <w:r w:rsidRPr="00261BCB">
        <w:rPr>
          <w:rFonts w:ascii="Times New Roman" w:hAnsi="Times New Roman" w:cs="Times New Roman"/>
          <w:sz w:val="20"/>
          <w:szCs w:val="20"/>
          <w:lang w:eastAsia="en-US"/>
        </w:rPr>
        <w:t xml:space="preserve">  </w:t>
      </w:r>
      <w:r w:rsidRPr="00261BCB">
        <w:rPr>
          <w:rFonts w:ascii="Times New Roman" w:hAnsi="Times New Roman" w:cs="Times New Roman"/>
          <w:b/>
          <w:sz w:val="20"/>
          <w:szCs w:val="20"/>
          <w:lang w:eastAsia="ru-RU"/>
        </w:rPr>
        <w:t>Гарантийные обязательства:</w:t>
      </w:r>
    </w:p>
    <w:p w:rsidR="00261BCB" w:rsidRPr="00261BCB" w:rsidRDefault="00261BCB" w:rsidP="00261BCB">
      <w:pPr>
        <w:suppressAutoHyphens w:val="0"/>
        <w:spacing w:after="0" w:line="240" w:lineRule="auto"/>
        <w:contextualSpacing/>
        <w:jc w:val="both"/>
        <w:rPr>
          <w:rFonts w:ascii="Times New Roman" w:hAnsi="Times New Roman" w:cs="Times New Roman"/>
          <w:b/>
          <w:sz w:val="20"/>
          <w:szCs w:val="20"/>
          <w:lang w:eastAsia="ru-RU"/>
        </w:rPr>
      </w:pPr>
      <w:r w:rsidRPr="00261BCB">
        <w:rPr>
          <w:rFonts w:ascii="Times New Roman" w:hAnsi="Times New Roman"/>
          <w:sz w:val="20"/>
          <w:szCs w:val="20"/>
          <w:lang w:eastAsia="ru-RU"/>
        </w:rPr>
        <w:t xml:space="preserve">4.1. Товар должен быть произведён не ранее 2022-2024 года. </w:t>
      </w:r>
    </w:p>
    <w:p w:rsidR="00261BCB" w:rsidRPr="00261BCB" w:rsidRDefault="00261BCB" w:rsidP="00261BCB">
      <w:pPr>
        <w:suppressAutoHyphens w:val="0"/>
        <w:spacing w:after="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4.2. Гарантийный срок для поставляемого товара -  не менее 12 (двенадцати) месяцев с момента его производства и поставки Покупателю.</w:t>
      </w:r>
    </w:p>
    <w:p w:rsidR="00261BCB" w:rsidRPr="00261BCB" w:rsidRDefault="00261BCB" w:rsidP="00261BCB">
      <w:pPr>
        <w:suppressAutoHyphens w:val="0"/>
        <w:spacing w:after="0"/>
        <w:contextualSpacing/>
        <w:jc w:val="both"/>
        <w:rPr>
          <w:rFonts w:ascii="Times New Roman" w:hAnsi="Times New Roman" w:cs="Times New Roman"/>
          <w:sz w:val="20"/>
          <w:szCs w:val="20"/>
          <w:lang w:eastAsia="en-US"/>
        </w:rPr>
      </w:pPr>
    </w:p>
    <w:p w:rsidR="00261BCB" w:rsidRPr="00261BCB" w:rsidRDefault="00261BCB" w:rsidP="00261BCB">
      <w:pPr>
        <w:suppressAutoHyphens w:val="0"/>
        <w:spacing w:after="0"/>
        <w:contextualSpacing/>
        <w:jc w:val="both"/>
        <w:rPr>
          <w:rFonts w:ascii="Times New Roman" w:hAnsi="Times New Roman"/>
          <w:b/>
          <w:sz w:val="20"/>
          <w:szCs w:val="20"/>
          <w:lang w:eastAsia="ar-SA"/>
        </w:rPr>
      </w:pPr>
      <w:r w:rsidRPr="00261BCB">
        <w:rPr>
          <w:rFonts w:ascii="Times New Roman" w:hAnsi="Times New Roman"/>
          <w:b/>
          <w:sz w:val="20"/>
          <w:szCs w:val="20"/>
          <w:lang w:eastAsia="ar-SA"/>
        </w:rPr>
        <w:t>Требования к Поставщику:</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5.1. Поставщик должен обладать гражданской правоспособностью в полном объеме для заключения и исполнения Договора.</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5.2. Не должен находиться в процессе ликвидации, банкротства и на его имущество не должен быть наложен арест.</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5.3. Иметь ресурсные возможности (финансовые, материально-технические, трудовые);</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5.4. Обеспечить способность выполнения обязательств по договору в требуемые сроки и с должным качеством.</w:t>
      </w:r>
    </w:p>
    <w:p w:rsidR="00261BCB" w:rsidRPr="00261BCB" w:rsidRDefault="00261BCB" w:rsidP="00261BCB">
      <w:pPr>
        <w:suppressAutoHyphens w:val="0"/>
        <w:contextualSpacing/>
        <w:jc w:val="both"/>
        <w:rPr>
          <w:rFonts w:ascii="Times New Roman" w:hAnsi="Times New Roman" w:cs="Times New Roman"/>
          <w:sz w:val="20"/>
          <w:szCs w:val="20"/>
          <w:lang w:eastAsia="en-US"/>
        </w:rPr>
      </w:pPr>
    </w:p>
    <w:p w:rsidR="00261BCB" w:rsidRPr="00261BCB" w:rsidRDefault="00261BCB" w:rsidP="00261BCB">
      <w:pPr>
        <w:suppressAutoHyphens w:val="0"/>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6. Условия оплаты:</w:t>
      </w:r>
    </w:p>
    <w:p w:rsidR="00261BCB" w:rsidRPr="00261BCB" w:rsidRDefault="00261BCB" w:rsidP="00261BCB">
      <w:pPr>
        <w:suppressAutoHyphens w:val="0"/>
        <w:contextualSpacing/>
        <w:jc w:val="both"/>
        <w:rPr>
          <w:rFonts w:ascii="Times New Roman" w:hAnsi="Times New Roman" w:cs="Times New Roman"/>
          <w:sz w:val="20"/>
          <w:szCs w:val="20"/>
          <w:lang w:eastAsia="en-US"/>
        </w:rPr>
      </w:pPr>
      <w:proofErr w:type="gramStart"/>
      <w:r w:rsidRPr="00261BCB">
        <w:rPr>
          <w:rFonts w:ascii="Times New Roman" w:hAnsi="Times New Roman" w:cs="Times New Roman"/>
          <w:sz w:val="20"/>
          <w:szCs w:val="20"/>
          <w:lang w:eastAsia="en-US"/>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261BCB">
        <w:rPr>
          <w:rFonts w:ascii="Times New Roman" w:hAnsi="Times New Roman" w:cs="Times New Roman"/>
          <w:sz w:val="20"/>
          <w:szCs w:val="20"/>
          <w:lang w:eastAsia="en-US"/>
        </w:rPr>
        <w:t xml:space="preserve"> заключенного Договора о банковском сопровождении.</w:t>
      </w:r>
    </w:p>
    <w:p w:rsidR="00261BCB" w:rsidRPr="00261BCB" w:rsidRDefault="00261BCB" w:rsidP="00261BCB">
      <w:pPr>
        <w:suppressAutoHyphens w:val="0"/>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61BCB" w:rsidRPr="00261BCB" w:rsidRDefault="00261BCB" w:rsidP="00261BCB">
      <w:pPr>
        <w:suppressAutoHyphens w:val="0"/>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261BCB" w:rsidRPr="00261BCB" w:rsidRDefault="00261BCB" w:rsidP="00261BCB">
      <w:pPr>
        <w:suppressAutoHyphens w:val="0"/>
        <w:spacing w:line="240" w:lineRule="auto"/>
        <w:contextualSpacing/>
        <w:jc w:val="both"/>
        <w:rPr>
          <w:rFonts w:ascii="Times New Roman" w:hAnsi="Times New Roman" w:cs="Times New Roman"/>
          <w:b/>
          <w:sz w:val="20"/>
          <w:szCs w:val="20"/>
          <w:lang w:eastAsia="en-US"/>
        </w:rPr>
      </w:pPr>
      <w:proofErr w:type="gramStart"/>
      <w:r w:rsidRPr="00261BCB">
        <w:rPr>
          <w:rFonts w:ascii="Times New Roman" w:hAnsi="Times New Roman" w:cs="Times New Roman"/>
          <w:sz w:val="20"/>
          <w:szCs w:val="20"/>
          <w:lang w:eastAsia="en-US"/>
        </w:rPr>
        <w:t xml:space="preserve">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w:t>
      </w:r>
      <w:r w:rsidRPr="00261BCB">
        <w:rPr>
          <w:rFonts w:ascii="Times New Roman" w:hAnsi="Times New Roman" w:cs="Times New Roman"/>
          <w:sz w:val="20"/>
          <w:szCs w:val="20"/>
          <w:lang w:eastAsia="en-US"/>
        </w:rPr>
        <w:lastRenderedPageBreak/>
        <w:t xml:space="preserve">Б.Е. </w:t>
      </w:r>
      <w:proofErr w:type="spellStart"/>
      <w:r w:rsidRPr="00261BCB">
        <w:rPr>
          <w:rFonts w:ascii="Times New Roman" w:hAnsi="Times New Roman" w:cs="Times New Roman"/>
          <w:sz w:val="20"/>
          <w:szCs w:val="20"/>
          <w:lang w:eastAsia="en-US"/>
        </w:rPr>
        <w:t>Бутомы</w:t>
      </w:r>
      <w:proofErr w:type="spellEnd"/>
      <w:r w:rsidRPr="00261BCB">
        <w:rPr>
          <w:rFonts w:ascii="Times New Roman" w:hAnsi="Times New Roman" w:cs="Times New Roman"/>
          <w:sz w:val="20"/>
          <w:szCs w:val="20"/>
          <w:lang w:eastAsia="en-US"/>
        </w:rPr>
        <w:t>»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261BCB" w:rsidRPr="00261BCB" w:rsidRDefault="00261BCB" w:rsidP="00261BCB">
      <w:pPr>
        <w:spacing w:after="0" w:line="240" w:lineRule="auto"/>
        <w:jc w:val="both"/>
        <w:rPr>
          <w:rFonts w:ascii="Times New Roman" w:hAnsi="Times New Roman"/>
          <w:sz w:val="20"/>
          <w:szCs w:val="20"/>
          <w:lang w:eastAsia="ar-SA"/>
        </w:rPr>
      </w:pPr>
      <w:r w:rsidRPr="00261BCB">
        <w:rPr>
          <w:rFonts w:ascii="Times New Roman" w:hAnsi="Times New Roman"/>
          <w:b/>
          <w:sz w:val="20"/>
          <w:szCs w:val="20"/>
          <w:lang w:eastAsia="ar-SA"/>
        </w:rPr>
        <w:t>7. Обеспечение договора</w:t>
      </w:r>
      <w:r w:rsidRPr="00261BCB">
        <w:rPr>
          <w:rFonts w:ascii="Times New Roman" w:hAnsi="Times New Roman"/>
          <w:sz w:val="20"/>
          <w:szCs w:val="20"/>
          <w:lang w:eastAsia="ar-SA"/>
        </w:rPr>
        <w:t xml:space="preserve"> (применяется для обеспечения исполнения обязательств по возврату аванса)</w:t>
      </w:r>
      <w:r w:rsidRPr="00261BCB">
        <w:rPr>
          <w:rFonts w:ascii="Times New Roman" w:hAnsi="Times New Roman"/>
          <w:b/>
          <w:sz w:val="20"/>
          <w:szCs w:val="20"/>
          <w:lang w:eastAsia="ar-SA"/>
        </w:rPr>
        <w:t>:</w:t>
      </w:r>
    </w:p>
    <w:p w:rsidR="00261BCB" w:rsidRPr="00261BCB" w:rsidRDefault="00261BCB" w:rsidP="00261BCB">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7.1.</w:t>
      </w:r>
      <w:r w:rsidRPr="00261BCB">
        <w:rPr>
          <w:rFonts w:ascii="Times New Roman" w:hAnsi="Times New Roman" w:cs="Times New Roman"/>
          <w:sz w:val="20"/>
          <w:szCs w:val="20"/>
          <w:lang w:val="x-none" w:eastAsia="en-US"/>
        </w:rPr>
        <w:t xml:space="preserve">Поставщик обязуется предоставить в срок не позднее 15 (пятнадцати) дней </w:t>
      </w:r>
      <w:proofErr w:type="gramStart"/>
      <w:r w:rsidRPr="00261BCB">
        <w:rPr>
          <w:rFonts w:ascii="Times New Roman" w:hAnsi="Times New Roman" w:cs="Times New Roman"/>
          <w:sz w:val="20"/>
          <w:szCs w:val="20"/>
          <w:lang w:val="x-none" w:eastAsia="en-US"/>
        </w:rPr>
        <w:t>с даты заключения</w:t>
      </w:r>
      <w:proofErr w:type="gramEnd"/>
      <w:r w:rsidRPr="00261BCB">
        <w:rPr>
          <w:rFonts w:ascii="Times New Roman" w:hAnsi="Times New Roman" w:cs="Times New Roman"/>
          <w:sz w:val="20"/>
          <w:szCs w:val="20"/>
          <w:lang w:val="x-none" w:eastAsia="en-US"/>
        </w:rPr>
        <w:t xml:space="preserve"> настоящего Договора обеспечение возврата аванса  по Договору в форме:</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 xml:space="preserve">денежных средств путем их перечисления </w:t>
      </w:r>
      <w:r w:rsidRPr="00261BCB">
        <w:rPr>
          <w:rFonts w:ascii="Times New Roman" w:hAnsi="Times New Roman" w:cs="Times New Roman"/>
          <w:sz w:val="20"/>
          <w:szCs w:val="20"/>
          <w:lang w:eastAsia="en-US"/>
        </w:rPr>
        <w:t xml:space="preserve"> Покупателю (</w:t>
      </w:r>
      <w:r w:rsidRPr="00261BCB">
        <w:rPr>
          <w:rFonts w:ascii="Times New Roman" w:hAnsi="Times New Roman" w:cs="Times New Roman"/>
          <w:sz w:val="20"/>
          <w:szCs w:val="20"/>
          <w:lang w:val="x-none" w:eastAsia="en-US"/>
        </w:rPr>
        <w:t>обеспечительный платеж).</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.2</w:t>
      </w:r>
      <w:r w:rsidRPr="00261BCB">
        <w:rPr>
          <w:rFonts w:ascii="Times New Roman" w:hAnsi="Times New Roman" w:cs="Times New Roman"/>
          <w:sz w:val="20"/>
          <w:szCs w:val="20"/>
          <w:lang w:eastAsia="en-US"/>
        </w:rPr>
        <w:t>.</w:t>
      </w:r>
      <w:r w:rsidRPr="00261BCB">
        <w:rPr>
          <w:rFonts w:ascii="Times New Roman" w:hAnsi="Times New Roman" w:cs="Times New Roman"/>
          <w:sz w:val="20"/>
          <w:szCs w:val="20"/>
          <w:lang w:val="x-none" w:eastAsia="en-US"/>
        </w:rPr>
        <w:t>Поставщик несет все расходы по получению обеспечения возврата аванса  по Договору.</w:t>
      </w:r>
    </w:p>
    <w:p w:rsidR="00261BCB" w:rsidRPr="00261BCB" w:rsidRDefault="00261BCB" w:rsidP="00261BCB">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7</w:t>
      </w:r>
      <w:r w:rsidRPr="00261BCB">
        <w:rPr>
          <w:rFonts w:ascii="Times New Roman"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7.5.В </w:t>
      </w:r>
      <w:proofErr w:type="gramStart"/>
      <w:r w:rsidRPr="00261BCB">
        <w:rPr>
          <w:rFonts w:ascii="Times New Roman" w:hAnsi="Times New Roman" w:cs="Times New Roman"/>
          <w:sz w:val="20"/>
          <w:szCs w:val="20"/>
          <w:lang w:eastAsia="en-US"/>
        </w:rPr>
        <w:t>случае</w:t>
      </w:r>
      <w:proofErr w:type="gramEnd"/>
      <w:r w:rsidRPr="00261BCB">
        <w:rPr>
          <w:rFonts w:ascii="Times New Roman" w:hAnsi="Times New Roman" w:cs="Times New Roman"/>
          <w:sz w:val="20"/>
          <w:szCs w:val="20"/>
          <w:lang w:eastAsia="en-US"/>
        </w:rPr>
        <w:t xml:space="preserve">, если Поставщик зарекомендовал себя как благонадежный партнер (отсутствие </w:t>
      </w:r>
      <w:proofErr w:type="spellStart"/>
      <w:r w:rsidRPr="00261BCB">
        <w:rPr>
          <w:rFonts w:ascii="Times New Roman" w:hAnsi="Times New Roman" w:cs="Times New Roman"/>
          <w:sz w:val="20"/>
          <w:szCs w:val="20"/>
          <w:lang w:eastAsia="en-US"/>
        </w:rPr>
        <w:t>претензионно</w:t>
      </w:r>
      <w:proofErr w:type="spellEnd"/>
      <w:r w:rsidRPr="00261BCB">
        <w:rPr>
          <w:rFonts w:ascii="Times New Roman" w:hAnsi="Times New Roman" w:cs="Times New Roman"/>
          <w:sz w:val="20"/>
          <w:szCs w:val="20"/>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p>
    <w:p w:rsidR="00261BCB" w:rsidRPr="00261BCB" w:rsidRDefault="00261BCB" w:rsidP="00261BCB">
      <w:pPr>
        <w:spacing w:line="240" w:lineRule="auto"/>
        <w:contextualSpacing/>
        <w:jc w:val="both"/>
        <w:rPr>
          <w:rFonts w:ascii="Times New Roman" w:hAnsi="Times New Roman" w:cs="Times New Roman"/>
          <w:b/>
          <w:sz w:val="20"/>
          <w:szCs w:val="20"/>
          <w:lang w:eastAsia="en-US"/>
        </w:rPr>
      </w:pPr>
      <w:r w:rsidRPr="00261BCB">
        <w:rPr>
          <w:rFonts w:ascii="Times New Roman" w:hAnsi="Times New Roman" w:cs="Times New Roman"/>
          <w:b/>
          <w:sz w:val="20"/>
          <w:szCs w:val="20"/>
          <w:lang w:eastAsia="en-US"/>
        </w:rPr>
        <w:t>8. Условия о должной осмотрительности:</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Устав;</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r w:rsidRPr="00261BCB">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61BCB" w:rsidRPr="00261BCB" w:rsidRDefault="00261BCB" w:rsidP="00261BCB">
      <w:pPr>
        <w:spacing w:line="240" w:lineRule="auto"/>
        <w:contextualSpacing/>
        <w:jc w:val="both"/>
        <w:rPr>
          <w:rFonts w:ascii="Times New Roman" w:hAnsi="Times New Roman" w:cs="Times New Roman"/>
          <w:sz w:val="20"/>
          <w:szCs w:val="20"/>
          <w:lang w:eastAsia="en-US"/>
        </w:rPr>
      </w:pPr>
      <w:proofErr w:type="gramStart"/>
      <w:r w:rsidRPr="00261BCB">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1BCB"/>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2F2"/>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D3B77"/>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9DF2-21D7-449D-9D5A-6BA877B0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32</cp:revision>
  <dcterms:created xsi:type="dcterms:W3CDTF">2022-02-18T06:04:00Z</dcterms:created>
  <dcterms:modified xsi:type="dcterms:W3CDTF">2022-11-30T10:53:00Z</dcterms:modified>
</cp:coreProperties>
</file>