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C3D21" w:rsidRPr="000A4D52" w:rsidRDefault="003172AB" w:rsidP="000A4D52">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0A4D52">
        <w:rPr>
          <w:rFonts w:ascii="Times New Roman" w:eastAsia="Times New Roman" w:hAnsi="Times New Roman" w:cs="Times New Roman"/>
          <w:b/>
          <w:sz w:val="28"/>
          <w:szCs w:val="28"/>
        </w:rPr>
        <w:t xml:space="preserve">ПОТОЛОЧНОМУ ОСВЕЩЕНИЮ ПРОИЗВОДСТВЕННОЙ ЧАСТИ ЦЕХА №19, №24 </w:t>
      </w:r>
      <w:r w:rsidR="000A4D52" w:rsidRPr="000A4D52">
        <w:rPr>
          <w:rFonts w:ascii="Times New Roman" w:eastAsia="Times New Roman" w:hAnsi="Times New Roman" w:cs="Times New Roman"/>
          <w:b/>
          <w:sz w:val="28"/>
          <w:szCs w:val="28"/>
        </w:rPr>
        <w:t>ДЛЯ НУЖД АО «СУДОСТРОИТ</w:t>
      </w:r>
      <w:r w:rsidR="000A4D52">
        <w:rPr>
          <w:rFonts w:ascii="Times New Roman" w:eastAsia="Times New Roman" w:hAnsi="Times New Roman" w:cs="Times New Roman"/>
          <w:b/>
          <w:sz w:val="28"/>
          <w:szCs w:val="28"/>
        </w:rPr>
        <w:t>ЕЛЬНЫЙ ЗАВОД ИМЕНИ Б.Е. БУТОМЫ»</w:t>
      </w:r>
    </w:p>
    <w:p w:rsidR="005C3D21" w:rsidRPr="000A4D52"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bookmarkStart w:id="0" w:name="_GoBack"/>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0A4D52" w:rsidRPr="000A4D52">
        <w:rPr>
          <w:b w:val="0"/>
          <w:bCs/>
          <w:spacing w:val="-2"/>
          <w:sz w:val="24"/>
          <w:szCs w:val="24"/>
        </w:rPr>
        <w:t>потолочному освещению производственной части цеха №19, №24 для нужд АО «Судостроительный завод имени Б.Е. Бутомы»</w:t>
      </w:r>
      <w:bookmarkEnd w:id="0"/>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0A4D52">
        <w:rPr>
          <w:sz w:val="24"/>
          <w:szCs w:val="24"/>
          <w:u w:val="single"/>
        </w:rPr>
        <w:t>15 220 900,80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0A4D52">
        <w:rPr>
          <w:rFonts w:ascii="Times New Roman" w:hAnsi="Times New Roman" w:cs="Times New Roman"/>
          <w:sz w:val="24"/>
          <w:szCs w:val="24"/>
        </w:rPr>
        <w:t>05.09</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0A4D52">
        <w:rPr>
          <w:rFonts w:ascii="Times New Roman" w:hAnsi="Times New Roman" w:cs="Times New Roman"/>
          <w:sz w:val="24"/>
          <w:szCs w:val="24"/>
        </w:rPr>
        <w:t>15:00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0A4D52">
        <w:rPr>
          <w:rFonts w:ascii="Times New Roman" w:hAnsi="Times New Roman" w:cs="Times New Roman"/>
          <w:sz w:val="24"/>
          <w:szCs w:val="24"/>
        </w:rPr>
        <w:t>12.09</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0A4D52">
        <w:rPr>
          <w:rFonts w:ascii="Times New Roman" w:hAnsi="Times New Roman" w:cs="Times New Roman"/>
          <w:sz w:val="24"/>
          <w:szCs w:val="24"/>
        </w:rPr>
        <w:t>4</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0A4D52">
              <w:rPr>
                <w:rFonts w:ascii="Times New Roman" w:hAnsi="Times New Roman" w:cs="Times New Roman"/>
                <w:sz w:val="24"/>
                <w:szCs w:val="24"/>
              </w:rPr>
              <w:t>05.09.2022 15</w:t>
            </w:r>
            <w:r w:rsidR="00AC0074" w:rsidRPr="00974D3E">
              <w:rPr>
                <w:rFonts w:ascii="Times New Roman" w:hAnsi="Times New Roman" w:cs="Times New Roman"/>
                <w:sz w:val="24"/>
                <w:szCs w:val="24"/>
              </w:rPr>
              <w:t>:</w:t>
            </w:r>
            <w:r w:rsidR="000A4D52">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0A4D52">
              <w:rPr>
                <w:rFonts w:ascii="Times New Roman" w:hAnsi="Times New Roman" w:cs="Times New Roman"/>
                <w:sz w:val="24"/>
                <w:szCs w:val="24"/>
              </w:rPr>
              <w:t>12.09.2022 14</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A4D52"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A4D52"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0A4D52">
        <w:rPr>
          <w:rFonts w:ascii="Times New Roman" w:hAnsi="Times New Roman" w:cs="Times New Roman"/>
          <w:sz w:val="24"/>
          <w:szCs w:val="24"/>
        </w:rPr>
        <w:t>10.10</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w:t>
      </w:r>
      <w:r w:rsidRPr="00974D3E">
        <w:rPr>
          <w:rFonts w:ascii="Times New Roman" w:hAnsi="Times New Roman"/>
          <w:sz w:val="24"/>
          <w:szCs w:val="24"/>
          <w:highlight w:val="yellow"/>
        </w:rPr>
        <w:lastRenderedPageBreak/>
        <w:t>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0A4D52"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Pr>
          <w:rFonts w:ascii="Times New Roman" w:eastAsia="Courier New" w:hAnsi="Times New Roman" w:cs="Times New Roman"/>
          <w:sz w:val="24"/>
          <w:szCs w:val="24"/>
          <w:shd w:val="clear" w:color="auto" w:fill="FFFFFF"/>
          <w:lang w:eastAsia="ru-RU"/>
        </w:rPr>
        <w:t>в течение 14</w:t>
      </w:r>
      <w:r w:rsidR="00E240F8" w:rsidRPr="00E240F8">
        <w:rPr>
          <w:rFonts w:ascii="Times New Roman" w:eastAsia="Courier New" w:hAnsi="Times New Roman" w:cs="Times New Roman"/>
          <w:sz w:val="24"/>
          <w:szCs w:val="24"/>
          <w:shd w:val="clear" w:color="auto" w:fill="FFFFFF"/>
          <w:lang w:eastAsia="ru-RU"/>
        </w:rPr>
        <w:t xml:space="preserve">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окончательный расчёт за выч</w:t>
      </w:r>
      <w:r w:rsidR="000A4D52">
        <w:rPr>
          <w:rFonts w:ascii="Times New Roman" w:eastAsia="Courier New" w:hAnsi="Times New Roman" w:cs="Times New Roman"/>
          <w:sz w:val="24"/>
          <w:szCs w:val="24"/>
          <w:shd w:val="clear" w:color="auto" w:fill="FFFFFF"/>
          <w:lang w:eastAsia="ru-RU"/>
        </w:rPr>
        <w:t>етом суммы аванса, в течение 30 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xml:space="preserve">. стоимость работ по договору, стоимость материалов, транспортных </w:t>
      </w:r>
      <w:r w:rsidRPr="00974D3E">
        <w:rPr>
          <w:rFonts w:ascii="Times New Roman" w:hAnsi="Times New Roman" w:cs="Times New Roman"/>
          <w:sz w:val="24"/>
          <w:szCs w:val="24"/>
        </w:rPr>
        <w:lastRenderedPageBreak/>
        <w:t>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lastRenderedPageBreak/>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 xml:space="preserve">ие №4 к </w:t>
      </w:r>
      <w:r w:rsidR="004F4C7D">
        <w:rPr>
          <w:sz w:val="24"/>
          <w:szCs w:val="24"/>
        </w:rPr>
        <w:lastRenderedPageBreak/>
        <w:t>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0A4D52">
        <w:rPr>
          <w:rFonts w:ascii="Times New Roman" w:hAnsi="Times New Roman" w:cs="Times New Roman"/>
          <w:sz w:val="24"/>
          <w:szCs w:val="24"/>
        </w:rPr>
        <w:t>05.09.2022 15</w:t>
      </w:r>
      <w:r w:rsidR="00AC0074" w:rsidRPr="00560E5E">
        <w:rPr>
          <w:rFonts w:ascii="Times New Roman" w:hAnsi="Times New Roman" w:cs="Times New Roman"/>
          <w:sz w:val="24"/>
          <w:szCs w:val="24"/>
        </w:rPr>
        <w:t>:</w:t>
      </w:r>
      <w:r w:rsidR="000A4D52">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A4D52">
        <w:rPr>
          <w:rFonts w:ascii="Times New Roman" w:hAnsi="Times New Roman" w:cs="Times New Roman"/>
          <w:sz w:val="24"/>
          <w:szCs w:val="24"/>
        </w:rPr>
        <w:t>09.09</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0A4D52">
        <w:rPr>
          <w:rFonts w:ascii="Times New Roman" w:hAnsi="Times New Roman" w:cs="Times New Roman"/>
          <w:sz w:val="24"/>
          <w:szCs w:val="24"/>
        </w:rPr>
        <w:t>4</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0A4D52">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0A4D52" w:rsidRDefault="000A4D52" w:rsidP="000A4D52">
      <w:pPr>
        <w:autoSpaceDE w:val="0"/>
        <w:spacing w:after="0" w:line="240" w:lineRule="auto"/>
        <w:jc w:val="center"/>
        <w:rPr>
          <w:rFonts w:ascii="Times New Roman" w:hAnsi="Times New Roman" w:cs="Times New Roman"/>
          <w:b/>
          <w:i/>
          <w:sz w:val="24"/>
          <w:szCs w:val="24"/>
        </w:rPr>
      </w:pPr>
      <w:r w:rsidRPr="00F91267">
        <w:rPr>
          <w:rFonts w:ascii="Times New Roman" w:hAnsi="Times New Roman" w:cs="Times New Roman"/>
          <w:b/>
          <w:i/>
          <w:sz w:val="24"/>
          <w:szCs w:val="24"/>
        </w:rPr>
        <w:t>на выполнение работ по потолочному ос</w:t>
      </w:r>
      <w:r>
        <w:rPr>
          <w:rFonts w:ascii="Times New Roman" w:hAnsi="Times New Roman" w:cs="Times New Roman"/>
          <w:b/>
          <w:i/>
          <w:sz w:val="24"/>
          <w:szCs w:val="24"/>
        </w:rPr>
        <w:t>вещению производственной части цеха №19, №24</w:t>
      </w:r>
      <w:r w:rsidRPr="00F91267">
        <w:rPr>
          <w:rFonts w:ascii="Times New Roman" w:hAnsi="Times New Roman" w:cs="Times New Roman"/>
          <w:b/>
          <w:i/>
          <w:sz w:val="24"/>
          <w:szCs w:val="24"/>
        </w:rPr>
        <w:t xml:space="preserve"> для нужд </w:t>
      </w:r>
      <w:r>
        <w:rPr>
          <w:rFonts w:ascii="Times New Roman" w:hAnsi="Times New Roman" w:cs="Times New Roman"/>
          <w:b/>
          <w:i/>
          <w:sz w:val="24"/>
          <w:szCs w:val="24"/>
        </w:rPr>
        <w:t>АО</w:t>
      </w:r>
      <w:r w:rsidRPr="00F91267">
        <w:rPr>
          <w:rFonts w:ascii="Times New Roman" w:hAnsi="Times New Roman" w:cs="Times New Roman"/>
          <w:b/>
          <w:i/>
          <w:sz w:val="24"/>
          <w:szCs w:val="24"/>
        </w:rPr>
        <w:t xml:space="preserve"> «С</w:t>
      </w:r>
      <w:r>
        <w:rPr>
          <w:rFonts w:ascii="Times New Roman" w:hAnsi="Times New Roman" w:cs="Times New Roman"/>
          <w:b/>
          <w:i/>
          <w:sz w:val="24"/>
          <w:szCs w:val="24"/>
        </w:rPr>
        <w:t>удостроительный завод имени Б.Е. Бутомы</w:t>
      </w:r>
      <w:r w:rsidRPr="00F91267">
        <w:rPr>
          <w:rFonts w:ascii="Times New Roman" w:hAnsi="Times New Roman" w:cs="Times New Roman"/>
          <w:b/>
          <w:i/>
          <w:sz w:val="24"/>
          <w:szCs w:val="24"/>
        </w:rPr>
        <w:t>».</w:t>
      </w:r>
    </w:p>
    <w:p w:rsidR="000A4D52" w:rsidRDefault="000A4D52" w:rsidP="000A4D52">
      <w:pPr>
        <w:autoSpaceDE w:val="0"/>
        <w:spacing w:after="0" w:line="240" w:lineRule="auto"/>
        <w:jc w:val="center"/>
        <w:rPr>
          <w:rFonts w:ascii="Times New Roman" w:hAnsi="Times New Roman" w:cs="Times New Roman"/>
          <w:b/>
          <w:i/>
          <w:sz w:val="24"/>
          <w:szCs w:val="24"/>
        </w:rPr>
      </w:pPr>
    </w:p>
    <w:p w:rsidR="000A4D52" w:rsidRPr="00806253" w:rsidRDefault="000A4D52" w:rsidP="000A4D52">
      <w:pPr>
        <w:numPr>
          <w:ilvl w:val="0"/>
          <w:numId w:val="23"/>
        </w:numPr>
        <w:suppressAutoHyphens w:val="0"/>
        <w:spacing w:after="0" w:line="240" w:lineRule="auto"/>
        <w:rPr>
          <w:rFonts w:ascii="Times New Roman" w:hAnsi="Times New Roman" w:cs="Times New Roman"/>
          <w:b/>
          <w:sz w:val="28"/>
          <w:szCs w:val="24"/>
          <w:lang w:eastAsia="en-US"/>
        </w:rPr>
      </w:pPr>
      <w:r w:rsidRPr="00806253">
        <w:rPr>
          <w:rFonts w:ascii="Times New Roman" w:hAnsi="Times New Roman" w:cs="Times New Roman"/>
          <w:b/>
          <w:sz w:val="28"/>
          <w:szCs w:val="24"/>
          <w:lang w:eastAsia="en-US"/>
        </w:rPr>
        <w:t>Требования к количественным</w:t>
      </w:r>
      <w:r>
        <w:rPr>
          <w:rFonts w:ascii="Times New Roman" w:hAnsi="Times New Roman" w:cs="Times New Roman"/>
          <w:b/>
          <w:sz w:val="28"/>
          <w:szCs w:val="24"/>
          <w:lang w:eastAsia="en-US"/>
        </w:rPr>
        <w:t xml:space="preserve"> характеристикам (объему) работ</w:t>
      </w:r>
    </w:p>
    <w:p w:rsidR="000A4D52" w:rsidRPr="00272EC4" w:rsidRDefault="000A4D52" w:rsidP="000A4D52">
      <w:pPr>
        <w:pStyle w:val="ConsPlusTitle"/>
        <w:widowControl/>
        <w:numPr>
          <w:ilvl w:val="1"/>
          <w:numId w:val="23"/>
        </w:numPr>
        <w:tabs>
          <w:tab w:val="left" w:pos="426"/>
        </w:tabs>
        <w:jc w:val="both"/>
        <w:rPr>
          <w:rFonts w:ascii="Times New Roman" w:hAnsi="Times New Roman" w:cs="Times New Roman"/>
          <w:b w:val="0"/>
          <w:sz w:val="24"/>
          <w:szCs w:val="24"/>
        </w:rPr>
      </w:pPr>
      <w:r w:rsidRPr="00272EC4">
        <w:rPr>
          <w:rFonts w:ascii="Times New Roman" w:hAnsi="Times New Roman" w:cs="Times New Roman"/>
          <w:b w:val="0"/>
          <w:sz w:val="24"/>
          <w:szCs w:val="24"/>
        </w:rPr>
        <w:t xml:space="preserve">Предметом настоящего тех. задания является </w:t>
      </w:r>
      <w:r>
        <w:rPr>
          <w:rFonts w:ascii="Times New Roman" w:hAnsi="Times New Roman" w:cs="Times New Roman"/>
          <w:b w:val="0"/>
          <w:sz w:val="24"/>
          <w:szCs w:val="24"/>
        </w:rPr>
        <w:t xml:space="preserve">выполнение работ по </w:t>
      </w:r>
      <w:r w:rsidRPr="00272EC4">
        <w:rPr>
          <w:rFonts w:ascii="Times New Roman" w:hAnsi="Times New Roman" w:cs="Times New Roman"/>
          <w:b w:val="0"/>
          <w:sz w:val="24"/>
          <w:szCs w:val="24"/>
        </w:rPr>
        <w:t>освещени</w:t>
      </w:r>
      <w:r>
        <w:rPr>
          <w:rFonts w:ascii="Times New Roman" w:hAnsi="Times New Roman" w:cs="Times New Roman"/>
          <w:b w:val="0"/>
          <w:sz w:val="24"/>
          <w:szCs w:val="24"/>
        </w:rPr>
        <w:t>ю</w:t>
      </w:r>
      <w:r w:rsidRPr="00272EC4">
        <w:rPr>
          <w:rFonts w:ascii="Times New Roman" w:hAnsi="Times New Roman" w:cs="Times New Roman"/>
          <w:b w:val="0"/>
          <w:sz w:val="24"/>
          <w:szCs w:val="24"/>
        </w:rPr>
        <w:t xml:space="preserve"> производственн</w:t>
      </w:r>
      <w:r>
        <w:rPr>
          <w:rFonts w:ascii="Times New Roman" w:hAnsi="Times New Roman" w:cs="Times New Roman"/>
          <w:b w:val="0"/>
          <w:sz w:val="24"/>
          <w:szCs w:val="24"/>
        </w:rPr>
        <w:t>ых и вспомогательных помещений</w:t>
      </w:r>
      <w:r w:rsidRPr="00272EC4">
        <w:rPr>
          <w:rFonts w:ascii="Times New Roman" w:hAnsi="Times New Roman" w:cs="Times New Roman"/>
          <w:b w:val="0"/>
          <w:sz w:val="24"/>
          <w:szCs w:val="24"/>
        </w:rPr>
        <w:t>.</w:t>
      </w:r>
    </w:p>
    <w:p w:rsidR="000A4D52" w:rsidRPr="00272EC4" w:rsidRDefault="000A4D52" w:rsidP="000A4D52">
      <w:pPr>
        <w:pStyle w:val="ConsPlusTitle"/>
        <w:widowControl/>
        <w:numPr>
          <w:ilvl w:val="1"/>
          <w:numId w:val="23"/>
        </w:numPr>
        <w:tabs>
          <w:tab w:val="left" w:pos="426"/>
        </w:tabs>
        <w:jc w:val="both"/>
        <w:rPr>
          <w:rFonts w:ascii="Times New Roman" w:hAnsi="Times New Roman" w:cs="Times New Roman"/>
          <w:b w:val="0"/>
          <w:sz w:val="24"/>
          <w:szCs w:val="24"/>
        </w:rPr>
      </w:pPr>
      <w:r w:rsidRPr="00272EC4">
        <w:rPr>
          <w:rFonts w:ascii="Times New Roman" w:hAnsi="Times New Roman" w:cs="Times New Roman"/>
          <w:b w:val="0"/>
          <w:sz w:val="24"/>
          <w:szCs w:val="24"/>
        </w:rPr>
        <w:t xml:space="preserve">Адрес выполнения работ: г. </w:t>
      </w:r>
      <w:r>
        <w:rPr>
          <w:rFonts w:ascii="Times New Roman" w:hAnsi="Times New Roman" w:cs="Times New Roman"/>
          <w:b w:val="0"/>
          <w:sz w:val="24"/>
          <w:szCs w:val="24"/>
        </w:rPr>
        <w:t>Керчь, ул. Танкистов д.4, цеха №19, №</w:t>
      </w:r>
      <w:r w:rsidRPr="00272EC4">
        <w:rPr>
          <w:rFonts w:ascii="Times New Roman" w:hAnsi="Times New Roman" w:cs="Times New Roman"/>
          <w:b w:val="0"/>
          <w:sz w:val="24"/>
          <w:szCs w:val="24"/>
        </w:rPr>
        <w:t>24</w:t>
      </w:r>
    </w:p>
    <w:p w:rsidR="000A4D52" w:rsidRPr="00272EC4" w:rsidRDefault="000A4D52" w:rsidP="000A4D52">
      <w:pPr>
        <w:pStyle w:val="ConsPlusTitle"/>
        <w:widowControl/>
        <w:numPr>
          <w:ilvl w:val="1"/>
          <w:numId w:val="23"/>
        </w:numPr>
        <w:tabs>
          <w:tab w:val="left" w:pos="426"/>
        </w:tabs>
        <w:jc w:val="both"/>
        <w:rPr>
          <w:rFonts w:ascii="Times New Roman" w:hAnsi="Times New Roman" w:cs="Times New Roman"/>
          <w:b w:val="0"/>
          <w:sz w:val="24"/>
          <w:szCs w:val="24"/>
        </w:rPr>
      </w:pPr>
      <w:r w:rsidRPr="00272EC4">
        <w:rPr>
          <w:rFonts w:ascii="Times New Roman" w:hAnsi="Times New Roman" w:cs="Times New Roman"/>
          <w:b w:val="0"/>
          <w:sz w:val="24"/>
          <w:szCs w:val="24"/>
        </w:rPr>
        <w:t xml:space="preserve">Срок выполнения работ: не более </w:t>
      </w:r>
      <w:r>
        <w:rPr>
          <w:rFonts w:ascii="Times New Roman" w:hAnsi="Times New Roman" w:cs="Times New Roman"/>
          <w:b w:val="0"/>
          <w:sz w:val="24"/>
          <w:szCs w:val="24"/>
        </w:rPr>
        <w:t xml:space="preserve">100 календарных </w:t>
      </w:r>
      <w:r w:rsidRPr="00272EC4">
        <w:rPr>
          <w:rFonts w:ascii="Times New Roman" w:hAnsi="Times New Roman" w:cs="Times New Roman"/>
          <w:b w:val="0"/>
          <w:sz w:val="24"/>
          <w:szCs w:val="24"/>
        </w:rPr>
        <w:t>дней.</w:t>
      </w:r>
    </w:p>
    <w:p w:rsidR="000A4D52" w:rsidRPr="00272EC4" w:rsidRDefault="000A4D52" w:rsidP="000A4D52">
      <w:pPr>
        <w:pStyle w:val="af6"/>
        <w:widowControl w:val="0"/>
        <w:numPr>
          <w:ilvl w:val="1"/>
          <w:numId w:val="23"/>
        </w:numPr>
        <w:suppressAutoHyphens w:val="0"/>
        <w:jc w:val="both"/>
        <w:rPr>
          <w:sz w:val="24"/>
          <w:szCs w:val="24"/>
        </w:rPr>
      </w:pPr>
      <w:r w:rsidRPr="00272EC4">
        <w:rPr>
          <w:sz w:val="24"/>
          <w:szCs w:val="24"/>
        </w:rPr>
        <w:t>Начало выполнения работ: не позднее 5 дней с момента заключения договора (оплаты аванса);</w:t>
      </w:r>
    </w:p>
    <w:p w:rsidR="000A4D52" w:rsidRPr="00272EC4" w:rsidRDefault="000A4D52" w:rsidP="000A4D52">
      <w:pPr>
        <w:pStyle w:val="ConsPlusTitle"/>
        <w:widowControl/>
        <w:numPr>
          <w:ilvl w:val="1"/>
          <w:numId w:val="23"/>
        </w:numPr>
        <w:tabs>
          <w:tab w:val="left" w:pos="426"/>
        </w:tabs>
        <w:jc w:val="both"/>
        <w:rPr>
          <w:rFonts w:ascii="Times New Roman" w:hAnsi="Times New Roman" w:cs="Times New Roman"/>
          <w:b w:val="0"/>
          <w:sz w:val="24"/>
          <w:szCs w:val="24"/>
        </w:rPr>
      </w:pPr>
      <w:r w:rsidRPr="00272EC4">
        <w:rPr>
          <w:rFonts w:ascii="Times New Roman" w:hAnsi="Times New Roman" w:cs="Times New Roman"/>
          <w:b w:val="0"/>
          <w:sz w:val="24"/>
          <w:szCs w:val="24"/>
        </w:rPr>
        <w:t>Перечень необходимых работ:</w:t>
      </w:r>
    </w:p>
    <w:tbl>
      <w:tblPr>
        <w:tblW w:w="1006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4"/>
        <w:gridCol w:w="141"/>
        <w:gridCol w:w="6663"/>
        <w:gridCol w:w="708"/>
        <w:gridCol w:w="851"/>
        <w:gridCol w:w="1134"/>
      </w:tblGrid>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vAlign w:val="center"/>
            <w:hideMark/>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w:t>
            </w:r>
          </w:p>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w:t>
            </w:r>
            <w:proofErr w:type="gramStart"/>
            <w:r w:rsidRPr="008468F2">
              <w:rPr>
                <w:rFonts w:ascii="Times New Roman" w:hAnsi="Times New Roman" w:cs="Times New Roman"/>
                <w:sz w:val="24"/>
                <w:szCs w:val="24"/>
              </w:rPr>
              <w:t>п</w:t>
            </w:r>
            <w:proofErr w:type="gramEnd"/>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A4D52" w:rsidRPr="00AF0D1B" w:rsidRDefault="000A4D52" w:rsidP="000748F9">
            <w:pPr>
              <w:spacing w:after="0" w:line="240" w:lineRule="auto"/>
              <w:jc w:val="center"/>
              <w:rPr>
                <w:rFonts w:ascii="Times New Roman" w:hAnsi="Times New Roman" w:cs="Times New Roman"/>
                <w:sz w:val="24"/>
                <w:szCs w:val="24"/>
              </w:rPr>
            </w:pPr>
            <w:r w:rsidRPr="00AF0D1B">
              <w:rPr>
                <w:rFonts w:ascii="Times New Roman" w:hAnsi="Times New Roman" w:cs="Times New Roman"/>
                <w:sz w:val="24"/>
                <w:szCs w:val="24"/>
              </w:rPr>
              <w:t xml:space="preserve">Наименование работ освещение производственной части </w:t>
            </w:r>
            <w:r w:rsidRPr="0098310F">
              <w:rPr>
                <w:rFonts w:ascii="Times New Roman" w:hAnsi="Times New Roman" w:cs="Times New Roman"/>
                <w:sz w:val="24"/>
                <w:szCs w:val="24"/>
              </w:rPr>
              <w:t>цеха №19, №24</w:t>
            </w:r>
          </w:p>
        </w:tc>
        <w:tc>
          <w:tcPr>
            <w:tcW w:w="708"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Ед.</w:t>
            </w:r>
          </w:p>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Примечание</w:t>
            </w:r>
          </w:p>
        </w:tc>
      </w:tr>
      <w:tr w:rsidR="000A4D52" w:rsidRPr="008468F2" w:rsidTr="000A4D52">
        <w:trPr>
          <w:gridBefore w:val="1"/>
          <w:wBefore w:w="34" w:type="dxa"/>
          <w:trHeight w:val="197"/>
        </w:trPr>
        <w:tc>
          <w:tcPr>
            <w:tcW w:w="10031" w:type="dxa"/>
            <w:gridSpan w:val="6"/>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center"/>
              <w:rPr>
                <w:rFonts w:ascii="Times New Roman" w:hAnsi="Times New Roman" w:cs="Times New Roman"/>
                <w:sz w:val="24"/>
                <w:szCs w:val="24"/>
              </w:rPr>
            </w:pPr>
            <w:r w:rsidRPr="00460AC9">
              <w:rPr>
                <w:rFonts w:ascii="Times New Roman" w:hAnsi="Times New Roman" w:cs="Times New Roman"/>
                <w:b/>
                <w:sz w:val="28"/>
                <w:szCs w:val="28"/>
              </w:rPr>
              <w:t>Демонтаж</w:t>
            </w:r>
          </w:p>
        </w:tc>
      </w:tr>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center"/>
              <w:rPr>
                <w:rFonts w:ascii="Times New Roman" w:hAnsi="Times New Roman" w:cs="Times New Roman"/>
                <w:sz w:val="24"/>
                <w:szCs w:val="24"/>
              </w:rPr>
            </w:pPr>
            <w:r w:rsidRPr="00460AC9">
              <w:rPr>
                <w:rFonts w:ascii="Times New Roman" w:hAnsi="Times New Roman" w:cs="Times New Roman"/>
                <w:sz w:val="24"/>
                <w:szCs w:val="24"/>
              </w:rPr>
              <w:t>1</w:t>
            </w:r>
          </w:p>
        </w:tc>
        <w:tc>
          <w:tcPr>
            <w:tcW w:w="6804" w:type="dxa"/>
            <w:gridSpan w:val="2"/>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rPr>
                <w:rFonts w:ascii="Times New Roman" w:hAnsi="Times New Roman" w:cs="Times New Roman"/>
                <w:sz w:val="24"/>
                <w:szCs w:val="24"/>
              </w:rPr>
            </w:pPr>
            <w:r w:rsidRPr="00460AC9">
              <w:rPr>
                <w:rFonts w:ascii="Times New Roman" w:hAnsi="Times New Roman" w:cs="Times New Roman"/>
                <w:sz w:val="24"/>
                <w:szCs w:val="24"/>
              </w:rPr>
              <w:t>По</w:t>
            </w:r>
            <w:r>
              <w:rPr>
                <w:rFonts w:ascii="Times New Roman" w:hAnsi="Times New Roman" w:cs="Times New Roman"/>
                <w:sz w:val="24"/>
                <w:szCs w:val="24"/>
              </w:rPr>
              <w:t>толочных и настенных</w:t>
            </w:r>
            <w:r w:rsidRPr="00460AC9">
              <w:rPr>
                <w:rFonts w:ascii="Times New Roman" w:hAnsi="Times New Roman" w:cs="Times New Roman"/>
                <w:sz w:val="24"/>
                <w:szCs w:val="24"/>
              </w:rPr>
              <w:t xml:space="preserve"> светильников.</w:t>
            </w:r>
          </w:p>
        </w:tc>
        <w:tc>
          <w:tcPr>
            <w:tcW w:w="708"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jc w:val="center"/>
              <w:rPr>
                <w:rFonts w:ascii="Times New Roman" w:hAnsi="Times New Roman"/>
                <w:sz w:val="24"/>
                <w:szCs w:val="24"/>
              </w:rPr>
            </w:pPr>
            <w:r w:rsidRPr="00460AC9">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9223B0"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343</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tLeast"/>
              <w:jc w:val="center"/>
              <w:rPr>
                <w:rFonts w:ascii="Times New Roman" w:hAnsi="Times New Roman" w:cs="Times New Roman"/>
                <w:sz w:val="24"/>
                <w:szCs w:val="24"/>
              </w:rPr>
            </w:pPr>
            <w:r w:rsidRPr="00460AC9">
              <w:rPr>
                <w:rFonts w:ascii="Times New Roman" w:hAnsi="Times New Roman" w:cs="Times New Roman"/>
                <w:sz w:val="24"/>
                <w:szCs w:val="24"/>
              </w:rPr>
              <w:t>2</w:t>
            </w:r>
          </w:p>
        </w:tc>
        <w:tc>
          <w:tcPr>
            <w:tcW w:w="6804" w:type="dxa"/>
            <w:gridSpan w:val="2"/>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rPr>
                <w:rFonts w:ascii="Times New Roman" w:hAnsi="Times New Roman" w:cs="Times New Roman"/>
                <w:sz w:val="24"/>
                <w:szCs w:val="24"/>
              </w:rPr>
            </w:pPr>
            <w:r w:rsidRPr="00460AC9">
              <w:rPr>
                <w:rFonts w:ascii="Times New Roman" w:hAnsi="Times New Roman" w:cs="Times New Roman"/>
                <w:sz w:val="24"/>
                <w:szCs w:val="24"/>
              </w:rPr>
              <w:t>Выключателей и розеток</w:t>
            </w:r>
          </w:p>
        </w:tc>
        <w:tc>
          <w:tcPr>
            <w:tcW w:w="708"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jc w:val="center"/>
              <w:rPr>
                <w:rFonts w:ascii="Times New Roman" w:hAnsi="Times New Roman"/>
                <w:sz w:val="24"/>
                <w:szCs w:val="24"/>
              </w:rPr>
            </w:pPr>
            <w:r w:rsidRPr="00460AC9">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9223B0"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tLeast"/>
              <w:jc w:val="center"/>
              <w:rPr>
                <w:rFonts w:ascii="Times New Roman" w:hAnsi="Times New Roman" w:cs="Times New Roman"/>
                <w:sz w:val="24"/>
                <w:szCs w:val="24"/>
              </w:rPr>
            </w:pPr>
            <w:r w:rsidRPr="00460AC9">
              <w:rPr>
                <w:rFonts w:ascii="Times New Roman" w:hAnsi="Times New Roman" w:cs="Times New Roman"/>
                <w:sz w:val="24"/>
                <w:szCs w:val="24"/>
              </w:rPr>
              <w:t>3</w:t>
            </w:r>
          </w:p>
        </w:tc>
        <w:tc>
          <w:tcPr>
            <w:tcW w:w="6804" w:type="dxa"/>
            <w:gridSpan w:val="2"/>
            <w:tcBorders>
              <w:top w:val="single" w:sz="4" w:space="0" w:color="auto"/>
              <w:left w:val="single" w:sz="4" w:space="0" w:color="auto"/>
              <w:bottom w:val="single" w:sz="4" w:space="0" w:color="auto"/>
              <w:right w:val="single" w:sz="4" w:space="0" w:color="auto"/>
            </w:tcBorders>
          </w:tcPr>
          <w:p w:rsidR="000A4D52" w:rsidRPr="00450A0A"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Демонтаж щита шкафного типа 1700</w:t>
            </w:r>
            <w:r>
              <w:rPr>
                <w:rFonts w:ascii="Times New Roman" w:hAnsi="Times New Roman" w:cs="Times New Roman"/>
                <w:sz w:val="24"/>
                <w:szCs w:val="24"/>
                <w:lang w:val="en-US"/>
              </w:rPr>
              <w:t>x</w:t>
            </w:r>
            <w:r w:rsidRPr="00450A0A">
              <w:rPr>
                <w:rFonts w:ascii="Times New Roman" w:hAnsi="Times New Roman" w:cs="Times New Roman"/>
                <w:sz w:val="24"/>
                <w:szCs w:val="24"/>
              </w:rPr>
              <w:t>600</w:t>
            </w:r>
            <w:r>
              <w:rPr>
                <w:rFonts w:ascii="Times New Roman" w:hAnsi="Times New Roman" w:cs="Times New Roman"/>
                <w:sz w:val="24"/>
                <w:szCs w:val="24"/>
                <w:lang w:val="en-US"/>
              </w:rPr>
              <w:t>x</w:t>
            </w:r>
            <w:r w:rsidRPr="00450A0A">
              <w:rPr>
                <w:rFonts w:ascii="Times New Roman" w:hAnsi="Times New Roman" w:cs="Times New Roman"/>
                <w:sz w:val="24"/>
                <w:szCs w:val="24"/>
              </w:rPr>
              <w:t>450</w:t>
            </w:r>
          </w:p>
        </w:tc>
        <w:tc>
          <w:tcPr>
            <w:tcW w:w="708" w:type="dxa"/>
            <w:tcBorders>
              <w:top w:val="single" w:sz="4" w:space="0" w:color="auto"/>
              <w:left w:val="single" w:sz="4" w:space="0" w:color="auto"/>
              <w:bottom w:val="single" w:sz="4" w:space="0" w:color="auto"/>
              <w:right w:val="single" w:sz="4" w:space="0" w:color="auto"/>
            </w:tcBorders>
          </w:tcPr>
          <w:p w:rsidR="000A4D52" w:rsidRPr="00450A0A" w:rsidRDefault="000A4D52" w:rsidP="000748F9">
            <w:pPr>
              <w:spacing w:after="0" w:line="240" w:lineRule="auto"/>
              <w:jc w:val="center"/>
              <w:rPr>
                <w:rFonts w:ascii="Times New Roman" w:hAnsi="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tLeast"/>
              <w:jc w:val="center"/>
              <w:rPr>
                <w:rFonts w:ascii="Times New Roman" w:hAnsi="Times New Roman" w:cs="Times New Roman"/>
                <w:sz w:val="24"/>
                <w:szCs w:val="24"/>
              </w:rPr>
            </w:pPr>
            <w:r w:rsidRPr="00460AC9">
              <w:rPr>
                <w:rFonts w:ascii="Times New Roman" w:hAnsi="Times New Roman" w:cs="Times New Roman"/>
                <w:sz w:val="24"/>
                <w:szCs w:val="24"/>
              </w:rPr>
              <w:t>4</w:t>
            </w:r>
          </w:p>
        </w:tc>
        <w:tc>
          <w:tcPr>
            <w:tcW w:w="6804" w:type="dxa"/>
            <w:gridSpan w:val="2"/>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Демонтаж кабеля</w:t>
            </w:r>
          </w:p>
        </w:tc>
        <w:tc>
          <w:tcPr>
            <w:tcW w:w="708"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uto"/>
              <w:jc w:val="center"/>
              <w:rPr>
                <w:rFonts w:ascii="Times New Roman" w:hAnsi="Times New Roman"/>
                <w:sz w:val="24"/>
                <w:szCs w:val="24"/>
              </w:rPr>
            </w:pPr>
            <w:r w:rsidRPr="009854EB">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223B0"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620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534" w:type="dxa"/>
            <w:tcBorders>
              <w:top w:val="single" w:sz="4" w:space="0" w:color="auto"/>
              <w:left w:val="single" w:sz="4" w:space="0" w:color="auto"/>
              <w:bottom w:val="single" w:sz="4" w:space="0" w:color="auto"/>
              <w:right w:val="single" w:sz="4" w:space="0" w:color="auto"/>
            </w:tcBorders>
          </w:tcPr>
          <w:p w:rsidR="000A4D52" w:rsidRPr="00460AC9"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Демонтаж автоматических выключателей на ток до 25А</w:t>
            </w:r>
          </w:p>
        </w:tc>
        <w:tc>
          <w:tcPr>
            <w:tcW w:w="708"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460AC9"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b/>
                <w:sz w:val="24"/>
                <w:szCs w:val="24"/>
                <w:u w:val="single"/>
              </w:rPr>
              <w:t>Цех №24</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4D52" w:rsidRPr="007C60B8" w:rsidRDefault="000A4D52" w:rsidP="000748F9">
            <w:pPr>
              <w:spacing w:after="0" w:line="240" w:lineRule="auto"/>
              <w:jc w:val="center"/>
              <w:rPr>
                <w:rFonts w:ascii="Times New Roman" w:hAnsi="Times New Roman" w:cs="Times New Roman"/>
                <w:b/>
                <w:sz w:val="24"/>
                <w:szCs w:val="24"/>
              </w:rPr>
            </w:pPr>
            <w:r w:rsidRPr="007C60B8">
              <w:rPr>
                <w:rFonts w:ascii="Times New Roman" w:hAnsi="Times New Roman" w:cs="Times New Roman"/>
                <w:b/>
                <w:sz w:val="26"/>
                <w:szCs w:val="26"/>
              </w:rPr>
              <w:t xml:space="preserve">Коридоры, помещение №20,21, антресоли в осях </w:t>
            </w:r>
            <w:r>
              <w:rPr>
                <w:rFonts w:ascii="Times New Roman" w:hAnsi="Times New Roman" w:cs="Times New Roman"/>
                <w:b/>
                <w:sz w:val="26"/>
                <w:szCs w:val="26"/>
              </w:rPr>
              <w:t>А-Г, 3-16</w:t>
            </w:r>
          </w:p>
        </w:tc>
      </w:tr>
      <w:tr w:rsidR="000A4D52" w:rsidRPr="00B6684D"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D52" w:rsidRPr="00B6684D" w:rsidRDefault="000A4D52" w:rsidP="000748F9">
            <w:pPr>
              <w:spacing w:after="0" w:line="240" w:lineRule="auto"/>
              <w:jc w:val="center"/>
              <w:rPr>
                <w:rFonts w:ascii="Times New Roman" w:hAnsi="Times New Roman" w:cs="Times New Roman"/>
                <w:b/>
                <w:i/>
                <w:sz w:val="24"/>
                <w:szCs w:val="24"/>
              </w:rPr>
            </w:pPr>
            <w:r>
              <w:rPr>
                <w:rFonts w:ascii="Times New Roman" w:hAnsi="Times New Roman" w:cs="Times New Roman"/>
                <w:b/>
                <w:i/>
                <w:smallCaps/>
                <w:sz w:val="24"/>
                <w:szCs w:val="24"/>
              </w:rPr>
              <w:t>Обеспечить</w:t>
            </w:r>
            <w:r w:rsidRPr="00B6684D">
              <w:rPr>
                <w:rFonts w:ascii="Times New Roman" w:hAnsi="Times New Roman" w:cs="Times New Roman"/>
                <w:b/>
                <w:i/>
                <w:smallCaps/>
                <w:sz w:val="24"/>
                <w:szCs w:val="24"/>
              </w:rPr>
              <w:t xml:space="preserve"> дежурное освещение</w:t>
            </w:r>
          </w:p>
        </w:tc>
      </w:tr>
      <w:tr w:rsidR="000A4D52" w:rsidRPr="003820FE"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D52" w:rsidRPr="003820FE" w:rsidRDefault="000A4D52" w:rsidP="000748F9">
            <w:pPr>
              <w:spacing w:after="0" w:line="240" w:lineRule="auto"/>
              <w:jc w:val="center"/>
              <w:rPr>
                <w:rFonts w:ascii="Times New Roman" w:hAnsi="Times New Roman" w:cs="Times New Roman"/>
                <w:b/>
                <w:i/>
                <w:smallCaps/>
                <w:sz w:val="24"/>
                <w:szCs w:val="24"/>
              </w:rPr>
            </w:pPr>
            <w:r>
              <w:rPr>
                <w:rFonts w:ascii="Times New Roman" w:hAnsi="Times New Roman" w:cs="Times New Roman"/>
                <w:b/>
                <w:i/>
                <w:smallCaps/>
                <w:sz w:val="24"/>
                <w:szCs w:val="24"/>
              </w:rPr>
              <w:t>Выполнить разбивку</w:t>
            </w:r>
            <w:r w:rsidRPr="003820FE">
              <w:rPr>
                <w:rFonts w:ascii="Times New Roman" w:hAnsi="Times New Roman" w:cs="Times New Roman"/>
                <w:b/>
                <w:i/>
                <w:smallCaps/>
                <w:sz w:val="24"/>
                <w:szCs w:val="24"/>
              </w:rPr>
              <w:t xml:space="preserve"> по группам (</w:t>
            </w:r>
            <w:r>
              <w:rPr>
                <w:rFonts w:ascii="Times New Roman" w:hAnsi="Times New Roman" w:cs="Times New Roman"/>
                <w:b/>
                <w:i/>
                <w:smallCaps/>
                <w:sz w:val="24"/>
                <w:szCs w:val="24"/>
              </w:rPr>
              <w:t xml:space="preserve">установить </w:t>
            </w:r>
            <w:r w:rsidRPr="003820FE">
              <w:rPr>
                <w:rFonts w:ascii="Times New Roman" w:hAnsi="Times New Roman" w:cs="Times New Roman"/>
                <w:b/>
                <w:i/>
                <w:smallCaps/>
                <w:sz w:val="24"/>
                <w:szCs w:val="24"/>
              </w:rPr>
              <w:t>щиты освещения</w:t>
            </w:r>
            <w:r w:rsidRPr="003820FE">
              <w:rPr>
                <w:rFonts w:ascii="Times New Roman" w:hAnsi="Times New Roman" w:cs="Times New Roman"/>
                <w:i/>
                <w:smallCaps/>
                <w:sz w:val="24"/>
                <w:szCs w:val="24"/>
              </w:rPr>
              <w:t>)</w:t>
            </w:r>
          </w:p>
        </w:tc>
      </w:tr>
      <w:tr w:rsidR="000A4D52" w:rsidRPr="003820FE"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D52" w:rsidRDefault="000A4D52" w:rsidP="000748F9">
            <w:pPr>
              <w:spacing w:after="0" w:line="240" w:lineRule="auto"/>
              <w:jc w:val="center"/>
              <w:rPr>
                <w:rFonts w:ascii="Times New Roman" w:hAnsi="Times New Roman" w:cs="Times New Roman"/>
                <w:b/>
                <w:i/>
                <w:smallCaps/>
                <w:sz w:val="24"/>
                <w:szCs w:val="24"/>
              </w:rPr>
            </w:pPr>
            <w:r w:rsidRPr="00581BB4">
              <w:rPr>
                <w:rFonts w:ascii="Times New Roman" w:hAnsi="Times New Roman" w:cs="Times New Roman"/>
                <w:b/>
                <w:i/>
                <w:sz w:val="24"/>
                <w:szCs w:val="24"/>
              </w:rPr>
              <w:t>Освещенность рабоч</w:t>
            </w:r>
            <w:r>
              <w:rPr>
                <w:rFonts w:ascii="Times New Roman" w:hAnsi="Times New Roman" w:cs="Times New Roman"/>
                <w:b/>
                <w:i/>
                <w:sz w:val="24"/>
                <w:szCs w:val="24"/>
              </w:rPr>
              <w:t>их мест</w:t>
            </w:r>
            <w:r w:rsidRPr="00581BB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Е</w:t>
            </w:r>
            <w:r>
              <w:rPr>
                <w:rFonts w:ascii="Times New Roman" w:hAnsi="Times New Roman" w:cs="Times New Roman"/>
                <w:b/>
                <w:i/>
                <w:sz w:val="24"/>
                <w:szCs w:val="24"/>
                <w:vertAlign w:val="subscript"/>
              </w:rPr>
              <w:t>экс</w:t>
            </w:r>
            <w:proofErr w:type="spellEnd"/>
            <w:r>
              <w:rPr>
                <w:rFonts w:ascii="Times New Roman" w:hAnsi="Times New Roman" w:cs="Times New Roman"/>
                <w:b/>
                <w:i/>
                <w:sz w:val="24"/>
                <w:szCs w:val="24"/>
                <w:vertAlign w:val="subscript"/>
              </w:rPr>
              <w:t xml:space="preserve"> -</w:t>
            </w:r>
            <w:r>
              <w:t xml:space="preserve"> </w:t>
            </w:r>
            <w:r>
              <w:rPr>
                <w:rFonts w:ascii="Times New Roman" w:hAnsi="Times New Roman" w:cs="Times New Roman"/>
                <w:b/>
                <w:i/>
                <w:sz w:val="24"/>
                <w:szCs w:val="24"/>
              </w:rPr>
              <w:t>300</w:t>
            </w:r>
            <w:r w:rsidRPr="00581BB4">
              <w:rPr>
                <w:rFonts w:ascii="Times New Roman" w:hAnsi="Times New Roman" w:cs="Times New Roman"/>
                <w:b/>
                <w:i/>
                <w:sz w:val="24"/>
                <w:szCs w:val="24"/>
              </w:rPr>
              <w:t xml:space="preserve"> люкс</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w:t>
            </w:r>
            <w:r>
              <w:rPr>
                <w:rFonts w:ascii="Times New Roman" w:hAnsi="Times New Roman" w:cs="Times New Roman"/>
                <w:sz w:val="24"/>
                <w:szCs w:val="24"/>
              </w:rPr>
              <w:t>металлический щит освещения</w:t>
            </w:r>
            <w:r w:rsidRPr="00E21F1D">
              <w:rPr>
                <w:rFonts w:ascii="Times New Roman" w:hAnsi="Times New Roman" w:cs="Times New Roman"/>
                <w:sz w:val="24"/>
                <w:szCs w:val="24"/>
              </w:rPr>
              <w:t xml:space="preserve"> </w:t>
            </w:r>
            <w:r w:rsidRPr="00A66B05">
              <w:rPr>
                <w:rFonts w:ascii="Times New Roman" w:hAnsi="Times New Roman" w:cs="Times New Roman"/>
                <w:sz w:val="24"/>
                <w:szCs w:val="24"/>
              </w:rPr>
              <w:t>ОЩВ-</w:t>
            </w:r>
            <w:r>
              <w:rPr>
                <w:rFonts w:ascii="Times New Roman" w:hAnsi="Times New Roman" w:cs="Times New Roman"/>
                <w:sz w:val="24"/>
                <w:szCs w:val="24"/>
              </w:rPr>
              <w:t xml:space="preserve">24 </w:t>
            </w:r>
            <w:r w:rsidRPr="008468F2">
              <w:rPr>
                <w:rFonts w:ascii="Times New Roman" w:hAnsi="Times New Roman" w:cs="Times New Roman"/>
                <w:sz w:val="24"/>
                <w:szCs w:val="24"/>
              </w:rPr>
              <w:t>с ноль – шиной</w:t>
            </w:r>
            <w:r>
              <w:rPr>
                <w:rFonts w:ascii="Times New Roman" w:hAnsi="Times New Roman" w:cs="Times New Roman"/>
                <w:sz w:val="24"/>
                <w:szCs w:val="24"/>
              </w:rPr>
              <w:t xml:space="preserve">, </w:t>
            </w:r>
            <w:r w:rsidRPr="008468F2">
              <w:rPr>
                <w:rFonts w:ascii="Times New Roman" w:hAnsi="Times New Roman" w:cs="Times New Roman"/>
                <w:sz w:val="24"/>
                <w:szCs w:val="24"/>
              </w:rPr>
              <w:t xml:space="preserve"> шиной заземления и</w:t>
            </w:r>
            <w:r>
              <w:rPr>
                <w:rFonts w:ascii="Times New Roman" w:hAnsi="Times New Roman" w:cs="Times New Roman"/>
                <w:sz w:val="24"/>
                <w:szCs w:val="24"/>
              </w:rPr>
              <w:t xml:space="preserve"> замком</w:t>
            </w:r>
            <w:r w:rsidRPr="008468F2">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Установить и подк</w:t>
            </w:r>
            <w:r>
              <w:rPr>
                <w:rFonts w:ascii="Times New Roman" w:hAnsi="Times New Roman" w:cs="Times New Roman"/>
                <w:sz w:val="24"/>
                <w:szCs w:val="24"/>
              </w:rPr>
              <w:t xml:space="preserve">лючить  автоматы </w:t>
            </w:r>
            <w:r w:rsidRPr="005F76F8">
              <w:rPr>
                <w:rFonts w:ascii="Times New Roman" w:hAnsi="Times New Roman" w:cs="Times New Roman"/>
                <w:sz w:val="24"/>
                <w:szCs w:val="24"/>
              </w:rPr>
              <w:t>ВА47-100-3D</w:t>
            </w:r>
            <w:r>
              <w:rPr>
                <w:rFonts w:ascii="Times New Roman" w:hAnsi="Times New Roman" w:cs="Times New Roman"/>
                <w:sz w:val="24"/>
                <w:szCs w:val="24"/>
              </w:rPr>
              <w:t>4</w:t>
            </w:r>
            <w:r w:rsidRPr="005F76F8">
              <w:rPr>
                <w:rFonts w:ascii="Times New Roman" w:hAnsi="Times New Roman" w:cs="Times New Roman"/>
                <w:sz w:val="24"/>
                <w:szCs w:val="24"/>
              </w:rPr>
              <w:t>0-УХЛ3 10кА</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tabs>
                <w:tab w:val="center" w:pos="2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sidRPr="00B8377D">
              <w:rPr>
                <w:rFonts w:ascii="Times New Roman" w:hAnsi="Times New Roman" w:cs="Times New Roman"/>
                <w:sz w:val="24"/>
                <w:szCs w:val="24"/>
              </w:rPr>
              <w:t>ВА47-29-1B10-УХЛ3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Pr>
                <w:rFonts w:ascii="Times New Roman" w:hAnsi="Times New Roman" w:cs="Times New Roman"/>
                <w:sz w:val="24"/>
                <w:szCs w:val="24"/>
              </w:rPr>
              <w:t>ВА47-29-1B16</w:t>
            </w:r>
            <w:r w:rsidRPr="00041062">
              <w:rPr>
                <w:rFonts w:ascii="Times New Roman" w:hAnsi="Times New Roman" w:cs="Times New Roman"/>
                <w:sz w:val="24"/>
                <w:szCs w:val="24"/>
              </w:rPr>
              <w:t>-УХЛ3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0A4D52" w:rsidRPr="00E92231"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Выполнить монтаж кабеля </w:t>
            </w:r>
            <w:r w:rsidRPr="008468F2">
              <w:rPr>
                <w:rFonts w:ascii="Times New Roman" w:hAnsi="Times New Roman" w:cs="Times New Roman"/>
                <w:sz w:val="24"/>
                <w:szCs w:val="24"/>
              </w:rPr>
              <w:t>ВВГнг</w:t>
            </w:r>
            <w:r>
              <w:rPr>
                <w:rFonts w:ascii="Times New Roman" w:hAnsi="Times New Roman" w:cs="Times New Roman"/>
                <w:sz w:val="24"/>
                <w:szCs w:val="24"/>
              </w:rPr>
              <w:t xml:space="preserve"> </w:t>
            </w:r>
            <w:r>
              <w:rPr>
                <w:rFonts w:ascii="Times New Roman" w:hAnsi="Times New Roman" w:cs="Times New Roman"/>
                <w:sz w:val="24"/>
                <w:szCs w:val="24"/>
                <w:lang w:val="en-US"/>
              </w:rPr>
              <w:t>LS</w:t>
            </w:r>
            <w:r w:rsidRPr="00BF04BC">
              <w:rPr>
                <w:rFonts w:ascii="Times New Roman" w:hAnsi="Times New Roman" w:cs="Times New Roman"/>
                <w:sz w:val="24"/>
                <w:szCs w:val="24"/>
              </w:rPr>
              <w:t xml:space="preserve"> </w:t>
            </w:r>
            <w:r>
              <w:rPr>
                <w:rFonts w:ascii="Times New Roman" w:hAnsi="Times New Roman" w:cs="Times New Roman"/>
                <w:sz w:val="24"/>
                <w:szCs w:val="24"/>
              </w:rPr>
              <w:t>4</w:t>
            </w:r>
            <w:r w:rsidRPr="008468F2">
              <w:rPr>
                <w:rFonts w:ascii="Times New Roman" w:hAnsi="Times New Roman" w:cs="Times New Roman"/>
                <w:sz w:val="24"/>
                <w:szCs w:val="24"/>
              </w:rPr>
              <w:t>х</w:t>
            </w:r>
            <w:r>
              <w:rPr>
                <w:rFonts w:ascii="Times New Roman" w:hAnsi="Times New Roman" w:cs="Times New Roman"/>
                <w:sz w:val="24"/>
                <w:szCs w:val="24"/>
              </w:rPr>
              <w:t>6,0</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В трубе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Height w:val="251"/>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Выполнить монтаж кабеля</w:t>
            </w:r>
            <w:r w:rsidRPr="008468F2">
              <w:rPr>
                <w:rFonts w:ascii="Times New Roman" w:hAnsi="Times New Roman" w:cs="Times New Roman"/>
                <w:sz w:val="24"/>
                <w:szCs w:val="24"/>
              </w:rPr>
              <w:t xml:space="preserve"> ВВГнг </w:t>
            </w:r>
            <w:r>
              <w:rPr>
                <w:rFonts w:ascii="Times New Roman" w:hAnsi="Times New Roman" w:cs="Times New Roman"/>
                <w:sz w:val="24"/>
                <w:szCs w:val="24"/>
                <w:lang w:val="en-US"/>
              </w:rPr>
              <w:t>LS</w:t>
            </w:r>
            <w:r w:rsidRPr="008468F2">
              <w:rPr>
                <w:rFonts w:ascii="Times New Roman" w:hAnsi="Times New Roman" w:cs="Times New Roman"/>
                <w:sz w:val="24"/>
                <w:szCs w:val="24"/>
              </w:rPr>
              <w:t xml:space="preserve"> </w:t>
            </w:r>
            <w:r>
              <w:rPr>
                <w:rFonts w:ascii="Times New Roman" w:hAnsi="Times New Roman" w:cs="Times New Roman"/>
                <w:sz w:val="24"/>
                <w:szCs w:val="24"/>
              </w:rPr>
              <w:t>4х4,0</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E21F1D">
              <w:rPr>
                <w:rFonts w:ascii="Times New Roman" w:hAnsi="Times New Roman" w:cs="Times New Roman"/>
                <w:sz w:val="24"/>
                <w:szCs w:val="24"/>
              </w:rPr>
              <w:t xml:space="preserve"> </w:t>
            </w:r>
            <w:r>
              <w:rPr>
                <w:rFonts w:ascii="Times New Roman" w:hAnsi="Times New Roman" w:cs="Times New Roman"/>
                <w:sz w:val="24"/>
                <w:szCs w:val="24"/>
              </w:rPr>
              <w:t>В трубе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Выполнить монтаж кабеля </w:t>
            </w:r>
            <w:r w:rsidRPr="008468F2">
              <w:rPr>
                <w:rFonts w:ascii="Times New Roman" w:hAnsi="Times New Roman" w:cs="Times New Roman"/>
                <w:sz w:val="24"/>
                <w:szCs w:val="24"/>
              </w:rPr>
              <w:t>ВВГнг</w:t>
            </w:r>
            <w:r w:rsidRPr="00BF04BC">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 3х2,5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Pr>
                <w:rFonts w:ascii="Times New Roman" w:hAnsi="Times New Roman" w:cs="Times New Roman"/>
                <w:sz w:val="24"/>
                <w:szCs w:val="24"/>
              </w:rPr>
              <w:t xml:space="preserve"> В </w:t>
            </w:r>
            <w:proofErr w:type="gramStart"/>
            <w:r>
              <w:rPr>
                <w:rFonts w:ascii="Times New Roman" w:hAnsi="Times New Roman" w:cs="Times New Roman"/>
                <w:sz w:val="24"/>
                <w:szCs w:val="24"/>
              </w:rPr>
              <w:t>коробе</w:t>
            </w:r>
            <w:proofErr w:type="gramEnd"/>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Выполнить монтаж кабеля </w:t>
            </w:r>
            <w:r w:rsidRPr="008468F2">
              <w:rPr>
                <w:rFonts w:ascii="Times New Roman" w:hAnsi="Times New Roman" w:cs="Times New Roman"/>
                <w:sz w:val="24"/>
                <w:szCs w:val="24"/>
              </w:rPr>
              <w:t>ВВГнг</w:t>
            </w:r>
            <w:r w:rsidRPr="00BF04BC">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 3х1,5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Pr>
                <w:rFonts w:ascii="Times New Roman" w:hAnsi="Times New Roman" w:cs="Times New Roman"/>
                <w:sz w:val="24"/>
                <w:szCs w:val="24"/>
              </w:rPr>
              <w:t xml:space="preserve"> В трубе</w:t>
            </w:r>
          </w:p>
        </w:tc>
        <w:tc>
          <w:tcPr>
            <w:tcW w:w="708"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sidRPr="009854EB">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Выполнить монтаж трубы ПНД </w:t>
            </w:r>
            <w:r w:rsidRPr="008468F2">
              <w:rPr>
                <w:rFonts w:ascii="Times New Roman" w:hAnsi="Times New Roman" w:cs="Times New Roman"/>
                <w:sz w:val="24"/>
                <w:szCs w:val="24"/>
              </w:rPr>
              <w:t>Ø</w:t>
            </w:r>
            <w:r>
              <w:rPr>
                <w:rFonts w:ascii="Times New Roman" w:hAnsi="Times New Roman" w:cs="Times New Roman"/>
                <w:sz w:val="24"/>
                <w:szCs w:val="24"/>
              </w:rPr>
              <w:t>20мм</w:t>
            </w:r>
          </w:p>
        </w:tc>
        <w:tc>
          <w:tcPr>
            <w:tcW w:w="708"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sidRPr="009854EB">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9.1</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Клипса для трубы </w:t>
            </w:r>
            <w:r w:rsidRPr="008468F2">
              <w:rPr>
                <w:rFonts w:ascii="Times New Roman" w:hAnsi="Times New Roman" w:cs="Times New Roman"/>
                <w:sz w:val="24"/>
                <w:szCs w:val="24"/>
              </w:rPr>
              <w:t>Ø</w:t>
            </w:r>
            <w:r>
              <w:rPr>
                <w:rFonts w:ascii="Times New Roman" w:hAnsi="Times New Roman" w:cs="Times New Roman"/>
                <w:sz w:val="24"/>
                <w:szCs w:val="24"/>
              </w:rPr>
              <w:t>20мм</w:t>
            </w:r>
          </w:p>
        </w:tc>
        <w:tc>
          <w:tcPr>
            <w:tcW w:w="708"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Выполнить монтаж трубы ПНД </w:t>
            </w:r>
            <w:r w:rsidRPr="008468F2">
              <w:rPr>
                <w:rFonts w:ascii="Times New Roman" w:hAnsi="Times New Roman" w:cs="Times New Roman"/>
                <w:sz w:val="24"/>
                <w:szCs w:val="24"/>
              </w:rPr>
              <w:t>Ø</w:t>
            </w:r>
            <w:r>
              <w:rPr>
                <w:rFonts w:ascii="Times New Roman" w:hAnsi="Times New Roman" w:cs="Times New Roman"/>
                <w:sz w:val="24"/>
                <w:szCs w:val="24"/>
              </w:rPr>
              <w:t>25мм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sidRPr="009854EB">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10.1</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Клипса для трубы </w:t>
            </w:r>
            <w:r w:rsidRPr="008468F2">
              <w:rPr>
                <w:rFonts w:ascii="Times New Roman" w:hAnsi="Times New Roman" w:cs="Times New Roman"/>
                <w:sz w:val="24"/>
                <w:szCs w:val="24"/>
              </w:rPr>
              <w:t>Ø</w:t>
            </w:r>
            <w:r>
              <w:rPr>
                <w:rFonts w:ascii="Times New Roman" w:hAnsi="Times New Roman" w:cs="Times New Roman"/>
                <w:sz w:val="24"/>
                <w:szCs w:val="24"/>
              </w:rPr>
              <w:t>25мм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spacing w:after="0" w:line="240" w:lineRule="auto"/>
              <w:rPr>
                <w:rFonts w:ascii="Times New Roman" w:hAnsi="Times New Roman" w:cs="Times New Roman"/>
                <w:sz w:val="24"/>
                <w:szCs w:val="24"/>
              </w:rPr>
            </w:pPr>
            <w:r w:rsidRPr="007472DC">
              <w:rPr>
                <w:rFonts w:ascii="Times New Roman" w:hAnsi="Times New Roman" w:cs="Times New Roman"/>
                <w:sz w:val="24"/>
                <w:szCs w:val="24"/>
              </w:rPr>
              <w:t xml:space="preserve">Установить </w:t>
            </w:r>
            <w:r w:rsidRPr="007472DC">
              <w:rPr>
                <w:rFonts w:ascii="Times New Roman" w:hAnsi="Times New Roman" w:cs="Times New Roman"/>
                <w:sz w:val="24"/>
                <w:szCs w:val="24"/>
                <w:lang w:val="en-US"/>
              </w:rPr>
              <w:t>LED</w:t>
            </w:r>
            <w:r w:rsidRPr="007472DC">
              <w:rPr>
                <w:rFonts w:ascii="Times New Roman" w:hAnsi="Times New Roman" w:cs="Times New Roman"/>
                <w:sz w:val="24"/>
                <w:szCs w:val="24"/>
              </w:rPr>
              <w:t xml:space="preserve"> светильник типа </w:t>
            </w:r>
            <w:r w:rsidRPr="00C66406">
              <w:rPr>
                <w:rFonts w:ascii="Times New Roman" w:hAnsi="Times New Roman" w:cs="Times New Roman"/>
                <w:sz w:val="24"/>
                <w:szCs w:val="24"/>
                <w:lang w:val="en-US"/>
              </w:rPr>
              <w:t>EL</w:t>
            </w:r>
            <w:r w:rsidRPr="008D4025">
              <w:rPr>
                <w:rFonts w:ascii="Times New Roman" w:hAnsi="Times New Roman" w:cs="Times New Roman"/>
                <w:sz w:val="24"/>
                <w:szCs w:val="24"/>
              </w:rPr>
              <w:t>-</w:t>
            </w:r>
            <w:r w:rsidRPr="00C66406">
              <w:rPr>
                <w:rFonts w:ascii="Times New Roman" w:hAnsi="Times New Roman" w:cs="Times New Roman"/>
                <w:sz w:val="24"/>
                <w:szCs w:val="24"/>
                <w:lang w:val="en-US"/>
              </w:rPr>
              <w:t>Led</w:t>
            </w:r>
            <w:r w:rsidRPr="008D4025">
              <w:rPr>
                <w:rFonts w:ascii="Times New Roman" w:hAnsi="Times New Roman" w:cs="Times New Roman"/>
                <w:sz w:val="24"/>
                <w:szCs w:val="24"/>
              </w:rPr>
              <w:t xml:space="preserve"> </w:t>
            </w:r>
            <w:r w:rsidRPr="00C66406">
              <w:rPr>
                <w:rFonts w:ascii="Times New Roman" w:hAnsi="Times New Roman" w:cs="Times New Roman"/>
                <w:sz w:val="24"/>
                <w:szCs w:val="24"/>
                <w:lang w:val="en-US"/>
              </w:rPr>
              <w:t>Industry</w:t>
            </w:r>
            <w:r w:rsidRPr="008D4025">
              <w:rPr>
                <w:rFonts w:ascii="Times New Roman" w:hAnsi="Times New Roman" w:cs="Times New Roman"/>
                <w:sz w:val="24"/>
                <w:szCs w:val="24"/>
              </w:rPr>
              <w:t xml:space="preserve"> М</w:t>
            </w:r>
            <w:proofErr w:type="gramStart"/>
            <w:r w:rsidRPr="008D4025">
              <w:rPr>
                <w:rFonts w:ascii="Times New Roman" w:hAnsi="Times New Roman" w:cs="Times New Roman"/>
                <w:sz w:val="24"/>
                <w:szCs w:val="24"/>
              </w:rPr>
              <w:t>1</w:t>
            </w:r>
            <w:proofErr w:type="gramEnd"/>
            <w:r w:rsidRPr="008D4025">
              <w:rPr>
                <w:rFonts w:ascii="Times New Roman" w:hAnsi="Times New Roman" w:cs="Times New Roman"/>
                <w:sz w:val="24"/>
                <w:szCs w:val="24"/>
              </w:rPr>
              <w:t xml:space="preserve">.2 </w:t>
            </w:r>
            <w:r w:rsidRPr="00C66406">
              <w:rPr>
                <w:rFonts w:ascii="Times New Roman" w:hAnsi="Times New Roman" w:cs="Times New Roman"/>
                <w:sz w:val="24"/>
                <w:szCs w:val="24"/>
                <w:lang w:val="en-US"/>
              </w:rPr>
              <w:t>G</w:t>
            </w:r>
            <w:r w:rsidRPr="008D4025">
              <w:rPr>
                <w:rFonts w:ascii="Times New Roman" w:hAnsi="Times New Roman" w:cs="Times New Roman"/>
                <w:sz w:val="24"/>
                <w:szCs w:val="24"/>
              </w:rPr>
              <w:t>80 165-21900-5000-</w:t>
            </w:r>
            <w:r w:rsidRPr="00C66406">
              <w:rPr>
                <w:rFonts w:ascii="Times New Roman" w:hAnsi="Times New Roman" w:cs="Times New Roman"/>
                <w:sz w:val="24"/>
                <w:szCs w:val="24"/>
                <w:lang w:val="en-US"/>
              </w:rPr>
              <w:t>IP</w:t>
            </w:r>
            <w:r w:rsidRPr="008D4025">
              <w:rPr>
                <w:rFonts w:ascii="Times New Roman" w:hAnsi="Times New Roman" w:cs="Times New Roman"/>
                <w:sz w:val="24"/>
                <w:szCs w:val="24"/>
              </w:rPr>
              <w:t xml:space="preserve">66 </w:t>
            </w:r>
            <w:r w:rsidRPr="00C66406">
              <w:rPr>
                <w:rFonts w:ascii="Times New Roman" w:hAnsi="Times New Roman" w:cs="Times New Roman"/>
                <w:sz w:val="24"/>
                <w:szCs w:val="24"/>
                <w:lang w:val="en-US"/>
              </w:rPr>
              <w:t>Ex</w:t>
            </w:r>
            <w:r w:rsidRPr="007472DC">
              <w:rPr>
                <w:rFonts w:ascii="Times New Roman" w:hAnsi="Times New Roman" w:cs="Times New Roman"/>
                <w:sz w:val="24"/>
                <w:szCs w:val="24"/>
              </w:rPr>
              <w:t xml:space="preserve"> </w:t>
            </w:r>
            <w:r w:rsidRPr="007472DC">
              <w:rPr>
                <w:rFonts w:ascii="Times New Roman" w:hAnsi="Times New Roman" w:cs="Times New Roman"/>
                <w:sz w:val="24"/>
                <w:szCs w:val="24"/>
                <w:lang w:eastAsia="en-US"/>
              </w:rPr>
              <w:t>взрывозащищенный, или аналог (</w:t>
            </w:r>
            <w:r w:rsidRPr="007472DC">
              <w:rPr>
                <w:rFonts w:ascii="Times New Roman" w:hAnsi="Times New Roman" w:cs="Times New Roman"/>
                <w:sz w:val="24"/>
                <w:szCs w:val="24"/>
              </w:rPr>
              <w:t>молярная камера порошковой окраски</w:t>
            </w:r>
            <w:r w:rsidRPr="007472DC">
              <w:rPr>
                <w:rFonts w:ascii="Times New Roman" w:hAnsi="Times New Roman" w:cs="Times New Roman"/>
                <w:sz w:val="24"/>
                <w:szCs w:val="24"/>
                <w:lang w:eastAsia="en-US"/>
              </w:rPr>
              <w:t xml:space="preserve">) </w:t>
            </w:r>
            <w:r w:rsidRPr="007472DC">
              <w:rPr>
                <w:rFonts w:ascii="Times New Roman" w:hAnsi="Times New Roman" w:cs="Times New Roman"/>
                <w:sz w:val="24"/>
                <w:szCs w:val="24"/>
                <w:lang w:val="en-US" w:eastAsia="en-US"/>
              </w:rPr>
              <w:t>h</w:t>
            </w:r>
            <w:r w:rsidRPr="007472DC">
              <w:rPr>
                <w:rFonts w:ascii="Times New Roman" w:hAnsi="Times New Roman" w:cs="Times New Roman"/>
                <w:sz w:val="24"/>
                <w:szCs w:val="24"/>
                <w:lang w:eastAsia="en-US"/>
              </w:rPr>
              <w:t>-6м. работа с лесов</w:t>
            </w:r>
          </w:p>
        </w:tc>
        <w:tc>
          <w:tcPr>
            <w:tcW w:w="708"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spacing w:after="0" w:line="240" w:lineRule="auto"/>
              <w:jc w:val="center"/>
              <w:rPr>
                <w:rFonts w:ascii="Times New Roman" w:hAnsi="Times New Roman" w:cs="Times New Roman"/>
                <w:sz w:val="24"/>
                <w:szCs w:val="24"/>
              </w:rPr>
            </w:pPr>
            <w:r w:rsidRPr="007472DC">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spacing w:after="0" w:line="240" w:lineRule="auto"/>
              <w:jc w:val="center"/>
              <w:rPr>
                <w:rFonts w:ascii="Times New Roman" w:hAnsi="Times New Roman" w:cs="Times New Roman"/>
                <w:sz w:val="24"/>
                <w:szCs w:val="24"/>
              </w:rPr>
            </w:pPr>
            <w:r w:rsidRPr="007472DC">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Default="000A4D52" w:rsidP="000748F9">
            <w:pPr>
              <w:spacing w:after="0" w:line="240" w:lineRule="atLeast"/>
              <w:jc w:val="center"/>
              <w:rPr>
                <w:rFonts w:ascii="Times New Roman" w:hAnsi="Times New Roman" w:cs="Times New Roman"/>
                <w:sz w:val="20"/>
                <w:szCs w:val="24"/>
              </w:rPr>
            </w:pPr>
            <w:r w:rsidRPr="00D03C14">
              <w:rPr>
                <w:rFonts w:ascii="Times New Roman" w:hAnsi="Times New Roman" w:cs="Times New Roman"/>
                <w:sz w:val="20"/>
                <w:szCs w:val="24"/>
              </w:rPr>
              <w:t>В</w:t>
            </w:r>
            <w:proofErr w:type="gramStart"/>
            <w:r w:rsidRPr="00D03C14">
              <w:rPr>
                <w:rFonts w:ascii="Times New Roman" w:hAnsi="Times New Roman" w:cs="Times New Roman"/>
                <w:sz w:val="20"/>
                <w:szCs w:val="24"/>
              </w:rPr>
              <w:t>II</w:t>
            </w:r>
            <w:proofErr w:type="gramEnd"/>
            <w:r w:rsidRPr="00D03C14">
              <w:rPr>
                <w:rFonts w:ascii="Times New Roman" w:hAnsi="Times New Roman" w:cs="Times New Roman"/>
                <w:sz w:val="20"/>
                <w:szCs w:val="24"/>
              </w:rPr>
              <w:t xml:space="preserve">-б с зоной </w:t>
            </w:r>
          </w:p>
          <w:p w:rsidR="000A4D52" w:rsidRPr="008468F2" w:rsidRDefault="000A4D52" w:rsidP="000748F9">
            <w:pPr>
              <w:spacing w:after="0" w:line="240" w:lineRule="atLeast"/>
              <w:jc w:val="center"/>
              <w:rPr>
                <w:rFonts w:ascii="Times New Roman" w:hAnsi="Times New Roman" w:cs="Times New Roman"/>
                <w:sz w:val="24"/>
                <w:szCs w:val="24"/>
              </w:rPr>
            </w:pPr>
            <w:r w:rsidRPr="00D03C14">
              <w:rPr>
                <w:rFonts w:ascii="Times New Roman" w:hAnsi="Times New Roman" w:cs="Times New Roman"/>
                <w:sz w:val="20"/>
                <w:szCs w:val="24"/>
              </w:rPr>
              <w:t>В</w:t>
            </w:r>
            <w:proofErr w:type="gramStart"/>
            <w:r w:rsidRPr="00D03C14">
              <w:rPr>
                <w:rFonts w:ascii="Times New Roman" w:hAnsi="Times New Roman" w:cs="Times New Roman"/>
                <w:sz w:val="20"/>
                <w:szCs w:val="24"/>
              </w:rPr>
              <w:t>II</w:t>
            </w:r>
            <w:proofErr w:type="gramEnd"/>
            <w:r w:rsidRPr="00D03C14">
              <w:rPr>
                <w:rFonts w:ascii="Times New Roman" w:hAnsi="Times New Roman" w:cs="Times New Roman"/>
                <w:sz w:val="20"/>
                <w:szCs w:val="24"/>
              </w:rPr>
              <w:t>-а</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11.1</w:t>
            </w:r>
          </w:p>
        </w:tc>
        <w:tc>
          <w:tcPr>
            <w:tcW w:w="6663" w:type="dxa"/>
            <w:tcBorders>
              <w:top w:val="single" w:sz="4" w:space="0" w:color="auto"/>
              <w:left w:val="single" w:sz="4" w:space="0" w:color="auto"/>
              <w:bottom w:val="single" w:sz="4" w:space="0" w:color="auto"/>
              <w:right w:val="single" w:sz="4" w:space="0" w:color="auto"/>
            </w:tcBorders>
          </w:tcPr>
          <w:p w:rsidR="000A4D52" w:rsidRPr="00F011B4"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Предусмотреть дополнительный взрывозащищенный кабельный ввод для светильника</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03C14" w:rsidRDefault="000A4D52" w:rsidP="000748F9">
            <w:pPr>
              <w:spacing w:after="0" w:line="240" w:lineRule="atLeast"/>
              <w:jc w:val="center"/>
              <w:rPr>
                <w:rFonts w:ascii="Times New Roman" w:hAnsi="Times New Roman" w:cs="Times New Roman"/>
                <w:sz w:val="20"/>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0A4D52" w:rsidRPr="008D4025" w:rsidRDefault="000A4D52" w:rsidP="000748F9">
            <w:pPr>
              <w:spacing w:after="0" w:line="240" w:lineRule="auto"/>
              <w:rPr>
                <w:rFonts w:ascii="Times New Roman" w:hAnsi="Times New Roman" w:cs="Times New Roman"/>
                <w:sz w:val="24"/>
                <w:szCs w:val="24"/>
                <w:lang w:val="en-US"/>
              </w:rPr>
            </w:pPr>
            <w:r w:rsidRPr="008468F2">
              <w:rPr>
                <w:rFonts w:ascii="Times New Roman" w:hAnsi="Times New Roman" w:cs="Times New Roman"/>
                <w:sz w:val="24"/>
                <w:szCs w:val="24"/>
              </w:rPr>
              <w:t>Светильник</w:t>
            </w:r>
            <w:r w:rsidRPr="008D4025">
              <w:rPr>
                <w:rFonts w:ascii="Times New Roman" w:hAnsi="Times New Roman" w:cs="Times New Roman"/>
                <w:sz w:val="24"/>
                <w:szCs w:val="24"/>
                <w:lang w:val="en-US"/>
              </w:rPr>
              <w:t xml:space="preserve"> </w:t>
            </w:r>
            <w:r w:rsidRPr="008468F2">
              <w:rPr>
                <w:rFonts w:ascii="Times New Roman" w:hAnsi="Times New Roman" w:cs="Times New Roman"/>
                <w:sz w:val="24"/>
                <w:szCs w:val="24"/>
                <w:lang w:val="en-US"/>
              </w:rPr>
              <w:t>LED</w:t>
            </w:r>
            <w:r w:rsidRPr="008D4025">
              <w:rPr>
                <w:rFonts w:ascii="Times New Roman" w:hAnsi="Times New Roman" w:cs="Times New Roman"/>
                <w:sz w:val="24"/>
                <w:szCs w:val="24"/>
                <w:lang w:val="en-US"/>
              </w:rPr>
              <w:t xml:space="preserve"> </w:t>
            </w:r>
            <w:r>
              <w:rPr>
                <w:rFonts w:ascii="Times New Roman" w:hAnsi="Times New Roman" w:cs="Times New Roman"/>
                <w:sz w:val="24"/>
                <w:szCs w:val="24"/>
              </w:rPr>
              <w:t>потолочный</w:t>
            </w:r>
            <w:r w:rsidRPr="008D4025">
              <w:rPr>
                <w:rFonts w:ascii="Times New Roman" w:hAnsi="Times New Roman" w:cs="Times New Roman"/>
                <w:sz w:val="24"/>
                <w:szCs w:val="24"/>
                <w:lang w:val="en-US"/>
              </w:rPr>
              <w:t xml:space="preserve">  EL-Led Industry Prof Line 50.59.850 DCO120 L50W8 IP65 230</w:t>
            </w:r>
            <w:r w:rsidRPr="008D4025">
              <w:rPr>
                <w:rFonts w:ascii="Times New Roman" w:hAnsi="Times New Roman" w:cs="Times New Roman"/>
                <w:sz w:val="24"/>
                <w:szCs w:val="24"/>
              </w:rPr>
              <w:t>АС</w:t>
            </w:r>
            <w:r w:rsidRPr="008D4025">
              <w:rPr>
                <w:rFonts w:ascii="Times New Roman" w:hAnsi="Times New Roman" w:cs="Times New Roman"/>
                <w:sz w:val="24"/>
                <w:szCs w:val="24"/>
                <w:lang w:val="en-US"/>
              </w:rPr>
              <w:t xml:space="preserve"> ST </w:t>
            </w:r>
            <w:r>
              <w:rPr>
                <w:rFonts w:ascii="Times New Roman" w:hAnsi="Times New Roman" w:cs="Times New Roman"/>
                <w:sz w:val="24"/>
                <w:szCs w:val="24"/>
              </w:rPr>
              <w:t>или</w:t>
            </w:r>
            <w:r w:rsidRPr="008D4025">
              <w:rPr>
                <w:rFonts w:ascii="Times New Roman" w:hAnsi="Times New Roman" w:cs="Times New Roman"/>
                <w:sz w:val="24"/>
                <w:szCs w:val="24"/>
                <w:lang w:val="en-US"/>
              </w:rPr>
              <w:t xml:space="preserve"> </w:t>
            </w:r>
            <w:r>
              <w:rPr>
                <w:rFonts w:ascii="Times New Roman" w:hAnsi="Times New Roman" w:cs="Times New Roman"/>
                <w:sz w:val="24"/>
                <w:szCs w:val="24"/>
              </w:rPr>
              <w:t>аналог</w:t>
            </w:r>
            <w:r w:rsidRPr="008D4025">
              <w:rPr>
                <w:rFonts w:ascii="Times New Roman" w:hAnsi="Times New Roman" w:cs="Times New Roman"/>
                <w:sz w:val="24"/>
                <w:szCs w:val="24"/>
                <w:lang w:val="en-US"/>
              </w:rPr>
              <w:t xml:space="preserve"> </w:t>
            </w:r>
            <w:r>
              <w:rPr>
                <w:rFonts w:ascii="Times New Roman" w:hAnsi="Times New Roman" w:cs="Times New Roman"/>
                <w:sz w:val="24"/>
                <w:szCs w:val="24"/>
                <w:lang w:val="en-US" w:eastAsia="en-US"/>
              </w:rPr>
              <w:t>h</w:t>
            </w:r>
            <w:r w:rsidRPr="008D4025">
              <w:rPr>
                <w:rFonts w:ascii="Times New Roman" w:hAnsi="Times New Roman" w:cs="Times New Roman"/>
                <w:sz w:val="24"/>
                <w:szCs w:val="24"/>
                <w:lang w:val="en-US" w:eastAsia="en-US"/>
              </w:rPr>
              <w:t>-4</w:t>
            </w:r>
            <w:r>
              <w:rPr>
                <w:rFonts w:ascii="Times New Roman" w:hAnsi="Times New Roman" w:cs="Times New Roman"/>
                <w:sz w:val="24"/>
                <w:szCs w:val="24"/>
                <w:lang w:eastAsia="en-US"/>
              </w:rPr>
              <w:t>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A4D52" w:rsidRPr="0007764B" w:rsidRDefault="000A4D52" w:rsidP="000748F9">
            <w:pPr>
              <w:spacing w:after="0" w:line="240" w:lineRule="atLeast"/>
              <w:rPr>
                <w:rFonts w:ascii="Times New Roman" w:hAnsi="Times New Roman" w:cs="Times New Roman"/>
                <w:sz w:val="20"/>
                <w:szCs w:val="20"/>
              </w:rPr>
            </w:pPr>
            <w:r w:rsidRPr="0007764B">
              <w:rPr>
                <w:rFonts w:ascii="Times New Roman" w:hAnsi="Times New Roman" w:cs="Times New Roman"/>
                <w:sz w:val="20"/>
                <w:szCs w:val="20"/>
              </w:rPr>
              <w:t>линейный</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0A4D52" w:rsidRPr="00E656E0"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Светильник </w:t>
            </w:r>
            <w:r w:rsidRPr="008468F2">
              <w:rPr>
                <w:rFonts w:ascii="Times New Roman" w:hAnsi="Times New Roman" w:cs="Times New Roman"/>
                <w:sz w:val="24"/>
                <w:szCs w:val="24"/>
                <w:lang w:val="en-US"/>
              </w:rPr>
              <w:t>LED</w:t>
            </w:r>
            <w:r w:rsidRPr="008468F2">
              <w:rPr>
                <w:rFonts w:ascii="Times New Roman" w:hAnsi="Times New Roman" w:cs="Times New Roman"/>
                <w:sz w:val="24"/>
                <w:szCs w:val="24"/>
              </w:rPr>
              <w:t xml:space="preserve"> </w:t>
            </w:r>
            <w:r>
              <w:rPr>
                <w:rFonts w:ascii="Times New Roman" w:hAnsi="Times New Roman" w:cs="Times New Roman"/>
                <w:sz w:val="24"/>
                <w:szCs w:val="24"/>
              </w:rPr>
              <w:t xml:space="preserve">потолочный </w:t>
            </w:r>
            <w:r w:rsidRPr="008468F2">
              <w:rPr>
                <w:rFonts w:ascii="Times New Roman" w:hAnsi="Times New Roman" w:cs="Times New Roman"/>
                <w:sz w:val="24"/>
                <w:szCs w:val="24"/>
              </w:rPr>
              <w:t xml:space="preserve"> </w:t>
            </w:r>
            <w:r>
              <w:rPr>
                <w:rFonts w:ascii="Times New Roman" w:hAnsi="Times New Roman" w:cs="Times New Roman"/>
                <w:sz w:val="24"/>
                <w:szCs w:val="24"/>
              </w:rPr>
              <w:t xml:space="preserve">40W </w:t>
            </w:r>
            <w:r w:rsidRPr="008468F2">
              <w:rPr>
                <w:rFonts w:ascii="Times New Roman" w:hAnsi="Times New Roman" w:cs="Times New Roman"/>
                <w:sz w:val="24"/>
                <w:szCs w:val="24"/>
              </w:rPr>
              <w:t>5</w:t>
            </w:r>
            <w:r>
              <w:rPr>
                <w:rFonts w:ascii="Times New Roman" w:hAnsi="Times New Roman" w:cs="Times New Roman"/>
                <w:sz w:val="24"/>
                <w:szCs w:val="24"/>
              </w:rPr>
              <w:t>0</w:t>
            </w:r>
            <w:r w:rsidRPr="008468F2">
              <w:rPr>
                <w:rFonts w:ascii="Times New Roman" w:hAnsi="Times New Roman" w:cs="Times New Roman"/>
                <w:sz w:val="24"/>
                <w:szCs w:val="24"/>
              </w:rPr>
              <w:t>00К</w:t>
            </w:r>
            <w:r>
              <w:rPr>
                <w:rFonts w:ascii="Times New Roman" w:hAnsi="Times New Roman" w:cs="Times New Roman"/>
                <w:sz w:val="24"/>
                <w:szCs w:val="24"/>
              </w:rPr>
              <w:t xml:space="preserve"> (антресоли)</w:t>
            </w:r>
            <w:r w:rsidRPr="00E656E0">
              <w:rPr>
                <w:rFonts w:ascii="Times New Roman" w:hAnsi="Times New Roman" w:cs="Times New Roman"/>
                <w:sz w:val="24"/>
                <w:szCs w:val="24"/>
              </w:rPr>
              <w:t xml:space="preserve"> </w:t>
            </w:r>
            <w:r>
              <w:rPr>
                <w:rFonts w:ascii="Times New Roman" w:hAnsi="Times New Roman" w:cs="Times New Roman"/>
                <w:sz w:val="24"/>
                <w:szCs w:val="24"/>
                <w:lang w:val="en-US"/>
              </w:rPr>
              <w:t>IP</w:t>
            </w:r>
            <w:r w:rsidRPr="00E656E0">
              <w:rPr>
                <w:rFonts w:ascii="Times New Roman" w:hAnsi="Times New Roman" w:cs="Times New Roman"/>
                <w:sz w:val="24"/>
                <w:szCs w:val="24"/>
              </w:rPr>
              <w:t>54</w:t>
            </w:r>
            <w:r>
              <w:rPr>
                <w:rFonts w:ascii="Times New Roman" w:hAnsi="Times New Roman" w:cs="Times New Roman"/>
                <w:sz w:val="24"/>
                <w:szCs w:val="24"/>
              </w:rPr>
              <w:t xml:space="preserve"> </w:t>
            </w:r>
            <w:r>
              <w:rPr>
                <w:rFonts w:ascii="Times New Roman" w:hAnsi="Times New Roman" w:cs="Times New Roman"/>
                <w:sz w:val="24"/>
                <w:szCs w:val="24"/>
                <w:lang w:val="en-US" w:eastAsia="en-US"/>
              </w:rPr>
              <w:t>h</w:t>
            </w:r>
            <w:r>
              <w:rPr>
                <w:rFonts w:ascii="Times New Roman" w:hAnsi="Times New Roman" w:cs="Times New Roman"/>
                <w:sz w:val="24"/>
                <w:szCs w:val="24"/>
                <w:lang w:eastAsia="en-US"/>
              </w:rPr>
              <w:t xml:space="preserve">-4м типа </w:t>
            </w:r>
            <w:r w:rsidRPr="002414EF">
              <w:rPr>
                <w:rFonts w:ascii="Times New Roman" w:hAnsi="Times New Roman" w:cs="Times New Roman"/>
                <w:sz w:val="24"/>
                <w:szCs w:val="24"/>
                <w:lang w:eastAsia="en-US"/>
              </w:rPr>
              <w:t xml:space="preserve">EL </w:t>
            </w:r>
            <w:proofErr w:type="spellStart"/>
            <w:r w:rsidRPr="002414EF">
              <w:rPr>
                <w:rFonts w:ascii="Times New Roman" w:hAnsi="Times New Roman" w:cs="Times New Roman"/>
                <w:sz w:val="24"/>
                <w:szCs w:val="24"/>
                <w:lang w:eastAsia="en-US"/>
              </w:rPr>
              <w:t>Led</w:t>
            </w:r>
            <w:proofErr w:type="spellEnd"/>
            <w:r w:rsidRPr="002414EF">
              <w:rPr>
                <w:rFonts w:ascii="Times New Roman" w:hAnsi="Times New Roman" w:cs="Times New Roman"/>
                <w:sz w:val="24"/>
                <w:szCs w:val="24"/>
                <w:lang w:eastAsia="en-US"/>
              </w:rPr>
              <w:t xml:space="preserve"> </w:t>
            </w:r>
            <w:proofErr w:type="spellStart"/>
            <w:r w:rsidRPr="002414EF">
              <w:rPr>
                <w:rFonts w:ascii="Times New Roman" w:hAnsi="Times New Roman" w:cs="Times New Roman"/>
                <w:sz w:val="24"/>
                <w:szCs w:val="24"/>
                <w:lang w:eastAsia="en-US"/>
              </w:rPr>
              <w:t>Office</w:t>
            </w:r>
            <w:proofErr w:type="spellEnd"/>
            <w:r w:rsidRPr="002414EF">
              <w:rPr>
                <w:rFonts w:ascii="Times New Roman" w:hAnsi="Times New Roman" w:cs="Times New Roman"/>
                <w:sz w:val="24"/>
                <w:szCs w:val="24"/>
                <w:lang w:eastAsia="en-US"/>
              </w:rPr>
              <w:t xml:space="preserve"> </w:t>
            </w:r>
            <w:proofErr w:type="spellStart"/>
            <w:r w:rsidRPr="002414EF">
              <w:rPr>
                <w:rFonts w:ascii="Times New Roman" w:hAnsi="Times New Roman" w:cs="Times New Roman"/>
                <w:sz w:val="24"/>
                <w:szCs w:val="24"/>
                <w:lang w:eastAsia="en-US"/>
              </w:rPr>
              <w:t>Prof</w:t>
            </w:r>
            <w:proofErr w:type="spellEnd"/>
            <w:r w:rsidRPr="002414EF">
              <w:rPr>
                <w:rFonts w:ascii="Times New Roman" w:hAnsi="Times New Roman" w:cs="Times New Roman"/>
                <w:sz w:val="24"/>
                <w:szCs w:val="24"/>
                <w:lang w:eastAsia="en-US"/>
              </w:rPr>
              <w:t xml:space="preserve"> </w:t>
            </w:r>
            <w:proofErr w:type="spellStart"/>
            <w:r w:rsidRPr="002414EF">
              <w:rPr>
                <w:rFonts w:ascii="Times New Roman" w:hAnsi="Times New Roman" w:cs="Times New Roman"/>
                <w:sz w:val="24"/>
                <w:szCs w:val="24"/>
                <w:lang w:eastAsia="en-US"/>
              </w:rPr>
              <w:t>Box</w:t>
            </w:r>
            <w:proofErr w:type="spellEnd"/>
            <w:r w:rsidRPr="002414EF">
              <w:rPr>
                <w:rFonts w:ascii="Times New Roman" w:hAnsi="Times New Roman" w:cs="Times New Roman"/>
                <w:sz w:val="24"/>
                <w:szCs w:val="24"/>
                <w:lang w:eastAsia="en-US"/>
              </w:rPr>
              <w:t xml:space="preserve"> 40.46.840 DSO120 L60W60 IP54 230AC ST</w:t>
            </w:r>
          </w:p>
        </w:tc>
        <w:tc>
          <w:tcPr>
            <w:tcW w:w="708" w:type="dxa"/>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uto"/>
              <w:jc w:val="center"/>
              <w:rPr>
                <w:rFonts w:ascii="Times New Roman" w:hAnsi="Times New Roman" w:cs="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uto"/>
              <w:jc w:val="center"/>
              <w:rPr>
                <w:rFonts w:ascii="Times New Roman" w:hAnsi="Times New Roman" w:cs="Times New Roman"/>
                <w:sz w:val="24"/>
                <w:szCs w:val="24"/>
              </w:rPr>
            </w:pPr>
            <w:r w:rsidRPr="00F26E56">
              <w:rPr>
                <w:rFonts w:ascii="Times New Roman" w:hAnsi="Times New Roman" w:cs="Times New Roman"/>
                <w:sz w:val="24"/>
                <w:szCs w:val="24"/>
              </w:rPr>
              <w:t>1</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A4D52" w:rsidRPr="0007764B" w:rsidRDefault="000A4D52" w:rsidP="000748F9">
            <w:pPr>
              <w:spacing w:after="0" w:line="240" w:lineRule="atLeast"/>
              <w:rPr>
                <w:rFonts w:ascii="Times New Roman" w:hAnsi="Times New Roman" w:cs="Times New Roman"/>
                <w:sz w:val="20"/>
                <w:szCs w:val="20"/>
              </w:rPr>
            </w:pPr>
            <w:r w:rsidRPr="0007764B">
              <w:rPr>
                <w:rFonts w:ascii="Times New Roman" w:hAnsi="Times New Roman" w:cs="Times New Roman"/>
                <w:sz w:val="20"/>
                <w:szCs w:val="20"/>
              </w:rPr>
              <w:t>595х595</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3B1E5C">
              <w:rPr>
                <w:rFonts w:ascii="Times New Roman" w:hAnsi="Times New Roman" w:cs="Times New Roman"/>
                <w:sz w:val="24"/>
                <w:szCs w:val="24"/>
              </w:rPr>
              <w:t>Установить светильник LED потолочный типа ЖКХ 12W c датчиком освещенности, уличные</w:t>
            </w:r>
            <w:r>
              <w:rPr>
                <w:rFonts w:ascii="Times New Roman" w:hAnsi="Times New Roman" w:cs="Times New Roman"/>
                <w:sz w:val="24"/>
                <w:szCs w:val="24"/>
              </w:rPr>
              <w:t xml:space="preserve"> </w:t>
            </w:r>
            <w:r>
              <w:rPr>
                <w:rFonts w:ascii="Times New Roman" w:hAnsi="Times New Roman" w:cs="Times New Roman"/>
                <w:sz w:val="24"/>
                <w:szCs w:val="24"/>
                <w:lang w:val="en-US" w:eastAsia="en-US"/>
              </w:rPr>
              <w:t>h</w:t>
            </w:r>
            <w:r>
              <w:rPr>
                <w:rFonts w:ascii="Times New Roman" w:hAnsi="Times New Roman" w:cs="Times New Roman"/>
                <w:sz w:val="24"/>
                <w:szCs w:val="24"/>
                <w:lang w:eastAsia="en-US"/>
              </w:rPr>
              <w:t>-4м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lang w:eastAsia="en-US"/>
              </w:rPr>
            </w:pPr>
            <w:r w:rsidRPr="008468F2">
              <w:rPr>
                <w:rFonts w:ascii="Times New Roman" w:hAnsi="Times New Roman" w:cs="Times New Roman"/>
                <w:sz w:val="24"/>
                <w:szCs w:val="24"/>
              </w:rPr>
              <w:t>Установить и подключить выключатель одинарный, IP-54</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lang w:val="en-US"/>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Установить и подключить </w:t>
            </w:r>
            <w:proofErr w:type="spellStart"/>
            <w:r w:rsidRPr="008468F2">
              <w:rPr>
                <w:rFonts w:ascii="Times New Roman" w:hAnsi="Times New Roman" w:cs="Times New Roman"/>
                <w:sz w:val="24"/>
                <w:szCs w:val="24"/>
              </w:rPr>
              <w:t>распредкоробки</w:t>
            </w:r>
            <w:proofErr w:type="spellEnd"/>
            <w:r w:rsidRPr="008468F2">
              <w:rPr>
                <w:rFonts w:ascii="Times New Roman" w:hAnsi="Times New Roman" w:cs="Times New Roman"/>
                <w:sz w:val="24"/>
                <w:szCs w:val="24"/>
              </w:rPr>
              <w:t xml:space="preserve"> </w:t>
            </w:r>
            <w:r w:rsidRPr="00B76743">
              <w:rPr>
                <w:rFonts w:ascii="Times New Roman" w:hAnsi="Times New Roman" w:cs="Times New Roman"/>
                <w:sz w:val="24"/>
                <w:szCs w:val="24"/>
              </w:rPr>
              <w:t>86х86x40</w:t>
            </w:r>
            <w:r w:rsidRPr="008468F2">
              <w:rPr>
                <w:rFonts w:ascii="Times New Roman" w:hAnsi="Times New Roman" w:cs="Times New Roman"/>
                <w:sz w:val="24"/>
                <w:szCs w:val="24"/>
              </w:rPr>
              <w:t xml:space="preserve">мм </w:t>
            </w:r>
            <w:r w:rsidRPr="008468F2">
              <w:rPr>
                <w:rFonts w:ascii="Times New Roman" w:hAnsi="Times New Roman" w:cs="Times New Roman"/>
                <w:sz w:val="24"/>
                <w:szCs w:val="24"/>
                <w:lang w:val="en-US"/>
              </w:rPr>
              <w:t>IP</w:t>
            </w:r>
            <w:r w:rsidRPr="008468F2">
              <w:rPr>
                <w:rFonts w:ascii="Times New Roman" w:hAnsi="Times New Roman" w:cs="Times New Roman"/>
                <w:sz w:val="24"/>
                <w:szCs w:val="24"/>
              </w:rPr>
              <w:t>-5</w:t>
            </w: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F26E56"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A66B05">
              <w:rPr>
                <w:rFonts w:ascii="Times New Roman" w:hAnsi="Times New Roman"/>
                <w:sz w:val="24"/>
                <w:szCs w:val="24"/>
              </w:rPr>
              <w:t>Установить</w:t>
            </w:r>
            <w:r>
              <w:rPr>
                <w:rFonts w:ascii="Times New Roman" w:hAnsi="Times New Roman"/>
                <w:sz w:val="24"/>
                <w:szCs w:val="24"/>
              </w:rPr>
              <w:t xml:space="preserve"> </w:t>
            </w:r>
            <w:r w:rsidRPr="000C66E5">
              <w:rPr>
                <w:rFonts w:ascii="Times New Roman" w:hAnsi="Times New Roman"/>
                <w:sz w:val="24"/>
                <w:szCs w:val="24"/>
              </w:rPr>
              <w:t xml:space="preserve">металлический кабельный </w:t>
            </w:r>
            <w:r>
              <w:rPr>
                <w:rFonts w:ascii="Times New Roman" w:hAnsi="Times New Roman"/>
                <w:sz w:val="24"/>
                <w:szCs w:val="24"/>
              </w:rPr>
              <w:t>канал</w:t>
            </w:r>
            <w:r w:rsidRPr="000C66E5">
              <w:rPr>
                <w:rFonts w:ascii="Times New Roman" w:hAnsi="Times New Roman"/>
                <w:sz w:val="24"/>
                <w:szCs w:val="24"/>
              </w:rPr>
              <w:t xml:space="preserve"> c крышкой оцинкованный</w:t>
            </w:r>
            <w:r>
              <w:rPr>
                <w:rFonts w:ascii="Times New Roman" w:hAnsi="Times New Roman"/>
                <w:sz w:val="24"/>
                <w:szCs w:val="24"/>
              </w:rPr>
              <w:t xml:space="preserve"> </w:t>
            </w:r>
            <w:r w:rsidRPr="003567F0">
              <w:rPr>
                <w:rFonts w:ascii="Times New Roman" w:hAnsi="Times New Roman"/>
                <w:sz w:val="24"/>
                <w:szCs w:val="24"/>
              </w:rPr>
              <w:t>ККМО 25х20</w:t>
            </w:r>
            <w:r>
              <w:rPr>
                <w:rFonts w:ascii="Times New Roman" w:hAnsi="Times New Roman"/>
                <w:sz w:val="24"/>
                <w:szCs w:val="24"/>
              </w:rPr>
              <w:t>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Height w:val="343"/>
        </w:trPr>
        <w:tc>
          <w:tcPr>
            <w:tcW w:w="675" w:type="dxa"/>
            <w:gridSpan w:val="2"/>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0C66E5">
              <w:rPr>
                <w:rFonts w:ascii="Times New Roman" w:hAnsi="Times New Roman"/>
                <w:sz w:val="24"/>
                <w:szCs w:val="24"/>
              </w:rPr>
              <w:t>Установить металлический кабельный канал c крышкой</w:t>
            </w:r>
            <w:r>
              <w:rPr>
                <w:rFonts w:ascii="Times New Roman" w:hAnsi="Times New Roman"/>
                <w:sz w:val="24"/>
                <w:szCs w:val="24"/>
              </w:rPr>
              <w:t xml:space="preserve"> -</w:t>
            </w:r>
            <w:r w:rsidRPr="000C66E5">
              <w:rPr>
                <w:rFonts w:ascii="Times New Roman" w:hAnsi="Times New Roman"/>
                <w:sz w:val="24"/>
                <w:szCs w:val="24"/>
              </w:rPr>
              <w:t xml:space="preserve"> </w:t>
            </w:r>
            <w:r w:rsidRPr="003567F0">
              <w:rPr>
                <w:rFonts w:ascii="Times New Roman" w:hAnsi="Times New Roman"/>
                <w:sz w:val="24"/>
                <w:szCs w:val="24"/>
              </w:rPr>
              <w:t>Лоток неперфорированный 50х50</w:t>
            </w:r>
            <w:r>
              <w:rPr>
                <w:rFonts w:ascii="Times New Roman" w:hAnsi="Times New Roman"/>
                <w:sz w:val="24"/>
                <w:szCs w:val="24"/>
              </w:rPr>
              <w:t xml:space="preserve"> (Предусмотреть крепежные скобы для 20% длины)</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sz w:val="24"/>
                <w:szCs w:val="24"/>
              </w:rPr>
            </w:pPr>
            <w:r w:rsidRPr="00A66B05">
              <w:rPr>
                <w:rFonts w:ascii="Times New Roman" w:hAnsi="Times New Roman"/>
                <w:sz w:val="24"/>
                <w:szCs w:val="24"/>
              </w:rPr>
              <w:t xml:space="preserve">Трос </w:t>
            </w:r>
            <w:r w:rsidRPr="00A66B05">
              <w:rPr>
                <w:rFonts w:ascii="Times New Roman" w:hAnsi="Times New Roman" w:cs="Times New Roman"/>
                <w:sz w:val="24"/>
                <w:szCs w:val="24"/>
              </w:rPr>
              <w:t>Ø</w:t>
            </w:r>
            <w:r>
              <w:rPr>
                <w:rFonts w:ascii="Times New Roman" w:hAnsi="Times New Roman"/>
                <w:sz w:val="24"/>
                <w:szCs w:val="24"/>
              </w:rPr>
              <w:t>6</w:t>
            </w:r>
            <w:r w:rsidRPr="00A66B05">
              <w:rPr>
                <w:rFonts w:ascii="Times New Roman" w:hAnsi="Times New Roman"/>
                <w:sz w:val="24"/>
                <w:szCs w:val="24"/>
              </w:rPr>
              <w:t>мм для подвеса</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F71070"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pStyle w:val="af7"/>
              <w:rPr>
                <w:rFonts w:ascii="Times New Roman" w:hAnsi="Times New Roman" w:cs="Times New Roman"/>
                <w:sz w:val="24"/>
                <w:szCs w:val="24"/>
              </w:rPr>
            </w:pPr>
            <w:r>
              <w:rPr>
                <w:rFonts w:ascii="Times New Roman" w:hAnsi="Times New Roman" w:cs="Times New Roman"/>
                <w:sz w:val="24"/>
                <w:szCs w:val="24"/>
              </w:rPr>
              <w:t>Талреп М</w:t>
            </w:r>
            <w:r w:rsidRPr="00A66B05">
              <w:rPr>
                <w:rFonts w:ascii="Times New Roman" w:hAnsi="Times New Roman" w:cs="Times New Roman"/>
                <w:sz w:val="24"/>
                <w:szCs w:val="24"/>
              </w:rPr>
              <w:t>1</w:t>
            </w:r>
            <w:r>
              <w:rPr>
                <w:rFonts w:ascii="Times New Roman" w:hAnsi="Times New Roman" w:cs="Times New Roman"/>
                <w:sz w:val="24"/>
                <w:szCs w:val="24"/>
              </w:rPr>
              <w:t>2</w:t>
            </w:r>
            <w:r w:rsidRPr="00A66B05">
              <w:rPr>
                <w:rFonts w:ascii="Times New Roman" w:hAnsi="Times New Roman" w:cs="Times New Roman"/>
                <w:sz w:val="24"/>
                <w:szCs w:val="24"/>
              </w:rPr>
              <w:t xml:space="preserve"> крюк – кольцо </w:t>
            </w:r>
            <w:r w:rsidRPr="00A66B05">
              <w:rPr>
                <w:rFonts w:ascii="Times New Roman" w:hAnsi="Times New Roman" w:cs="Times New Roman"/>
                <w:sz w:val="24"/>
                <w:szCs w:val="24"/>
                <w:lang w:val="en-US"/>
              </w:rPr>
              <w:t>DIN</w:t>
            </w:r>
            <w:r w:rsidRPr="00A66B05">
              <w:rPr>
                <w:rFonts w:ascii="Times New Roman" w:hAnsi="Times New Roman" w:cs="Times New Roman"/>
                <w:sz w:val="24"/>
                <w:szCs w:val="24"/>
              </w:rPr>
              <w:t xml:space="preserve"> 1480</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5C3CDE"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F71070"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tcPr>
          <w:p w:rsidR="000A4D52" w:rsidRPr="00184E9B" w:rsidRDefault="000A4D52" w:rsidP="000748F9">
            <w:pPr>
              <w:pStyle w:val="1"/>
              <w:shd w:val="clear" w:color="auto" w:fill="FFFFFF"/>
              <w:spacing w:before="0" w:after="0"/>
              <w:rPr>
                <w:b w:val="0"/>
                <w:bCs w:val="0"/>
                <w:color w:val="000000"/>
                <w:kern w:val="36"/>
                <w:sz w:val="75"/>
                <w:szCs w:val="75"/>
                <w:lang w:eastAsia="ru-RU"/>
              </w:rPr>
            </w:pPr>
            <w:r>
              <w:rPr>
                <w:rFonts w:ascii="Times New Roman" w:hAnsi="Times New Roman"/>
                <w:b w:val="0"/>
                <w:sz w:val="24"/>
                <w:szCs w:val="24"/>
              </w:rPr>
              <w:t>Усиленный химический анкер с кольцом 8*70 мм для талрепа М12 (либо 10*70 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F71070" w:rsidRDefault="000A4D52" w:rsidP="000748F9">
            <w:pPr>
              <w:spacing w:after="0" w:line="240" w:lineRule="atLeast"/>
              <w:jc w:val="both"/>
              <w:rPr>
                <w:rFonts w:ascii="Times New Roman" w:hAnsi="Times New Roman" w:cs="Times New Roman"/>
                <w:sz w:val="24"/>
                <w:szCs w:val="24"/>
                <w:lang w:val="en-US"/>
              </w:rPr>
            </w:pPr>
          </w:p>
        </w:tc>
      </w:tr>
      <w:tr w:rsidR="000A4D52" w:rsidRPr="00F71070"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spacing w:after="0" w:line="240" w:lineRule="auto"/>
              <w:rPr>
                <w:rFonts w:ascii="Times New Roman" w:hAnsi="Times New Roman" w:cs="Times New Roman"/>
                <w:sz w:val="24"/>
                <w:szCs w:val="24"/>
              </w:rPr>
            </w:pPr>
            <w:r w:rsidRPr="007472DC">
              <w:rPr>
                <w:rFonts w:ascii="Times New Roman" w:hAnsi="Times New Roman" w:cs="Times New Roman"/>
                <w:sz w:val="24"/>
                <w:szCs w:val="24"/>
              </w:rPr>
              <w:t xml:space="preserve">Установить </w:t>
            </w:r>
            <w:r w:rsidRPr="007472DC">
              <w:rPr>
                <w:rFonts w:ascii="Times New Roman" w:hAnsi="Times New Roman" w:cs="Times New Roman"/>
                <w:sz w:val="24"/>
                <w:szCs w:val="24"/>
                <w:lang w:val="en-US"/>
              </w:rPr>
              <w:t>LED</w:t>
            </w:r>
            <w:r w:rsidRPr="007472DC">
              <w:rPr>
                <w:rFonts w:ascii="Times New Roman" w:hAnsi="Times New Roman" w:cs="Times New Roman"/>
                <w:sz w:val="24"/>
                <w:szCs w:val="24"/>
              </w:rPr>
              <w:t xml:space="preserve"> светильник типа </w:t>
            </w:r>
            <w:r w:rsidRPr="004A229B">
              <w:rPr>
                <w:rFonts w:ascii="Times New Roman" w:hAnsi="Times New Roman" w:cs="Times New Roman"/>
                <w:sz w:val="24"/>
                <w:szCs w:val="24"/>
                <w:lang w:val="en-US"/>
              </w:rPr>
              <w:t>EL</w:t>
            </w:r>
            <w:r w:rsidRPr="00F96301">
              <w:rPr>
                <w:rFonts w:ascii="Times New Roman" w:hAnsi="Times New Roman" w:cs="Times New Roman"/>
                <w:sz w:val="24"/>
                <w:szCs w:val="24"/>
              </w:rPr>
              <w:t>-</w:t>
            </w:r>
            <w:r w:rsidRPr="004A229B">
              <w:rPr>
                <w:rFonts w:ascii="Times New Roman" w:hAnsi="Times New Roman" w:cs="Times New Roman"/>
                <w:sz w:val="24"/>
                <w:szCs w:val="24"/>
                <w:lang w:val="en-US"/>
              </w:rPr>
              <w:t>Led</w:t>
            </w:r>
            <w:r w:rsidRPr="00F96301">
              <w:rPr>
                <w:rFonts w:ascii="Times New Roman" w:hAnsi="Times New Roman" w:cs="Times New Roman"/>
                <w:sz w:val="24"/>
                <w:szCs w:val="24"/>
              </w:rPr>
              <w:t xml:space="preserve"> </w:t>
            </w:r>
            <w:r w:rsidRPr="004A229B">
              <w:rPr>
                <w:rFonts w:ascii="Times New Roman" w:hAnsi="Times New Roman" w:cs="Times New Roman"/>
                <w:sz w:val="24"/>
                <w:szCs w:val="24"/>
                <w:lang w:val="en-US"/>
              </w:rPr>
              <w:t>Industry</w:t>
            </w:r>
            <w:r w:rsidRPr="00F96301">
              <w:rPr>
                <w:rFonts w:ascii="Times New Roman" w:hAnsi="Times New Roman" w:cs="Times New Roman"/>
                <w:sz w:val="24"/>
                <w:szCs w:val="24"/>
              </w:rPr>
              <w:t xml:space="preserve"> </w:t>
            </w:r>
            <w:r w:rsidRPr="004A229B">
              <w:rPr>
                <w:rFonts w:ascii="Times New Roman" w:hAnsi="Times New Roman" w:cs="Times New Roman"/>
                <w:sz w:val="24"/>
                <w:szCs w:val="24"/>
                <w:lang w:val="en-US"/>
              </w:rPr>
              <w:t>Prof</w:t>
            </w:r>
            <w:r w:rsidRPr="00F96301">
              <w:rPr>
                <w:rFonts w:ascii="Times New Roman" w:hAnsi="Times New Roman" w:cs="Times New Roman"/>
                <w:sz w:val="24"/>
                <w:szCs w:val="24"/>
              </w:rPr>
              <w:t xml:space="preserve"> </w:t>
            </w:r>
            <w:proofErr w:type="spellStart"/>
            <w:r w:rsidRPr="004A229B">
              <w:rPr>
                <w:rFonts w:ascii="Times New Roman" w:hAnsi="Times New Roman" w:cs="Times New Roman"/>
                <w:sz w:val="24"/>
                <w:szCs w:val="24"/>
                <w:lang w:val="en-US"/>
              </w:rPr>
              <w:t>Modul</w:t>
            </w:r>
            <w:proofErr w:type="spellEnd"/>
            <w:r w:rsidRPr="00F96301">
              <w:rPr>
                <w:rFonts w:ascii="Times New Roman" w:hAnsi="Times New Roman" w:cs="Times New Roman"/>
                <w:sz w:val="24"/>
                <w:szCs w:val="24"/>
              </w:rPr>
              <w:t xml:space="preserve"> </w:t>
            </w:r>
            <w:r w:rsidRPr="004A229B">
              <w:rPr>
                <w:rFonts w:ascii="Times New Roman" w:hAnsi="Times New Roman" w:cs="Times New Roman"/>
                <w:sz w:val="24"/>
                <w:szCs w:val="24"/>
                <w:lang w:val="en-US"/>
              </w:rPr>
              <w:t>Lens</w:t>
            </w:r>
            <w:r w:rsidRPr="00F96301">
              <w:rPr>
                <w:rFonts w:ascii="Times New Roman" w:hAnsi="Times New Roman" w:cs="Times New Roman"/>
                <w:sz w:val="24"/>
                <w:szCs w:val="24"/>
              </w:rPr>
              <w:t xml:space="preserve"> 80 </w:t>
            </w:r>
            <w:r w:rsidRPr="004A229B">
              <w:rPr>
                <w:rFonts w:ascii="Times New Roman" w:hAnsi="Times New Roman" w:cs="Times New Roman"/>
                <w:sz w:val="24"/>
                <w:szCs w:val="24"/>
                <w:lang w:val="en-US"/>
              </w:rPr>
              <w:t>L</w:t>
            </w:r>
            <w:r w:rsidRPr="00F96301">
              <w:rPr>
                <w:rFonts w:ascii="Times New Roman" w:hAnsi="Times New Roman" w:cs="Times New Roman"/>
                <w:sz w:val="24"/>
                <w:szCs w:val="24"/>
              </w:rPr>
              <w:t>31</w:t>
            </w:r>
            <w:r w:rsidRPr="004A229B">
              <w:rPr>
                <w:rFonts w:ascii="Times New Roman" w:hAnsi="Times New Roman" w:cs="Times New Roman"/>
                <w:sz w:val="24"/>
                <w:szCs w:val="24"/>
                <w:lang w:val="en-US"/>
              </w:rPr>
              <w:t>W</w:t>
            </w:r>
            <w:r w:rsidRPr="00F96301">
              <w:rPr>
                <w:rFonts w:ascii="Times New Roman" w:hAnsi="Times New Roman" w:cs="Times New Roman"/>
                <w:sz w:val="24"/>
                <w:szCs w:val="24"/>
              </w:rPr>
              <w:t>22 110-146-750-</w:t>
            </w:r>
            <w:r w:rsidRPr="004A229B">
              <w:rPr>
                <w:rFonts w:ascii="Times New Roman" w:hAnsi="Times New Roman" w:cs="Times New Roman"/>
                <w:sz w:val="24"/>
                <w:szCs w:val="24"/>
                <w:lang w:val="en-US"/>
              </w:rPr>
              <w:t>IP</w:t>
            </w:r>
            <w:r w:rsidRPr="00F96301">
              <w:rPr>
                <w:rFonts w:ascii="Times New Roman" w:hAnsi="Times New Roman" w:cs="Times New Roman"/>
                <w:sz w:val="24"/>
                <w:szCs w:val="24"/>
              </w:rPr>
              <w:t>66</w:t>
            </w:r>
            <w:r w:rsidRPr="007472DC">
              <w:rPr>
                <w:rFonts w:ascii="Times New Roman" w:hAnsi="Times New Roman" w:cs="Times New Roman"/>
                <w:sz w:val="24"/>
                <w:szCs w:val="24"/>
              </w:rPr>
              <w:t xml:space="preserve"> или аналог (С вышки тура либо леса разборка 7 раз)</w:t>
            </w:r>
          </w:p>
        </w:tc>
        <w:tc>
          <w:tcPr>
            <w:tcW w:w="708"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spacing w:after="0" w:line="240" w:lineRule="auto"/>
              <w:jc w:val="center"/>
              <w:rPr>
                <w:rFonts w:ascii="Times New Roman" w:hAnsi="Times New Roman" w:cs="Times New Roman"/>
                <w:sz w:val="24"/>
                <w:szCs w:val="24"/>
              </w:rPr>
            </w:pPr>
            <w:r w:rsidRPr="007472DC">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7472DC" w:rsidRDefault="000A4D52" w:rsidP="000748F9">
            <w:pPr>
              <w:tabs>
                <w:tab w:val="center" w:pos="246"/>
              </w:tabs>
              <w:spacing w:after="0" w:line="240" w:lineRule="auto"/>
              <w:jc w:val="center"/>
              <w:rPr>
                <w:rFonts w:ascii="Times New Roman" w:hAnsi="Times New Roman" w:cs="Times New Roman"/>
                <w:sz w:val="24"/>
                <w:szCs w:val="24"/>
              </w:rPr>
            </w:pPr>
            <w:r w:rsidRPr="007472DC">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0A4D52" w:rsidRPr="00F71070" w:rsidRDefault="000A4D52" w:rsidP="000748F9">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-6</w:t>
            </w:r>
            <w:r>
              <w:rPr>
                <w:rFonts w:ascii="Times New Roman" w:hAnsi="Times New Roman" w:cs="Times New Roman"/>
                <w:sz w:val="24"/>
                <w:szCs w:val="24"/>
                <w:lang w:eastAsia="en-US"/>
              </w:rPr>
              <w:t>м</w:t>
            </w:r>
          </w:p>
        </w:tc>
      </w:tr>
      <w:tr w:rsidR="000A4D52" w:rsidRPr="00F71070"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tcPr>
          <w:p w:rsidR="000A4D52" w:rsidRPr="00F96301" w:rsidRDefault="000A4D52" w:rsidP="000748F9">
            <w:pPr>
              <w:spacing w:after="0" w:line="240" w:lineRule="auto"/>
              <w:rPr>
                <w:rFonts w:ascii="Times New Roman" w:hAnsi="Times New Roman" w:cs="Times New Roman"/>
                <w:sz w:val="24"/>
                <w:szCs w:val="24"/>
                <w:lang w:val="en-US"/>
              </w:rPr>
            </w:pPr>
            <w:r w:rsidRPr="008468F2">
              <w:rPr>
                <w:rFonts w:ascii="Times New Roman" w:hAnsi="Times New Roman" w:cs="Times New Roman"/>
                <w:sz w:val="24"/>
                <w:szCs w:val="24"/>
              </w:rPr>
              <w:t>Светильник</w:t>
            </w:r>
            <w:r w:rsidRPr="00F96301">
              <w:rPr>
                <w:rFonts w:ascii="Times New Roman" w:hAnsi="Times New Roman" w:cs="Times New Roman"/>
                <w:sz w:val="24"/>
                <w:szCs w:val="24"/>
                <w:lang w:val="en-US"/>
              </w:rPr>
              <w:t xml:space="preserve"> </w:t>
            </w:r>
            <w:r w:rsidRPr="008468F2">
              <w:rPr>
                <w:rFonts w:ascii="Times New Roman" w:hAnsi="Times New Roman" w:cs="Times New Roman"/>
                <w:sz w:val="24"/>
                <w:szCs w:val="24"/>
                <w:lang w:val="en-US"/>
              </w:rPr>
              <w:t>LED</w:t>
            </w:r>
            <w:r w:rsidRPr="00F96301">
              <w:rPr>
                <w:rFonts w:ascii="Times New Roman" w:hAnsi="Times New Roman" w:cs="Times New Roman"/>
                <w:sz w:val="24"/>
                <w:szCs w:val="24"/>
                <w:lang w:val="en-US"/>
              </w:rPr>
              <w:t xml:space="preserve"> </w:t>
            </w:r>
            <w:r>
              <w:rPr>
                <w:rFonts w:ascii="Times New Roman" w:hAnsi="Times New Roman" w:cs="Times New Roman"/>
                <w:sz w:val="24"/>
                <w:szCs w:val="24"/>
              </w:rPr>
              <w:t>потолочный</w:t>
            </w:r>
            <w:r w:rsidRPr="00544A37">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F96301">
              <w:rPr>
                <w:rFonts w:ascii="Times New Roman" w:hAnsi="Times New Roman" w:cs="Times New Roman"/>
                <w:sz w:val="24"/>
                <w:szCs w:val="24"/>
                <w:lang w:val="en-US"/>
              </w:rPr>
              <w:t xml:space="preserve"> EL-Led Industry Prof Line 50.59.850 DCO120 L50W8 IP65 230</w:t>
            </w:r>
            <w:r w:rsidRPr="00F96301">
              <w:rPr>
                <w:rFonts w:ascii="Times New Roman" w:hAnsi="Times New Roman" w:cs="Times New Roman"/>
                <w:sz w:val="24"/>
                <w:szCs w:val="24"/>
              </w:rPr>
              <w:t>АС</w:t>
            </w:r>
            <w:r w:rsidRPr="00F96301">
              <w:rPr>
                <w:rFonts w:ascii="Times New Roman" w:hAnsi="Times New Roman" w:cs="Times New Roman"/>
                <w:sz w:val="24"/>
                <w:szCs w:val="24"/>
                <w:lang w:val="en-US"/>
              </w:rPr>
              <w:t xml:space="preserve"> ST</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A4D52" w:rsidRPr="00F71070" w:rsidRDefault="000A4D52" w:rsidP="000748F9">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eastAsia="en-US"/>
              </w:rPr>
              <w:t>h</w:t>
            </w:r>
            <w:r>
              <w:rPr>
                <w:rFonts w:ascii="Times New Roman" w:hAnsi="Times New Roman" w:cs="Times New Roman"/>
                <w:sz w:val="24"/>
                <w:szCs w:val="24"/>
                <w:lang w:eastAsia="en-US"/>
              </w:rPr>
              <w:t>-4м</w:t>
            </w:r>
          </w:p>
        </w:tc>
      </w:tr>
      <w:tr w:rsidR="000A4D52" w:rsidRPr="00F71070" w:rsidTr="000A4D52">
        <w:trPr>
          <w:gridBefore w:val="1"/>
          <w:wBefore w:w="34" w:type="dxa"/>
          <w:trHeight w:val="265"/>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0A4D52" w:rsidRPr="002A2F75" w:rsidRDefault="000A4D52" w:rsidP="000748F9">
            <w:pPr>
              <w:pStyle w:val="1"/>
              <w:spacing w:before="0" w:after="0"/>
              <w:rPr>
                <w:rFonts w:ascii="Times New Roman" w:hAnsi="Times New Roman"/>
                <w:sz w:val="24"/>
                <w:szCs w:val="24"/>
              </w:rPr>
            </w:pPr>
            <w:r w:rsidRPr="002A2F75">
              <w:rPr>
                <w:rFonts w:ascii="Times New Roman" w:eastAsia="Calibri" w:hAnsi="Times New Roman" w:cs="Calibri"/>
                <w:b w:val="0"/>
                <w:bCs w:val="0"/>
                <w:kern w:val="0"/>
                <w:sz w:val="24"/>
                <w:szCs w:val="24"/>
              </w:rPr>
              <w:t>Z-образный профиль 32х40х32 или аналог, L-3000мм.,2,5 мм</w:t>
            </w:r>
          </w:p>
        </w:tc>
        <w:tc>
          <w:tcPr>
            <w:tcW w:w="708" w:type="dxa"/>
            <w:tcBorders>
              <w:top w:val="single" w:sz="4" w:space="0" w:color="auto"/>
              <w:left w:val="single" w:sz="4" w:space="0" w:color="auto"/>
              <w:bottom w:val="single" w:sz="4" w:space="0" w:color="auto"/>
              <w:right w:val="single" w:sz="4" w:space="0" w:color="auto"/>
            </w:tcBorders>
          </w:tcPr>
          <w:p w:rsidR="000A4D52" w:rsidRPr="002A2F75" w:rsidRDefault="000A4D52" w:rsidP="000748F9">
            <w:pPr>
              <w:spacing w:after="0" w:line="240" w:lineRule="auto"/>
              <w:jc w:val="center"/>
              <w:rPr>
                <w:rFonts w:ascii="Times New Roman" w:hAnsi="Times New Roman" w:cs="Times New Roman"/>
                <w:sz w:val="24"/>
                <w:szCs w:val="24"/>
              </w:rPr>
            </w:pPr>
            <w:r w:rsidRPr="002A2F75">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2A2F75" w:rsidRDefault="000A4D52" w:rsidP="000748F9">
            <w:pPr>
              <w:spacing w:after="0" w:line="240" w:lineRule="auto"/>
              <w:jc w:val="center"/>
              <w:rPr>
                <w:rFonts w:ascii="Times New Roman" w:hAnsi="Times New Roman" w:cs="Times New Roman"/>
                <w:sz w:val="24"/>
                <w:szCs w:val="24"/>
              </w:rPr>
            </w:pPr>
            <w:r w:rsidRPr="002A2F75">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rPr>
                <w:rFonts w:ascii="Times New Roman" w:hAnsi="Times New Roman" w:cs="Times New Roman"/>
                <w:sz w:val="24"/>
                <w:szCs w:val="24"/>
                <w:lang w:val="en-US" w:eastAsia="en-US"/>
              </w:rPr>
            </w:pP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A4D52" w:rsidRPr="007C60B8" w:rsidRDefault="000A4D52" w:rsidP="000748F9">
            <w:pPr>
              <w:spacing w:after="0" w:line="240" w:lineRule="atLeast"/>
              <w:jc w:val="center"/>
              <w:rPr>
                <w:rFonts w:ascii="Times New Roman" w:hAnsi="Times New Roman" w:cs="Times New Roman"/>
                <w:b/>
                <w:sz w:val="26"/>
                <w:szCs w:val="26"/>
              </w:rPr>
            </w:pPr>
            <w:r w:rsidRPr="007C60B8">
              <w:rPr>
                <w:rFonts w:ascii="Times New Roman" w:hAnsi="Times New Roman" w:cs="Times New Roman"/>
                <w:b/>
                <w:sz w:val="26"/>
                <w:szCs w:val="26"/>
              </w:rPr>
              <w:t>Помещения №14 – 17, бойлерная, насосная в осях А-М, 1-4.</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A4D52" w:rsidRPr="007C60B8" w:rsidRDefault="000A4D52" w:rsidP="000748F9">
            <w:pPr>
              <w:spacing w:after="0" w:line="240" w:lineRule="atLeast"/>
              <w:jc w:val="center"/>
              <w:rPr>
                <w:rFonts w:ascii="Times New Roman" w:hAnsi="Times New Roman" w:cs="Times New Roman"/>
                <w:b/>
                <w:sz w:val="26"/>
                <w:szCs w:val="26"/>
              </w:rPr>
            </w:pPr>
            <w:r w:rsidRPr="00581BB4">
              <w:rPr>
                <w:rFonts w:ascii="Times New Roman" w:hAnsi="Times New Roman" w:cs="Times New Roman"/>
                <w:b/>
                <w:i/>
                <w:sz w:val="24"/>
                <w:szCs w:val="24"/>
              </w:rPr>
              <w:t>Освещенность рабоч</w:t>
            </w:r>
            <w:r>
              <w:rPr>
                <w:rFonts w:ascii="Times New Roman" w:hAnsi="Times New Roman" w:cs="Times New Roman"/>
                <w:b/>
                <w:i/>
                <w:sz w:val="24"/>
                <w:szCs w:val="24"/>
              </w:rPr>
              <w:t xml:space="preserve">их мест </w:t>
            </w:r>
            <w:proofErr w:type="spellStart"/>
            <w:r>
              <w:rPr>
                <w:rFonts w:ascii="Times New Roman" w:hAnsi="Times New Roman" w:cs="Times New Roman"/>
                <w:b/>
                <w:i/>
                <w:sz w:val="24"/>
                <w:szCs w:val="24"/>
              </w:rPr>
              <w:t>Е</w:t>
            </w:r>
            <w:r>
              <w:rPr>
                <w:rFonts w:ascii="Times New Roman" w:hAnsi="Times New Roman" w:cs="Times New Roman"/>
                <w:b/>
                <w:i/>
                <w:sz w:val="24"/>
                <w:szCs w:val="24"/>
                <w:vertAlign w:val="subscript"/>
              </w:rPr>
              <w:t>экс</w:t>
            </w:r>
            <w:proofErr w:type="spellEnd"/>
            <w:r>
              <w:rPr>
                <w:rFonts w:ascii="Times New Roman" w:hAnsi="Times New Roman" w:cs="Times New Roman"/>
                <w:b/>
                <w:i/>
                <w:sz w:val="24"/>
                <w:szCs w:val="24"/>
                <w:vertAlign w:val="subscript"/>
              </w:rPr>
              <w:t xml:space="preserve"> -</w:t>
            </w:r>
            <w:r>
              <w:t xml:space="preserve"> </w:t>
            </w:r>
            <w:r>
              <w:rPr>
                <w:rFonts w:ascii="Times New Roman" w:hAnsi="Times New Roman" w:cs="Times New Roman"/>
                <w:b/>
                <w:i/>
                <w:sz w:val="24"/>
                <w:szCs w:val="24"/>
              </w:rPr>
              <w:t>300</w:t>
            </w:r>
            <w:r w:rsidRPr="00581BB4">
              <w:rPr>
                <w:rFonts w:ascii="Times New Roman" w:hAnsi="Times New Roman" w:cs="Times New Roman"/>
                <w:b/>
                <w:i/>
                <w:sz w:val="24"/>
                <w:szCs w:val="24"/>
              </w:rPr>
              <w:t xml:space="preserve"> люкс</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A4D52" w:rsidRPr="00581BB4" w:rsidRDefault="000A4D52" w:rsidP="000748F9">
            <w:pPr>
              <w:spacing w:after="0" w:line="240" w:lineRule="atLeast"/>
              <w:jc w:val="center"/>
              <w:rPr>
                <w:rFonts w:ascii="Times New Roman" w:hAnsi="Times New Roman" w:cs="Times New Roman"/>
                <w:b/>
                <w:i/>
                <w:sz w:val="24"/>
                <w:szCs w:val="24"/>
              </w:rPr>
            </w:pPr>
            <w:r w:rsidRPr="00581BB4">
              <w:rPr>
                <w:rFonts w:ascii="Times New Roman" w:hAnsi="Times New Roman" w:cs="Times New Roman"/>
                <w:b/>
                <w:i/>
                <w:sz w:val="24"/>
                <w:szCs w:val="24"/>
              </w:rPr>
              <w:t>Освещенность рабоч</w:t>
            </w:r>
            <w:r>
              <w:rPr>
                <w:rFonts w:ascii="Times New Roman" w:hAnsi="Times New Roman" w:cs="Times New Roman"/>
                <w:b/>
                <w:i/>
                <w:sz w:val="24"/>
                <w:szCs w:val="24"/>
              </w:rPr>
              <w:t xml:space="preserve">их мест </w:t>
            </w:r>
            <w:proofErr w:type="spellStart"/>
            <w:r>
              <w:rPr>
                <w:rFonts w:ascii="Times New Roman" w:hAnsi="Times New Roman" w:cs="Times New Roman"/>
                <w:b/>
                <w:i/>
                <w:sz w:val="24"/>
                <w:szCs w:val="24"/>
              </w:rPr>
              <w:t>Е</w:t>
            </w:r>
            <w:r>
              <w:rPr>
                <w:rFonts w:ascii="Times New Roman" w:hAnsi="Times New Roman" w:cs="Times New Roman"/>
                <w:b/>
                <w:i/>
                <w:sz w:val="24"/>
                <w:szCs w:val="24"/>
                <w:vertAlign w:val="subscript"/>
              </w:rPr>
              <w:t>экс</w:t>
            </w:r>
            <w:proofErr w:type="spellEnd"/>
            <w:r>
              <w:rPr>
                <w:rFonts w:ascii="Times New Roman" w:hAnsi="Times New Roman" w:cs="Times New Roman"/>
                <w:b/>
                <w:i/>
                <w:sz w:val="24"/>
                <w:szCs w:val="24"/>
                <w:vertAlign w:val="subscript"/>
              </w:rPr>
              <w:t xml:space="preserve"> -</w:t>
            </w:r>
            <w:r>
              <w:t xml:space="preserve"> </w:t>
            </w:r>
            <w:r w:rsidRPr="00053C97">
              <w:rPr>
                <w:rFonts w:ascii="Times New Roman" w:hAnsi="Times New Roman" w:cs="Times New Roman"/>
                <w:b/>
                <w:i/>
                <w:sz w:val="24"/>
                <w:szCs w:val="24"/>
              </w:rPr>
              <w:t>750</w:t>
            </w:r>
            <w:r>
              <w:rPr>
                <w:rFonts w:ascii="Times New Roman" w:hAnsi="Times New Roman" w:cs="Times New Roman"/>
                <w:b/>
                <w:i/>
                <w:sz w:val="24"/>
                <w:szCs w:val="24"/>
              </w:rPr>
              <w:t xml:space="preserve"> люкс (помещение №14 шитье)</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w:t>
            </w:r>
            <w:r>
              <w:rPr>
                <w:rFonts w:ascii="Times New Roman" w:hAnsi="Times New Roman" w:cs="Times New Roman"/>
                <w:sz w:val="24"/>
                <w:szCs w:val="24"/>
              </w:rPr>
              <w:t xml:space="preserve">металлический </w:t>
            </w:r>
            <w:r w:rsidRPr="00A66B05">
              <w:rPr>
                <w:rFonts w:ascii="Times New Roman" w:hAnsi="Times New Roman" w:cs="Times New Roman"/>
                <w:sz w:val="24"/>
                <w:szCs w:val="24"/>
              </w:rPr>
              <w:t>щит освещения  ОЩВ-</w:t>
            </w:r>
            <w:r>
              <w:rPr>
                <w:rFonts w:ascii="Times New Roman" w:hAnsi="Times New Roman" w:cs="Times New Roman"/>
                <w:sz w:val="24"/>
                <w:szCs w:val="24"/>
              </w:rPr>
              <w:t xml:space="preserve">24 </w:t>
            </w:r>
            <w:r w:rsidRPr="008468F2">
              <w:rPr>
                <w:rFonts w:ascii="Times New Roman" w:hAnsi="Times New Roman" w:cs="Times New Roman"/>
                <w:sz w:val="24"/>
                <w:szCs w:val="24"/>
              </w:rPr>
              <w:t>с ноль – шиной</w:t>
            </w:r>
            <w:r>
              <w:rPr>
                <w:rFonts w:ascii="Times New Roman" w:hAnsi="Times New Roman" w:cs="Times New Roman"/>
                <w:sz w:val="24"/>
                <w:szCs w:val="24"/>
              </w:rPr>
              <w:t xml:space="preserve">, </w:t>
            </w:r>
            <w:r w:rsidRPr="008468F2">
              <w:rPr>
                <w:rFonts w:ascii="Times New Roman" w:hAnsi="Times New Roman" w:cs="Times New Roman"/>
                <w:sz w:val="24"/>
                <w:szCs w:val="24"/>
              </w:rPr>
              <w:t xml:space="preserve"> шиной заземления и</w:t>
            </w:r>
            <w:r>
              <w:rPr>
                <w:rFonts w:ascii="Times New Roman" w:hAnsi="Times New Roman" w:cs="Times New Roman"/>
                <w:sz w:val="24"/>
                <w:szCs w:val="24"/>
              </w:rPr>
              <w:t xml:space="preserve"> замком</w:t>
            </w:r>
            <w:r w:rsidRPr="008468F2">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cs="Times New Roman"/>
                <w:sz w:val="24"/>
                <w:szCs w:val="24"/>
              </w:rPr>
            </w:pPr>
            <w:r w:rsidRPr="00C506C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Установить и подк</w:t>
            </w:r>
            <w:r>
              <w:rPr>
                <w:rFonts w:ascii="Times New Roman" w:hAnsi="Times New Roman" w:cs="Times New Roman"/>
                <w:sz w:val="24"/>
                <w:szCs w:val="24"/>
              </w:rPr>
              <w:t xml:space="preserve">лючить  автоматы </w:t>
            </w:r>
            <w:r w:rsidRPr="00D130B7">
              <w:rPr>
                <w:rFonts w:ascii="Times New Roman" w:hAnsi="Times New Roman" w:cs="Times New Roman"/>
                <w:sz w:val="24"/>
                <w:szCs w:val="24"/>
              </w:rPr>
              <w:t>ВА47-100-3D32-УХЛ3 10кА</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tabs>
                <w:tab w:val="center" w:pos="246"/>
              </w:tabs>
              <w:spacing w:after="0" w:line="240" w:lineRule="auto"/>
              <w:jc w:val="center"/>
              <w:rPr>
                <w:rFonts w:ascii="Times New Roman" w:hAnsi="Times New Roman" w:cs="Times New Roman"/>
                <w:sz w:val="24"/>
                <w:szCs w:val="24"/>
              </w:rPr>
            </w:pPr>
            <w:r w:rsidRPr="00C506C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sidRPr="002B54D0">
              <w:rPr>
                <w:rFonts w:ascii="Times New Roman" w:hAnsi="Times New Roman" w:cs="Times New Roman"/>
                <w:sz w:val="24"/>
                <w:szCs w:val="24"/>
              </w:rPr>
              <w:t>ВА47-29-1B10-УХЛ3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sidRPr="002B54D0">
              <w:rPr>
                <w:rFonts w:ascii="Times New Roman" w:hAnsi="Times New Roman" w:cs="Times New Roman"/>
                <w:sz w:val="24"/>
                <w:szCs w:val="24"/>
              </w:rPr>
              <w:t>ВА47-29-1B1</w:t>
            </w:r>
            <w:r>
              <w:rPr>
                <w:rFonts w:ascii="Times New Roman" w:hAnsi="Times New Roman" w:cs="Times New Roman"/>
                <w:sz w:val="24"/>
                <w:szCs w:val="24"/>
              </w:rPr>
              <w:t>6</w:t>
            </w:r>
            <w:r w:rsidRPr="002B54D0">
              <w:rPr>
                <w:rFonts w:ascii="Times New Roman" w:hAnsi="Times New Roman" w:cs="Times New Roman"/>
                <w:sz w:val="24"/>
                <w:szCs w:val="24"/>
              </w:rPr>
              <w:t>-УХЛ3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6663" w:type="dxa"/>
            <w:tcBorders>
              <w:top w:val="single" w:sz="4" w:space="0" w:color="auto"/>
              <w:left w:val="single" w:sz="4" w:space="0" w:color="auto"/>
              <w:bottom w:val="single" w:sz="4" w:space="0" w:color="auto"/>
              <w:right w:val="single" w:sz="4" w:space="0" w:color="auto"/>
            </w:tcBorders>
          </w:tcPr>
          <w:p w:rsidR="000A4D52" w:rsidRPr="00A9555E" w:rsidRDefault="000A4D52" w:rsidP="000748F9">
            <w:pPr>
              <w:spacing w:after="0" w:line="240" w:lineRule="auto"/>
              <w:rPr>
                <w:rFonts w:ascii="Times New Roman" w:hAnsi="Times New Roman" w:cs="Times New Roman"/>
                <w:sz w:val="24"/>
                <w:szCs w:val="24"/>
              </w:rPr>
            </w:pPr>
            <w:r w:rsidRPr="00A9555E">
              <w:rPr>
                <w:rFonts w:ascii="Times New Roman" w:hAnsi="Times New Roman" w:cs="Times New Roman"/>
                <w:sz w:val="24"/>
                <w:szCs w:val="24"/>
              </w:rPr>
              <w:t xml:space="preserve">Установить и подключить  автоматы АВДТ 32 B16 </w:t>
            </w:r>
            <w:r>
              <w:rPr>
                <w:rFonts w:ascii="Times New Roman" w:hAnsi="Times New Roman" w:cs="Times New Roman"/>
                <w:sz w:val="24"/>
                <w:szCs w:val="24"/>
              </w:rPr>
              <w:t>3</w:t>
            </w:r>
            <w:r w:rsidRPr="00A9555E">
              <w:rPr>
                <w:rFonts w:ascii="Times New Roman" w:hAnsi="Times New Roman" w:cs="Times New Roman"/>
                <w:sz w:val="24"/>
                <w:szCs w:val="24"/>
              </w:rPr>
              <w:t>0мА</w:t>
            </w:r>
          </w:p>
        </w:tc>
        <w:tc>
          <w:tcPr>
            <w:tcW w:w="708" w:type="dxa"/>
            <w:tcBorders>
              <w:top w:val="single" w:sz="4" w:space="0" w:color="auto"/>
              <w:left w:val="single" w:sz="4" w:space="0" w:color="auto"/>
              <w:bottom w:val="single" w:sz="4" w:space="0" w:color="auto"/>
              <w:right w:val="single" w:sz="4" w:space="0" w:color="auto"/>
            </w:tcBorders>
          </w:tcPr>
          <w:p w:rsidR="000A4D52" w:rsidRPr="00593BA7" w:rsidRDefault="000A4D52" w:rsidP="000748F9">
            <w:pPr>
              <w:spacing w:after="0" w:line="240" w:lineRule="auto"/>
              <w:jc w:val="center"/>
              <w:rPr>
                <w:rFonts w:ascii="Times New Roman" w:hAnsi="Times New Roman"/>
                <w:sz w:val="24"/>
                <w:szCs w:val="24"/>
                <w:lang w:val="en-US"/>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A9555E" w:rsidRDefault="000A4D52" w:rsidP="000748F9">
            <w:pPr>
              <w:spacing w:after="0" w:line="240" w:lineRule="auto"/>
              <w:jc w:val="center"/>
              <w:rPr>
                <w:rFonts w:ascii="Times New Roman" w:hAnsi="Times New Roman"/>
                <w:sz w:val="24"/>
                <w:szCs w:val="24"/>
              </w:rPr>
            </w:pPr>
            <w:r w:rsidRPr="00A9555E">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F109B7">
              <w:rPr>
                <w:rFonts w:ascii="Times New Roman" w:hAnsi="Times New Roman" w:cs="Times New Roman"/>
                <w:sz w:val="24"/>
                <w:szCs w:val="24"/>
              </w:rPr>
              <w:t xml:space="preserve">Выполнить монтаж кабеля </w:t>
            </w:r>
            <w:r>
              <w:rPr>
                <w:rFonts w:ascii="Times New Roman" w:hAnsi="Times New Roman" w:cs="Times New Roman"/>
                <w:sz w:val="24"/>
                <w:szCs w:val="24"/>
              </w:rPr>
              <w:t>ВВГнг</w:t>
            </w:r>
            <w:r w:rsidRPr="00112DDD">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 4х4,0</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112DDD">
              <w:rPr>
                <w:rFonts w:ascii="Times New Roman" w:hAnsi="Times New Roman" w:cs="Times New Roman"/>
                <w:sz w:val="24"/>
                <w:szCs w:val="24"/>
              </w:rPr>
              <w:t xml:space="preserve"> </w:t>
            </w:r>
            <w:r>
              <w:rPr>
                <w:rFonts w:ascii="Times New Roman" w:hAnsi="Times New Roman" w:cs="Times New Roman"/>
                <w:sz w:val="24"/>
                <w:szCs w:val="24"/>
              </w:rPr>
              <w:t>в коробе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C47861" w:rsidRDefault="000A4D52" w:rsidP="000748F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F109B7">
              <w:rPr>
                <w:rFonts w:ascii="Times New Roman" w:hAnsi="Times New Roman" w:cs="Times New Roman"/>
                <w:sz w:val="24"/>
                <w:szCs w:val="24"/>
              </w:rPr>
              <w:t xml:space="preserve">Выполнить монтаж кабеля </w:t>
            </w:r>
            <w:r>
              <w:rPr>
                <w:rFonts w:ascii="Times New Roman" w:hAnsi="Times New Roman" w:cs="Times New Roman"/>
                <w:sz w:val="24"/>
                <w:szCs w:val="24"/>
              </w:rPr>
              <w:t xml:space="preserve">ВВГнг </w:t>
            </w:r>
            <w:r>
              <w:rPr>
                <w:rFonts w:ascii="Times New Roman" w:hAnsi="Times New Roman" w:cs="Times New Roman"/>
                <w:sz w:val="24"/>
                <w:szCs w:val="24"/>
                <w:lang w:val="en-US"/>
              </w:rPr>
              <w:t>LS</w:t>
            </w:r>
            <w:r>
              <w:rPr>
                <w:rFonts w:ascii="Times New Roman" w:hAnsi="Times New Roman" w:cs="Times New Roman"/>
                <w:sz w:val="24"/>
                <w:szCs w:val="24"/>
              </w:rPr>
              <w:t xml:space="preserve"> 3х2,5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8468F2">
              <w:rPr>
                <w:rFonts w:ascii="Times New Roman" w:hAnsi="Times New Roman" w:cs="Times New Roman"/>
                <w:sz w:val="24"/>
                <w:szCs w:val="24"/>
              </w:rPr>
              <w:t xml:space="preserve"> </w:t>
            </w:r>
            <w:r>
              <w:rPr>
                <w:rFonts w:ascii="Times New Roman" w:hAnsi="Times New Roman" w:cs="Times New Roman"/>
                <w:sz w:val="24"/>
                <w:szCs w:val="24"/>
              </w:rPr>
              <w:t>в коробе</w:t>
            </w:r>
          </w:p>
        </w:tc>
        <w:tc>
          <w:tcPr>
            <w:tcW w:w="708" w:type="dxa"/>
            <w:tcBorders>
              <w:top w:val="single" w:sz="4" w:space="0" w:color="auto"/>
              <w:left w:val="single" w:sz="4" w:space="0" w:color="auto"/>
              <w:bottom w:val="single" w:sz="4" w:space="0" w:color="auto"/>
              <w:right w:val="single" w:sz="4" w:space="0" w:color="auto"/>
            </w:tcBorders>
          </w:tcPr>
          <w:p w:rsidR="000A4D52" w:rsidRPr="001B2D13" w:rsidRDefault="000A4D52" w:rsidP="000748F9">
            <w:pPr>
              <w:spacing w:after="0" w:line="240" w:lineRule="auto"/>
              <w:jc w:val="center"/>
              <w:rPr>
                <w:rFonts w:ascii="Times New Roman" w:hAnsi="Times New Roman" w:cs="Times New Roman"/>
                <w:sz w:val="24"/>
                <w:szCs w:val="24"/>
              </w:rPr>
            </w:pPr>
            <w:r w:rsidRPr="001B2D13">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1B2D13"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25</w:t>
            </w:r>
            <w:r w:rsidRPr="001B2D1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F109B7">
              <w:rPr>
                <w:rFonts w:ascii="Times New Roman" w:hAnsi="Times New Roman" w:cs="Times New Roman"/>
                <w:sz w:val="24"/>
                <w:szCs w:val="24"/>
              </w:rPr>
              <w:t xml:space="preserve">Выполнить монтаж кабеля </w:t>
            </w:r>
            <w:r>
              <w:rPr>
                <w:rFonts w:ascii="Times New Roman" w:hAnsi="Times New Roman" w:cs="Times New Roman"/>
                <w:sz w:val="24"/>
                <w:szCs w:val="24"/>
              </w:rPr>
              <w:t>ВВГнг</w:t>
            </w:r>
            <w:r w:rsidRPr="00112DDD">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 3х1,5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8468F2">
              <w:rPr>
                <w:rFonts w:ascii="Times New Roman" w:hAnsi="Times New Roman" w:cs="Times New Roman"/>
                <w:sz w:val="24"/>
                <w:szCs w:val="24"/>
              </w:rPr>
              <w:t xml:space="preserve"> </w:t>
            </w:r>
            <w:r>
              <w:rPr>
                <w:rFonts w:ascii="Times New Roman" w:hAnsi="Times New Roman" w:cs="Times New Roman"/>
                <w:sz w:val="24"/>
                <w:szCs w:val="24"/>
              </w:rPr>
              <w:t>в коробе</w:t>
            </w:r>
          </w:p>
        </w:tc>
        <w:tc>
          <w:tcPr>
            <w:tcW w:w="708" w:type="dxa"/>
            <w:tcBorders>
              <w:top w:val="single" w:sz="4" w:space="0" w:color="auto"/>
              <w:left w:val="single" w:sz="4" w:space="0" w:color="auto"/>
              <w:bottom w:val="single" w:sz="4" w:space="0" w:color="auto"/>
              <w:right w:val="single" w:sz="4" w:space="0" w:color="auto"/>
            </w:tcBorders>
          </w:tcPr>
          <w:p w:rsidR="000A4D52" w:rsidRPr="00820C8A" w:rsidRDefault="000A4D52" w:rsidP="000748F9">
            <w:pPr>
              <w:spacing w:after="0" w:line="240" w:lineRule="auto"/>
              <w:jc w:val="center"/>
              <w:rPr>
                <w:rFonts w:ascii="Times New Roman" w:hAnsi="Times New Roman" w:cs="Times New Roman"/>
                <w:sz w:val="24"/>
                <w:szCs w:val="24"/>
              </w:rPr>
            </w:pPr>
            <w:r w:rsidRPr="00820C8A">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820C8A"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820C8A">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0A4D52" w:rsidRPr="006057AF" w:rsidRDefault="000A4D52" w:rsidP="000748F9">
            <w:pPr>
              <w:spacing w:after="0" w:line="240" w:lineRule="auto"/>
              <w:rPr>
                <w:rFonts w:ascii="Times New Roman" w:hAnsi="Times New Roman" w:cs="Times New Roman"/>
                <w:sz w:val="24"/>
                <w:szCs w:val="24"/>
                <w:lang w:val="en-US"/>
              </w:rPr>
            </w:pPr>
            <w:r w:rsidRPr="008468F2">
              <w:rPr>
                <w:rFonts w:ascii="Times New Roman" w:hAnsi="Times New Roman" w:cs="Times New Roman"/>
                <w:sz w:val="24"/>
                <w:szCs w:val="24"/>
              </w:rPr>
              <w:t>Светильник</w:t>
            </w:r>
            <w:r w:rsidRPr="006057AF">
              <w:rPr>
                <w:rFonts w:ascii="Times New Roman" w:hAnsi="Times New Roman" w:cs="Times New Roman"/>
                <w:sz w:val="24"/>
                <w:szCs w:val="24"/>
                <w:lang w:val="en-US"/>
              </w:rPr>
              <w:t xml:space="preserve"> </w:t>
            </w:r>
            <w:r w:rsidRPr="008468F2">
              <w:rPr>
                <w:rFonts w:ascii="Times New Roman" w:hAnsi="Times New Roman" w:cs="Times New Roman"/>
                <w:sz w:val="24"/>
                <w:szCs w:val="24"/>
                <w:lang w:val="en-US"/>
              </w:rPr>
              <w:t>LED</w:t>
            </w:r>
            <w:r w:rsidRPr="006057AF">
              <w:rPr>
                <w:rFonts w:ascii="Times New Roman" w:hAnsi="Times New Roman" w:cs="Times New Roman"/>
                <w:sz w:val="24"/>
                <w:szCs w:val="24"/>
                <w:lang w:val="en-US"/>
              </w:rPr>
              <w:t xml:space="preserve"> </w:t>
            </w:r>
            <w:r>
              <w:rPr>
                <w:rFonts w:ascii="Times New Roman" w:hAnsi="Times New Roman" w:cs="Times New Roman"/>
                <w:sz w:val="24"/>
                <w:szCs w:val="24"/>
              </w:rPr>
              <w:t>потолочный</w:t>
            </w:r>
            <w:r w:rsidRPr="006057AF">
              <w:rPr>
                <w:rFonts w:ascii="Times New Roman" w:hAnsi="Times New Roman" w:cs="Times New Roman"/>
                <w:sz w:val="24"/>
                <w:szCs w:val="24"/>
                <w:lang w:val="en-US"/>
              </w:rPr>
              <w:t xml:space="preserve">  50W 4000</w:t>
            </w:r>
            <w:r w:rsidRPr="008468F2">
              <w:rPr>
                <w:rFonts w:ascii="Times New Roman" w:hAnsi="Times New Roman" w:cs="Times New Roman"/>
                <w:sz w:val="24"/>
                <w:szCs w:val="24"/>
              </w:rPr>
              <w:t>К</w:t>
            </w:r>
            <w:r w:rsidRPr="006057AF">
              <w:rPr>
                <w:rFonts w:ascii="Times New Roman" w:hAnsi="Times New Roman" w:cs="Times New Roman"/>
                <w:sz w:val="24"/>
                <w:szCs w:val="24"/>
                <w:lang w:val="en-US"/>
              </w:rPr>
              <w:t xml:space="preserve"> </w:t>
            </w:r>
            <w:r>
              <w:rPr>
                <w:rFonts w:ascii="Times New Roman" w:hAnsi="Times New Roman" w:cs="Times New Roman"/>
                <w:sz w:val="24"/>
                <w:szCs w:val="24"/>
                <w:lang w:val="en-US" w:eastAsia="en-US"/>
              </w:rPr>
              <w:t>h</w:t>
            </w:r>
            <w:r w:rsidRPr="006057AF">
              <w:rPr>
                <w:rFonts w:ascii="Times New Roman" w:hAnsi="Times New Roman" w:cs="Times New Roman"/>
                <w:sz w:val="24"/>
                <w:szCs w:val="24"/>
                <w:lang w:val="en-US" w:eastAsia="en-US"/>
              </w:rPr>
              <w:t>-4</w:t>
            </w:r>
            <w:r>
              <w:rPr>
                <w:rFonts w:ascii="Times New Roman" w:hAnsi="Times New Roman" w:cs="Times New Roman"/>
                <w:sz w:val="24"/>
                <w:szCs w:val="24"/>
                <w:lang w:eastAsia="en-US"/>
              </w:rPr>
              <w:t>м</w:t>
            </w:r>
            <w:r w:rsidRPr="006057AF">
              <w:rPr>
                <w:rFonts w:ascii="Times New Roman" w:hAnsi="Times New Roman" w:cs="Times New Roman"/>
                <w:sz w:val="24"/>
                <w:szCs w:val="24"/>
                <w:lang w:val="en-US" w:eastAsia="en-US"/>
              </w:rPr>
              <w:t xml:space="preserve"> </w:t>
            </w:r>
            <w:r>
              <w:rPr>
                <w:rFonts w:ascii="Times New Roman" w:hAnsi="Times New Roman" w:cs="Times New Roman"/>
                <w:sz w:val="24"/>
                <w:szCs w:val="24"/>
                <w:lang w:eastAsia="en-US"/>
              </w:rPr>
              <w:t>типа</w:t>
            </w:r>
            <w:r w:rsidRPr="006057AF">
              <w:rPr>
                <w:rFonts w:ascii="Times New Roman" w:hAnsi="Times New Roman" w:cs="Times New Roman"/>
                <w:sz w:val="24"/>
                <w:szCs w:val="24"/>
                <w:lang w:val="en-US" w:eastAsia="en-US"/>
              </w:rPr>
              <w:t xml:space="preserve"> </w:t>
            </w:r>
            <w:r w:rsidRPr="00495D10">
              <w:rPr>
                <w:rFonts w:ascii="Times New Roman" w:hAnsi="Times New Roman" w:cs="Times New Roman"/>
                <w:sz w:val="24"/>
                <w:szCs w:val="24"/>
                <w:lang w:val="en-US" w:eastAsia="en-US"/>
              </w:rPr>
              <w:t>EL-Led Industry Prof Line 50.59.850 DCO120 L50W8 IP65 230АС ST</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F173C7"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sidRPr="00EC0037">
              <w:rPr>
                <w:rFonts w:ascii="Times New Roman" w:hAnsi="Times New Roman" w:cs="Times New Roman"/>
                <w:sz w:val="20"/>
                <w:szCs w:val="24"/>
              </w:rPr>
              <w:t>Линейный</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0A4D52" w:rsidRPr="00E55C47"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w:t>
            </w:r>
            <w:r>
              <w:rPr>
                <w:rFonts w:ascii="Times New Roman" w:hAnsi="Times New Roman" w:cs="Times New Roman"/>
                <w:sz w:val="24"/>
                <w:szCs w:val="24"/>
              </w:rPr>
              <w:t>светильник</w:t>
            </w:r>
            <w:r w:rsidRPr="00C80509">
              <w:rPr>
                <w:rFonts w:ascii="Times New Roman" w:hAnsi="Times New Roman" w:cs="Times New Roman"/>
                <w:sz w:val="24"/>
                <w:szCs w:val="24"/>
              </w:rPr>
              <w:t xml:space="preserve"> </w:t>
            </w:r>
            <w:r w:rsidRPr="008468F2">
              <w:rPr>
                <w:rFonts w:ascii="Times New Roman" w:hAnsi="Times New Roman" w:cs="Times New Roman"/>
                <w:sz w:val="24"/>
                <w:szCs w:val="24"/>
                <w:lang w:val="en-US"/>
              </w:rPr>
              <w:t>LED</w:t>
            </w:r>
            <w:r w:rsidRPr="008468F2">
              <w:rPr>
                <w:rFonts w:ascii="Times New Roman" w:hAnsi="Times New Roman" w:cs="Times New Roman"/>
                <w:sz w:val="24"/>
                <w:szCs w:val="24"/>
              </w:rPr>
              <w:t xml:space="preserve"> </w:t>
            </w:r>
            <w:r>
              <w:rPr>
                <w:rFonts w:ascii="Times New Roman" w:hAnsi="Times New Roman" w:cs="Times New Roman"/>
                <w:sz w:val="24"/>
                <w:szCs w:val="24"/>
              </w:rPr>
              <w:t>30W 40</w:t>
            </w:r>
            <w:r w:rsidRPr="008468F2">
              <w:rPr>
                <w:rFonts w:ascii="Times New Roman" w:hAnsi="Times New Roman" w:cs="Times New Roman"/>
                <w:sz w:val="24"/>
                <w:szCs w:val="24"/>
              </w:rPr>
              <w:t>00К</w:t>
            </w:r>
            <w:r>
              <w:rPr>
                <w:rFonts w:ascii="Times New Roman" w:hAnsi="Times New Roman" w:cs="Times New Roman"/>
                <w:sz w:val="24"/>
                <w:szCs w:val="24"/>
              </w:rPr>
              <w:t>,</w:t>
            </w:r>
            <w:r w:rsidRPr="00F011B4">
              <w:rPr>
                <w:rFonts w:ascii="Times New Roman" w:hAnsi="Times New Roman" w:cs="Times New Roman"/>
                <w:sz w:val="24"/>
                <w:szCs w:val="24"/>
                <w:lang w:val="en-US"/>
              </w:rPr>
              <w:t>IP</w:t>
            </w:r>
            <w:r>
              <w:rPr>
                <w:rFonts w:ascii="Times New Roman" w:hAnsi="Times New Roman" w:cs="Times New Roman"/>
                <w:sz w:val="24"/>
                <w:szCs w:val="24"/>
              </w:rPr>
              <w:t xml:space="preserve">54 типа </w:t>
            </w:r>
            <w:r w:rsidRPr="003B62FA">
              <w:rPr>
                <w:rFonts w:ascii="Times New Roman" w:hAnsi="Times New Roman" w:cs="Times New Roman"/>
                <w:sz w:val="24"/>
                <w:szCs w:val="24"/>
              </w:rPr>
              <w:t>EL-</w:t>
            </w:r>
            <w:proofErr w:type="spellStart"/>
            <w:r w:rsidRPr="003B62FA">
              <w:rPr>
                <w:rFonts w:ascii="Times New Roman" w:hAnsi="Times New Roman" w:cs="Times New Roman"/>
                <w:sz w:val="24"/>
                <w:szCs w:val="24"/>
              </w:rPr>
              <w:t>Led</w:t>
            </w:r>
            <w:proofErr w:type="spellEnd"/>
            <w:r w:rsidRPr="003B62FA">
              <w:rPr>
                <w:rFonts w:ascii="Times New Roman" w:hAnsi="Times New Roman" w:cs="Times New Roman"/>
                <w:sz w:val="24"/>
                <w:szCs w:val="24"/>
              </w:rPr>
              <w:t xml:space="preserve"> </w:t>
            </w:r>
            <w:proofErr w:type="spellStart"/>
            <w:r w:rsidRPr="003B62FA">
              <w:rPr>
                <w:rFonts w:ascii="Times New Roman" w:hAnsi="Times New Roman" w:cs="Times New Roman"/>
                <w:sz w:val="24"/>
                <w:szCs w:val="24"/>
              </w:rPr>
              <w:t>Industry</w:t>
            </w:r>
            <w:proofErr w:type="spellEnd"/>
            <w:r w:rsidRPr="003B62FA">
              <w:rPr>
                <w:rFonts w:ascii="Times New Roman" w:hAnsi="Times New Roman" w:cs="Times New Roman"/>
                <w:sz w:val="24"/>
                <w:szCs w:val="24"/>
              </w:rPr>
              <w:t xml:space="preserve"> </w:t>
            </w:r>
            <w:proofErr w:type="spellStart"/>
            <w:r w:rsidRPr="003B62FA">
              <w:rPr>
                <w:rFonts w:ascii="Times New Roman" w:hAnsi="Times New Roman" w:cs="Times New Roman"/>
                <w:sz w:val="24"/>
                <w:szCs w:val="24"/>
              </w:rPr>
              <w:t>Prof</w:t>
            </w:r>
            <w:proofErr w:type="spellEnd"/>
            <w:r w:rsidRPr="003B62FA">
              <w:rPr>
                <w:rFonts w:ascii="Times New Roman" w:hAnsi="Times New Roman" w:cs="Times New Roman"/>
                <w:sz w:val="24"/>
                <w:szCs w:val="24"/>
              </w:rPr>
              <w:t xml:space="preserve"> </w:t>
            </w:r>
            <w:proofErr w:type="spellStart"/>
            <w:r w:rsidRPr="003B62FA">
              <w:rPr>
                <w:rFonts w:ascii="Times New Roman" w:hAnsi="Times New Roman" w:cs="Times New Roman"/>
                <w:sz w:val="24"/>
                <w:szCs w:val="24"/>
              </w:rPr>
              <w:t>Line</w:t>
            </w:r>
            <w:proofErr w:type="spellEnd"/>
            <w:r w:rsidRPr="003B62FA">
              <w:rPr>
                <w:rFonts w:ascii="Times New Roman" w:hAnsi="Times New Roman" w:cs="Times New Roman"/>
                <w:sz w:val="24"/>
                <w:szCs w:val="24"/>
              </w:rPr>
              <w:t xml:space="preserve"> 30.36.850 DCO120 L50 W8 IP65 230AC ST </w:t>
            </w:r>
            <w:r>
              <w:rPr>
                <w:rFonts w:ascii="Times New Roman" w:hAnsi="Times New Roman" w:cs="Times New Roman"/>
                <w:sz w:val="24"/>
                <w:szCs w:val="24"/>
              </w:rPr>
              <w:t>(над воротами)</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tabs>
                <w:tab w:val="center" w:pos="2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613C04"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0A4D52" w:rsidRPr="00DA2FEA" w:rsidRDefault="000A4D52" w:rsidP="000748F9">
            <w:pPr>
              <w:spacing w:after="0" w:line="240" w:lineRule="auto"/>
              <w:rPr>
                <w:rFonts w:ascii="Times New Roman" w:hAnsi="Times New Roman" w:cs="Times New Roman"/>
                <w:sz w:val="24"/>
                <w:szCs w:val="24"/>
                <w:lang w:val="en-US"/>
              </w:rPr>
            </w:pPr>
            <w:r w:rsidRPr="008468F2">
              <w:rPr>
                <w:rFonts w:ascii="Times New Roman" w:hAnsi="Times New Roman" w:cs="Times New Roman"/>
                <w:sz w:val="24"/>
                <w:szCs w:val="24"/>
              </w:rPr>
              <w:t>Светильник</w:t>
            </w:r>
            <w:r w:rsidRPr="00DA2FEA">
              <w:rPr>
                <w:rFonts w:ascii="Times New Roman" w:hAnsi="Times New Roman" w:cs="Times New Roman"/>
                <w:sz w:val="24"/>
                <w:szCs w:val="24"/>
                <w:lang w:val="en-US"/>
              </w:rPr>
              <w:t xml:space="preserve"> </w:t>
            </w:r>
            <w:r w:rsidRPr="008468F2">
              <w:rPr>
                <w:rFonts w:ascii="Times New Roman" w:hAnsi="Times New Roman" w:cs="Times New Roman"/>
                <w:sz w:val="24"/>
                <w:szCs w:val="24"/>
                <w:lang w:val="en-US"/>
              </w:rPr>
              <w:t>LED</w:t>
            </w:r>
            <w:r w:rsidRPr="00DA2FEA">
              <w:rPr>
                <w:rFonts w:ascii="Times New Roman" w:hAnsi="Times New Roman" w:cs="Times New Roman"/>
                <w:sz w:val="24"/>
                <w:szCs w:val="24"/>
                <w:lang w:val="en-US"/>
              </w:rPr>
              <w:t xml:space="preserve"> </w:t>
            </w:r>
            <w:r>
              <w:rPr>
                <w:rFonts w:ascii="Times New Roman" w:hAnsi="Times New Roman" w:cs="Times New Roman"/>
                <w:sz w:val="24"/>
                <w:szCs w:val="24"/>
              </w:rPr>
              <w:t>потолочный</w:t>
            </w:r>
            <w:r w:rsidRPr="00DA2FEA">
              <w:rPr>
                <w:rFonts w:ascii="Times New Roman" w:hAnsi="Times New Roman" w:cs="Times New Roman"/>
                <w:sz w:val="24"/>
                <w:szCs w:val="24"/>
                <w:lang w:val="en-US"/>
              </w:rPr>
              <w:t xml:space="preserve"> 30W 4000</w:t>
            </w:r>
            <w:r w:rsidRPr="008468F2">
              <w:rPr>
                <w:rFonts w:ascii="Times New Roman" w:hAnsi="Times New Roman" w:cs="Times New Roman"/>
                <w:sz w:val="24"/>
                <w:szCs w:val="24"/>
              </w:rPr>
              <w:t>К</w:t>
            </w:r>
            <w:r w:rsidRPr="00DA2FEA">
              <w:rPr>
                <w:rFonts w:ascii="Times New Roman" w:hAnsi="Times New Roman" w:cs="Times New Roman"/>
                <w:sz w:val="24"/>
                <w:szCs w:val="24"/>
                <w:lang w:val="en-US"/>
              </w:rPr>
              <w:t xml:space="preserve">, </w:t>
            </w:r>
            <w:r>
              <w:rPr>
                <w:rFonts w:ascii="Times New Roman" w:hAnsi="Times New Roman" w:cs="Times New Roman"/>
                <w:sz w:val="24"/>
                <w:szCs w:val="24"/>
                <w:lang w:val="en-US"/>
              </w:rPr>
              <w:t>IP</w:t>
            </w:r>
            <w:r w:rsidRPr="00DA2FEA">
              <w:rPr>
                <w:rFonts w:ascii="Times New Roman" w:hAnsi="Times New Roman" w:cs="Times New Roman"/>
                <w:sz w:val="24"/>
                <w:szCs w:val="24"/>
                <w:lang w:val="en-US"/>
              </w:rPr>
              <w:t xml:space="preserve">54 </w:t>
            </w:r>
            <w:r>
              <w:rPr>
                <w:rFonts w:ascii="Times New Roman" w:hAnsi="Times New Roman" w:cs="Times New Roman"/>
                <w:sz w:val="24"/>
                <w:szCs w:val="24"/>
              </w:rPr>
              <w:t>типа</w:t>
            </w:r>
            <w:r w:rsidRPr="00DA2FEA">
              <w:rPr>
                <w:rFonts w:ascii="Times New Roman" w:hAnsi="Times New Roman" w:cs="Times New Roman"/>
                <w:sz w:val="24"/>
                <w:szCs w:val="24"/>
                <w:lang w:val="en-US"/>
              </w:rPr>
              <w:t xml:space="preserve"> </w:t>
            </w:r>
            <w:r w:rsidRPr="00D97E4F">
              <w:rPr>
                <w:rFonts w:ascii="Times New Roman" w:hAnsi="Times New Roman" w:cs="Times New Roman"/>
                <w:sz w:val="24"/>
                <w:szCs w:val="24"/>
                <w:lang w:val="en-US"/>
              </w:rPr>
              <w:t>EL-Led Industry Prof Line 30.36.850 DCO120 L50 W8 IP65 230AC ST</w:t>
            </w:r>
          </w:p>
        </w:tc>
        <w:tc>
          <w:tcPr>
            <w:tcW w:w="708" w:type="dxa"/>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uto"/>
              <w:jc w:val="center"/>
              <w:rPr>
                <w:rFonts w:ascii="Times New Roman" w:hAnsi="Times New Roman" w:cs="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1B2D13"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330851">
              <w:rPr>
                <w:rFonts w:ascii="Times New Roman" w:hAnsi="Times New Roman" w:cs="Times New Roman"/>
                <w:sz w:val="24"/>
                <w:szCs w:val="24"/>
              </w:rPr>
              <w:t>Установить светильник LED потолочный типа ЖКХ 12W c датчиком освещенности, уличные, IP66</w:t>
            </w:r>
          </w:p>
        </w:tc>
        <w:tc>
          <w:tcPr>
            <w:tcW w:w="708" w:type="dxa"/>
            <w:tcBorders>
              <w:top w:val="single" w:sz="4" w:space="0" w:color="auto"/>
              <w:left w:val="single" w:sz="4" w:space="0" w:color="auto"/>
              <w:bottom w:val="single" w:sz="4" w:space="0" w:color="auto"/>
              <w:right w:val="single" w:sz="4" w:space="0" w:color="auto"/>
            </w:tcBorders>
          </w:tcPr>
          <w:p w:rsidR="000A4D52" w:rsidRPr="00F26E56" w:rsidRDefault="000A4D52" w:rsidP="000748F9">
            <w:pPr>
              <w:spacing w:after="0" w:line="240" w:lineRule="auto"/>
              <w:jc w:val="center"/>
              <w:rPr>
                <w:rFonts w:ascii="Times New Roman" w:hAnsi="Times New Roman" w:cs="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0A4D52" w:rsidRPr="00330851" w:rsidRDefault="000A4D52" w:rsidP="000748F9">
            <w:pPr>
              <w:spacing w:after="0" w:line="240" w:lineRule="auto"/>
              <w:rPr>
                <w:rFonts w:ascii="Times New Roman" w:hAnsi="Times New Roman" w:cs="Times New Roman"/>
                <w:sz w:val="24"/>
                <w:szCs w:val="24"/>
              </w:rPr>
            </w:pPr>
            <w:r w:rsidRPr="00330851">
              <w:rPr>
                <w:rFonts w:ascii="Times New Roman" w:hAnsi="Times New Roman" w:cs="Times New Roman"/>
                <w:sz w:val="24"/>
                <w:szCs w:val="24"/>
              </w:rPr>
              <w:t>Установить светильник LED потолочный типа ЖКХ 1</w:t>
            </w:r>
            <w:r>
              <w:rPr>
                <w:rFonts w:ascii="Times New Roman" w:hAnsi="Times New Roman" w:cs="Times New Roman"/>
                <w:sz w:val="24"/>
                <w:szCs w:val="24"/>
              </w:rPr>
              <w:t>5</w:t>
            </w:r>
            <w:r w:rsidRPr="00330851">
              <w:rPr>
                <w:rFonts w:ascii="Times New Roman" w:hAnsi="Times New Roman" w:cs="Times New Roman"/>
                <w:sz w:val="24"/>
                <w:szCs w:val="24"/>
              </w:rPr>
              <w:t>W c датчиком освещенности, уличные, IP66</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4м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lang w:eastAsia="en-US"/>
              </w:rPr>
            </w:pPr>
            <w:r w:rsidRPr="008468F2">
              <w:rPr>
                <w:rFonts w:ascii="Times New Roman" w:hAnsi="Times New Roman" w:cs="Times New Roman"/>
                <w:sz w:val="24"/>
                <w:szCs w:val="24"/>
              </w:rPr>
              <w:t>Установить и подключить выключатель одинарный, IP-54</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lang w:val="en-US"/>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001CD" w:rsidRDefault="000A4D52" w:rsidP="000748F9">
            <w:pPr>
              <w:spacing w:after="0" w:line="240" w:lineRule="auto"/>
              <w:jc w:val="center"/>
              <w:rPr>
                <w:rFonts w:ascii="Times New Roman" w:hAnsi="Times New Roman" w:cs="Times New Roman"/>
                <w:sz w:val="24"/>
                <w:szCs w:val="24"/>
              </w:rPr>
            </w:pPr>
            <w:r w:rsidRPr="003001CD">
              <w:rPr>
                <w:rFonts w:ascii="Times New Roman" w:hAnsi="Times New Roman" w:cs="Times New Roman"/>
                <w:sz w:val="24"/>
                <w:szCs w:val="24"/>
              </w:rPr>
              <w:t>1</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lang w:eastAsia="en-US"/>
              </w:rPr>
            </w:pPr>
            <w:r w:rsidRPr="008468F2">
              <w:rPr>
                <w:rFonts w:ascii="Times New Roman" w:hAnsi="Times New Roman" w:cs="Times New Roman"/>
                <w:sz w:val="24"/>
                <w:szCs w:val="24"/>
              </w:rPr>
              <w:t xml:space="preserve">Установить и подключить выключатель </w:t>
            </w:r>
            <w:r>
              <w:rPr>
                <w:rFonts w:ascii="Times New Roman" w:hAnsi="Times New Roman" w:cs="Times New Roman"/>
                <w:sz w:val="24"/>
                <w:szCs w:val="24"/>
              </w:rPr>
              <w:t>двойной</w:t>
            </w:r>
            <w:r w:rsidRPr="008468F2">
              <w:rPr>
                <w:rFonts w:ascii="Times New Roman" w:hAnsi="Times New Roman" w:cs="Times New Roman"/>
                <w:sz w:val="24"/>
                <w:szCs w:val="24"/>
              </w:rPr>
              <w:t>, IP-54</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lang w:val="en-US"/>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69676B" w:rsidRDefault="000A4D52" w:rsidP="000748F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0A4D52" w:rsidRPr="00C857D8"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Установить и подключить </w:t>
            </w:r>
            <w:proofErr w:type="spellStart"/>
            <w:r w:rsidRPr="008468F2">
              <w:rPr>
                <w:rFonts w:ascii="Times New Roman" w:hAnsi="Times New Roman" w:cs="Times New Roman"/>
                <w:sz w:val="24"/>
                <w:szCs w:val="24"/>
              </w:rPr>
              <w:t>распредкоробки</w:t>
            </w:r>
            <w:proofErr w:type="spellEnd"/>
            <w:r w:rsidRPr="008468F2">
              <w:rPr>
                <w:rFonts w:ascii="Times New Roman" w:hAnsi="Times New Roman" w:cs="Times New Roman"/>
                <w:sz w:val="24"/>
                <w:szCs w:val="24"/>
              </w:rPr>
              <w:t xml:space="preserve"> 65х65мм </w:t>
            </w:r>
            <w:r w:rsidRPr="008468F2">
              <w:rPr>
                <w:rFonts w:ascii="Times New Roman" w:hAnsi="Times New Roman" w:cs="Times New Roman"/>
                <w:sz w:val="24"/>
                <w:szCs w:val="24"/>
                <w:lang w:val="en-US"/>
              </w:rPr>
              <w:t>IP</w:t>
            </w:r>
            <w:r w:rsidRPr="008468F2">
              <w:rPr>
                <w:rFonts w:ascii="Times New Roman" w:hAnsi="Times New Roman" w:cs="Times New Roman"/>
                <w:sz w:val="24"/>
                <w:szCs w:val="24"/>
              </w:rPr>
              <w:t>-5</w:t>
            </w:r>
            <w:r w:rsidRPr="00C857D8">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001CD" w:rsidRDefault="000A4D52" w:rsidP="000748F9">
            <w:pPr>
              <w:spacing w:after="0" w:line="240" w:lineRule="auto"/>
              <w:jc w:val="center"/>
              <w:rPr>
                <w:rFonts w:ascii="Times New Roman" w:hAnsi="Times New Roman" w:cs="Times New Roman"/>
                <w:sz w:val="24"/>
                <w:szCs w:val="24"/>
              </w:rPr>
            </w:pPr>
            <w:r w:rsidRPr="003001CD">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0F4996">
              <w:rPr>
                <w:rFonts w:ascii="Times New Roman" w:hAnsi="Times New Roman"/>
                <w:sz w:val="24"/>
                <w:szCs w:val="24"/>
              </w:rPr>
              <w:t>Установить металлический кабельный канал c крышкой оцинкованный ККМО 25х20мм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820C8A"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820C8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tcPr>
          <w:p w:rsidR="000A4D52" w:rsidRPr="00810310" w:rsidRDefault="000A4D52" w:rsidP="000748F9">
            <w:pPr>
              <w:spacing w:after="0" w:line="240" w:lineRule="auto"/>
              <w:rPr>
                <w:rFonts w:ascii="Times New Roman" w:hAnsi="Times New Roman" w:cs="Times New Roman"/>
                <w:sz w:val="24"/>
                <w:szCs w:val="24"/>
              </w:rPr>
            </w:pPr>
            <w:r w:rsidRPr="00E20A29">
              <w:rPr>
                <w:rFonts w:ascii="Times New Roman" w:hAnsi="Times New Roman"/>
                <w:sz w:val="24"/>
                <w:szCs w:val="24"/>
              </w:rPr>
              <w:t>Установить металлический кабельный канал c крышкой - Лоток неперфорированный 50х50</w:t>
            </w:r>
            <w:r>
              <w:rPr>
                <w:rFonts w:ascii="Times New Roman" w:hAnsi="Times New Roman"/>
                <w:sz w:val="24"/>
                <w:szCs w:val="24"/>
              </w:rPr>
              <w:t>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3001CD" w:rsidRDefault="000A4D52" w:rsidP="000748F9">
            <w:pPr>
              <w:spacing w:after="0" w:line="240" w:lineRule="auto"/>
              <w:jc w:val="center"/>
              <w:rPr>
                <w:rFonts w:ascii="Times New Roman" w:hAnsi="Times New Roman" w:cs="Times New Roman"/>
                <w:sz w:val="24"/>
                <w:szCs w:val="24"/>
              </w:rPr>
            </w:pPr>
            <w:r w:rsidRPr="003001CD">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0A4D52" w:rsidRPr="00E20A29" w:rsidRDefault="000A4D52" w:rsidP="000748F9">
            <w:pPr>
              <w:spacing w:after="0" w:line="240" w:lineRule="auto"/>
              <w:rPr>
                <w:rFonts w:ascii="Times New Roman" w:hAnsi="Times New Roman"/>
                <w:sz w:val="24"/>
                <w:szCs w:val="24"/>
              </w:rPr>
            </w:pPr>
            <w:r w:rsidRPr="00516AD8">
              <w:rPr>
                <w:rFonts w:ascii="Times New Roman" w:hAnsi="Times New Roman"/>
                <w:sz w:val="24"/>
                <w:szCs w:val="24"/>
              </w:rPr>
              <w:t>Z-образный профиль 32х40х32 или аналог, L-3000мм.,2,5 мм</w:t>
            </w:r>
          </w:p>
        </w:tc>
        <w:tc>
          <w:tcPr>
            <w:tcW w:w="708"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vAlign w:val="center"/>
          </w:tcPr>
          <w:p w:rsidR="000A4D52" w:rsidRPr="003001CD"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6663" w:type="dxa"/>
            <w:tcBorders>
              <w:top w:val="single" w:sz="4" w:space="0" w:color="auto"/>
              <w:left w:val="single" w:sz="4" w:space="0" w:color="auto"/>
              <w:bottom w:val="single" w:sz="4" w:space="0" w:color="auto"/>
              <w:right w:val="single" w:sz="4" w:space="0" w:color="auto"/>
            </w:tcBorders>
          </w:tcPr>
          <w:p w:rsidR="000A4D52" w:rsidRPr="00E20A29" w:rsidRDefault="000A4D52" w:rsidP="000748F9">
            <w:pPr>
              <w:spacing w:after="0" w:line="240" w:lineRule="auto"/>
              <w:rPr>
                <w:rFonts w:ascii="Times New Roman" w:hAnsi="Times New Roman"/>
                <w:sz w:val="24"/>
                <w:szCs w:val="24"/>
              </w:rPr>
            </w:pPr>
            <w:r>
              <w:rPr>
                <w:rFonts w:ascii="Times New Roman" w:hAnsi="Times New Roman"/>
                <w:sz w:val="24"/>
                <w:szCs w:val="24"/>
              </w:rPr>
              <w:t xml:space="preserve">Выполнить монтаж анкер клин </w:t>
            </w:r>
            <w:r w:rsidRPr="008468F2">
              <w:rPr>
                <w:rFonts w:ascii="Times New Roman" w:hAnsi="Times New Roman" w:cs="Times New Roman"/>
                <w:sz w:val="24"/>
                <w:szCs w:val="24"/>
              </w:rPr>
              <w:t>Ø</w:t>
            </w:r>
            <w:r>
              <w:rPr>
                <w:rFonts w:ascii="Times New Roman" w:hAnsi="Times New Roman"/>
                <w:sz w:val="24"/>
                <w:szCs w:val="24"/>
              </w:rPr>
              <w:t xml:space="preserve"> 10мм</w:t>
            </w:r>
          </w:p>
        </w:tc>
        <w:tc>
          <w:tcPr>
            <w:tcW w:w="708"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vAlign w:val="center"/>
          </w:tcPr>
          <w:p w:rsidR="000A4D52" w:rsidRPr="003001CD"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sz w:val="24"/>
                <w:szCs w:val="24"/>
              </w:rPr>
            </w:pPr>
            <w:r>
              <w:rPr>
                <w:rFonts w:ascii="Times New Roman" w:hAnsi="Times New Roman"/>
                <w:sz w:val="24"/>
                <w:szCs w:val="24"/>
              </w:rPr>
              <w:t xml:space="preserve">Выполнить монтаж шпильки резьбовой длинной 2 метра </w:t>
            </w:r>
          </w:p>
          <w:p w:rsidR="000A4D52" w:rsidRDefault="000A4D52" w:rsidP="000748F9">
            <w:pPr>
              <w:spacing w:after="0" w:line="240" w:lineRule="auto"/>
              <w:rPr>
                <w:rFonts w:ascii="Times New Roman" w:hAnsi="Times New Roman"/>
                <w:sz w:val="24"/>
                <w:szCs w:val="24"/>
              </w:rPr>
            </w:pPr>
            <w:r w:rsidRPr="008468F2">
              <w:rPr>
                <w:rFonts w:ascii="Times New Roman" w:hAnsi="Times New Roman" w:cs="Times New Roman"/>
                <w:sz w:val="24"/>
                <w:szCs w:val="24"/>
              </w:rPr>
              <w:t>Ø</w:t>
            </w:r>
            <w:r>
              <w:rPr>
                <w:rFonts w:ascii="Times New Roman" w:hAnsi="Times New Roman"/>
                <w:sz w:val="24"/>
                <w:szCs w:val="24"/>
              </w:rPr>
              <w:t>10мм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4D52" w:rsidRPr="000C465F" w:rsidRDefault="000A4D52" w:rsidP="000748F9">
            <w:pPr>
              <w:spacing w:after="0" w:line="240" w:lineRule="atLeast"/>
              <w:jc w:val="center"/>
              <w:rPr>
                <w:rFonts w:ascii="Times New Roman" w:hAnsi="Times New Roman" w:cs="Times New Roman"/>
                <w:b/>
                <w:sz w:val="26"/>
                <w:szCs w:val="26"/>
              </w:rPr>
            </w:pPr>
            <w:r w:rsidRPr="000C465F">
              <w:rPr>
                <w:rFonts w:ascii="Times New Roman" w:hAnsi="Times New Roman" w:cs="Times New Roman"/>
                <w:b/>
                <w:sz w:val="26"/>
                <w:szCs w:val="26"/>
              </w:rPr>
              <w:t>Производственная часть цеха пом. №19:</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D52" w:rsidRPr="000C465F" w:rsidRDefault="000A4D52" w:rsidP="000748F9">
            <w:pPr>
              <w:spacing w:after="0" w:line="240" w:lineRule="auto"/>
              <w:jc w:val="center"/>
              <w:rPr>
                <w:rFonts w:ascii="Times New Roman" w:hAnsi="Times New Roman" w:cs="Times New Roman"/>
                <w:i/>
                <w:sz w:val="24"/>
                <w:szCs w:val="24"/>
              </w:rPr>
            </w:pPr>
            <w:r w:rsidRPr="000C465F">
              <w:rPr>
                <w:rFonts w:ascii="Times New Roman" w:hAnsi="Times New Roman" w:cs="Times New Roman"/>
                <w:i/>
                <w:smallCaps/>
                <w:sz w:val="24"/>
                <w:szCs w:val="24"/>
              </w:rPr>
              <w:t>Обеспечить дежурное освещение</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4D52" w:rsidRPr="000C465F" w:rsidRDefault="000A4D52" w:rsidP="000748F9">
            <w:pPr>
              <w:spacing w:after="0" w:line="240" w:lineRule="auto"/>
              <w:jc w:val="center"/>
              <w:rPr>
                <w:rFonts w:ascii="Times New Roman" w:hAnsi="Times New Roman" w:cs="Times New Roman"/>
                <w:i/>
                <w:smallCaps/>
                <w:sz w:val="24"/>
                <w:szCs w:val="24"/>
              </w:rPr>
            </w:pPr>
            <w:r w:rsidRPr="000C465F">
              <w:rPr>
                <w:rFonts w:ascii="Times New Roman" w:hAnsi="Times New Roman" w:cs="Times New Roman"/>
                <w:i/>
                <w:smallCaps/>
                <w:sz w:val="24"/>
                <w:szCs w:val="24"/>
              </w:rPr>
              <w:t xml:space="preserve">Выполнить разбивку по группам </w:t>
            </w: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4D52" w:rsidRPr="00581BB4" w:rsidRDefault="000A4D52" w:rsidP="000748F9">
            <w:pPr>
              <w:spacing w:after="0" w:line="240" w:lineRule="auto"/>
              <w:jc w:val="center"/>
              <w:rPr>
                <w:rFonts w:ascii="Times New Roman" w:hAnsi="Times New Roman" w:cs="Times New Roman"/>
                <w:b/>
                <w:i/>
                <w:sz w:val="24"/>
                <w:szCs w:val="24"/>
              </w:rPr>
            </w:pPr>
            <w:r w:rsidRPr="00581BB4">
              <w:rPr>
                <w:rFonts w:ascii="Times New Roman" w:hAnsi="Times New Roman" w:cs="Times New Roman"/>
                <w:b/>
                <w:i/>
                <w:sz w:val="24"/>
                <w:szCs w:val="24"/>
              </w:rPr>
              <w:t>Освещенность рабоч</w:t>
            </w:r>
            <w:r>
              <w:rPr>
                <w:rFonts w:ascii="Times New Roman" w:hAnsi="Times New Roman" w:cs="Times New Roman"/>
                <w:b/>
                <w:i/>
                <w:sz w:val="24"/>
                <w:szCs w:val="24"/>
              </w:rPr>
              <w:t>их мест</w:t>
            </w:r>
            <w:r w:rsidRPr="00581BB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Е</w:t>
            </w:r>
            <w:r>
              <w:rPr>
                <w:rFonts w:ascii="Times New Roman" w:hAnsi="Times New Roman" w:cs="Times New Roman"/>
                <w:b/>
                <w:i/>
                <w:sz w:val="24"/>
                <w:szCs w:val="24"/>
                <w:vertAlign w:val="subscript"/>
              </w:rPr>
              <w:t>экс</w:t>
            </w:r>
            <w:proofErr w:type="spellEnd"/>
            <w:r>
              <w:rPr>
                <w:rFonts w:ascii="Times New Roman" w:hAnsi="Times New Roman" w:cs="Times New Roman"/>
                <w:b/>
                <w:i/>
                <w:sz w:val="24"/>
                <w:szCs w:val="24"/>
                <w:vertAlign w:val="subscript"/>
              </w:rPr>
              <w:t xml:space="preserve"> -</w:t>
            </w:r>
            <w:r>
              <w:t xml:space="preserve"> </w:t>
            </w:r>
            <w:r>
              <w:rPr>
                <w:rFonts w:ascii="Times New Roman" w:hAnsi="Times New Roman" w:cs="Times New Roman"/>
                <w:b/>
                <w:i/>
                <w:sz w:val="24"/>
                <w:szCs w:val="24"/>
              </w:rPr>
              <w:t>500</w:t>
            </w:r>
            <w:r w:rsidRPr="00581BB4">
              <w:rPr>
                <w:rFonts w:ascii="Times New Roman" w:hAnsi="Times New Roman" w:cs="Times New Roman"/>
                <w:b/>
                <w:i/>
                <w:sz w:val="24"/>
                <w:szCs w:val="24"/>
              </w:rPr>
              <w:t xml:space="preserve"> люкс</w:t>
            </w:r>
            <w:r>
              <w:rPr>
                <w:rFonts w:ascii="Times New Roman" w:hAnsi="Times New Roman" w:cs="Times New Roman"/>
                <w:b/>
                <w:i/>
                <w:sz w:val="24"/>
                <w:szCs w:val="24"/>
              </w:rPr>
              <w:t xml:space="preserve"> (</w:t>
            </w:r>
            <w:r w:rsidRPr="00153A77">
              <w:rPr>
                <w:rFonts w:ascii="Times New Roman" w:hAnsi="Times New Roman" w:cs="Times New Roman"/>
                <w:b/>
                <w:i/>
                <w:sz w:val="24"/>
                <w:szCs w:val="24"/>
              </w:rPr>
              <w:t>Механизированная деревообработка</w:t>
            </w:r>
            <w:r>
              <w:rPr>
                <w:rFonts w:ascii="Times New Roman" w:hAnsi="Times New Roman" w:cs="Times New Roman"/>
                <w:b/>
                <w:i/>
                <w:sz w:val="24"/>
                <w:szCs w:val="24"/>
              </w:rPr>
              <w:t>)</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w:t>
            </w:r>
            <w:r>
              <w:rPr>
                <w:rFonts w:ascii="Times New Roman" w:hAnsi="Times New Roman" w:cs="Times New Roman"/>
                <w:sz w:val="24"/>
                <w:szCs w:val="24"/>
              </w:rPr>
              <w:t xml:space="preserve">металлический </w:t>
            </w:r>
            <w:r w:rsidRPr="00A66B05">
              <w:rPr>
                <w:rFonts w:ascii="Times New Roman" w:hAnsi="Times New Roman" w:cs="Times New Roman"/>
                <w:sz w:val="24"/>
                <w:szCs w:val="24"/>
              </w:rPr>
              <w:t>щит освещения  ОЩВ-</w:t>
            </w:r>
            <w:r w:rsidRPr="002E50E0">
              <w:rPr>
                <w:rFonts w:ascii="Times New Roman" w:hAnsi="Times New Roman" w:cs="Times New Roman"/>
                <w:sz w:val="24"/>
                <w:szCs w:val="24"/>
              </w:rPr>
              <w:t>24</w:t>
            </w:r>
            <w:r>
              <w:rPr>
                <w:rFonts w:ascii="Times New Roman" w:hAnsi="Times New Roman" w:cs="Times New Roman"/>
                <w:sz w:val="24"/>
                <w:szCs w:val="24"/>
              </w:rPr>
              <w:t xml:space="preserve"> </w:t>
            </w:r>
            <w:r w:rsidRPr="008468F2">
              <w:rPr>
                <w:rFonts w:ascii="Times New Roman" w:hAnsi="Times New Roman" w:cs="Times New Roman"/>
                <w:sz w:val="24"/>
                <w:szCs w:val="24"/>
              </w:rPr>
              <w:t>с ноль – шиной</w:t>
            </w:r>
            <w:r>
              <w:rPr>
                <w:rFonts w:ascii="Times New Roman" w:hAnsi="Times New Roman" w:cs="Times New Roman"/>
                <w:sz w:val="24"/>
                <w:szCs w:val="24"/>
              </w:rPr>
              <w:t xml:space="preserve">, </w:t>
            </w:r>
            <w:r w:rsidRPr="008468F2">
              <w:rPr>
                <w:rFonts w:ascii="Times New Roman" w:hAnsi="Times New Roman" w:cs="Times New Roman"/>
                <w:sz w:val="24"/>
                <w:szCs w:val="24"/>
              </w:rPr>
              <w:t xml:space="preserve"> шиной заземления и</w:t>
            </w:r>
            <w:r>
              <w:rPr>
                <w:rFonts w:ascii="Times New Roman" w:hAnsi="Times New Roman" w:cs="Times New Roman"/>
                <w:sz w:val="24"/>
                <w:szCs w:val="24"/>
              </w:rPr>
              <w:t xml:space="preserve"> замком</w:t>
            </w:r>
            <w:r w:rsidRPr="008468F2">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0A4D52" w:rsidRPr="002C7BEB"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Установить и подк</w:t>
            </w:r>
            <w:r>
              <w:rPr>
                <w:rFonts w:ascii="Times New Roman" w:hAnsi="Times New Roman" w:cs="Times New Roman"/>
                <w:sz w:val="24"/>
                <w:szCs w:val="24"/>
              </w:rPr>
              <w:t xml:space="preserve">лючить  автоматы </w:t>
            </w:r>
            <w:r w:rsidRPr="00873D4C">
              <w:rPr>
                <w:rFonts w:ascii="Times New Roman" w:hAnsi="Times New Roman" w:cs="Times New Roman"/>
                <w:sz w:val="24"/>
                <w:szCs w:val="24"/>
              </w:rPr>
              <w:t>ВА47-100-3D</w:t>
            </w:r>
            <w:r w:rsidRPr="00AE30C6">
              <w:rPr>
                <w:rFonts w:ascii="Times New Roman" w:hAnsi="Times New Roman" w:cs="Times New Roman"/>
                <w:sz w:val="24"/>
                <w:szCs w:val="24"/>
              </w:rPr>
              <w:t>40</w:t>
            </w:r>
            <w:r w:rsidRPr="00873D4C">
              <w:rPr>
                <w:rFonts w:ascii="Times New Roman" w:hAnsi="Times New Roman" w:cs="Times New Roman"/>
                <w:sz w:val="24"/>
                <w:szCs w:val="24"/>
              </w:rPr>
              <w:t>-УХЛ3 10кА</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tabs>
                <w:tab w:val="center" w:pos="2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sidRPr="00B52CF3">
              <w:rPr>
                <w:rFonts w:ascii="Times New Roman" w:hAnsi="Times New Roman" w:cs="Times New Roman"/>
                <w:sz w:val="24"/>
                <w:szCs w:val="24"/>
              </w:rPr>
              <w:t>ВА47-29-1B10-УХЛ3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и подключить  автоматы </w:t>
            </w:r>
            <w:r w:rsidRPr="00B52CF3">
              <w:rPr>
                <w:rFonts w:ascii="Times New Roman" w:hAnsi="Times New Roman" w:cs="Times New Roman"/>
                <w:sz w:val="24"/>
                <w:szCs w:val="24"/>
              </w:rPr>
              <w:t>ВА47-29-1B1</w:t>
            </w:r>
            <w:r>
              <w:rPr>
                <w:rFonts w:ascii="Times New Roman" w:hAnsi="Times New Roman" w:cs="Times New Roman"/>
                <w:sz w:val="24"/>
                <w:szCs w:val="24"/>
              </w:rPr>
              <w:t>6</w:t>
            </w:r>
            <w:r w:rsidRPr="00B52CF3">
              <w:rPr>
                <w:rFonts w:ascii="Times New Roman" w:hAnsi="Times New Roman" w:cs="Times New Roman"/>
                <w:sz w:val="24"/>
                <w:szCs w:val="24"/>
              </w:rPr>
              <w:t>-УХЛ3</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0A4D52" w:rsidRPr="00680B0B"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 xml:space="preserve">Установить </w:t>
            </w:r>
            <w:r>
              <w:rPr>
                <w:rFonts w:ascii="Times New Roman" w:hAnsi="Times New Roman" w:cs="Times New Roman"/>
                <w:sz w:val="24"/>
                <w:szCs w:val="24"/>
              </w:rPr>
              <w:t xml:space="preserve">металлический </w:t>
            </w:r>
            <w:r w:rsidRPr="00A66B05">
              <w:rPr>
                <w:rFonts w:ascii="Times New Roman" w:hAnsi="Times New Roman" w:cs="Times New Roman"/>
                <w:sz w:val="24"/>
                <w:szCs w:val="24"/>
              </w:rPr>
              <w:t>щит</w:t>
            </w:r>
            <w:r>
              <w:rPr>
                <w:rFonts w:ascii="Times New Roman" w:hAnsi="Times New Roman" w:cs="Times New Roman"/>
                <w:sz w:val="24"/>
                <w:szCs w:val="24"/>
              </w:rPr>
              <w:t xml:space="preserve"> упр. освещением с монтажной панелью, дин рейкой(3м.), шиной </w:t>
            </w:r>
            <w:r>
              <w:rPr>
                <w:rFonts w:ascii="Times New Roman" w:hAnsi="Times New Roman" w:cs="Times New Roman"/>
                <w:sz w:val="24"/>
                <w:szCs w:val="24"/>
                <w:lang w:val="en-US"/>
              </w:rPr>
              <w:t>N</w:t>
            </w:r>
            <w:r>
              <w:rPr>
                <w:rFonts w:ascii="Times New Roman" w:hAnsi="Times New Roman" w:cs="Times New Roman"/>
                <w:sz w:val="24"/>
                <w:szCs w:val="24"/>
              </w:rPr>
              <w:t xml:space="preserve">, шиной </w:t>
            </w:r>
            <w:r>
              <w:rPr>
                <w:rFonts w:ascii="Times New Roman" w:hAnsi="Times New Roman" w:cs="Times New Roman"/>
                <w:sz w:val="24"/>
                <w:szCs w:val="24"/>
                <w:lang w:val="en-US"/>
              </w:rPr>
              <w:t>PE</w:t>
            </w: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A4D52" w:rsidRPr="009967CC"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tcPr>
          <w:p w:rsidR="000A4D52" w:rsidRPr="002C7BEB" w:rsidRDefault="000A4D52" w:rsidP="000748F9">
            <w:pPr>
              <w:spacing w:after="0" w:line="240" w:lineRule="auto"/>
              <w:rPr>
                <w:rFonts w:ascii="Times New Roman" w:hAnsi="Times New Roman" w:cs="Times New Roman"/>
                <w:sz w:val="24"/>
                <w:szCs w:val="24"/>
              </w:rPr>
            </w:pPr>
            <w:r w:rsidRPr="00A66B05">
              <w:rPr>
                <w:rFonts w:ascii="Times New Roman" w:hAnsi="Times New Roman" w:cs="Times New Roman"/>
                <w:sz w:val="24"/>
                <w:szCs w:val="24"/>
              </w:rPr>
              <w:t>Установить и подк</w:t>
            </w:r>
            <w:r>
              <w:rPr>
                <w:rFonts w:ascii="Times New Roman" w:hAnsi="Times New Roman" w:cs="Times New Roman"/>
                <w:sz w:val="24"/>
                <w:szCs w:val="24"/>
              </w:rPr>
              <w:t xml:space="preserve">лючить  автоматы </w:t>
            </w:r>
            <w:r w:rsidRPr="00873D4C">
              <w:rPr>
                <w:rFonts w:ascii="Times New Roman" w:hAnsi="Times New Roman" w:cs="Times New Roman"/>
                <w:sz w:val="24"/>
                <w:szCs w:val="24"/>
              </w:rPr>
              <w:t>ВА47-100-3D</w:t>
            </w:r>
            <w:r w:rsidRPr="00AE30C6">
              <w:rPr>
                <w:rFonts w:ascii="Times New Roman" w:hAnsi="Times New Roman" w:cs="Times New Roman"/>
                <w:sz w:val="24"/>
                <w:szCs w:val="24"/>
              </w:rPr>
              <w:t>40</w:t>
            </w:r>
            <w:r w:rsidRPr="00873D4C">
              <w:rPr>
                <w:rFonts w:ascii="Times New Roman" w:hAnsi="Times New Roman" w:cs="Times New Roman"/>
                <w:sz w:val="24"/>
                <w:szCs w:val="24"/>
              </w:rPr>
              <w:t>-УХЛ3 10кА</w:t>
            </w:r>
          </w:p>
        </w:tc>
        <w:tc>
          <w:tcPr>
            <w:tcW w:w="708" w:type="dxa"/>
            <w:tcBorders>
              <w:top w:val="single" w:sz="4" w:space="0" w:color="auto"/>
              <w:left w:val="single" w:sz="4" w:space="0" w:color="auto"/>
              <w:bottom w:val="single" w:sz="4" w:space="0" w:color="auto"/>
              <w:right w:val="single" w:sz="4" w:space="0" w:color="auto"/>
            </w:tcBorders>
          </w:tcPr>
          <w:p w:rsidR="000A4D52" w:rsidRPr="00131AA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tabs>
                <w:tab w:val="center" w:pos="2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rPr>
                <w:rFonts w:ascii="Times New Roman" w:hAnsi="Times New Roman" w:cs="Times New Roman"/>
                <w:sz w:val="24"/>
                <w:szCs w:val="24"/>
              </w:rPr>
            </w:pPr>
            <w:r w:rsidRPr="00E6501B">
              <w:rPr>
                <w:rFonts w:ascii="Times New Roman" w:hAnsi="Times New Roman" w:cs="Times New Roman"/>
                <w:sz w:val="24"/>
                <w:szCs w:val="24"/>
              </w:rPr>
              <w:t>Установить и подключить  автоматы ВА47-29-1B10-УХЛ3</w:t>
            </w:r>
          </w:p>
        </w:tc>
        <w:tc>
          <w:tcPr>
            <w:tcW w:w="708"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jc w:val="center"/>
              <w:rPr>
                <w:rFonts w:ascii="Times New Roman" w:hAnsi="Times New Roman"/>
                <w:sz w:val="24"/>
                <w:szCs w:val="24"/>
              </w:rPr>
            </w:pPr>
            <w:r w:rsidRPr="00E6501B">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rPr>
                <w:rFonts w:ascii="Times New Roman" w:hAnsi="Times New Roman" w:cs="Times New Roman"/>
                <w:sz w:val="24"/>
                <w:szCs w:val="24"/>
              </w:rPr>
            </w:pPr>
            <w:r w:rsidRPr="00E6501B">
              <w:rPr>
                <w:rFonts w:ascii="Times New Roman" w:hAnsi="Times New Roman" w:cs="Times New Roman"/>
                <w:sz w:val="24"/>
                <w:szCs w:val="24"/>
              </w:rPr>
              <w:t>Установить и подключить  автоматы ВА47-29-1B16-УХЛ3</w:t>
            </w:r>
          </w:p>
        </w:tc>
        <w:tc>
          <w:tcPr>
            <w:tcW w:w="708"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E6501B" w:rsidRDefault="000A4D52" w:rsidP="000748F9">
            <w:pPr>
              <w:spacing w:after="0" w:line="240" w:lineRule="auto"/>
              <w:jc w:val="center"/>
              <w:rPr>
                <w:rFonts w:ascii="Times New Roman" w:hAnsi="Times New Roman"/>
                <w:sz w:val="24"/>
                <w:szCs w:val="24"/>
              </w:rPr>
            </w:pPr>
            <w:r w:rsidRPr="00E6501B">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sidRPr="009967CC">
              <w:rPr>
                <w:rFonts w:ascii="Times New Roman" w:hAnsi="Times New Roman" w:cs="Times New Roman"/>
                <w:sz w:val="24"/>
                <w:szCs w:val="24"/>
              </w:rPr>
              <w:t>-</w:t>
            </w:r>
            <w:r>
              <w:rPr>
                <w:rFonts w:ascii="Times New Roman" w:hAnsi="Times New Roman" w:cs="Times New Roman"/>
                <w:sz w:val="24"/>
                <w:szCs w:val="24"/>
              </w:rPr>
              <w:t>Установить переключатели кулачковые для управления освещением – 4 шт.</w:t>
            </w:r>
          </w:p>
          <w:p w:rsidR="000A4D5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-Установить индикатор зеленого цвета – 4 шт.</w:t>
            </w:r>
          </w:p>
          <w:p w:rsidR="000A4D52" w:rsidRPr="009967CC"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-Установить клеммы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дин</w:t>
            </w:r>
            <w:proofErr w:type="gramEnd"/>
            <w:r>
              <w:rPr>
                <w:rFonts w:ascii="Times New Roman" w:hAnsi="Times New Roman" w:cs="Times New Roman"/>
                <w:sz w:val="24"/>
                <w:szCs w:val="24"/>
              </w:rPr>
              <w:t xml:space="preserve"> рейке - 8 шт. (</w:t>
            </w:r>
            <w:r w:rsidRPr="008B44F9">
              <w:rPr>
                <w:rFonts w:ascii="Times New Roman" w:hAnsi="Times New Roman" w:cs="Times New Roman"/>
                <w:sz w:val="24"/>
                <w:szCs w:val="24"/>
              </w:rPr>
              <w:t>Одно- и многополюсная клемма/</w:t>
            </w:r>
            <w:proofErr w:type="spellStart"/>
            <w:r w:rsidRPr="008B44F9">
              <w:rPr>
                <w:rFonts w:ascii="Times New Roman" w:hAnsi="Times New Roman" w:cs="Times New Roman"/>
                <w:sz w:val="24"/>
                <w:szCs w:val="24"/>
              </w:rPr>
              <w:t>клеммная</w:t>
            </w:r>
            <w:proofErr w:type="spellEnd"/>
            <w:r w:rsidRPr="008B44F9">
              <w:rPr>
                <w:rFonts w:ascii="Times New Roman" w:hAnsi="Times New Roman" w:cs="Times New Roman"/>
                <w:sz w:val="24"/>
                <w:szCs w:val="24"/>
              </w:rPr>
              <w:t xml:space="preserve"> колодка IEK YZN30-016-K03 или аналог)+ заглушка для </w:t>
            </w:r>
            <w:proofErr w:type="spellStart"/>
            <w:r w:rsidRPr="008B44F9">
              <w:rPr>
                <w:rFonts w:ascii="Times New Roman" w:hAnsi="Times New Roman" w:cs="Times New Roman"/>
                <w:sz w:val="24"/>
                <w:szCs w:val="24"/>
              </w:rPr>
              <w:t>клемника</w:t>
            </w:r>
            <w:proofErr w:type="spellEnd"/>
          </w:p>
        </w:tc>
        <w:tc>
          <w:tcPr>
            <w:tcW w:w="708" w:type="dxa"/>
            <w:tcBorders>
              <w:top w:val="single" w:sz="4" w:space="0" w:color="auto"/>
              <w:left w:val="single" w:sz="4" w:space="0" w:color="auto"/>
              <w:bottom w:val="single" w:sz="4" w:space="0" w:color="auto"/>
              <w:right w:val="single" w:sz="4" w:space="0" w:color="auto"/>
            </w:tcBorders>
          </w:tcPr>
          <w:p w:rsidR="000A4D52" w:rsidRPr="009967CC"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tcPr>
          <w:p w:rsidR="000A4D52" w:rsidRPr="008B44F9" w:rsidRDefault="000A4D52" w:rsidP="000748F9">
            <w:pPr>
              <w:spacing w:after="0" w:line="240" w:lineRule="auto"/>
              <w:rPr>
                <w:rFonts w:ascii="Times New Roman" w:hAnsi="Times New Roman" w:cs="Times New Roman"/>
                <w:sz w:val="24"/>
                <w:szCs w:val="24"/>
              </w:rPr>
            </w:pPr>
            <w:r w:rsidRPr="008B44F9">
              <w:rPr>
                <w:rFonts w:ascii="Times New Roman" w:hAnsi="Times New Roman" w:cs="Times New Roman"/>
                <w:sz w:val="24"/>
                <w:szCs w:val="24"/>
              </w:rPr>
              <w:t>Пускатель магнитный 25А катушка управления 220В АС 1НО+1НЗ</w:t>
            </w:r>
            <w:r w:rsidRPr="008B44F9">
              <w:rPr>
                <w:rFonts w:ascii="Roboto" w:hAnsi="Roboto"/>
                <w:b/>
                <w:bCs/>
                <w:color w:val="494947"/>
                <w:spacing w:val="2"/>
                <w:shd w:val="clear" w:color="auto" w:fill="ECEDE7"/>
              </w:rPr>
              <w:t xml:space="preserve">  </w:t>
            </w:r>
          </w:p>
        </w:tc>
        <w:tc>
          <w:tcPr>
            <w:tcW w:w="708" w:type="dxa"/>
            <w:tcBorders>
              <w:top w:val="single" w:sz="4" w:space="0" w:color="auto"/>
              <w:left w:val="single" w:sz="4" w:space="0" w:color="auto"/>
              <w:bottom w:val="single" w:sz="4" w:space="0" w:color="auto"/>
              <w:right w:val="single" w:sz="4" w:space="0" w:color="auto"/>
            </w:tcBorders>
          </w:tcPr>
          <w:p w:rsidR="000A4D52" w:rsidRPr="008B44F9"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8B44F9" w:rsidRDefault="000A4D52" w:rsidP="000748F9">
            <w:pPr>
              <w:spacing w:after="0" w:line="240" w:lineRule="auto"/>
              <w:jc w:val="center"/>
              <w:rPr>
                <w:rFonts w:ascii="Times New Roman" w:hAnsi="Times New Roman"/>
                <w:sz w:val="24"/>
                <w:szCs w:val="24"/>
              </w:rPr>
            </w:pPr>
            <w:r w:rsidRPr="008B44F9">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0A4D52" w:rsidRPr="003F1419"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Прокладка кабеля  </w:t>
            </w:r>
            <w:r w:rsidRPr="008468F2">
              <w:rPr>
                <w:rFonts w:ascii="Times New Roman" w:hAnsi="Times New Roman" w:cs="Times New Roman"/>
                <w:sz w:val="24"/>
                <w:szCs w:val="24"/>
              </w:rPr>
              <w:t>ВВГнг</w:t>
            </w:r>
            <w:r>
              <w:rPr>
                <w:rFonts w:ascii="Times New Roman" w:hAnsi="Times New Roman" w:cs="Times New Roman"/>
                <w:sz w:val="24"/>
                <w:szCs w:val="24"/>
              </w:rPr>
              <w:t xml:space="preserve"> </w:t>
            </w:r>
            <w:r>
              <w:rPr>
                <w:rFonts w:ascii="Times New Roman" w:hAnsi="Times New Roman" w:cs="Times New Roman"/>
                <w:sz w:val="24"/>
                <w:szCs w:val="24"/>
                <w:lang w:val="en-US"/>
              </w:rPr>
              <w:t>LS</w:t>
            </w:r>
            <w:r w:rsidRPr="005C7F4D">
              <w:rPr>
                <w:rFonts w:ascii="Times New Roman" w:hAnsi="Times New Roman" w:cs="Times New Roman"/>
                <w:sz w:val="24"/>
                <w:szCs w:val="24"/>
              </w:rPr>
              <w:t xml:space="preserve"> </w:t>
            </w:r>
            <w:r>
              <w:rPr>
                <w:rFonts w:ascii="Times New Roman" w:hAnsi="Times New Roman" w:cs="Times New Roman"/>
                <w:sz w:val="24"/>
                <w:szCs w:val="24"/>
              </w:rPr>
              <w:t>4</w:t>
            </w:r>
            <w:r w:rsidRPr="008468F2">
              <w:rPr>
                <w:rFonts w:ascii="Times New Roman" w:hAnsi="Times New Roman" w:cs="Times New Roman"/>
                <w:sz w:val="24"/>
                <w:szCs w:val="24"/>
              </w:rPr>
              <w:t>х</w:t>
            </w:r>
            <w:r>
              <w:rPr>
                <w:rFonts w:ascii="Times New Roman" w:hAnsi="Times New Roman" w:cs="Times New Roman"/>
                <w:sz w:val="24"/>
                <w:szCs w:val="24"/>
              </w:rPr>
              <w:t>6,0</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Pr>
                <w:rFonts w:ascii="Times New Roman" w:hAnsi="Times New Roman" w:cs="Times New Roman"/>
                <w:sz w:val="24"/>
                <w:szCs w:val="24"/>
              </w:rPr>
              <w:t xml:space="preserve"> в коробе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7E10B4"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0A4D52" w:rsidRPr="003F1419"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Прокладка кабеля  ВВГнг </w:t>
            </w:r>
            <w:r>
              <w:rPr>
                <w:rFonts w:ascii="Times New Roman" w:hAnsi="Times New Roman" w:cs="Times New Roman"/>
                <w:sz w:val="24"/>
                <w:szCs w:val="24"/>
                <w:lang w:val="en-US"/>
              </w:rPr>
              <w:t>LS</w:t>
            </w:r>
            <w:r w:rsidRPr="008468F2">
              <w:rPr>
                <w:rFonts w:ascii="Times New Roman" w:hAnsi="Times New Roman" w:cs="Times New Roman"/>
                <w:sz w:val="24"/>
                <w:szCs w:val="24"/>
              </w:rPr>
              <w:t xml:space="preserve"> </w:t>
            </w:r>
            <w:r>
              <w:rPr>
                <w:rFonts w:ascii="Times New Roman" w:hAnsi="Times New Roman" w:cs="Times New Roman"/>
                <w:sz w:val="24"/>
                <w:szCs w:val="24"/>
              </w:rPr>
              <w:t>4х2,5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в трубе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A81DC7"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Прокладка кабеля  ВВГнг </w:t>
            </w:r>
            <w:r>
              <w:rPr>
                <w:rFonts w:ascii="Times New Roman" w:hAnsi="Times New Roman" w:cs="Times New Roman"/>
                <w:sz w:val="24"/>
                <w:szCs w:val="24"/>
                <w:lang w:val="en-US"/>
              </w:rPr>
              <w:t>LS</w:t>
            </w:r>
            <w:r>
              <w:rPr>
                <w:rFonts w:ascii="Times New Roman" w:hAnsi="Times New Roman" w:cs="Times New Roman"/>
                <w:sz w:val="24"/>
                <w:szCs w:val="24"/>
              </w:rPr>
              <w:t xml:space="preserve"> 3х2,5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8468F2">
              <w:rPr>
                <w:rFonts w:ascii="Times New Roman" w:hAnsi="Times New Roman" w:cs="Times New Roman"/>
                <w:sz w:val="24"/>
                <w:szCs w:val="24"/>
              </w:rPr>
              <w:t xml:space="preserve"> </w:t>
            </w:r>
            <w:r>
              <w:rPr>
                <w:rFonts w:ascii="Times New Roman" w:hAnsi="Times New Roman" w:cs="Times New Roman"/>
                <w:sz w:val="24"/>
                <w:szCs w:val="24"/>
              </w:rPr>
              <w:t>в трубе</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Прокладка кабеля  ВВГнг </w:t>
            </w:r>
            <w:r>
              <w:rPr>
                <w:rFonts w:ascii="Times New Roman" w:hAnsi="Times New Roman" w:cs="Times New Roman"/>
                <w:sz w:val="24"/>
                <w:szCs w:val="24"/>
                <w:lang w:val="en-US"/>
              </w:rPr>
              <w:t>LS</w:t>
            </w:r>
            <w:r>
              <w:rPr>
                <w:rFonts w:ascii="Times New Roman" w:hAnsi="Times New Roman" w:cs="Times New Roman"/>
                <w:sz w:val="24"/>
                <w:szCs w:val="24"/>
              </w:rPr>
              <w:t xml:space="preserve"> 3х1,5</w:t>
            </w:r>
            <w:r w:rsidRPr="008468F2">
              <w:rPr>
                <w:rFonts w:ascii="Times New Roman" w:hAnsi="Times New Roman" w:cs="Times New Roman"/>
                <w:sz w:val="24"/>
                <w:szCs w:val="24"/>
              </w:rPr>
              <w:t>мм</w:t>
            </w:r>
            <w:r w:rsidRPr="008468F2">
              <w:rPr>
                <w:rFonts w:ascii="Times New Roman" w:hAnsi="Times New Roman" w:cs="Times New Roman"/>
                <w:sz w:val="24"/>
                <w:szCs w:val="24"/>
                <w:vertAlign w:val="superscript"/>
              </w:rPr>
              <w:t>2</w:t>
            </w:r>
            <w:r w:rsidRPr="008468F2">
              <w:rPr>
                <w:rFonts w:ascii="Times New Roman" w:hAnsi="Times New Roman" w:cs="Times New Roman"/>
                <w:sz w:val="24"/>
                <w:szCs w:val="24"/>
              </w:rPr>
              <w:t xml:space="preserve"> </w:t>
            </w:r>
            <w:r>
              <w:rPr>
                <w:rFonts w:ascii="Times New Roman" w:hAnsi="Times New Roman" w:cs="Times New Roman"/>
                <w:sz w:val="24"/>
                <w:szCs w:val="24"/>
              </w:rPr>
              <w:t>в трубе</w:t>
            </w:r>
          </w:p>
        </w:tc>
        <w:tc>
          <w:tcPr>
            <w:tcW w:w="708"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jc w:val="center"/>
              <w:rPr>
                <w:rFonts w:ascii="Times New Roman" w:hAnsi="Times New Roman" w:cs="Times New Roman"/>
                <w:sz w:val="24"/>
                <w:szCs w:val="24"/>
              </w:rPr>
            </w:pPr>
            <w:r w:rsidRPr="009854EB">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0A4D52" w:rsidRPr="00570734" w:rsidRDefault="000A4D52" w:rsidP="000748F9">
            <w:pPr>
              <w:spacing w:after="0" w:line="240" w:lineRule="auto"/>
              <w:rPr>
                <w:rFonts w:ascii="Times New Roman" w:hAnsi="Times New Roman" w:cs="Times New Roman"/>
                <w:sz w:val="24"/>
                <w:szCs w:val="24"/>
              </w:rPr>
            </w:pPr>
            <w:r w:rsidRPr="00F011B4">
              <w:rPr>
                <w:rFonts w:ascii="Times New Roman" w:hAnsi="Times New Roman" w:cs="Times New Roman"/>
                <w:sz w:val="24"/>
                <w:szCs w:val="24"/>
              </w:rPr>
              <w:t>Установить</w:t>
            </w:r>
            <w:r w:rsidRPr="00570734">
              <w:rPr>
                <w:rFonts w:ascii="Times New Roman" w:hAnsi="Times New Roman" w:cs="Times New Roman"/>
                <w:sz w:val="24"/>
                <w:szCs w:val="24"/>
              </w:rPr>
              <w:t xml:space="preserve"> </w:t>
            </w:r>
            <w:r>
              <w:rPr>
                <w:rFonts w:ascii="Times New Roman" w:hAnsi="Times New Roman" w:cs="Times New Roman"/>
                <w:sz w:val="24"/>
                <w:szCs w:val="24"/>
                <w:lang w:val="en-US"/>
              </w:rPr>
              <w:t>LED</w:t>
            </w:r>
            <w:r w:rsidRPr="00570734">
              <w:rPr>
                <w:rFonts w:ascii="Times New Roman" w:hAnsi="Times New Roman" w:cs="Times New Roman"/>
                <w:sz w:val="24"/>
                <w:szCs w:val="24"/>
              </w:rPr>
              <w:t xml:space="preserve"> </w:t>
            </w:r>
            <w:r w:rsidRPr="00F011B4">
              <w:rPr>
                <w:rFonts w:ascii="Times New Roman" w:hAnsi="Times New Roman" w:cs="Times New Roman"/>
                <w:sz w:val="24"/>
                <w:szCs w:val="24"/>
              </w:rPr>
              <w:t>светильник</w:t>
            </w:r>
            <w:r>
              <w:rPr>
                <w:rFonts w:ascii="Times New Roman" w:hAnsi="Times New Roman" w:cs="Times New Roman"/>
                <w:sz w:val="24"/>
                <w:szCs w:val="24"/>
              </w:rPr>
              <w:t xml:space="preserve"> типа</w:t>
            </w:r>
            <w:r w:rsidRPr="00570734">
              <w:rPr>
                <w:rFonts w:ascii="Times New Roman" w:hAnsi="Times New Roman" w:cs="Times New Roman"/>
                <w:sz w:val="24"/>
                <w:szCs w:val="24"/>
              </w:rPr>
              <w:t xml:space="preserve"> </w:t>
            </w:r>
            <w:r w:rsidRPr="00ED6D20">
              <w:rPr>
                <w:rFonts w:ascii="Times New Roman" w:hAnsi="Times New Roman" w:cs="Times New Roman"/>
                <w:sz w:val="24"/>
                <w:szCs w:val="24"/>
                <w:lang w:val="en-US"/>
              </w:rPr>
              <w:t xml:space="preserve">EL-Led Industry Prof </w:t>
            </w:r>
            <w:proofErr w:type="spellStart"/>
            <w:r w:rsidRPr="00ED6D20">
              <w:rPr>
                <w:rFonts w:ascii="Times New Roman" w:hAnsi="Times New Roman" w:cs="Times New Roman"/>
                <w:sz w:val="24"/>
                <w:szCs w:val="24"/>
                <w:lang w:val="en-US"/>
              </w:rPr>
              <w:t>Modul</w:t>
            </w:r>
            <w:proofErr w:type="spellEnd"/>
            <w:r w:rsidRPr="00ED6D20">
              <w:rPr>
                <w:rFonts w:ascii="Times New Roman" w:hAnsi="Times New Roman" w:cs="Times New Roman"/>
                <w:sz w:val="24"/>
                <w:szCs w:val="24"/>
                <w:lang w:val="en-US"/>
              </w:rPr>
              <w:t xml:space="preserve"> Lens 80 L60W22 210-254-750-IP66</w:t>
            </w:r>
            <w:r>
              <w:rPr>
                <w:rFonts w:ascii="Times New Roman" w:hAnsi="Times New Roman" w:cs="Times New Roman"/>
                <w:sz w:val="24"/>
                <w:szCs w:val="24"/>
              </w:rPr>
              <w:t xml:space="preserve"> или аналог</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A81DC7" w:rsidRDefault="000A4D52" w:rsidP="000748F9">
            <w:pPr>
              <w:tabs>
                <w:tab w:val="center" w:pos="2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 xml:space="preserve">Установить и подключить </w:t>
            </w:r>
            <w:proofErr w:type="spellStart"/>
            <w:r w:rsidRPr="008468F2">
              <w:rPr>
                <w:rFonts w:ascii="Times New Roman" w:hAnsi="Times New Roman" w:cs="Times New Roman"/>
                <w:sz w:val="24"/>
                <w:szCs w:val="24"/>
              </w:rPr>
              <w:t>распредкоробки</w:t>
            </w:r>
            <w:proofErr w:type="spellEnd"/>
            <w:r w:rsidRPr="008468F2">
              <w:rPr>
                <w:rFonts w:ascii="Times New Roman" w:hAnsi="Times New Roman" w:cs="Times New Roman"/>
                <w:sz w:val="24"/>
                <w:szCs w:val="24"/>
              </w:rPr>
              <w:t xml:space="preserve"> </w:t>
            </w:r>
            <w:r w:rsidRPr="00522499">
              <w:rPr>
                <w:rFonts w:ascii="Times New Roman" w:hAnsi="Times New Roman" w:cs="Times New Roman"/>
                <w:sz w:val="24"/>
                <w:szCs w:val="24"/>
              </w:rPr>
              <w:t>86х86x40</w:t>
            </w:r>
            <w:r w:rsidRPr="008468F2">
              <w:rPr>
                <w:rFonts w:ascii="Times New Roman" w:hAnsi="Times New Roman" w:cs="Times New Roman"/>
                <w:sz w:val="24"/>
                <w:szCs w:val="24"/>
              </w:rPr>
              <w:t xml:space="preserve">мм </w:t>
            </w:r>
            <w:r w:rsidRPr="00522499">
              <w:rPr>
                <w:rFonts w:ascii="Times New Roman" w:hAnsi="Times New Roman" w:cs="Times New Roman"/>
                <w:sz w:val="24"/>
                <w:szCs w:val="24"/>
              </w:rPr>
              <w:t>IP6</w:t>
            </w: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A81DC7"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US" w:eastAsia="en-US"/>
              </w:rPr>
              <w:t>h</w:t>
            </w:r>
            <w:r w:rsidRPr="00395A29">
              <w:rPr>
                <w:rFonts w:ascii="Times New Roman" w:hAnsi="Times New Roman" w:cs="Times New Roman"/>
                <w:sz w:val="24"/>
                <w:szCs w:val="24"/>
                <w:lang w:eastAsia="en-US"/>
              </w:rPr>
              <w:t>-</w:t>
            </w:r>
            <w:r>
              <w:rPr>
                <w:rFonts w:ascii="Times New Roman" w:hAnsi="Times New Roman" w:cs="Times New Roman"/>
                <w:sz w:val="24"/>
                <w:szCs w:val="24"/>
                <w:lang w:eastAsia="en-US"/>
              </w:rPr>
              <w:t>6м</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Труба гофрированная ПНД Ø</w:t>
            </w:r>
            <w:r>
              <w:rPr>
                <w:rFonts w:ascii="Times New Roman" w:hAnsi="Times New Roman" w:cs="Times New Roman"/>
                <w:sz w:val="24"/>
                <w:szCs w:val="24"/>
              </w:rPr>
              <w:t>20</w:t>
            </w:r>
            <w:r w:rsidRPr="008468F2">
              <w:rPr>
                <w:rFonts w:ascii="Times New Roman" w:hAnsi="Times New Roman" w:cs="Times New Roman"/>
                <w:sz w:val="24"/>
                <w:szCs w:val="24"/>
              </w:rPr>
              <w:t>мм оранжевая</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344285"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9.1</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Клипса для трубы </w:t>
            </w:r>
            <w:r w:rsidRPr="008468F2">
              <w:rPr>
                <w:rFonts w:ascii="Times New Roman" w:hAnsi="Times New Roman" w:cs="Times New Roman"/>
                <w:sz w:val="24"/>
                <w:szCs w:val="24"/>
              </w:rPr>
              <w:t>ПНД Ø</w:t>
            </w: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sidRPr="008468F2">
              <w:rPr>
                <w:rFonts w:ascii="Times New Roman" w:hAnsi="Times New Roman" w:cs="Times New Roman"/>
                <w:sz w:val="24"/>
                <w:szCs w:val="24"/>
              </w:rPr>
              <w:t>Кабельная стяжка белая 3,2х200мм. упаковка – 100штук</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proofErr w:type="spellStart"/>
            <w:r w:rsidRPr="008468F2">
              <w:rPr>
                <w:rFonts w:ascii="Times New Roman" w:hAnsi="Times New Roman" w:cs="Times New Roman"/>
                <w:sz w:val="24"/>
                <w:szCs w:val="24"/>
              </w:rPr>
              <w:t>Уп</w:t>
            </w:r>
            <w:proofErr w:type="spellEnd"/>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proofErr w:type="gramStart"/>
            <w:r w:rsidRPr="008468F2">
              <w:rPr>
                <w:rFonts w:ascii="Times New Roman" w:hAnsi="Times New Roman" w:cs="Times New Roman"/>
                <w:sz w:val="24"/>
                <w:szCs w:val="24"/>
              </w:rPr>
              <w:t>Труба</w:t>
            </w:r>
            <w:proofErr w:type="gramEnd"/>
            <w:r w:rsidRPr="008468F2">
              <w:rPr>
                <w:rFonts w:ascii="Times New Roman" w:hAnsi="Times New Roman" w:cs="Times New Roman"/>
                <w:sz w:val="24"/>
                <w:szCs w:val="24"/>
              </w:rPr>
              <w:t xml:space="preserve"> </w:t>
            </w:r>
            <w:r>
              <w:rPr>
                <w:rFonts w:ascii="Times New Roman" w:hAnsi="Times New Roman" w:cs="Times New Roman"/>
                <w:sz w:val="24"/>
                <w:szCs w:val="24"/>
              </w:rPr>
              <w:t>гофрированная</w:t>
            </w:r>
            <w:r w:rsidRPr="008468F2">
              <w:rPr>
                <w:rFonts w:ascii="Times New Roman" w:hAnsi="Times New Roman" w:cs="Times New Roman"/>
                <w:sz w:val="24"/>
                <w:szCs w:val="24"/>
              </w:rPr>
              <w:t xml:space="preserve"> из П</w:t>
            </w:r>
            <w:r>
              <w:rPr>
                <w:rFonts w:ascii="Times New Roman" w:hAnsi="Times New Roman" w:cs="Times New Roman"/>
                <w:sz w:val="24"/>
                <w:szCs w:val="24"/>
              </w:rPr>
              <w:t>НД</w:t>
            </w:r>
            <w:r w:rsidRPr="008468F2">
              <w:rPr>
                <w:rFonts w:ascii="Times New Roman" w:hAnsi="Times New Roman" w:cs="Times New Roman"/>
                <w:sz w:val="24"/>
                <w:szCs w:val="24"/>
              </w:rPr>
              <w:t xml:space="preserve"> Ø</w:t>
            </w:r>
            <w:r>
              <w:rPr>
                <w:rFonts w:ascii="Times New Roman" w:hAnsi="Times New Roman" w:cs="Times New Roman"/>
                <w:sz w:val="24"/>
                <w:szCs w:val="24"/>
              </w:rPr>
              <w:t>32</w:t>
            </w:r>
            <w:r w:rsidRPr="008468F2">
              <w:rPr>
                <w:rFonts w:ascii="Times New Roman" w:hAnsi="Times New Roman" w:cs="Times New Roman"/>
                <w:sz w:val="24"/>
                <w:szCs w:val="24"/>
              </w:rPr>
              <w:t>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п.5, 6</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11.1</w:t>
            </w:r>
          </w:p>
        </w:tc>
        <w:tc>
          <w:tcPr>
            <w:tcW w:w="6663" w:type="dxa"/>
            <w:tcBorders>
              <w:top w:val="single" w:sz="4" w:space="0" w:color="auto"/>
              <w:left w:val="single" w:sz="4" w:space="0" w:color="auto"/>
              <w:bottom w:val="single" w:sz="4" w:space="0" w:color="auto"/>
              <w:right w:val="single" w:sz="4" w:space="0" w:color="auto"/>
            </w:tcBorders>
          </w:tcPr>
          <w:p w:rsidR="000A4D52" w:rsidRPr="009854EB"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9854EB">
              <w:rPr>
                <w:rFonts w:ascii="Times New Roman" w:hAnsi="Times New Roman" w:cs="Times New Roman"/>
                <w:sz w:val="24"/>
                <w:szCs w:val="24"/>
              </w:rPr>
              <w:t>липса</w:t>
            </w:r>
            <w:r>
              <w:rPr>
                <w:rFonts w:ascii="Times New Roman" w:hAnsi="Times New Roman" w:cs="Times New Roman"/>
                <w:sz w:val="24"/>
                <w:szCs w:val="24"/>
              </w:rPr>
              <w:t xml:space="preserve"> </w:t>
            </w:r>
            <w:r w:rsidRPr="008468F2">
              <w:rPr>
                <w:rFonts w:ascii="Times New Roman" w:hAnsi="Times New Roman" w:cs="Times New Roman"/>
                <w:sz w:val="24"/>
                <w:szCs w:val="24"/>
              </w:rPr>
              <w:t>Ø</w:t>
            </w:r>
            <w:r>
              <w:rPr>
                <w:rFonts w:ascii="Times New Roman" w:hAnsi="Times New Roman" w:cs="Times New Roman"/>
                <w:sz w:val="24"/>
                <w:szCs w:val="24"/>
              </w:rPr>
              <w:t>32</w:t>
            </w:r>
            <w:r w:rsidRPr="009854EB">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6535EA" w:rsidRDefault="000A4D52" w:rsidP="000748F9">
            <w:pPr>
              <w:spacing w:after="0" w:line="240" w:lineRule="auto"/>
              <w:jc w:val="center"/>
              <w:rPr>
                <w:rFonts w:ascii="Times New Roman" w:hAnsi="Times New Roman" w:cs="Times New Roman"/>
                <w:color w:val="000000"/>
                <w:sz w:val="24"/>
                <w:szCs w:val="24"/>
              </w:rPr>
            </w:pPr>
            <w:r w:rsidRPr="006535EA">
              <w:rPr>
                <w:rFonts w:ascii="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sidRPr="008468F2">
              <w:rPr>
                <w:rFonts w:ascii="Times New Roman" w:hAnsi="Times New Roman" w:cs="Times New Roman"/>
                <w:sz w:val="24"/>
                <w:szCs w:val="24"/>
              </w:rPr>
              <w:t>1</w:t>
            </w: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spacing w:after="0" w:line="240" w:lineRule="auto"/>
              <w:rPr>
                <w:rFonts w:ascii="Times New Roman" w:hAnsi="Times New Roman"/>
                <w:sz w:val="24"/>
                <w:szCs w:val="24"/>
              </w:rPr>
            </w:pPr>
            <w:r w:rsidRPr="00A66B05">
              <w:rPr>
                <w:rFonts w:ascii="Times New Roman" w:hAnsi="Times New Roman"/>
                <w:sz w:val="24"/>
                <w:szCs w:val="24"/>
              </w:rPr>
              <w:t xml:space="preserve">Трос </w:t>
            </w:r>
            <w:r w:rsidRPr="00A66B05">
              <w:rPr>
                <w:rFonts w:ascii="Times New Roman" w:hAnsi="Times New Roman" w:cs="Times New Roman"/>
                <w:sz w:val="24"/>
                <w:szCs w:val="24"/>
              </w:rPr>
              <w:t>Ø</w:t>
            </w:r>
            <w:r>
              <w:rPr>
                <w:rFonts w:ascii="Times New Roman" w:hAnsi="Times New Roman"/>
                <w:sz w:val="24"/>
                <w:szCs w:val="24"/>
              </w:rPr>
              <w:t>8</w:t>
            </w:r>
            <w:r w:rsidRPr="00A66B05">
              <w:rPr>
                <w:rFonts w:ascii="Times New Roman" w:hAnsi="Times New Roman"/>
                <w:sz w:val="24"/>
                <w:szCs w:val="24"/>
              </w:rPr>
              <w:t>мм для подвеса</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420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0A4D52" w:rsidRPr="00A66B05" w:rsidRDefault="000A4D52" w:rsidP="000748F9">
            <w:pPr>
              <w:pStyle w:val="af7"/>
              <w:rPr>
                <w:rFonts w:ascii="Times New Roman" w:hAnsi="Times New Roman" w:cs="Times New Roman"/>
                <w:sz w:val="24"/>
                <w:szCs w:val="24"/>
              </w:rPr>
            </w:pPr>
            <w:r>
              <w:rPr>
                <w:rFonts w:ascii="Times New Roman" w:hAnsi="Times New Roman" w:cs="Times New Roman"/>
                <w:sz w:val="24"/>
                <w:szCs w:val="24"/>
              </w:rPr>
              <w:t>Талреп М</w:t>
            </w:r>
            <w:r w:rsidRPr="00A66B05">
              <w:rPr>
                <w:rFonts w:ascii="Times New Roman" w:hAnsi="Times New Roman" w:cs="Times New Roman"/>
                <w:sz w:val="24"/>
                <w:szCs w:val="24"/>
              </w:rPr>
              <w:t>1</w:t>
            </w:r>
            <w:r>
              <w:rPr>
                <w:rFonts w:ascii="Times New Roman" w:hAnsi="Times New Roman" w:cs="Times New Roman"/>
                <w:sz w:val="24"/>
                <w:szCs w:val="24"/>
              </w:rPr>
              <w:t>6</w:t>
            </w:r>
            <w:r w:rsidRPr="00A66B05">
              <w:rPr>
                <w:rFonts w:ascii="Times New Roman" w:hAnsi="Times New Roman" w:cs="Times New Roman"/>
                <w:sz w:val="24"/>
                <w:szCs w:val="24"/>
              </w:rPr>
              <w:t xml:space="preserve"> крюк – кольцо </w:t>
            </w:r>
            <w:r w:rsidRPr="00A66B05">
              <w:rPr>
                <w:rFonts w:ascii="Times New Roman" w:hAnsi="Times New Roman" w:cs="Times New Roman"/>
                <w:sz w:val="24"/>
                <w:szCs w:val="24"/>
                <w:lang w:val="en-US"/>
              </w:rPr>
              <w:t>DIN</w:t>
            </w:r>
            <w:r w:rsidRPr="00A66B05">
              <w:rPr>
                <w:rFonts w:ascii="Times New Roman" w:hAnsi="Times New Roman" w:cs="Times New Roman"/>
                <w:sz w:val="24"/>
                <w:szCs w:val="24"/>
              </w:rPr>
              <w:t xml:space="preserve"> 1480</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tcPr>
          <w:p w:rsidR="000A4D52" w:rsidRPr="00184E9B" w:rsidRDefault="000A4D52" w:rsidP="000748F9">
            <w:pPr>
              <w:pStyle w:val="1"/>
              <w:shd w:val="clear" w:color="auto" w:fill="FFFFFF"/>
              <w:spacing w:before="0" w:after="0"/>
              <w:rPr>
                <w:b w:val="0"/>
                <w:bCs w:val="0"/>
                <w:color w:val="000000"/>
                <w:kern w:val="36"/>
                <w:sz w:val="75"/>
                <w:szCs w:val="75"/>
                <w:lang w:eastAsia="ru-RU"/>
              </w:rPr>
            </w:pPr>
            <w:r w:rsidRPr="001B59F9">
              <w:rPr>
                <w:rFonts w:ascii="Times New Roman" w:hAnsi="Times New Roman"/>
                <w:b w:val="0"/>
                <w:sz w:val="24"/>
                <w:szCs w:val="24"/>
              </w:rPr>
              <w:t xml:space="preserve">Установка </w:t>
            </w:r>
            <w:r>
              <w:rPr>
                <w:rFonts w:ascii="Times New Roman" w:hAnsi="Times New Roman"/>
                <w:b w:val="0"/>
                <w:bCs w:val="0"/>
                <w:color w:val="000000"/>
                <w:kern w:val="36"/>
                <w:sz w:val="24"/>
                <w:szCs w:val="24"/>
                <w:lang w:eastAsia="ru-RU"/>
              </w:rPr>
              <w:t>к</w:t>
            </w:r>
            <w:r w:rsidRPr="00184E9B">
              <w:rPr>
                <w:rFonts w:ascii="Times New Roman" w:hAnsi="Times New Roman"/>
                <w:b w:val="0"/>
                <w:bCs w:val="0"/>
                <w:color w:val="000000"/>
                <w:kern w:val="36"/>
                <w:sz w:val="24"/>
                <w:szCs w:val="24"/>
                <w:lang w:eastAsia="ru-RU"/>
              </w:rPr>
              <w:t>рюк</w:t>
            </w:r>
            <w:r>
              <w:rPr>
                <w:rFonts w:ascii="Times New Roman" w:hAnsi="Times New Roman"/>
                <w:b w:val="0"/>
                <w:bCs w:val="0"/>
                <w:color w:val="000000"/>
                <w:kern w:val="36"/>
                <w:sz w:val="24"/>
                <w:szCs w:val="24"/>
                <w:lang w:eastAsia="ru-RU"/>
              </w:rPr>
              <w:t xml:space="preserve"> – </w:t>
            </w:r>
            <w:r w:rsidRPr="00184E9B">
              <w:rPr>
                <w:rFonts w:ascii="Times New Roman" w:hAnsi="Times New Roman"/>
                <w:b w:val="0"/>
                <w:bCs w:val="0"/>
                <w:color w:val="000000"/>
                <w:kern w:val="36"/>
                <w:sz w:val="24"/>
                <w:szCs w:val="24"/>
                <w:lang w:eastAsia="ru-RU"/>
              </w:rPr>
              <w:t>кольц</w:t>
            </w:r>
            <w:r>
              <w:rPr>
                <w:rFonts w:ascii="Times New Roman" w:hAnsi="Times New Roman"/>
                <w:b w:val="0"/>
                <w:bCs w:val="0"/>
                <w:color w:val="000000"/>
                <w:kern w:val="36"/>
                <w:sz w:val="24"/>
                <w:szCs w:val="24"/>
                <w:lang w:eastAsia="ru-RU"/>
              </w:rPr>
              <w:t>а</w:t>
            </w:r>
            <w:r w:rsidRPr="00184E9B">
              <w:rPr>
                <w:rFonts w:ascii="Times New Roman" w:hAnsi="Times New Roman"/>
                <w:b w:val="0"/>
                <w:bCs w:val="0"/>
                <w:color w:val="000000"/>
                <w:kern w:val="36"/>
                <w:sz w:val="24"/>
                <w:szCs w:val="24"/>
                <w:lang w:eastAsia="ru-RU"/>
              </w:rPr>
              <w:t xml:space="preserve"> </w:t>
            </w:r>
            <w:r>
              <w:rPr>
                <w:rFonts w:ascii="Times New Roman" w:hAnsi="Times New Roman"/>
                <w:b w:val="0"/>
                <w:bCs w:val="0"/>
                <w:color w:val="000000"/>
                <w:kern w:val="36"/>
                <w:sz w:val="24"/>
                <w:szCs w:val="24"/>
                <w:lang w:eastAsia="ru-RU"/>
              </w:rPr>
              <w:t>12</w:t>
            </w:r>
            <w:r w:rsidRPr="00184E9B">
              <w:rPr>
                <w:rFonts w:ascii="Times New Roman" w:hAnsi="Times New Roman"/>
                <w:b w:val="0"/>
                <w:bCs w:val="0"/>
                <w:color w:val="000000"/>
                <w:kern w:val="36"/>
                <w:sz w:val="24"/>
                <w:szCs w:val="24"/>
                <w:lang w:eastAsia="ru-RU"/>
              </w:rPr>
              <w:t>х</w:t>
            </w:r>
            <w:r>
              <w:rPr>
                <w:rFonts w:ascii="Times New Roman" w:hAnsi="Times New Roman"/>
                <w:b w:val="0"/>
                <w:bCs w:val="0"/>
                <w:color w:val="000000"/>
                <w:kern w:val="36"/>
                <w:sz w:val="24"/>
                <w:szCs w:val="24"/>
                <w:lang w:eastAsia="ru-RU"/>
              </w:rPr>
              <w:t>10</w:t>
            </w:r>
            <w:r w:rsidRPr="00184E9B">
              <w:rPr>
                <w:rFonts w:ascii="Times New Roman" w:hAnsi="Times New Roman"/>
                <w:b w:val="0"/>
                <w:bCs w:val="0"/>
                <w:color w:val="000000"/>
                <w:kern w:val="36"/>
                <w:sz w:val="24"/>
                <w:szCs w:val="24"/>
                <w:lang w:eastAsia="ru-RU"/>
              </w:rPr>
              <w:t>0 мм</w:t>
            </w:r>
            <w:r w:rsidRPr="001B59F9">
              <w:rPr>
                <w:rFonts w:ascii="Times New Roman" w:hAnsi="Times New Roman"/>
                <w:b w:val="0"/>
                <w:sz w:val="24"/>
                <w:szCs w:val="24"/>
              </w:rPr>
              <w:t xml:space="preserve"> для талрепа М1</w:t>
            </w:r>
            <w:r>
              <w:rPr>
                <w:rFonts w:ascii="Times New Roman" w:hAnsi="Times New Roman"/>
                <w:b w:val="0"/>
                <w:sz w:val="24"/>
                <w:szCs w:val="24"/>
              </w:rPr>
              <w:t>6 усиленное крепление (</w:t>
            </w:r>
            <w:r w:rsidRPr="00047785">
              <w:rPr>
                <w:rFonts w:ascii="Times New Roman" w:hAnsi="Times New Roman"/>
                <w:b w:val="0"/>
                <w:sz w:val="24"/>
                <w:szCs w:val="24"/>
              </w:rPr>
              <w:t>Усиленный химический анкер с кольцом 8*</w:t>
            </w:r>
            <w:r>
              <w:rPr>
                <w:rFonts w:ascii="Times New Roman" w:hAnsi="Times New Roman"/>
                <w:b w:val="0"/>
                <w:sz w:val="24"/>
                <w:szCs w:val="24"/>
              </w:rPr>
              <w:t>9</w:t>
            </w:r>
            <w:r w:rsidRPr="00047785">
              <w:rPr>
                <w:rFonts w:ascii="Times New Roman" w:hAnsi="Times New Roman"/>
                <w:b w:val="0"/>
                <w:sz w:val="24"/>
                <w:szCs w:val="24"/>
              </w:rPr>
              <w:t>0 мм для талрепа М1</w:t>
            </w:r>
            <w:r>
              <w:rPr>
                <w:rFonts w:ascii="Times New Roman" w:hAnsi="Times New Roman"/>
                <w:b w:val="0"/>
                <w:sz w:val="24"/>
                <w:szCs w:val="24"/>
              </w:rPr>
              <w:t>6</w:t>
            </w:r>
            <w:r w:rsidRPr="00047785">
              <w:rPr>
                <w:rFonts w:ascii="Times New Roman" w:hAnsi="Times New Roman"/>
                <w:b w:val="0"/>
                <w:sz w:val="24"/>
                <w:szCs w:val="24"/>
              </w:rPr>
              <w:t xml:space="preserve"> (либо 10*</w:t>
            </w:r>
            <w:r>
              <w:rPr>
                <w:rFonts w:ascii="Times New Roman" w:hAnsi="Times New Roman"/>
                <w:b w:val="0"/>
                <w:sz w:val="24"/>
                <w:szCs w:val="24"/>
              </w:rPr>
              <w:t>9</w:t>
            </w:r>
            <w:r w:rsidRPr="00047785">
              <w:rPr>
                <w:rFonts w:ascii="Times New Roman" w:hAnsi="Times New Roman"/>
                <w:b w:val="0"/>
                <w:sz w:val="24"/>
                <w:szCs w:val="24"/>
              </w:rPr>
              <w:t>0 мм)</w:t>
            </w:r>
            <w:r>
              <w:rPr>
                <w:rFonts w:ascii="Times New Roman" w:hAnsi="Times New Roman"/>
                <w:b w:val="0"/>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0A4D52" w:rsidRPr="0062767F" w:rsidRDefault="000A4D52" w:rsidP="000748F9">
            <w:pPr>
              <w:pStyle w:val="1"/>
              <w:shd w:val="clear" w:color="auto" w:fill="FFFFFF"/>
              <w:spacing w:before="0" w:after="0"/>
              <w:rPr>
                <w:rFonts w:ascii="Times New Roman" w:hAnsi="Times New Roman"/>
                <w:b w:val="0"/>
                <w:sz w:val="24"/>
                <w:szCs w:val="24"/>
              </w:rPr>
            </w:pPr>
            <w:r w:rsidRPr="009B31C0">
              <w:rPr>
                <w:rFonts w:ascii="Times New Roman" w:hAnsi="Times New Roman"/>
                <w:b w:val="0"/>
                <w:sz w:val="24"/>
                <w:szCs w:val="24"/>
              </w:rPr>
              <w:t>Установить металлический кабельный канал c крышкой - Лоток неперфорированный 50х50</w:t>
            </w:r>
            <w:r>
              <w:rPr>
                <w:rFonts w:ascii="Times New Roman" w:hAnsi="Times New Roman"/>
                <w:b w:val="0"/>
                <w:sz w:val="24"/>
                <w:szCs w:val="24"/>
              </w:rPr>
              <w:t>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C506CB" w:rsidRDefault="000A4D52" w:rsidP="000748F9">
            <w:pPr>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0A4D52" w:rsidRPr="009B31C0" w:rsidRDefault="000A4D52" w:rsidP="000748F9">
            <w:pPr>
              <w:pStyle w:val="1"/>
              <w:spacing w:before="0" w:after="0"/>
              <w:rPr>
                <w:rFonts w:ascii="Times New Roman" w:hAnsi="Times New Roman"/>
                <w:b w:val="0"/>
                <w:sz w:val="24"/>
                <w:szCs w:val="24"/>
              </w:rPr>
            </w:pPr>
            <w:r w:rsidRPr="0054675D">
              <w:rPr>
                <w:rFonts w:ascii="Times New Roman" w:eastAsia="Calibri" w:hAnsi="Times New Roman" w:cs="Calibri"/>
                <w:b w:val="0"/>
                <w:bCs w:val="0"/>
                <w:kern w:val="0"/>
                <w:sz w:val="24"/>
                <w:szCs w:val="24"/>
              </w:rPr>
              <w:t>Z-образный профиль 32х40х32 или аналог, L-3000мм.,2,5 мм</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133967"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A4D52" w:rsidRPr="00191BBC" w:rsidRDefault="000A4D52" w:rsidP="000748F9">
            <w:pPr>
              <w:spacing w:after="0" w:line="240" w:lineRule="atLeast"/>
              <w:jc w:val="center"/>
              <w:rPr>
                <w:rFonts w:ascii="Times New Roman" w:hAnsi="Times New Roman" w:cs="Times New Roman"/>
                <w:b/>
                <w:i/>
                <w:sz w:val="24"/>
                <w:szCs w:val="24"/>
              </w:rPr>
            </w:pPr>
            <w:r>
              <w:rPr>
                <w:rFonts w:ascii="Times New Roman" w:hAnsi="Times New Roman" w:cs="Times New Roman"/>
                <w:b/>
                <w:i/>
                <w:sz w:val="24"/>
                <w:szCs w:val="24"/>
              </w:rPr>
              <w:t>Дополнительно (Работы)</w:t>
            </w: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Сверление отверстий </w:t>
            </w:r>
            <w:r>
              <w:rPr>
                <w:rFonts w:cs="Times New Roman"/>
                <w:sz w:val="24"/>
                <w:szCs w:val="24"/>
              </w:rPr>
              <w:t xml:space="preserve">Ø </w:t>
            </w:r>
            <w:r>
              <w:rPr>
                <w:rFonts w:ascii="Times New Roman" w:hAnsi="Times New Roman" w:cs="Times New Roman"/>
                <w:sz w:val="24"/>
                <w:szCs w:val="24"/>
              </w:rPr>
              <w:t>до30мм в стене S ~500мм.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8468F2">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001CD"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0A4D52" w:rsidRPr="00494BEE"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гильз из трубы ПВХ Д.25 мм </w:t>
            </w:r>
            <w:r>
              <w:rPr>
                <w:rFonts w:ascii="Times New Roman" w:hAnsi="Times New Roman" w:cs="Times New Roman"/>
                <w:sz w:val="24"/>
                <w:szCs w:val="24"/>
                <w:lang w:val="en-US"/>
              </w:rPr>
              <w:t>L</w:t>
            </w:r>
            <w:r w:rsidRPr="00494BEE">
              <w:rPr>
                <w:rFonts w:ascii="Times New Roman" w:hAnsi="Times New Roman" w:cs="Times New Roman"/>
                <w:sz w:val="24"/>
                <w:szCs w:val="24"/>
              </w:rPr>
              <w:t>-300</w:t>
            </w:r>
            <w:r>
              <w:rPr>
                <w:rFonts w:ascii="Times New Roman" w:hAnsi="Times New Roman" w:cs="Times New Roman"/>
                <w:sz w:val="24"/>
                <w:szCs w:val="24"/>
              </w:rPr>
              <w:t>мм.</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rPr>
                <w:rFonts w:ascii="Times New Roman" w:hAnsi="Times New Roman" w:cs="Times New Roman"/>
                <w:sz w:val="24"/>
                <w:szCs w:val="24"/>
              </w:rPr>
            </w:pPr>
            <w:r w:rsidRPr="009638C9">
              <w:rPr>
                <w:rFonts w:ascii="Times New Roman" w:hAnsi="Times New Roman"/>
                <w:sz w:val="24"/>
                <w:szCs w:val="24"/>
              </w:rPr>
              <w:t>Клемма</w:t>
            </w:r>
            <w:r>
              <w:rPr>
                <w:rFonts w:ascii="Times New Roman" w:hAnsi="Times New Roman"/>
                <w:sz w:val="24"/>
                <w:szCs w:val="24"/>
              </w:rPr>
              <w:t xml:space="preserve"> типа</w:t>
            </w:r>
            <w:r w:rsidRPr="009638C9">
              <w:rPr>
                <w:rFonts w:ascii="Times New Roman" w:hAnsi="Times New Roman"/>
                <w:sz w:val="24"/>
                <w:szCs w:val="24"/>
              </w:rPr>
              <w:t xml:space="preserve"> </w:t>
            </w:r>
            <w:proofErr w:type="spellStart"/>
            <w:r w:rsidRPr="009638C9">
              <w:rPr>
                <w:rFonts w:ascii="Times New Roman" w:hAnsi="Times New Roman"/>
                <w:sz w:val="24"/>
                <w:szCs w:val="24"/>
                <w:lang w:val="en-US"/>
              </w:rPr>
              <w:t>Wago</w:t>
            </w:r>
            <w:proofErr w:type="spellEnd"/>
            <w:r w:rsidRPr="00064801">
              <w:rPr>
                <w:rFonts w:ascii="Times New Roman" w:hAnsi="Times New Roman"/>
                <w:sz w:val="24"/>
                <w:szCs w:val="24"/>
              </w:rPr>
              <w:t xml:space="preserve"> 5</w:t>
            </w:r>
            <w:r w:rsidRPr="009638C9">
              <w:rPr>
                <w:rFonts w:ascii="Times New Roman" w:hAnsi="Times New Roman"/>
                <w:sz w:val="24"/>
                <w:szCs w:val="24"/>
              </w:rPr>
              <w:t>х6 222-615</w:t>
            </w:r>
            <w:r>
              <w:rPr>
                <w:rFonts w:ascii="Times New Roman" w:hAnsi="Times New Roman"/>
                <w:sz w:val="24"/>
                <w:szCs w:val="24"/>
              </w:rPr>
              <w:t xml:space="preserve"> или аналог</w:t>
            </w:r>
          </w:p>
        </w:tc>
        <w:tc>
          <w:tcPr>
            <w:tcW w:w="708" w:type="dxa"/>
            <w:tcBorders>
              <w:top w:val="single" w:sz="4" w:space="0" w:color="auto"/>
              <w:left w:val="single" w:sz="4" w:space="0" w:color="auto"/>
              <w:bottom w:val="single" w:sz="4" w:space="0" w:color="auto"/>
              <w:right w:val="single" w:sz="4" w:space="0" w:color="auto"/>
            </w:tcBorders>
          </w:tcPr>
          <w:p w:rsidR="000A4D52" w:rsidRPr="009638C9" w:rsidRDefault="000A4D52" w:rsidP="000748F9">
            <w:pPr>
              <w:spacing w:after="0" w:line="240" w:lineRule="auto"/>
              <w:jc w:val="center"/>
              <w:rPr>
                <w:rFonts w:ascii="Times New Roman" w:hAnsi="Times New Roman"/>
                <w:sz w:val="24"/>
                <w:szCs w:val="24"/>
              </w:rPr>
            </w:pPr>
            <w:r w:rsidRPr="009638C9">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9638C9"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6663" w:type="dxa"/>
            <w:tcBorders>
              <w:top w:val="single" w:sz="4" w:space="0" w:color="auto"/>
              <w:left w:val="single" w:sz="4" w:space="0" w:color="auto"/>
              <w:bottom w:val="single" w:sz="4" w:space="0" w:color="auto"/>
              <w:right w:val="single" w:sz="4" w:space="0" w:color="auto"/>
            </w:tcBorders>
          </w:tcPr>
          <w:p w:rsidR="000A4D52" w:rsidRPr="000B3484" w:rsidRDefault="000A4D52" w:rsidP="000748F9">
            <w:pPr>
              <w:spacing w:after="0" w:line="240" w:lineRule="auto"/>
              <w:rPr>
                <w:rFonts w:ascii="Times New Roman" w:hAnsi="Times New Roman"/>
                <w:sz w:val="24"/>
                <w:szCs w:val="24"/>
                <w:highlight w:val="yellow"/>
              </w:rPr>
            </w:pPr>
            <w:r w:rsidRPr="003F5662">
              <w:rPr>
                <w:rFonts w:ascii="Times New Roman" w:hAnsi="Times New Roman"/>
                <w:sz w:val="24"/>
                <w:szCs w:val="24"/>
              </w:rPr>
              <w:t>Пена огнеупорная (для заделок)</w:t>
            </w:r>
          </w:p>
        </w:tc>
        <w:tc>
          <w:tcPr>
            <w:tcW w:w="708" w:type="dxa"/>
            <w:tcBorders>
              <w:top w:val="single" w:sz="4" w:space="0" w:color="auto"/>
              <w:left w:val="single" w:sz="4" w:space="0" w:color="auto"/>
              <w:bottom w:val="single" w:sz="4" w:space="0" w:color="auto"/>
              <w:right w:val="single" w:sz="4" w:space="0" w:color="auto"/>
            </w:tcBorders>
          </w:tcPr>
          <w:p w:rsidR="000A4D52" w:rsidRPr="003F5662" w:rsidRDefault="000A4D52" w:rsidP="000748F9">
            <w:pPr>
              <w:spacing w:after="0" w:line="240" w:lineRule="auto"/>
              <w:jc w:val="center"/>
              <w:rPr>
                <w:rFonts w:ascii="Times New Roman" w:hAnsi="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3F5662" w:rsidRDefault="000A4D52" w:rsidP="000748F9">
            <w:pPr>
              <w:spacing w:after="0" w:line="240" w:lineRule="auto"/>
              <w:jc w:val="center"/>
              <w:rPr>
                <w:rFonts w:ascii="Times New Roman" w:hAnsi="Times New Roman"/>
                <w:sz w:val="24"/>
                <w:szCs w:val="24"/>
              </w:rPr>
            </w:pPr>
            <w:r w:rsidRPr="003F5662">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0A4D52" w:rsidRPr="003F5662" w:rsidRDefault="000A4D52" w:rsidP="000748F9">
            <w:pPr>
              <w:spacing w:after="0" w:line="240" w:lineRule="auto"/>
              <w:rPr>
                <w:rFonts w:ascii="Times New Roman" w:hAnsi="Times New Roman"/>
                <w:sz w:val="24"/>
                <w:szCs w:val="24"/>
              </w:rPr>
            </w:pPr>
            <w:r w:rsidRPr="003F5662">
              <w:rPr>
                <w:rFonts w:ascii="Times New Roman" w:hAnsi="Times New Roman"/>
                <w:sz w:val="24"/>
                <w:szCs w:val="24"/>
              </w:rPr>
              <w:t>Провод ПВ3 1</w:t>
            </w:r>
            <w:r>
              <w:rPr>
                <w:rFonts w:ascii="Times New Roman" w:hAnsi="Times New Roman"/>
                <w:sz w:val="24"/>
                <w:szCs w:val="24"/>
                <w:lang w:val="en-US"/>
              </w:rPr>
              <w:t>x</w:t>
            </w:r>
            <w:r w:rsidRPr="003F5662">
              <w:rPr>
                <w:rFonts w:ascii="Times New Roman" w:hAnsi="Times New Roman"/>
                <w:sz w:val="24"/>
                <w:szCs w:val="24"/>
              </w:rPr>
              <w:t>6 мм</w:t>
            </w:r>
            <w:proofErr w:type="gramStart"/>
            <w:r w:rsidRPr="003F5662">
              <w:rPr>
                <w:rFonts w:ascii="Times New Roman" w:hAnsi="Times New Roman"/>
                <w:sz w:val="24"/>
                <w:szCs w:val="24"/>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0A4D52" w:rsidRPr="003F5662" w:rsidRDefault="000A4D52" w:rsidP="000748F9">
            <w:pPr>
              <w:spacing w:after="0" w:line="240" w:lineRule="auto"/>
              <w:jc w:val="center"/>
              <w:rPr>
                <w:rFonts w:ascii="Times New Roman" w:hAnsi="Times New Roman"/>
                <w:sz w:val="24"/>
                <w:szCs w:val="24"/>
              </w:rPr>
            </w:pPr>
            <w:r>
              <w:rPr>
                <w:rFonts w:ascii="Times New Roman" w:hAnsi="Times New Roman" w:cs="Times New Roman"/>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0A4D52" w:rsidRPr="003F5662" w:rsidRDefault="000A4D52" w:rsidP="000748F9">
            <w:pPr>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0A4D52" w:rsidRPr="008D28EA" w:rsidRDefault="000A4D52" w:rsidP="000748F9">
            <w:pPr>
              <w:spacing w:after="0" w:line="240" w:lineRule="auto"/>
              <w:rPr>
                <w:rFonts w:ascii="Times New Roman" w:hAnsi="Times New Roman"/>
                <w:sz w:val="24"/>
                <w:szCs w:val="24"/>
              </w:rPr>
            </w:pPr>
            <w:r w:rsidRPr="008D28EA">
              <w:rPr>
                <w:rFonts w:ascii="Times New Roman" w:hAnsi="Times New Roman"/>
                <w:sz w:val="24"/>
                <w:szCs w:val="24"/>
              </w:rPr>
              <w:t xml:space="preserve">ПНР </w:t>
            </w:r>
            <w:proofErr w:type="spellStart"/>
            <w:r w:rsidRPr="008D28EA">
              <w:rPr>
                <w:rFonts w:ascii="Times New Roman" w:hAnsi="Times New Roman"/>
                <w:sz w:val="24"/>
                <w:szCs w:val="24"/>
              </w:rPr>
              <w:t>металлосвязь</w:t>
            </w:r>
            <w:proofErr w:type="spellEnd"/>
          </w:p>
        </w:tc>
        <w:tc>
          <w:tcPr>
            <w:tcW w:w="708" w:type="dxa"/>
            <w:tcBorders>
              <w:top w:val="single" w:sz="4" w:space="0" w:color="auto"/>
              <w:left w:val="single" w:sz="4" w:space="0" w:color="auto"/>
              <w:bottom w:val="single" w:sz="4" w:space="0" w:color="auto"/>
              <w:right w:val="single" w:sz="4" w:space="0" w:color="auto"/>
            </w:tcBorders>
          </w:tcPr>
          <w:p w:rsidR="000A4D52" w:rsidRPr="008D28EA" w:rsidRDefault="000A4D52" w:rsidP="000748F9">
            <w:pPr>
              <w:spacing w:after="0" w:line="240" w:lineRule="auto"/>
              <w:jc w:val="center"/>
              <w:rPr>
                <w:rFonts w:ascii="Times New Roman" w:hAnsi="Times New Roman"/>
                <w:sz w:val="24"/>
                <w:szCs w:val="24"/>
              </w:rPr>
            </w:pPr>
            <w:r w:rsidRPr="008D28EA">
              <w:rPr>
                <w:rFonts w:ascii="Times New Roman" w:hAnsi="Times New Roman"/>
                <w:sz w:val="24"/>
                <w:szCs w:val="24"/>
              </w:rPr>
              <w:t>Изм.</w:t>
            </w:r>
          </w:p>
        </w:tc>
        <w:tc>
          <w:tcPr>
            <w:tcW w:w="851" w:type="dxa"/>
            <w:tcBorders>
              <w:top w:val="single" w:sz="4" w:space="0" w:color="auto"/>
              <w:left w:val="single" w:sz="4" w:space="0" w:color="auto"/>
              <w:bottom w:val="single" w:sz="4" w:space="0" w:color="auto"/>
              <w:right w:val="single" w:sz="4" w:space="0" w:color="auto"/>
            </w:tcBorders>
          </w:tcPr>
          <w:p w:rsidR="000A4D52" w:rsidRPr="008D28EA" w:rsidRDefault="000A4D52" w:rsidP="000748F9">
            <w:pPr>
              <w:spacing w:after="0" w:line="240" w:lineRule="auto"/>
              <w:jc w:val="center"/>
              <w:rPr>
                <w:rFonts w:ascii="Times New Roman" w:hAnsi="Times New Roman"/>
                <w:sz w:val="24"/>
                <w:szCs w:val="24"/>
              </w:rPr>
            </w:pPr>
            <w:r w:rsidRPr="008D28EA">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8468F2" w:rsidTr="000A4D52">
        <w:trPr>
          <w:gridBefore w:val="1"/>
          <w:wBefore w:w="34" w:type="dxa"/>
        </w:trPr>
        <w:tc>
          <w:tcPr>
            <w:tcW w:w="675" w:type="dxa"/>
            <w:gridSpan w:val="2"/>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0A4D52" w:rsidRPr="001C1159" w:rsidRDefault="000A4D52" w:rsidP="000748F9">
            <w:pPr>
              <w:spacing w:after="0" w:line="240" w:lineRule="auto"/>
              <w:rPr>
                <w:rFonts w:ascii="Times New Roman" w:hAnsi="Times New Roman"/>
                <w:sz w:val="24"/>
                <w:szCs w:val="24"/>
              </w:rPr>
            </w:pPr>
            <w:r>
              <w:rPr>
                <w:rFonts w:ascii="Times New Roman" w:hAnsi="Times New Roman"/>
                <w:sz w:val="24"/>
                <w:szCs w:val="24"/>
              </w:rPr>
              <w:t>Кабельные бирки У</w:t>
            </w:r>
            <w:r w:rsidRPr="001C1159">
              <w:rPr>
                <w:rFonts w:ascii="Times New Roman" w:hAnsi="Times New Roman"/>
                <w:sz w:val="24"/>
                <w:szCs w:val="24"/>
              </w:rPr>
              <w:t>134</w:t>
            </w:r>
          </w:p>
        </w:tc>
        <w:tc>
          <w:tcPr>
            <w:tcW w:w="708" w:type="dxa"/>
            <w:tcBorders>
              <w:top w:val="single" w:sz="4" w:space="0" w:color="auto"/>
              <w:left w:val="single" w:sz="4" w:space="0" w:color="auto"/>
              <w:bottom w:val="single" w:sz="4" w:space="0" w:color="auto"/>
              <w:right w:val="single" w:sz="4" w:space="0" w:color="auto"/>
            </w:tcBorders>
          </w:tcPr>
          <w:p w:rsidR="000A4D52" w:rsidRPr="001C1159" w:rsidRDefault="000A4D52" w:rsidP="000748F9">
            <w:pPr>
              <w:spacing w:after="0" w:line="240" w:lineRule="auto"/>
              <w:jc w:val="center"/>
              <w:rPr>
                <w:rFonts w:ascii="Times New Roman" w:hAnsi="Times New Roman"/>
                <w:sz w:val="24"/>
                <w:szCs w:val="24"/>
              </w:rPr>
            </w:pPr>
            <w:r w:rsidRPr="00F26E5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1C1159" w:rsidRDefault="000A4D52" w:rsidP="000748F9">
            <w:pPr>
              <w:spacing w:after="0" w:line="240" w:lineRule="auto"/>
              <w:jc w:val="center"/>
              <w:rPr>
                <w:rFonts w:ascii="Times New Roman" w:hAnsi="Times New Roman"/>
                <w:sz w:val="24"/>
                <w:szCs w:val="24"/>
              </w:rPr>
            </w:pPr>
            <w:r w:rsidRPr="001C1159">
              <w:rPr>
                <w:rFonts w:ascii="Times New Roman" w:hAnsi="Times New Roman"/>
                <w:sz w:val="24"/>
                <w:szCs w:val="24"/>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8468F2" w:rsidRDefault="000A4D52" w:rsidP="000748F9">
            <w:pPr>
              <w:spacing w:after="0" w:line="240" w:lineRule="atLeast"/>
              <w:jc w:val="both"/>
              <w:rPr>
                <w:rFonts w:ascii="Times New Roman" w:hAnsi="Times New Roman" w:cs="Times New Roman"/>
                <w:sz w:val="24"/>
                <w:szCs w:val="24"/>
              </w:rPr>
            </w:pPr>
          </w:p>
        </w:tc>
      </w:tr>
      <w:tr w:rsidR="000A4D52" w:rsidRPr="00DD5C04" w:rsidTr="000A4D52">
        <w:trPr>
          <w:trHeight w:val="283"/>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tcPr>
          <w:p w:rsidR="000A4D52" w:rsidRPr="003A6C92" w:rsidRDefault="000A4D52" w:rsidP="000748F9">
            <w:pPr>
              <w:suppressAutoHyphens w:val="0"/>
              <w:spacing w:after="0" w:line="240" w:lineRule="atLeast"/>
              <w:jc w:val="center"/>
              <w:rPr>
                <w:rFonts w:ascii="Times New Roman" w:hAnsi="Times New Roman" w:cs="Times New Roman"/>
                <w:b/>
                <w:sz w:val="24"/>
                <w:szCs w:val="24"/>
                <w:lang w:eastAsia="en-US"/>
              </w:rPr>
            </w:pPr>
            <w:r w:rsidRPr="003A6C92">
              <w:rPr>
                <w:rFonts w:ascii="Times New Roman" w:hAnsi="Times New Roman" w:cs="Times New Roman"/>
                <w:b/>
                <w:sz w:val="24"/>
                <w:szCs w:val="24"/>
                <w:lang w:eastAsia="en-US"/>
              </w:rPr>
              <w:t>Цех №19</w:t>
            </w: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A4D52" w:rsidRPr="002B7FEC" w:rsidRDefault="000A4D52" w:rsidP="000748F9">
            <w:pPr>
              <w:suppressAutoHyphens w:val="0"/>
              <w:spacing w:after="0" w:line="240" w:lineRule="auto"/>
              <w:jc w:val="center"/>
              <w:rPr>
                <w:rFonts w:ascii="Times New Roman" w:hAnsi="Times New Roman" w:cs="Times New Roman"/>
                <w:b/>
                <w:sz w:val="24"/>
                <w:szCs w:val="24"/>
                <w:lang w:eastAsia="en-US"/>
              </w:rPr>
            </w:pPr>
            <w:r w:rsidRPr="002B7FEC">
              <w:rPr>
                <w:rFonts w:ascii="Times New Roman" w:hAnsi="Times New Roman" w:cs="Times New Roman"/>
                <w:b/>
                <w:sz w:val="24"/>
                <w:szCs w:val="24"/>
                <w:lang w:eastAsia="en-US"/>
              </w:rPr>
              <w:t>Окрасочное отделение</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A4D52" w:rsidRPr="002B7FEC" w:rsidRDefault="000A4D52" w:rsidP="000748F9">
            <w:pPr>
              <w:suppressAutoHyphens w:val="0"/>
              <w:spacing w:after="0" w:line="240" w:lineRule="auto"/>
              <w:jc w:val="center"/>
              <w:rPr>
                <w:rFonts w:ascii="Times New Roman" w:hAnsi="Times New Roman" w:cs="Times New Roman"/>
                <w:b/>
                <w:sz w:val="24"/>
                <w:szCs w:val="24"/>
                <w:lang w:eastAsia="en-US"/>
              </w:rPr>
            </w:pPr>
            <w:r w:rsidRPr="00581BB4">
              <w:rPr>
                <w:rFonts w:ascii="Times New Roman" w:hAnsi="Times New Roman" w:cs="Times New Roman"/>
                <w:b/>
                <w:i/>
                <w:sz w:val="24"/>
                <w:szCs w:val="24"/>
              </w:rPr>
              <w:t>Освещенность рабоч</w:t>
            </w:r>
            <w:r>
              <w:rPr>
                <w:rFonts w:ascii="Times New Roman" w:hAnsi="Times New Roman" w:cs="Times New Roman"/>
                <w:b/>
                <w:i/>
                <w:sz w:val="24"/>
                <w:szCs w:val="24"/>
              </w:rPr>
              <w:t xml:space="preserve">их мест </w:t>
            </w:r>
            <w:proofErr w:type="spellStart"/>
            <w:r>
              <w:rPr>
                <w:rFonts w:ascii="Times New Roman" w:hAnsi="Times New Roman" w:cs="Times New Roman"/>
                <w:b/>
                <w:i/>
                <w:sz w:val="24"/>
                <w:szCs w:val="24"/>
              </w:rPr>
              <w:t>Е</w:t>
            </w:r>
            <w:r>
              <w:rPr>
                <w:rFonts w:ascii="Times New Roman" w:hAnsi="Times New Roman" w:cs="Times New Roman"/>
                <w:b/>
                <w:i/>
                <w:sz w:val="24"/>
                <w:szCs w:val="24"/>
                <w:vertAlign w:val="subscript"/>
              </w:rPr>
              <w:t>экс</w:t>
            </w:r>
            <w:proofErr w:type="spellEnd"/>
            <w:r>
              <w:rPr>
                <w:rFonts w:ascii="Times New Roman" w:hAnsi="Times New Roman" w:cs="Times New Roman"/>
                <w:b/>
                <w:i/>
                <w:sz w:val="24"/>
                <w:szCs w:val="24"/>
                <w:vertAlign w:val="subscript"/>
              </w:rPr>
              <w:t xml:space="preserve"> -</w:t>
            </w:r>
            <w:r>
              <w:t xml:space="preserve"> </w:t>
            </w:r>
            <w:r w:rsidRPr="00053C97">
              <w:rPr>
                <w:rFonts w:ascii="Times New Roman" w:hAnsi="Times New Roman" w:cs="Times New Roman"/>
                <w:b/>
                <w:i/>
                <w:sz w:val="24"/>
                <w:szCs w:val="24"/>
              </w:rPr>
              <w:t>750</w:t>
            </w:r>
            <w:r>
              <w:rPr>
                <w:rFonts w:ascii="Times New Roman" w:hAnsi="Times New Roman" w:cs="Times New Roman"/>
                <w:b/>
                <w:i/>
                <w:sz w:val="24"/>
                <w:szCs w:val="24"/>
              </w:rPr>
              <w:t xml:space="preserve"> люкс</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с</w:t>
            </w:r>
            <w:r w:rsidRPr="00AB576D">
              <w:rPr>
                <w:rFonts w:ascii="Times New Roman" w:hAnsi="Times New Roman" w:cs="Times New Roman"/>
                <w:sz w:val="24"/>
                <w:szCs w:val="24"/>
                <w:lang w:eastAsia="en-US"/>
              </w:rPr>
              <w:t>ветильник светодиодный</w:t>
            </w:r>
            <w:r>
              <w:rPr>
                <w:rFonts w:ascii="Times New Roman" w:hAnsi="Times New Roman" w:cs="Times New Roman"/>
                <w:sz w:val="24"/>
                <w:szCs w:val="24"/>
                <w:lang w:eastAsia="en-US"/>
              </w:rPr>
              <w:t xml:space="preserve"> типа</w:t>
            </w:r>
            <w:r w:rsidRPr="00AB576D">
              <w:rPr>
                <w:rFonts w:ascii="Times New Roman" w:hAnsi="Times New Roman" w:cs="Times New Roman"/>
                <w:sz w:val="24"/>
                <w:szCs w:val="24"/>
                <w:lang w:eastAsia="en-US"/>
              </w:rPr>
              <w:t xml:space="preserve"> </w:t>
            </w:r>
            <w:r w:rsidRPr="00186F60">
              <w:rPr>
                <w:rFonts w:ascii="Times New Roman" w:hAnsi="Times New Roman" w:cs="Times New Roman"/>
                <w:sz w:val="24"/>
                <w:szCs w:val="24"/>
                <w:lang w:eastAsia="en-US"/>
              </w:rPr>
              <w:t>EL-</w:t>
            </w:r>
            <w:proofErr w:type="spellStart"/>
            <w:r w:rsidRPr="00186F60">
              <w:rPr>
                <w:rFonts w:ascii="Times New Roman" w:hAnsi="Times New Roman" w:cs="Times New Roman"/>
                <w:sz w:val="24"/>
                <w:szCs w:val="24"/>
                <w:lang w:eastAsia="en-US"/>
              </w:rPr>
              <w:t>Led</w:t>
            </w:r>
            <w:proofErr w:type="spellEnd"/>
            <w:r w:rsidRPr="00186F60">
              <w:rPr>
                <w:rFonts w:ascii="Times New Roman" w:hAnsi="Times New Roman" w:cs="Times New Roman"/>
                <w:sz w:val="24"/>
                <w:szCs w:val="24"/>
                <w:lang w:eastAsia="en-US"/>
              </w:rPr>
              <w:t xml:space="preserve"> </w:t>
            </w:r>
            <w:proofErr w:type="spellStart"/>
            <w:r w:rsidRPr="00186F60">
              <w:rPr>
                <w:rFonts w:ascii="Times New Roman" w:hAnsi="Times New Roman" w:cs="Times New Roman"/>
                <w:sz w:val="24"/>
                <w:szCs w:val="24"/>
                <w:lang w:eastAsia="en-US"/>
              </w:rPr>
              <w:t>Industry</w:t>
            </w:r>
            <w:proofErr w:type="spellEnd"/>
            <w:r w:rsidRPr="00186F60">
              <w:rPr>
                <w:rFonts w:ascii="Times New Roman" w:hAnsi="Times New Roman" w:cs="Times New Roman"/>
                <w:sz w:val="24"/>
                <w:szCs w:val="24"/>
                <w:lang w:eastAsia="en-US"/>
              </w:rPr>
              <w:t xml:space="preserve"> М</w:t>
            </w:r>
            <w:proofErr w:type="gramStart"/>
            <w:r w:rsidRPr="00186F60">
              <w:rPr>
                <w:rFonts w:ascii="Times New Roman" w:hAnsi="Times New Roman" w:cs="Times New Roman"/>
                <w:sz w:val="24"/>
                <w:szCs w:val="24"/>
                <w:lang w:eastAsia="en-US"/>
              </w:rPr>
              <w:t>1</w:t>
            </w:r>
            <w:proofErr w:type="gramEnd"/>
            <w:r w:rsidRPr="00186F60">
              <w:rPr>
                <w:rFonts w:ascii="Times New Roman" w:hAnsi="Times New Roman" w:cs="Times New Roman"/>
                <w:sz w:val="24"/>
                <w:szCs w:val="24"/>
                <w:lang w:eastAsia="en-US"/>
              </w:rPr>
              <w:t xml:space="preserve">.2 K45 220-29100-5000-IP66 </w:t>
            </w:r>
            <w:proofErr w:type="spellStart"/>
            <w:r w:rsidRPr="00186F60">
              <w:rPr>
                <w:rFonts w:ascii="Times New Roman" w:hAnsi="Times New Roman" w:cs="Times New Roman"/>
                <w:sz w:val="24"/>
                <w:szCs w:val="24"/>
                <w:lang w:eastAsia="en-US"/>
              </w:rPr>
              <w:t>Ex</w:t>
            </w:r>
            <w:proofErr w:type="spellEnd"/>
            <w:r>
              <w:rPr>
                <w:rFonts w:ascii="Times New Roman" w:hAnsi="Times New Roman" w:cs="Times New Roman"/>
                <w:sz w:val="24"/>
                <w:szCs w:val="24"/>
                <w:lang w:eastAsia="en-US"/>
              </w:rPr>
              <w:t xml:space="preserve"> взрывозащищенный с креплением к тросу карабинами</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r w:rsidRPr="00CB4BED">
              <w:rPr>
                <w:rFonts w:ascii="Times New Roman" w:hAnsi="Times New Roman" w:cs="Times New Roman"/>
                <w:sz w:val="20"/>
                <w:szCs w:val="24"/>
                <w:lang w:val="en-US" w:eastAsia="en-US"/>
              </w:rPr>
              <w:t>h</w:t>
            </w:r>
            <w:r w:rsidRPr="00CB4BED">
              <w:rPr>
                <w:rFonts w:ascii="Times New Roman" w:hAnsi="Times New Roman" w:cs="Times New Roman"/>
                <w:sz w:val="20"/>
                <w:szCs w:val="24"/>
                <w:lang w:eastAsia="en-US"/>
              </w:rPr>
              <w:t>-16м., работа с гидроподъемника</w:t>
            </w: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663" w:type="dxa"/>
            <w:tcBorders>
              <w:top w:val="single" w:sz="4" w:space="0" w:color="auto"/>
              <w:left w:val="single" w:sz="4" w:space="0" w:color="auto"/>
              <w:bottom w:val="single" w:sz="4" w:space="0" w:color="auto"/>
              <w:right w:val="single" w:sz="4" w:space="0" w:color="auto"/>
            </w:tcBorders>
          </w:tcPr>
          <w:p w:rsidR="000A4D52" w:rsidRPr="00F011B4"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Предусмотреть дополнительный взрывозащищенный кабельный ввод для светильника</w:t>
            </w:r>
          </w:p>
        </w:tc>
        <w:tc>
          <w:tcPr>
            <w:tcW w:w="708" w:type="dxa"/>
            <w:tcBorders>
              <w:top w:val="single" w:sz="4" w:space="0" w:color="auto"/>
              <w:left w:val="single" w:sz="4" w:space="0" w:color="auto"/>
              <w:bottom w:val="single" w:sz="4" w:space="0" w:color="auto"/>
              <w:right w:val="single" w:sz="4" w:space="0" w:color="auto"/>
            </w:tcBorders>
          </w:tcPr>
          <w:p w:rsidR="000A4D52" w:rsidRPr="008468F2" w:rsidRDefault="000A4D52" w:rsidP="000748F9">
            <w:pPr>
              <w:spacing w:after="0" w:line="240" w:lineRule="auto"/>
              <w:jc w:val="center"/>
              <w:rPr>
                <w:rFonts w:ascii="Times New Roman" w:hAnsi="Times New Roman" w:cs="Times New Roman"/>
                <w:sz w:val="24"/>
                <w:szCs w:val="24"/>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FB0AE3" w:rsidRDefault="000A4D52" w:rsidP="000748F9">
            <w:pPr>
              <w:suppressAutoHyphens w:val="0"/>
              <w:spacing w:after="0" w:line="240" w:lineRule="atLeast"/>
              <w:jc w:val="both"/>
              <w:rPr>
                <w:rFonts w:ascii="Times New Roman" w:hAnsi="Times New Roman" w:cs="Times New Roman"/>
                <w:sz w:val="20"/>
                <w:szCs w:val="24"/>
                <w:lang w:val="en-US" w:eastAsia="en-US"/>
              </w:rPr>
            </w:pP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sidRPr="001F4195">
              <w:rPr>
                <w:rFonts w:ascii="Times New Roman" w:hAnsi="Times New Roman" w:cs="Times New Roman"/>
                <w:sz w:val="24"/>
                <w:szCs w:val="24"/>
                <w:lang w:eastAsia="en-US"/>
              </w:rPr>
              <w:t>Карабин крепежный 10*100 мм с защелкой (комплект -2 шт</w:t>
            </w:r>
            <w:r>
              <w:rPr>
                <w:rFonts w:ascii="Times New Roman" w:hAnsi="Times New Roman" w:cs="Times New Roman"/>
                <w:sz w:val="24"/>
                <w:szCs w:val="24"/>
                <w:lang w:eastAsia="en-US"/>
              </w:rPr>
              <w:t>.</w:t>
            </w:r>
            <w:r w:rsidRPr="001F4195">
              <w:rPr>
                <w:rFonts w:ascii="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58"/>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663" w:type="dxa"/>
            <w:tcBorders>
              <w:top w:val="single" w:sz="4" w:space="0" w:color="auto"/>
              <w:left w:val="single" w:sz="4" w:space="0" w:color="auto"/>
              <w:bottom w:val="single" w:sz="4" w:space="0" w:color="auto"/>
              <w:right w:val="single" w:sz="4" w:space="0" w:color="auto"/>
            </w:tcBorders>
          </w:tcPr>
          <w:p w:rsidR="000A4D52" w:rsidRPr="002B7FEC"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светильник взрывозащищенный аварийный для освещения входов 8Вт </w:t>
            </w:r>
            <w:r>
              <w:rPr>
                <w:rFonts w:ascii="Times New Roman" w:hAnsi="Times New Roman" w:cs="Times New Roman"/>
                <w:sz w:val="24"/>
                <w:szCs w:val="24"/>
                <w:lang w:val="en-US" w:eastAsia="en-US"/>
              </w:rPr>
              <w:t>IP</w:t>
            </w:r>
            <w:r>
              <w:rPr>
                <w:rFonts w:ascii="Times New Roman" w:hAnsi="Times New Roman" w:cs="Times New Roman"/>
                <w:sz w:val="24"/>
                <w:szCs w:val="24"/>
                <w:lang w:eastAsia="en-US"/>
              </w:rPr>
              <w:t xml:space="preserve">65 типа </w:t>
            </w:r>
            <w:r w:rsidRPr="002B7FEC">
              <w:rPr>
                <w:rFonts w:ascii="Times New Roman" w:hAnsi="Times New Roman" w:cs="Times New Roman"/>
                <w:sz w:val="24"/>
                <w:szCs w:val="24"/>
                <w:lang w:eastAsia="en-US"/>
              </w:rPr>
              <w:t>ВЭЛАН35-СД.Л.8</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rPr>
                <w:rFonts w:ascii="Times New Roman" w:hAnsi="Times New Roman" w:cs="Times New Roman"/>
                <w:sz w:val="24"/>
                <w:szCs w:val="24"/>
                <w:lang w:eastAsia="en-US"/>
              </w:rPr>
            </w:pPr>
            <w:proofErr w:type="gramStart"/>
            <w:r w:rsidRPr="00FB0AE3">
              <w:rPr>
                <w:rFonts w:ascii="Times New Roman" w:hAnsi="Times New Roman" w:cs="Times New Roman"/>
                <w:sz w:val="20"/>
                <w:szCs w:val="24"/>
                <w:lang w:val="en-US" w:eastAsia="en-US"/>
              </w:rPr>
              <w:t>h</w:t>
            </w:r>
            <w:r w:rsidRPr="00FB0AE3">
              <w:rPr>
                <w:rFonts w:ascii="Times New Roman" w:hAnsi="Times New Roman" w:cs="Times New Roman"/>
                <w:sz w:val="20"/>
                <w:szCs w:val="24"/>
                <w:lang w:eastAsia="en-US"/>
              </w:rPr>
              <w:t>-</w:t>
            </w:r>
            <w:r>
              <w:rPr>
                <w:rFonts w:ascii="Times New Roman" w:hAnsi="Times New Roman" w:cs="Times New Roman"/>
                <w:sz w:val="20"/>
                <w:szCs w:val="24"/>
                <w:lang w:eastAsia="en-US"/>
              </w:rPr>
              <w:t>4м</w:t>
            </w:r>
            <w:proofErr w:type="gramEnd"/>
            <w:r>
              <w:rPr>
                <w:rFonts w:ascii="Times New Roman" w:hAnsi="Times New Roman" w:cs="Times New Roman"/>
                <w:sz w:val="20"/>
                <w:szCs w:val="24"/>
                <w:lang w:eastAsia="en-US"/>
              </w:rPr>
              <w:t>.</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Выполнить ремонт изоляции проводки трубкой ТУТ 20/10 (</w:t>
            </w:r>
            <w:r w:rsidRPr="00843411">
              <w:rPr>
                <w:rFonts w:ascii="Times New Roman" w:hAnsi="Times New Roman" w:cs="Times New Roman"/>
                <w:sz w:val="18"/>
                <w:szCs w:val="24"/>
                <w:lang w:eastAsia="en-US"/>
              </w:rPr>
              <w:t>При необходимости</w:t>
            </w:r>
            <w:r>
              <w:rPr>
                <w:rFonts w:ascii="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0A4D52" w:rsidRPr="00997BBA" w:rsidRDefault="000A4D52" w:rsidP="000748F9">
            <w:pPr>
              <w:suppressAutoHyphens w:val="0"/>
              <w:spacing w:after="0" w:line="240" w:lineRule="auto"/>
              <w:jc w:val="center"/>
              <w:rPr>
                <w:rFonts w:ascii="Times New Roman" w:hAnsi="Times New Roman" w:cs="Times New Roman"/>
                <w:b/>
                <w:sz w:val="24"/>
                <w:szCs w:val="24"/>
                <w:lang w:eastAsia="en-US"/>
              </w:rPr>
            </w:pPr>
            <w:r w:rsidRPr="00997BBA">
              <w:rPr>
                <w:rFonts w:ascii="Times New Roman" w:hAnsi="Times New Roman" w:cs="Times New Roman"/>
                <w:b/>
                <w:sz w:val="24"/>
                <w:szCs w:val="24"/>
                <w:lang w:eastAsia="en-US"/>
              </w:rPr>
              <w:t>Дробеструйное отделение</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A4D52" w:rsidRPr="00997BBA" w:rsidRDefault="000A4D52" w:rsidP="000748F9">
            <w:pPr>
              <w:tabs>
                <w:tab w:val="center" w:pos="3223"/>
                <w:tab w:val="left" w:pos="5025"/>
              </w:tabs>
              <w:suppressAutoHyphens w:val="0"/>
              <w:spacing w:after="0" w:line="240" w:lineRule="auto"/>
              <w:rPr>
                <w:rFonts w:ascii="Times New Roman" w:hAnsi="Times New Roman" w:cs="Times New Roman"/>
                <w:b/>
                <w:sz w:val="24"/>
                <w:szCs w:val="24"/>
                <w:lang w:eastAsia="en-US"/>
              </w:rPr>
            </w:pPr>
            <w:r>
              <w:rPr>
                <w:rFonts w:ascii="Times New Roman" w:hAnsi="Times New Roman" w:cs="Times New Roman"/>
                <w:b/>
                <w:i/>
                <w:sz w:val="24"/>
                <w:szCs w:val="24"/>
              </w:rPr>
              <w:tab/>
            </w:r>
            <w:r w:rsidRPr="00581BB4">
              <w:rPr>
                <w:rFonts w:ascii="Times New Roman" w:hAnsi="Times New Roman" w:cs="Times New Roman"/>
                <w:b/>
                <w:i/>
                <w:sz w:val="24"/>
                <w:szCs w:val="24"/>
              </w:rPr>
              <w:t>Освещен</w:t>
            </w:r>
            <w:r>
              <w:rPr>
                <w:rFonts w:ascii="Times New Roman" w:hAnsi="Times New Roman" w:cs="Times New Roman"/>
                <w:b/>
                <w:i/>
                <w:sz w:val="24"/>
                <w:szCs w:val="24"/>
              </w:rPr>
              <w:t xml:space="preserve">ность </w:t>
            </w:r>
            <w:r>
              <w:rPr>
                <w:rFonts w:ascii="Times New Roman" w:hAnsi="Times New Roman" w:cs="Times New Roman"/>
                <w:b/>
                <w:i/>
                <w:sz w:val="24"/>
                <w:szCs w:val="24"/>
                <w:vertAlign w:val="subscript"/>
              </w:rPr>
              <w:t>-</w:t>
            </w:r>
            <w:r>
              <w:t xml:space="preserve"> </w:t>
            </w:r>
            <w:r>
              <w:rPr>
                <w:rFonts w:ascii="Times New Roman" w:hAnsi="Times New Roman" w:cs="Times New Roman"/>
                <w:b/>
                <w:i/>
                <w:sz w:val="24"/>
                <w:szCs w:val="24"/>
              </w:rPr>
              <w:t>2</w:t>
            </w:r>
            <w:r w:rsidRPr="00053C97">
              <w:rPr>
                <w:rFonts w:ascii="Times New Roman" w:hAnsi="Times New Roman" w:cs="Times New Roman"/>
                <w:b/>
                <w:i/>
                <w:sz w:val="24"/>
                <w:szCs w:val="24"/>
              </w:rPr>
              <w:t>50</w:t>
            </w:r>
            <w:r>
              <w:rPr>
                <w:rFonts w:ascii="Times New Roman" w:hAnsi="Times New Roman" w:cs="Times New Roman"/>
                <w:b/>
                <w:i/>
                <w:sz w:val="24"/>
                <w:szCs w:val="24"/>
              </w:rPr>
              <w:t xml:space="preserve"> люкс</w:t>
            </w:r>
            <w:r>
              <w:rPr>
                <w:rFonts w:ascii="Times New Roman" w:hAnsi="Times New Roman" w:cs="Times New Roman"/>
                <w:b/>
                <w:i/>
                <w:sz w:val="24"/>
                <w:szCs w:val="24"/>
              </w:rPr>
              <w:tab/>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с</w:t>
            </w:r>
            <w:r w:rsidRPr="004129A3">
              <w:rPr>
                <w:rFonts w:ascii="Times New Roman" w:hAnsi="Times New Roman" w:cs="Times New Roman"/>
                <w:sz w:val="24"/>
                <w:szCs w:val="24"/>
                <w:lang w:eastAsia="en-US"/>
              </w:rPr>
              <w:t xml:space="preserve">ветильник светодиодный </w:t>
            </w:r>
            <w:r>
              <w:rPr>
                <w:rFonts w:ascii="Times New Roman" w:hAnsi="Times New Roman" w:cs="Times New Roman"/>
                <w:sz w:val="24"/>
                <w:szCs w:val="24"/>
                <w:lang w:eastAsia="en-US"/>
              </w:rPr>
              <w:t xml:space="preserve">типа </w:t>
            </w:r>
            <w:r w:rsidRPr="004C0F68">
              <w:rPr>
                <w:rFonts w:ascii="Times New Roman" w:hAnsi="Times New Roman" w:cs="Times New Roman"/>
                <w:sz w:val="24"/>
                <w:szCs w:val="24"/>
                <w:lang w:eastAsia="en-US"/>
              </w:rPr>
              <w:t>EL-</w:t>
            </w:r>
            <w:proofErr w:type="spellStart"/>
            <w:r w:rsidRPr="004C0F68">
              <w:rPr>
                <w:rFonts w:ascii="Times New Roman" w:hAnsi="Times New Roman" w:cs="Times New Roman"/>
                <w:sz w:val="24"/>
                <w:szCs w:val="24"/>
                <w:lang w:eastAsia="en-US"/>
              </w:rPr>
              <w:t>Led</w:t>
            </w:r>
            <w:proofErr w:type="spellEnd"/>
            <w:r w:rsidRPr="004C0F68">
              <w:rPr>
                <w:rFonts w:ascii="Times New Roman" w:hAnsi="Times New Roman" w:cs="Times New Roman"/>
                <w:sz w:val="24"/>
                <w:szCs w:val="24"/>
                <w:lang w:eastAsia="en-US"/>
              </w:rPr>
              <w:t xml:space="preserve"> </w:t>
            </w:r>
            <w:proofErr w:type="spellStart"/>
            <w:r w:rsidRPr="004C0F68">
              <w:rPr>
                <w:rFonts w:ascii="Times New Roman" w:hAnsi="Times New Roman" w:cs="Times New Roman"/>
                <w:sz w:val="24"/>
                <w:szCs w:val="24"/>
                <w:lang w:eastAsia="en-US"/>
              </w:rPr>
              <w:t>Prof</w:t>
            </w:r>
            <w:proofErr w:type="spellEnd"/>
            <w:r w:rsidRPr="004C0F68">
              <w:rPr>
                <w:rFonts w:ascii="Times New Roman" w:hAnsi="Times New Roman" w:cs="Times New Roman"/>
                <w:sz w:val="24"/>
                <w:szCs w:val="24"/>
                <w:lang w:eastAsia="en-US"/>
              </w:rPr>
              <w:t xml:space="preserve"> </w:t>
            </w:r>
            <w:proofErr w:type="spellStart"/>
            <w:r w:rsidRPr="004C0F68">
              <w:rPr>
                <w:rFonts w:ascii="Times New Roman" w:hAnsi="Times New Roman" w:cs="Times New Roman"/>
                <w:sz w:val="24"/>
                <w:szCs w:val="24"/>
                <w:lang w:eastAsia="en-US"/>
              </w:rPr>
              <w:t>Modul</w:t>
            </w:r>
            <w:proofErr w:type="spellEnd"/>
            <w:r w:rsidRPr="004C0F68">
              <w:rPr>
                <w:rFonts w:ascii="Times New Roman" w:hAnsi="Times New Roman" w:cs="Times New Roman"/>
                <w:sz w:val="24"/>
                <w:szCs w:val="24"/>
                <w:lang w:eastAsia="en-US"/>
              </w:rPr>
              <w:t xml:space="preserve"> </w:t>
            </w:r>
            <w:proofErr w:type="spellStart"/>
            <w:r w:rsidRPr="004C0F68">
              <w:rPr>
                <w:rFonts w:ascii="Times New Roman" w:hAnsi="Times New Roman" w:cs="Times New Roman"/>
                <w:sz w:val="24"/>
                <w:szCs w:val="24"/>
                <w:lang w:eastAsia="en-US"/>
              </w:rPr>
              <w:t>Lens</w:t>
            </w:r>
            <w:proofErr w:type="spellEnd"/>
            <w:r w:rsidRPr="004C0F68">
              <w:rPr>
                <w:rFonts w:ascii="Times New Roman" w:hAnsi="Times New Roman" w:cs="Times New Roman"/>
                <w:sz w:val="24"/>
                <w:szCs w:val="24"/>
                <w:lang w:eastAsia="en-US"/>
              </w:rPr>
              <w:t xml:space="preserve"> 45 L31W22 110-146-750-IP66 </w:t>
            </w:r>
            <w:proofErr w:type="spellStart"/>
            <w:r w:rsidRPr="004C0F68">
              <w:rPr>
                <w:rFonts w:ascii="Times New Roman" w:hAnsi="Times New Roman" w:cs="Times New Roman"/>
                <w:sz w:val="24"/>
                <w:szCs w:val="24"/>
                <w:lang w:eastAsia="en-US"/>
              </w:rPr>
              <w:t>закл</w:t>
            </w:r>
            <w:proofErr w:type="spellEnd"/>
            <w:r>
              <w:rPr>
                <w:rFonts w:ascii="Times New Roman" w:hAnsi="Times New Roman" w:cs="Times New Roman"/>
                <w:sz w:val="24"/>
                <w:szCs w:val="24"/>
                <w:lang w:eastAsia="en-US"/>
              </w:rPr>
              <w:t>. с закаленным ударопрочным стеклом толщиной не менее 8мм. с креплением к тросу карабинами</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FB0AE3" w:rsidRDefault="000A4D52" w:rsidP="000748F9">
            <w:pPr>
              <w:suppressAutoHyphens w:val="0"/>
              <w:spacing w:after="0" w:line="240" w:lineRule="atLeast"/>
              <w:jc w:val="both"/>
              <w:rPr>
                <w:rFonts w:ascii="Times New Roman" w:hAnsi="Times New Roman" w:cs="Times New Roman"/>
                <w:sz w:val="20"/>
                <w:szCs w:val="20"/>
                <w:lang w:eastAsia="en-US"/>
              </w:rPr>
            </w:pPr>
            <w:r w:rsidRPr="00FB0AE3">
              <w:rPr>
                <w:rFonts w:ascii="Times New Roman" w:hAnsi="Times New Roman" w:cs="Times New Roman"/>
                <w:sz w:val="20"/>
                <w:szCs w:val="20"/>
                <w:lang w:val="en-US" w:eastAsia="en-US"/>
              </w:rPr>
              <w:t>h</w:t>
            </w:r>
            <w:r w:rsidRPr="00FB0AE3">
              <w:rPr>
                <w:rFonts w:ascii="Times New Roman" w:hAnsi="Times New Roman" w:cs="Times New Roman"/>
                <w:sz w:val="20"/>
                <w:szCs w:val="20"/>
                <w:lang w:eastAsia="en-US"/>
              </w:rPr>
              <w:t>-16м., работа с гидроподъемника</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sidRPr="001F4195">
              <w:rPr>
                <w:rFonts w:ascii="Times New Roman" w:hAnsi="Times New Roman" w:cs="Times New Roman"/>
                <w:sz w:val="24"/>
                <w:szCs w:val="24"/>
                <w:lang w:eastAsia="en-US"/>
              </w:rPr>
              <w:t>Карабин крепежный 10*100 мм с защелкой (комплект -2 шт</w:t>
            </w:r>
            <w:r>
              <w:rPr>
                <w:rFonts w:ascii="Times New Roman" w:hAnsi="Times New Roman" w:cs="Times New Roman"/>
                <w:sz w:val="24"/>
                <w:szCs w:val="24"/>
                <w:lang w:eastAsia="en-US"/>
              </w:rPr>
              <w:t>.</w:t>
            </w:r>
            <w:r w:rsidRPr="001F4195">
              <w:rPr>
                <w:rFonts w:ascii="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663" w:type="dxa"/>
            <w:tcBorders>
              <w:top w:val="single" w:sz="4" w:space="0" w:color="auto"/>
              <w:left w:val="single" w:sz="4" w:space="0" w:color="auto"/>
              <w:bottom w:val="single" w:sz="4" w:space="0" w:color="auto"/>
              <w:right w:val="single" w:sz="4" w:space="0" w:color="auto"/>
            </w:tcBorders>
          </w:tcPr>
          <w:p w:rsidR="000A4D52" w:rsidRPr="002B7FEC"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светильник ударопрочный аварийный для освещения входов 8Вт </w:t>
            </w:r>
            <w:r>
              <w:rPr>
                <w:rFonts w:ascii="Times New Roman" w:hAnsi="Times New Roman" w:cs="Times New Roman"/>
                <w:sz w:val="24"/>
                <w:szCs w:val="24"/>
                <w:lang w:val="en-US" w:eastAsia="en-US"/>
              </w:rPr>
              <w:t>IP</w:t>
            </w:r>
            <w:r>
              <w:rPr>
                <w:rFonts w:ascii="Times New Roman" w:hAnsi="Times New Roman" w:cs="Times New Roman"/>
                <w:sz w:val="24"/>
                <w:szCs w:val="24"/>
                <w:lang w:eastAsia="en-US"/>
              </w:rPr>
              <w:t xml:space="preserve">65 </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rPr>
                <w:rFonts w:ascii="Times New Roman" w:hAnsi="Times New Roman" w:cs="Times New Roman"/>
                <w:sz w:val="24"/>
                <w:szCs w:val="24"/>
                <w:lang w:eastAsia="en-US"/>
              </w:rPr>
            </w:pPr>
            <w:proofErr w:type="gramStart"/>
            <w:r w:rsidRPr="00FB0AE3">
              <w:rPr>
                <w:rFonts w:ascii="Times New Roman" w:hAnsi="Times New Roman" w:cs="Times New Roman"/>
                <w:sz w:val="20"/>
                <w:szCs w:val="24"/>
                <w:lang w:val="en-US" w:eastAsia="en-US"/>
              </w:rPr>
              <w:t>h</w:t>
            </w:r>
            <w:r w:rsidRPr="00FB0AE3">
              <w:rPr>
                <w:rFonts w:ascii="Times New Roman" w:hAnsi="Times New Roman" w:cs="Times New Roman"/>
                <w:sz w:val="20"/>
                <w:szCs w:val="24"/>
                <w:lang w:eastAsia="en-US"/>
              </w:rPr>
              <w:t>-</w:t>
            </w:r>
            <w:r>
              <w:rPr>
                <w:rFonts w:ascii="Times New Roman" w:hAnsi="Times New Roman" w:cs="Times New Roman"/>
                <w:sz w:val="20"/>
                <w:szCs w:val="24"/>
                <w:lang w:eastAsia="en-US"/>
              </w:rPr>
              <w:t>4м</w:t>
            </w:r>
            <w:proofErr w:type="gramEnd"/>
            <w:r>
              <w:rPr>
                <w:rFonts w:ascii="Times New Roman" w:hAnsi="Times New Roman" w:cs="Times New Roman"/>
                <w:sz w:val="20"/>
                <w:szCs w:val="24"/>
                <w:lang w:eastAsia="en-US"/>
              </w:rPr>
              <w:t>.</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Выполнить ремонт изоляции проводки трубкой ТУТ 20/10</w:t>
            </w:r>
          </w:p>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843411">
              <w:rPr>
                <w:rFonts w:ascii="Times New Roman" w:hAnsi="Times New Roman" w:cs="Times New Roman"/>
                <w:sz w:val="18"/>
                <w:szCs w:val="24"/>
                <w:lang w:eastAsia="en-US"/>
              </w:rPr>
              <w:t>При необходимости</w:t>
            </w:r>
            <w:r>
              <w:rPr>
                <w:rFonts w:ascii="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663" w:type="dxa"/>
            <w:tcBorders>
              <w:top w:val="single" w:sz="4" w:space="0" w:color="auto"/>
              <w:left w:val="single" w:sz="4" w:space="0" w:color="auto"/>
              <w:bottom w:val="single" w:sz="4" w:space="0" w:color="auto"/>
              <w:right w:val="single" w:sz="4" w:space="0" w:color="auto"/>
            </w:tcBorders>
          </w:tcPr>
          <w:p w:rsidR="000A4D52" w:rsidRPr="006C434E" w:rsidRDefault="000A4D52" w:rsidP="000748F9">
            <w:pPr>
              <w:suppressAutoHyphens w:val="0"/>
              <w:spacing w:after="0" w:line="240" w:lineRule="auto"/>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Выполнить монтаж и подключение коробки распределительной </w:t>
            </w:r>
            <w:r>
              <w:rPr>
                <w:rFonts w:ascii="Times New Roman" w:hAnsi="Times New Roman" w:cs="Times New Roman"/>
                <w:sz w:val="24"/>
                <w:szCs w:val="24"/>
                <w:lang w:val="en-US" w:eastAsia="en-US"/>
              </w:rPr>
              <w:t>IP</w:t>
            </w:r>
            <w:r>
              <w:rPr>
                <w:rFonts w:ascii="Times New Roman" w:hAnsi="Times New Roman" w:cs="Times New Roman"/>
                <w:sz w:val="24"/>
                <w:szCs w:val="24"/>
                <w:lang w:eastAsia="en-US"/>
              </w:rPr>
              <w:t>65</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0A4D52" w:rsidRPr="006C434E" w:rsidRDefault="000A4D52" w:rsidP="000748F9">
            <w:pPr>
              <w:suppressAutoHyphens w:val="0"/>
              <w:spacing w:after="0" w:line="240" w:lineRule="auto"/>
              <w:jc w:val="center"/>
              <w:rPr>
                <w:rFonts w:ascii="Times New Roman" w:hAnsi="Times New Roman" w:cs="Times New Roman"/>
                <w:b/>
                <w:sz w:val="24"/>
                <w:szCs w:val="24"/>
                <w:lang w:eastAsia="en-US"/>
              </w:rPr>
            </w:pPr>
            <w:r w:rsidRPr="006C434E">
              <w:rPr>
                <w:rFonts w:ascii="Times New Roman" w:hAnsi="Times New Roman" w:cs="Times New Roman"/>
                <w:b/>
                <w:sz w:val="24"/>
                <w:szCs w:val="24"/>
                <w:lang w:eastAsia="en-US"/>
              </w:rPr>
              <w:t>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sidRPr="00DD5C04">
              <w:rPr>
                <w:rFonts w:ascii="Times New Roman" w:hAnsi="Times New Roman" w:cs="Times New Roman"/>
                <w:sz w:val="24"/>
                <w:szCs w:val="24"/>
                <w:lang w:eastAsia="en-US"/>
              </w:rPr>
              <w:t xml:space="preserve">Установить металлический щит освещения  </w:t>
            </w:r>
            <w:r>
              <w:rPr>
                <w:rFonts w:ascii="Times New Roman" w:hAnsi="Times New Roman" w:cs="Times New Roman"/>
                <w:sz w:val="24"/>
                <w:szCs w:val="24"/>
                <w:lang w:eastAsia="en-US"/>
              </w:rPr>
              <w:t>ЩРН</w:t>
            </w:r>
            <w:r w:rsidRPr="00DD5C04">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48</w:t>
            </w:r>
            <w:r w:rsidRPr="00DD5C04">
              <w:rPr>
                <w:rFonts w:ascii="Times New Roman" w:hAnsi="Times New Roman" w:cs="Times New Roman"/>
                <w:sz w:val="24"/>
                <w:szCs w:val="24"/>
                <w:lang w:eastAsia="en-US"/>
              </w:rPr>
              <w:t xml:space="preserve"> с ноль – шиной,  шиной заземления и замком.</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10.1</w:t>
            </w:r>
          </w:p>
        </w:tc>
        <w:tc>
          <w:tcPr>
            <w:tcW w:w="6663" w:type="dxa"/>
            <w:tcBorders>
              <w:top w:val="single" w:sz="4" w:space="0" w:color="auto"/>
              <w:left w:val="single" w:sz="4" w:space="0" w:color="auto"/>
              <w:bottom w:val="single" w:sz="4" w:space="0" w:color="auto"/>
              <w:right w:val="single" w:sz="4" w:space="0" w:color="auto"/>
            </w:tcBorders>
          </w:tcPr>
          <w:p w:rsidR="000A4D52" w:rsidRPr="005C753A" w:rsidRDefault="000A4D52" w:rsidP="000748F9">
            <w:pPr>
              <w:suppressAutoHyphens w:val="0"/>
              <w:spacing w:after="0" w:line="240" w:lineRule="auto"/>
              <w:rPr>
                <w:rFonts w:ascii="Times New Roman" w:hAnsi="Times New Roman" w:cs="Times New Roman"/>
                <w:sz w:val="24"/>
                <w:szCs w:val="24"/>
                <w:lang w:eastAsia="en-US"/>
              </w:rPr>
            </w:pPr>
            <w:r w:rsidRPr="005C753A">
              <w:rPr>
                <w:rFonts w:ascii="Times New Roman" w:hAnsi="Times New Roman" w:cs="Times New Roman"/>
                <w:sz w:val="24"/>
                <w:szCs w:val="24"/>
                <w:lang w:eastAsia="en-US"/>
              </w:rPr>
              <w:t>Уголок 50*50*5 мм</w:t>
            </w:r>
            <w:proofErr w:type="gramStart"/>
            <w:r w:rsidRPr="005C753A">
              <w:rPr>
                <w:rFonts w:ascii="Times New Roman" w:hAnsi="Times New Roman" w:cs="Times New Roman"/>
                <w:sz w:val="24"/>
                <w:szCs w:val="24"/>
                <w:lang w:eastAsia="en-US"/>
              </w:rPr>
              <w:t>.</w:t>
            </w:r>
            <w:proofErr w:type="gramEnd"/>
            <w:r w:rsidRPr="005C753A">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 xml:space="preserve">зготовление конструкции </w:t>
            </w:r>
            <w:r w:rsidRPr="005C753A">
              <w:rPr>
                <w:rFonts w:ascii="Times New Roman" w:hAnsi="Times New Roman" w:cs="Times New Roman"/>
                <w:sz w:val="24"/>
                <w:szCs w:val="24"/>
                <w:lang w:eastAsia="en-US"/>
              </w:rPr>
              <w:t>для щитов ЩРН 48</w:t>
            </w:r>
          </w:p>
        </w:tc>
        <w:tc>
          <w:tcPr>
            <w:tcW w:w="708" w:type="dxa"/>
            <w:tcBorders>
              <w:top w:val="single" w:sz="4" w:space="0" w:color="auto"/>
              <w:left w:val="single" w:sz="4" w:space="0" w:color="auto"/>
              <w:bottom w:val="single" w:sz="4" w:space="0" w:color="auto"/>
              <w:right w:val="single" w:sz="4" w:space="0" w:color="auto"/>
            </w:tcBorders>
          </w:tcPr>
          <w:p w:rsidR="000A4D52" w:rsidRPr="005C753A"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tcPr>
          <w:p w:rsidR="000A4D52" w:rsidRPr="00DB3C52" w:rsidRDefault="000A4D52" w:rsidP="000748F9">
            <w:pPr>
              <w:suppressAutoHyphens w:val="0"/>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15</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3B111B" w:rsidRDefault="000A4D52" w:rsidP="000748F9">
            <w:pPr>
              <w:suppressAutoHyphens w:val="0"/>
              <w:spacing w:after="0" w:line="240" w:lineRule="atLeast"/>
              <w:jc w:val="both"/>
              <w:rPr>
                <w:rFonts w:ascii="Times New Roman" w:hAnsi="Times New Roman" w:cs="Times New Roman"/>
                <w:sz w:val="24"/>
                <w:szCs w:val="24"/>
                <w:lang w:val="en-US" w:eastAsia="en-US"/>
              </w:rPr>
            </w:pPr>
            <w:r>
              <w:rPr>
                <w:rFonts w:ascii="Times New Roman" w:hAnsi="Times New Roman" w:cs="Times New Roman"/>
                <w:sz w:val="20"/>
                <w:szCs w:val="24"/>
                <w:lang w:eastAsia="en-US"/>
              </w:rPr>
              <w:t>сварка изделия по месту</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663" w:type="dxa"/>
            <w:tcBorders>
              <w:top w:val="single" w:sz="4" w:space="0" w:color="auto"/>
              <w:left w:val="single" w:sz="4" w:space="0" w:color="auto"/>
              <w:bottom w:val="single" w:sz="4" w:space="0" w:color="auto"/>
              <w:right w:val="single" w:sz="4" w:space="0" w:color="auto"/>
            </w:tcBorders>
          </w:tcPr>
          <w:p w:rsidR="000A4D52" w:rsidRPr="00637478" w:rsidRDefault="000A4D52" w:rsidP="000748F9">
            <w:pPr>
              <w:suppressAutoHyphens w:val="0"/>
              <w:spacing w:after="0" w:line="240" w:lineRule="auto"/>
              <w:rPr>
                <w:rFonts w:ascii="Times New Roman" w:hAnsi="Times New Roman" w:cs="Times New Roman"/>
                <w:sz w:val="24"/>
                <w:szCs w:val="24"/>
                <w:vertAlign w:val="superscript"/>
                <w:lang w:eastAsia="en-US"/>
              </w:rPr>
            </w:pPr>
            <w:r>
              <w:rPr>
                <w:rFonts w:ascii="Times New Roman" w:hAnsi="Times New Roman" w:cs="Times New Roman"/>
                <w:sz w:val="24"/>
                <w:szCs w:val="24"/>
                <w:lang w:eastAsia="en-US"/>
              </w:rPr>
              <w:t xml:space="preserve">Установить  автоматический выключатель модульный </w:t>
            </w:r>
            <w:r w:rsidRPr="00DD5C04">
              <w:rPr>
                <w:rFonts w:ascii="Times New Roman" w:hAnsi="Times New Roman" w:cs="Times New Roman"/>
                <w:sz w:val="24"/>
                <w:szCs w:val="24"/>
                <w:lang w:eastAsia="en-US"/>
              </w:rPr>
              <w:t>3Р/</w:t>
            </w:r>
            <w:r>
              <w:rPr>
                <w:rFonts w:ascii="Times New Roman" w:hAnsi="Times New Roman" w:cs="Times New Roman"/>
                <w:sz w:val="24"/>
                <w:szCs w:val="24"/>
                <w:lang w:eastAsia="en-US"/>
              </w:rPr>
              <w:t>100</w:t>
            </w:r>
            <w:r w:rsidRPr="00DD5C04">
              <w:rPr>
                <w:rFonts w:ascii="Times New Roman" w:hAnsi="Times New Roman" w:cs="Times New Roman"/>
                <w:sz w:val="24"/>
                <w:szCs w:val="24"/>
                <w:lang w:eastAsia="en-US"/>
              </w:rPr>
              <w:t>А «В»</w:t>
            </w:r>
            <w:r>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ABB</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6663" w:type="dxa"/>
            <w:tcBorders>
              <w:top w:val="single" w:sz="4" w:space="0" w:color="auto"/>
              <w:left w:val="single" w:sz="4" w:space="0" w:color="auto"/>
              <w:bottom w:val="single" w:sz="4" w:space="0" w:color="auto"/>
              <w:right w:val="single" w:sz="4" w:space="0" w:color="auto"/>
            </w:tcBorders>
          </w:tcPr>
          <w:p w:rsidR="000A4D52" w:rsidRPr="00637478" w:rsidRDefault="000A4D52" w:rsidP="000748F9">
            <w:pPr>
              <w:suppressAutoHyphens w:val="0"/>
              <w:spacing w:after="0" w:line="240" w:lineRule="auto"/>
              <w:rPr>
                <w:rFonts w:ascii="Times New Roman" w:hAnsi="Times New Roman" w:cs="Times New Roman"/>
                <w:sz w:val="24"/>
                <w:szCs w:val="24"/>
                <w:vertAlign w:val="superscript"/>
                <w:lang w:eastAsia="en-US"/>
              </w:rPr>
            </w:pPr>
            <w:r w:rsidRPr="006144A3">
              <w:rPr>
                <w:rFonts w:ascii="Times New Roman" w:hAnsi="Times New Roman" w:cs="Times New Roman"/>
                <w:sz w:val="24"/>
                <w:szCs w:val="24"/>
                <w:lang w:eastAsia="en-US"/>
              </w:rPr>
              <w:t>Установить  автоматический выключатель модульный</w:t>
            </w:r>
            <w:r w:rsidRPr="00DD5C04">
              <w:rPr>
                <w:rFonts w:ascii="Times New Roman" w:hAnsi="Times New Roman" w:cs="Times New Roman"/>
                <w:sz w:val="24"/>
                <w:szCs w:val="24"/>
                <w:lang w:eastAsia="en-US"/>
              </w:rPr>
              <w:t xml:space="preserve"> 1Р/10А «В»</w:t>
            </w:r>
            <w:r w:rsidRPr="00637478">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ABB</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6663" w:type="dxa"/>
            <w:tcBorders>
              <w:top w:val="single" w:sz="4" w:space="0" w:color="auto"/>
              <w:left w:val="single" w:sz="4" w:space="0" w:color="auto"/>
              <w:bottom w:val="single" w:sz="4" w:space="0" w:color="auto"/>
              <w:right w:val="single" w:sz="4" w:space="0" w:color="auto"/>
            </w:tcBorders>
          </w:tcPr>
          <w:p w:rsidR="000A4D52" w:rsidRPr="006144A3" w:rsidRDefault="000A4D52" w:rsidP="000748F9">
            <w:pPr>
              <w:suppressAutoHyphens w:val="0"/>
              <w:spacing w:after="0" w:line="240" w:lineRule="auto"/>
              <w:rPr>
                <w:rFonts w:ascii="Times New Roman" w:hAnsi="Times New Roman" w:cs="Times New Roman"/>
                <w:sz w:val="24"/>
                <w:szCs w:val="24"/>
                <w:lang w:eastAsia="en-US"/>
              </w:rPr>
            </w:pPr>
            <w:r w:rsidRPr="006144A3">
              <w:rPr>
                <w:rFonts w:ascii="Times New Roman" w:hAnsi="Times New Roman" w:cs="Times New Roman"/>
                <w:sz w:val="24"/>
                <w:szCs w:val="24"/>
                <w:lang w:eastAsia="en-US"/>
              </w:rPr>
              <w:t>Установить  автоматический выключатель модульный</w:t>
            </w:r>
            <w:r w:rsidRPr="00DD5C04">
              <w:rPr>
                <w:rFonts w:ascii="Times New Roman" w:hAnsi="Times New Roman" w:cs="Times New Roman"/>
                <w:sz w:val="24"/>
                <w:szCs w:val="24"/>
                <w:lang w:eastAsia="en-US"/>
              </w:rPr>
              <w:t xml:space="preserve"> 1Р/</w:t>
            </w:r>
            <w:r>
              <w:rPr>
                <w:rFonts w:ascii="Times New Roman" w:hAnsi="Times New Roman" w:cs="Times New Roman"/>
                <w:sz w:val="24"/>
                <w:szCs w:val="24"/>
                <w:lang w:eastAsia="en-US"/>
              </w:rPr>
              <w:t>25</w:t>
            </w:r>
            <w:r w:rsidRPr="00DD5C04">
              <w:rPr>
                <w:rFonts w:ascii="Times New Roman" w:hAnsi="Times New Roman" w:cs="Times New Roman"/>
                <w:sz w:val="24"/>
                <w:szCs w:val="24"/>
                <w:lang w:eastAsia="en-US"/>
              </w:rPr>
              <w:t>А «В»</w:t>
            </w:r>
            <w:r w:rsidRPr="00637478">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ABB</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шину гребенку на 100А</w:t>
            </w:r>
          </w:p>
        </w:tc>
        <w:tc>
          <w:tcPr>
            <w:tcW w:w="708"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0A4D52" w:rsidRPr="003346FA" w:rsidRDefault="000A4D52" w:rsidP="000748F9">
            <w:pPr>
              <w:suppressAutoHyphens w:val="0"/>
              <w:spacing w:after="0" w:line="240" w:lineRule="auto"/>
              <w:jc w:val="center"/>
              <w:rPr>
                <w:rFonts w:ascii="Times New Roman" w:hAnsi="Times New Roman" w:cs="Times New Roman"/>
                <w:b/>
                <w:sz w:val="24"/>
                <w:szCs w:val="24"/>
                <w:lang w:eastAsia="en-US"/>
              </w:rPr>
            </w:pPr>
            <w:r w:rsidRPr="003346FA">
              <w:rPr>
                <w:rFonts w:ascii="Times New Roman" w:hAnsi="Times New Roman" w:cs="Times New Roman"/>
                <w:b/>
                <w:sz w:val="24"/>
                <w:szCs w:val="24"/>
                <w:lang w:eastAsia="en-US"/>
              </w:rPr>
              <w:t>Технические помещения</w:t>
            </w:r>
            <w:r>
              <w:rPr>
                <w:rFonts w:ascii="Times New Roman" w:hAnsi="Times New Roman" w:cs="Times New Roman"/>
                <w:b/>
                <w:sz w:val="24"/>
                <w:szCs w:val="24"/>
                <w:lang w:eastAsia="en-US"/>
              </w:rPr>
              <w:t>, шлюз</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A4D52" w:rsidRPr="003346FA" w:rsidRDefault="000A4D52" w:rsidP="000748F9">
            <w:pPr>
              <w:suppressAutoHyphens w:val="0"/>
              <w:spacing w:after="0" w:line="240" w:lineRule="auto"/>
              <w:jc w:val="center"/>
              <w:rPr>
                <w:rFonts w:ascii="Times New Roman" w:hAnsi="Times New Roman" w:cs="Times New Roman"/>
                <w:b/>
                <w:sz w:val="24"/>
                <w:szCs w:val="24"/>
                <w:lang w:eastAsia="en-US"/>
              </w:rPr>
            </w:pPr>
            <w:r>
              <w:rPr>
                <w:rFonts w:ascii="Times New Roman" w:hAnsi="Times New Roman" w:cs="Times New Roman"/>
                <w:b/>
                <w:i/>
                <w:sz w:val="24"/>
                <w:szCs w:val="24"/>
              </w:rPr>
              <w:t xml:space="preserve">Освещенность </w:t>
            </w:r>
            <w:r>
              <w:rPr>
                <w:rFonts w:ascii="Times New Roman" w:hAnsi="Times New Roman" w:cs="Times New Roman"/>
                <w:b/>
                <w:i/>
                <w:sz w:val="24"/>
                <w:szCs w:val="24"/>
                <w:vertAlign w:val="subscript"/>
              </w:rPr>
              <w:t>-</w:t>
            </w:r>
            <w:r>
              <w:t xml:space="preserve"> </w:t>
            </w:r>
            <w:r>
              <w:rPr>
                <w:rFonts w:ascii="Times New Roman" w:hAnsi="Times New Roman" w:cs="Times New Roman"/>
                <w:b/>
                <w:i/>
                <w:sz w:val="24"/>
                <w:szCs w:val="24"/>
              </w:rPr>
              <w:t>30</w:t>
            </w:r>
            <w:r w:rsidRPr="00053C97">
              <w:rPr>
                <w:rFonts w:ascii="Times New Roman" w:hAnsi="Times New Roman" w:cs="Times New Roman"/>
                <w:b/>
                <w:i/>
                <w:sz w:val="24"/>
                <w:szCs w:val="24"/>
              </w:rPr>
              <w:t>0</w:t>
            </w:r>
            <w:r>
              <w:rPr>
                <w:rFonts w:ascii="Times New Roman" w:hAnsi="Times New Roman" w:cs="Times New Roman"/>
                <w:b/>
                <w:i/>
                <w:sz w:val="24"/>
                <w:szCs w:val="24"/>
              </w:rPr>
              <w:t xml:space="preserve"> люкс, Шлюза – 150 люкс</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с</w:t>
            </w:r>
            <w:r w:rsidRPr="004129A3">
              <w:rPr>
                <w:rFonts w:ascii="Times New Roman" w:hAnsi="Times New Roman" w:cs="Times New Roman"/>
                <w:sz w:val="24"/>
                <w:szCs w:val="24"/>
                <w:lang w:eastAsia="en-US"/>
              </w:rPr>
              <w:t xml:space="preserve">ветильник светодиодный </w:t>
            </w:r>
            <w:r>
              <w:rPr>
                <w:rFonts w:ascii="Times New Roman" w:hAnsi="Times New Roman" w:cs="Times New Roman"/>
                <w:sz w:val="24"/>
                <w:szCs w:val="24"/>
                <w:lang w:eastAsia="en-US"/>
              </w:rPr>
              <w:t xml:space="preserve">типа </w:t>
            </w:r>
            <w:r w:rsidRPr="004D7E4A">
              <w:rPr>
                <w:rFonts w:ascii="Times New Roman" w:hAnsi="Times New Roman" w:cs="Times New Roman"/>
                <w:sz w:val="24"/>
                <w:szCs w:val="24"/>
                <w:lang w:eastAsia="en-US"/>
              </w:rPr>
              <w:t>EL-</w:t>
            </w:r>
            <w:proofErr w:type="spellStart"/>
            <w:r w:rsidRPr="004D7E4A">
              <w:rPr>
                <w:rFonts w:ascii="Times New Roman" w:hAnsi="Times New Roman" w:cs="Times New Roman"/>
                <w:sz w:val="24"/>
                <w:szCs w:val="24"/>
                <w:lang w:eastAsia="en-US"/>
              </w:rPr>
              <w:t>Led</w:t>
            </w:r>
            <w:proofErr w:type="spellEnd"/>
            <w:r w:rsidRPr="004D7E4A">
              <w:rPr>
                <w:rFonts w:ascii="Times New Roman" w:hAnsi="Times New Roman" w:cs="Times New Roman"/>
                <w:sz w:val="24"/>
                <w:szCs w:val="24"/>
                <w:lang w:eastAsia="en-US"/>
              </w:rPr>
              <w:t xml:space="preserve"> </w:t>
            </w:r>
            <w:proofErr w:type="spellStart"/>
            <w:r w:rsidRPr="004D7E4A">
              <w:rPr>
                <w:rFonts w:ascii="Times New Roman" w:hAnsi="Times New Roman" w:cs="Times New Roman"/>
                <w:sz w:val="24"/>
                <w:szCs w:val="24"/>
                <w:lang w:eastAsia="en-US"/>
              </w:rPr>
              <w:t>Prof</w:t>
            </w:r>
            <w:proofErr w:type="spellEnd"/>
            <w:r w:rsidRPr="004D7E4A">
              <w:rPr>
                <w:rFonts w:ascii="Times New Roman" w:hAnsi="Times New Roman" w:cs="Times New Roman"/>
                <w:sz w:val="24"/>
                <w:szCs w:val="24"/>
                <w:lang w:eastAsia="en-US"/>
              </w:rPr>
              <w:t xml:space="preserve"> </w:t>
            </w:r>
            <w:proofErr w:type="spellStart"/>
            <w:r w:rsidRPr="004D7E4A">
              <w:rPr>
                <w:rFonts w:ascii="Times New Roman" w:hAnsi="Times New Roman" w:cs="Times New Roman"/>
                <w:sz w:val="24"/>
                <w:szCs w:val="24"/>
                <w:lang w:eastAsia="en-US"/>
              </w:rPr>
              <w:t>Modul</w:t>
            </w:r>
            <w:proofErr w:type="spellEnd"/>
            <w:r w:rsidRPr="004D7E4A">
              <w:rPr>
                <w:rFonts w:ascii="Times New Roman" w:hAnsi="Times New Roman" w:cs="Times New Roman"/>
                <w:sz w:val="24"/>
                <w:szCs w:val="24"/>
                <w:lang w:eastAsia="en-US"/>
              </w:rPr>
              <w:t xml:space="preserve"> </w:t>
            </w:r>
            <w:proofErr w:type="spellStart"/>
            <w:r w:rsidRPr="004D7E4A">
              <w:rPr>
                <w:rFonts w:ascii="Times New Roman" w:hAnsi="Times New Roman" w:cs="Times New Roman"/>
                <w:sz w:val="24"/>
                <w:szCs w:val="24"/>
                <w:lang w:eastAsia="en-US"/>
              </w:rPr>
              <w:t>Lens</w:t>
            </w:r>
            <w:proofErr w:type="spellEnd"/>
            <w:r w:rsidRPr="004D7E4A">
              <w:rPr>
                <w:rFonts w:ascii="Times New Roman" w:hAnsi="Times New Roman" w:cs="Times New Roman"/>
                <w:sz w:val="24"/>
                <w:szCs w:val="24"/>
                <w:lang w:eastAsia="en-US"/>
              </w:rPr>
              <w:t xml:space="preserve"> 45 L31W22 110-146-750-IP66</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01934" w:rsidRDefault="000A4D52" w:rsidP="000748F9">
            <w:pPr>
              <w:suppressAutoHyphens w:val="0"/>
              <w:spacing w:after="0" w:line="240" w:lineRule="auto"/>
              <w:jc w:val="both"/>
              <w:rPr>
                <w:rFonts w:ascii="Times New Roman" w:hAnsi="Times New Roman" w:cs="Times New Roman"/>
                <w:sz w:val="20"/>
                <w:szCs w:val="24"/>
                <w:lang w:eastAsia="en-US"/>
              </w:rPr>
            </w:pPr>
            <w:r w:rsidRPr="00D01934">
              <w:rPr>
                <w:rFonts w:ascii="Times New Roman" w:hAnsi="Times New Roman" w:cs="Times New Roman"/>
                <w:sz w:val="20"/>
                <w:szCs w:val="24"/>
                <w:lang w:val="en-US" w:eastAsia="en-US"/>
              </w:rPr>
              <w:t>h</w:t>
            </w:r>
            <w:r w:rsidRPr="00D01934">
              <w:rPr>
                <w:rFonts w:ascii="Times New Roman" w:hAnsi="Times New Roman" w:cs="Times New Roman"/>
                <w:sz w:val="20"/>
                <w:szCs w:val="24"/>
                <w:lang w:eastAsia="en-US"/>
              </w:rPr>
              <w:t>-16м., работа с гидроподъемника</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с</w:t>
            </w:r>
            <w:r w:rsidRPr="004129A3">
              <w:rPr>
                <w:rFonts w:ascii="Times New Roman" w:hAnsi="Times New Roman" w:cs="Times New Roman"/>
                <w:sz w:val="24"/>
                <w:szCs w:val="24"/>
                <w:lang w:eastAsia="en-US"/>
              </w:rPr>
              <w:t xml:space="preserve">ветильник светодиодный </w:t>
            </w:r>
            <w:r>
              <w:rPr>
                <w:rFonts w:ascii="Times New Roman" w:hAnsi="Times New Roman" w:cs="Times New Roman"/>
                <w:sz w:val="24"/>
                <w:szCs w:val="24"/>
                <w:lang w:eastAsia="en-US"/>
              </w:rPr>
              <w:t xml:space="preserve">типа </w:t>
            </w:r>
            <w:r w:rsidRPr="0030173E">
              <w:rPr>
                <w:rFonts w:ascii="Times New Roman" w:hAnsi="Times New Roman" w:cs="Times New Roman"/>
                <w:sz w:val="24"/>
                <w:szCs w:val="24"/>
                <w:lang w:eastAsia="en-US"/>
              </w:rPr>
              <w:t>EL-</w:t>
            </w:r>
            <w:proofErr w:type="spellStart"/>
            <w:r w:rsidRPr="0030173E">
              <w:rPr>
                <w:rFonts w:ascii="Times New Roman" w:hAnsi="Times New Roman" w:cs="Times New Roman"/>
                <w:sz w:val="24"/>
                <w:szCs w:val="24"/>
                <w:lang w:eastAsia="en-US"/>
              </w:rPr>
              <w:t>Led</w:t>
            </w:r>
            <w:proofErr w:type="spellEnd"/>
            <w:r w:rsidRPr="0030173E">
              <w:rPr>
                <w:rFonts w:ascii="Times New Roman" w:hAnsi="Times New Roman" w:cs="Times New Roman"/>
                <w:sz w:val="24"/>
                <w:szCs w:val="24"/>
                <w:lang w:eastAsia="en-US"/>
              </w:rPr>
              <w:t xml:space="preserve"> </w:t>
            </w:r>
            <w:proofErr w:type="spellStart"/>
            <w:r w:rsidRPr="0030173E">
              <w:rPr>
                <w:rFonts w:ascii="Times New Roman" w:hAnsi="Times New Roman" w:cs="Times New Roman"/>
                <w:sz w:val="24"/>
                <w:szCs w:val="24"/>
                <w:lang w:eastAsia="en-US"/>
              </w:rPr>
              <w:t>Prof</w:t>
            </w:r>
            <w:proofErr w:type="spellEnd"/>
            <w:r w:rsidRPr="0030173E">
              <w:rPr>
                <w:rFonts w:ascii="Times New Roman" w:hAnsi="Times New Roman" w:cs="Times New Roman"/>
                <w:sz w:val="24"/>
                <w:szCs w:val="24"/>
                <w:lang w:eastAsia="en-US"/>
              </w:rPr>
              <w:t xml:space="preserve"> </w:t>
            </w:r>
            <w:proofErr w:type="spellStart"/>
            <w:r w:rsidRPr="0030173E">
              <w:rPr>
                <w:rFonts w:ascii="Times New Roman" w:hAnsi="Times New Roman" w:cs="Times New Roman"/>
                <w:sz w:val="24"/>
                <w:szCs w:val="24"/>
                <w:lang w:eastAsia="en-US"/>
              </w:rPr>
              <w:t>Modul</w:t>
            </w:r>
            <w:proofErr w:type="spellEnd"/>
            <w:r w:rsidRPr="0030173E">
              <w:rPr>
                <w:rFonts w:ascii="Times New Roman" w:hAnsi="Times New Roman" w:cs="Times New Roman"/>
                <w:sz w:val="24"/>
                <w:szCs w:val="24"/>
                <w:lang w:eastAsia="en-US"/>
              </w:rPr>
              <w:t xml:space="preserve"> </w:t>
            </w:r>
            <w:proofErr w:type="spellStart"/>
            <w:r w:rsidRPr="0030173E">
              <w:rPr>
                <w:rFonts w:ascii="Times New Roman" w:hAnsi="Times New Roman" w:cs="Times New Roman"/>
                <w:sz w:val="24"/>
                <w:szCs w:val="24"/>
                <w:lang w:eastAsia="en-US"/>
              </w:rPr>
              <w:t>Lens</w:t>
            </w:r>
            <w:proofErr w:type="spellEnd"/>
            <w:r w:rsidRPr="0030173E">
              <w:rPr>
                <w:rFonts w:ascii="Times New Roman" w:hAnsi="Times New Roman" w:cs="Times New Roman"/>
                <w:sz w:val="24"/>
                <w:szCs w:val="24"/>
                <w:lang w:eastAsia="en-US"/>
              </w:rPr>
              <w:t xml:space="preserve"> 80 L31W22 110-146-750-IP66</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01934" w:rsidRDefault="000A4D52" w:rsidP="000748F9">
            <w:pPr>
              <w:suppressAutoHyphens w:val="0"/>
              <w:spacing w:after="0" w:line="240" w:lineRule="auto"/>
              <w:jc w:val="both"/>
              <w:rPr>
                <w:rFonts w:ascii="Times New Roman" w:hAnsi="Times New Roman" w:cs="Times New Roman"/>
                <w:sz w:val="20"/>
                <w:szCs w:val="24"/>
                <w:lang w:eastAsia="en-US"/>
              </w:rPr>
            </w:pPr>
            <w:r w:rsidRPr="00D01934">
              <w:rPr>
                <w:rFonts w:ascii="Times New Roman" w:hAnsi="Times New Roman" w:cs="Times New Roman"/>
                <w:sz w:val="20"/>
                <w:szCs w:val="24"/>
                <w:lang w:val="en-US" w:eastAsia="en-US"/>
              </w:rPr>
              <w:t>h</w:t>
            </w:r>
            <w:r w:rsidRPr="00D01934">
              <w:rPr>
                <w:rFonts w:ascii="Times New Roman" w:hAnsi="Times New Roman" w:cs="Times New Roman"/>
                <w:sz w:val="20"/>
                <w:szCs w:val="24"/>
                <w:lang w:eastAsia="en-US"/>
              </w:rPr>
              <w:t>-10м., работа с лесов</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17</w:t>
            </w:r>
          </w:p>
        </w:tc>
        <w:tc>
          <w:tcPr>
            <w:tcW w:w="6663"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Установить с</w:t>
            </w:r>
            <w:r w:rsidRPr="005405FA">
              <w:rPr>
                <w:rFonts w:ascii="Times New Roman" w:hAnsi="Times New Roman" w:cs="Times New Roman"/>
                <w:sz w:val="24"/>
                <w:szCs w:val="24"/>
                <w:lang w:eastAsia="en-US"/>
              </w:rPr>
              <w:t xml:space="preserve">ветильник светодиодный </w:t>
            </w:r>
            <w:r>
              <w:rPr>
                <w:rFonts w:ascii="Times New Roman" w:hAnsi="Times New Roman" w:cs="Times New Roman"/>
                <w:sz w:val="24"/>
                <w:szCs w:val="24"/>
                <w:lang w:eastAsia="en-US"/>
              </w:rPr>
              <w:t xml:space="preserve">типа </w:t>
            </w:r>
            <w:r w:rsidRPr="00E43044">
              <w:rPr>
                <w:rFonts w:ascii="Times New Roman" w:hAnsi="Times New Roman" w:cs="Times New Roman"/>
                <w:sz w:val="24"/>
                <w:szCs w:val="24"/>
                <w:lang w:eastAsia="en-US"/>
              </w:rPr>
              <w:t xml:space="preserve">EL </w:t>
            </w:r>
            <w:proofErr w:type="spellStart"/>
            <w:r w:rsidRPr="00E43044">
              <w:rPr>
                <w:rFonts w:ascii="Times New Roman" w:hAnsi="Times New Roman" w:cs="Times New Roman"/>
                <w:sz w:val="24"/>
                <w:szCs w:val="24"/>
                <w:lang w:eastAsia="en-US"/>
              </w:rPr>
              <w:t>Led</w:t>
            </w:r>
            <w:proofErr w:type="spellEnd"/>
            <w:r w:rsidRPr="00E43044">
              <w:rPr>
                <w:rFonts w:ascii="Times New Roman" w:hAnsi="Times New Roman" w:cs="Times New Roman"/>
                <w:sz w:val="24"/>
                <w:szCs w:val="24"/>
                <w:lang w:eastAsia="en-US"/>
              </w:rPr>
              <w:t xml:space="preserve"> </w:t>
            </w:r>
            <w:proofErr w:type="spellStart"/>
            <w:r w:rsidRPr="00E43044">
              <w:rPr>
                <w:rFonts w:ascii="Times New Roman" w:hAnsi="Times New Roman" w:cs="Times New Roman"/>
                <w:sz w:val="24"/>
                <w:szCs w:val="24"/>
                <w:lang w:eastAsia="en-US"/>
              </w:rPr>
              <w:t>Industry</w:t>
            </w:r>
            <w:proofErr w:type="spellEnd"/>
            <w:r w:rsidRPr="00E43044">
              <w:rPr>
                <w:rFonts w:ascii="Times New Roman" w:hAnsi="Times New Roman" w:cs="Times New Roman"/>
                <w:sz w:val="24"/>
                <w:szCs w:val="24"/>
                <w:lang w:eastAsia="en-US"/>
              </w:rPr>
              <w:t xml:space="preserve"> KRV PCP L23R7 30.36.7.50 IP67 230AC </w:t>
            </w:r>
            <w:proofErr w:type="spellStart"/>
            <w:r w:rsidRPr="00E43044">
              <w:rPr>
                <w:rFonts w:ascii="Times New Roman" w:hAnsi="Times New Roman" w:cs="Times New Roman"/>
                <w:sz w:val="24"/>
                <w:szCs w:val="24"/>
                <w:lang w:eastAsia="en-US"/>
              </w:rPr>
              <w:t>Ex</w:t>
            </w:r>
            <w:proofErr w:type="spellEnd"/>
            <w:r w:rsidRPr="00E4304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взрывозащищенный</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0A4D52" w:rsidRPr="00D01934" w:rsidRDefault="000A4D52" w:rsidP="000748F9">
            <w:pPr>
              <w:suppressAutoHyphens w:val="0"/>
              <w:spacing w:after="0" w:line="240" w:lineRule="auto"/>
              <w:rPr>
                <w:rFonts w:ascii="Times New Roman" w:hAnsi="Times New Roman" w:cs="Times New Roman"/>
                <w:sz w:val="20"/>
                <w:szCs w:val="24"/>
                <w:lang w:eastAsia="en-US"/>
              </w:rPr>
            </w:pPr>
            <w:proofErr w:type="gramStart"/>
            <w:r w:rsidRPr="00D01934">
              <w:rPr>
                <w:rFonts w:ascii="Times New Roman" w:hAnsi="Times New Roman" w:cs="Times New Roman"/>
                <w:sz w:val="20"/>
                <w:szCs w:val="24"/>
                <w:lang w:val="en-US" w:eastAsia="en-US"/>
              </w:rPr>
              <w:t>h-</w:t>
            </w:r>
            <w:r w:rsidRPr="00D01934">
              <w:rPr>
                <w:rFonts w:ascii="Times New Roman" w:hAnsi="Times New Roman" w:cs="Times New Roman"/>
                <w:sz w:val="20"/>
                <w:szCs w:val="24"/>
                <w:lang w:eastAsia="en-US"/>
              </w:rPr>
              <w:t>4м</w:t>
            </w:r>
            <w:proofErr w:type="gramEnd"/>
            <w:r w:rsidRPr="00D01934">
              <w:rPr>
                <w:rFonts w:ascii="Times New Roman" w:hAnsi="Times New Roman" w:cs="Times New Roman"/>
                <w:sz w:val="20"/>
                <w:szCs w:val="24"/>
                <w:lang w:eastAsia="en-US"/>
              </w:rPr>
              <w:t>.</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6663" w:type="dxa"/>
            <w:tcBorders>
              <w:top w:val="single" w:sz="4" w:space="0" w:color="auto"/>
              <w:left w:val="single" w:sz="4" w:space="0" w:color="auto"/>
              <w:bottom w:val="single" w:sz="4" w:space="0" w:color="auto"/>
              <w:right w:val="single" w:sz="4" w:space="0" w:color="auto"/>
            </w:tcBorders>
          </w:tcPr>
          <w:p w:rsidR="000A4D52" w:rsidRPr="0075391C"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выключатель проходной одноклавишный </w:t>
            </w:r>
            <w:r>
              <w:rPr>
                <w:rFonts w:ascii="Times New Roman" w:hAnsi="Times New Roman" w:cs="Times New Roman"/>
                <w:sz w:val="24"/>
                <w:szCs w:val="24"/>
                <w:lang w:val="en-US" w:eastAsia="en-US"/>
              </w:rPr>
              <w:t>IP</w:t>
            </w:r>
            <w:r w:rsidRPr="0075391C">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6 взрывозащищенный типа </w:t>
            </w:r>
            <w:r w:rsidRPr="002A16F6">
              <w:rPr>
                <w:rFonts w:ascii="Times New Roman" w:hAnsi="Times New Roman" w:cs="Times New Roman"/>
                <w:sz w:val="24"/>
                <w:szCs w:val="24"/>
                <w:lang w:eastAsia="en-US"/>
              </w:rPr>
              <w:t>КВВ</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A42701"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6663" w:type="dxa"/>
            <w:tcBorders>
              <w:top w:val="single" w:sz="4" w:space="0" w:color="auto"/>
              <w:left w:val="single" w:sz="4" w:space="0" w:color="auto"/>
              <w:bottom w:val="single" w:sz="4" w:space="0" w:color="auto"/>
              <w:right w:val="single" w:sz="4" w:space="0" w:color="auto"/>
            </w:tcBorders>
          </w:tcPr>
          <w:p w:rsidR="000A4D52" w:rsidRPr="0075391C"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выключатель одноклавишный </w:t>
            </w:r>
            <w:r>
              <w:rPr>
                <w:rFonts w:ascii="Times New Roman" w:hAnsi="Times New Roman" w:cs="Times New Roman"/>
                <w:sz w:val="24"/>
                <w:szCs w:val="24"/>
                <w:lang w:val="en-US" w:eastAsia="en-US"/>
              </w:rPr>
              <w:t>IP</w:t>
            </w:r>
            <w:r w:rsidRPr="0075391C">
              <w:rPr>
                <w:rFonts w:ascii="Times New Roman" w:hAnsi="Times New Roman" w:cs="Times New Roman"/>
                <w:sz w:val="24"/>
                <w:szCs w:val="24"/>
                <w:lang w:eastAsia="en-US"/>
              </w:rPr>
              <w:t>6</w:t>
            </w:r>
            <w:r>
              <w:rPr>
                <w:rFonts w:ascii="Times New Roman" w:hAnsi="Times New Roman" w:cs="Times New Roman"/>
                <w:sz w:val="24"/>
                <w:szCs w:val="24"/>
                <w:lang w:eastAsia="en-US"/>
              </w:rPr>
              <w:t>6</w:t>
            </w:r>
            <w:r w:rsidRPr="0075391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взрывозащищенный типа </w:t>
            </w:r>
            <w:r w:rsidRPr="002A16F6">
              <w:rPr>
                <w:rFonts w:ascii="Times New Roman" w:hAnsi="Times New Roman" w:cs="Times New Roman"/>
                <w:sz w:val="24"/>
                <w:szCs w:val="24"/>
                <w:lang w:eastAsia="en-US"/>
              </w:rPr>
              <w:t>КВВ</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rPr>
                <w:rFonts w:ascii="Times New Roman" w:hAnsi="Times New Roman" w:cs="Times New Roman"/>
                <w:sz w:val="24"/>
                <w:szCs w:val="24"/>
                <w:lang w:eastAsia="en-US"/>
              </w:rPr>
            </w:pPr>
            <w:r w:rsidRPr="005360CC">
              <w:rPr>
                <w:rFonts w:ascii="Times New Roman" w:hAnsi="Times New Roman" w:cs="Times New Roman"/>
                <w:sz w:val="24"/>
                <w:szCs w:val="24"/>
                <w:lang w:eastAsia="en-US"/>
              </w:rPr>
              <w:t xml:space="preserve">Установить светодиодный светильник </w:t>
            </w:r>
            <w:r w:rsidRPr="00423F3F">
              <w:rPr>
                <w:rFonts w:ascii="Times New Roman" w:hAnsi="Times New Roman" w:cs="Times New Roman"/>
                <w:sz w:val="24"/>
                <w:szCs w:val="24"/>
                <w:lang w:eastAsia="en-US"/>
              </w:rPr>
              <w:t>EL-</w:t>
            </w:r>
            <w:proofErr w:type="spellStart"/>
            <w:r w:rsidRPr="00423F3F">
              <w:rPr>
                <w:rFonts w:ascii="Times New Roman" w:hAnsi="Times New Roman" w:cs="Times New Roman"/>
                <w:sz w:val="24"/>
                <w:szCs w:val="24"/>
                <w:lang w:eastAsia="en-US"/>
              </w:rPr>
              <w:t>Led</w:t>
            </w:r>
            <w:proofErr w:type="spellEnd"/>
            <w:r w:rsidRPr="00423F3F">
              <w:rPr>
                <w:rFonts w:ascii="Times New Roman" w:hAnsi="Times New Roman" w:cs="Times New Roman"/>
                <w:sz w:val="24"/>
                <w:szCs w:val="24"/>
                <w:lang w:eastAsia="en-US"/>
              </w:rPr>
              <w:t xml:space="preserve"> </w:t>
            </w:r>
            <w:proofErr w:type="spellStart"/>
            <w:r w:rsidRPr="00423F3F">
              <w:rPr>
                <w:rFonts w:ascii="Times New Roman" w:hAnsi="Times New Roman" w:cs="Times New Roman"/>
                <w:sz w:val="24"/>
                <w:szCs w:val="24"/>
                <w:lang w:eastAsia="en-US"/>
              </w:rPr>
              <w:t>Industry</w:t>
            </w:r>
            <w:proofErr w:type="spellEnd"/>
            <w:r w:rsidRPr="00423F3F">
              <w:rPr>
                <w:rFonts w:ascii="Times New Roman" w:hAnsi="Times New Roman" w:cs="Times New Roman"/>
                <w:sz w:val="24"/>
                <w:szCs w:val="24"/>
                <w:lang w:eastAsia="en-US"/>
              </w:rPr>
              <w:t xml:space="preserve"> </w:t>
            </w:r>
            <w:proofErr w:type="spellStart"/>
            <w:r w:rsidRPr="00423F3F">
              <w:rPr>
                <w:rFonts w:ascii="Times New Roman" w:hAnsi="Times New Roman" w:cs="Times New Roman"/>
                <w:sz w:val="24"/>
                <w:szCs w:val="24"/>
                <w:lang w:eastAsia="en-US"/>
              </w:rPr>
              <w:t>Prof</w:t>
            </w:r>
            <w:proofErr w:type="spellEnd"/>
            <w:r w:rsidRPr="00423F3F">
              <w:rPr>
                <w:rFonts w:ascii="Times New Roman" w:hAnsi="Times New Roman" w:cs="Times New Roman"/>
                <w:sz w:val="24"/>
                <w:szCs w:val="24"/>
                <w:lang w:eastAsia="en-US"/>
              </w:rPr>
              <w:t xml:space="preserve"> </w:t>
            </w:r>
            <w:proofErr w:type="spellStart"/>
            <w:r w:rsidRPr="00423F3F">
              <w:rPr>
                <w:rFonts w:ascii="Times New Roman" w:hAnsi="Times New Roman" w:cs="Times New Roman"/>
                <w:sz w:val="24"/>
                <w:szCs w:val="24"/>
                <w:lang w:eastAsia="en-US"/>
              </w:rPr>
              <w:t>Line</w:t>
            </w:r>
            <w:proofErr w:type="spellEnd"/>
            <w:r w:rsidRPr="00423F3F">
              <w:rPr>
                <w:rFonts w:ascii="Times New Roman" w:hAnsi="Times New Roman" w:cs="Times New Roman"/>
                <w:sz w:val="24"/>
                <w:szCs w:val="24"/>
                <w:lang w:eastAsia="en-US"/>
              </w:rPr>
              <w:t xml:space="preserve"> 30.36.850 DCO120 L50 W8 IP65 230AC ST </w:t>
            </w:r>
            <w:r w:rsidRPr="005360CC">
              <w:rPr>
                <w:rFonts w:ascii="Times New Roman" w:hAnsi="Times New Roman" w:cs="Times New Roman"/>
                <w:sz w:val="24"/>
                <w:szCs w:val="24"/>
                <w:lang w:eastAsia="en-US"/>
              </w:rPr>
              <w:t>IP65</w:t>
            </w:r>
            <w:r>
              <w:rPr>
                <w:rFonts w:ascii="Times New Roman" w:hAnsi="Times New Roman" w:cs="Times New Roman"/>
                <w:sz w:val="24"/>
                <w:szCs w:val="24"/>
                <w:lang w:eastAsia="en-US"/>
              </w:rPr>
              <w:t xml:space="preserve"> или аналог крепление на кронштейне</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6663" w:type="dxa"/>
            <w:tcBorders>
              <w:top w:val="single" w:sz="4" w:space="0" w:color="auto"/>
              <w:left w:val="single" w:sz="4" w:space="0" w:color="auto"/>
              <w:bottom w:val="single" w:sz="4" w:space="0" w:color="auto"/>
              <w:right w:val="single" w:sz="4" w:space="0" w:color="auto"/>
            </w:tcBorders>
          </w:tcPr>
          <w:p w:rsidR="000A4D52" w:rsidRPr="005C0C65"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светильник типа </w:t>
            </w:r>
            <w:r w:rsidRPr="000F64DC">
              <w:rPr>
                <w:rFonts w:ascii="Times New Roman" w:hAnsi="Times New Roman" w:cs="Times New Roman"/>
                <w:sz w:val="24"/>
                <w:szCs w:val="24"/>
                <w:lang w:eastAsia="en-US"/>
              </w:rPr>
              <w:t>EL-</w:t>
            </w:r>
            <w:proofErr w:type="spellStart"/>
            <w:r w:rsidRPr="000F64DC">
              <w:rPr>
                <w:rFonts w:ascii="Times New Roman" w:hAnsi="Times New Roman" w:cs="Times New Roman"/>
                <w:sz w:val="24"/>
                <w:szCs w:val="24"/>
                <w:lang w:eastAsia="en-US"/>
              </w:rPr>
              <w:t>Led</w:t>
            </w:r>
            <w:proofErr w:type="spellEnd"/>
            <w:r w:rsidRPr="000F64DC">
              <w:rPr>
                <w:rFonts w:ascii="Times New Roman" w:hAnsi="Times New Roman" w:cs="Times New Roman"/>
                <w:sz w:val="24"/>
                <w:szCs w:val="24"/>
                <w:lang w:eastAsia="en-US"/>
              </w:rPr>
              <w:t xml:space="preserve"> </w:t>
            </w:r>
            <w:proofErr w:type="spellStart"/>
            <w:r w:rsidRPr="000F64DC">
              <w:rPr>
                <w:rFonts w:ascii="Times New Roman" w:hAnsi="Times New Roman" w:cs="Times New Roman"/>
                <w:sz w:val="24"/>
                <w:szCs w:val="24"/>
                <w:lang w:eastAsia="en-US"/>
              </w:rPr>
              <w:t>Utility</w:t>
            </w:r>
            <w:proofErr w:type="spellEnd"/>
            <w:r w:rsidRPr="000F64DC">
              <w:rPr>
                <w:rFonts w:ascii="Times New Roman" w:hAnsi="Times New Roman" w:cs="Times New Roman"/>
                <w:sz w:val="24"/>
                <w:szCs w:val="24"/>
                <w:lang w:eastAsia="en-US"/>
              </w:rPr>
              <w:t xml:space="preserve"> </w:t>
            </w:r>
            <w:proofErr w:type="spellStart"/>
            <w:r w:rsidRPr="000F64DC">
              <w:rPr>
                <w:rFonts w:ascii="Times New Roman" w:hAnsi="Times New Roman" w:cs="Times New Roman"/>
                <w:sz w:val="24"/>
                <w:szCs w:val="24"/>
                <w:lang w:eastAsia="en-US"/>
              </w:rPr>
              <w:t>Prof</w:t>
            </w:r>
            <w:proofErr w:type="spellEnd"/>
            <w:r w:rsidRPr="000F64DC">
              <w:rPr>
                <w:rFonts w:ascii="Times New Roman" w:hAnsi="Times New Roman" w:cs="Times New Roman"/>
                <w:sz w:val="24"/>
                <w:szCs w:val="24"/>
                <w:lang w:eastAsia="en-US"/>
              </w:rPr>
              <w:t xml:space="preserve"> 14-1150-5000-IP65</w:t>
            </w:r>
            <w:r>
              <w:rPr>
                <w:rFonts w:ascii="Times New Roman" w:hAnsi="Times New Roman" w:cs="Times New Roman"/>
                <w:sz w:val="24"/>
                <w:szCs w:val="24"/>
                <w:lang w:eastAsia="en-US"/>
              </w:rPr>
              <w:t xml:space="preserve"> для освещения входов</w:t>
            </w:r>
            <w:r w:rsidRPr="005C0C65">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IP</w:t>
            </w:r>
            <w:r w:rsidRPr="005C0C65">
              <w:rPr>
                <w:rFonts w:ascii="Times New Roman" w:hAnsi="Times New Roman" w:cs="Times New Roman"/>
                <w:sz w:val="24"/>
                <w:szCs w:val="24"/>
                <w:lang w:eastAsia="en-US"/>
              </w:rPr>
              <w:t>6</w:t>
            </w:r>
            <w:r>
              <w:rPr>
                <w:rFonts w:ascii="Times New Roman" w:hAnsi="Times New Roman" w:cs="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6663" w:type="dxa"/>
            <w:tcBorders>
              <w:top w:val="single" w:sz="4" w:space="0" w:color="auto"/>
              <w:left w:val="single" w:sz="4" w:space="0" w:color="auto"/>
              <w:bottom w:val="single" w:sz="4" w:space="0" w:color="auto"/>
              <w:right w:val="single" w:sz="4" w:space="0" w:color="auto"/>
            </w:tcBorders>
          </w:tcPr>
          <w:p w:rsidR="000A4D52" w:rsidRPr="00E462E2"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Установить прожектор светодиодный 220Вт </w:t>
            </w:r>
            <w:r>
              <w:rPr>
                <w:rFonts w:ascii="Times New Roman" w:hAnsi="Times New Roman" w:cs="Times New Roman"/>
                <w:sz w:val="24"/>
                <w:szCs w:val="24"/>
                <w:lang w:val="en-US" w:eastAsia="en-US"/>
              </w:rPr>
              <w:t>IP</w:t>
            </w:r>
            <w:r w:rsidRPr="00E462E2">
              <w:rPr>
                <w:rFonts w:ascii="Times New Roman" w:hAnsi="Times New Roman" w:cs="Times New Roman"/>
                <w:sz w:val="24"/>
                <w:szCs w:val="24"/>
                <w:lang w:eastAsia="en-US"/>
              </w:rPr>
              <w:t>65</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r w:rsidRPr="00E462E2">
              <w:rPr>
                <w:rFonts w:ascii="Times New Roman" w:hAnsi="Times New Roman" w:cs="Times New Roman"/>
                <w:sz w:val="20"/>
                <w:szCs w:val="24"/>
                <w:lang w:eastAsia="en-US"/>
              </w:rPr>
              <w:t xml:space="preserve">Над </w:t>
            </w:r>
            <w:r>
              <w:rPr>
                <w:rFonts w:ascii="Times New Roman" w:hAnsi="Times New Roman" w:cs="Times New Roman"/>
                <w:sz w:val="20"/>
                <w:szCs w:val="24"/>
                <w:lang w:eastAsia="en-US"/>
              </w:rPr>
              <w:t>в</w:t>
            </w:r>
            <w:r w:rsidRPr="00E462E2">
              <w:rPr>
                <w:rFonts w:ascii="Times New Roman" w:hAnsi="Times New Roman" w:cs="Times New Roman"/>
                <w:sz w:val="20"/>
                <w:szCs w:val="24"/>
                <w:lang w:eastAsia="en-US"/>
              </w:rPr>
              <w:t>оротами</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6663" w:type="dxa"/>
            <w:tcBorders>
              <w:top w:val="single" w:sz="4" w:space="0" w:color="auto"/>
              <w:left w:val="single" w:sz="4" w:space="0" w:color="auto"/>
              <w:bottom w:val="single" w:sz="4" w:space="0" w:color="auto"/>
              <w:right w:val="single" w:sz="4" w:space="0" w:color="auto"/>
            </w:tcBorders>
          </w:tcPr>
          <w:p w:rsidR="000A4D52" w:rsidRPr="00551702"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Выполнить монтаж и подключение коробки распределительной </w:t>
            </w:r>
            <w:r>
              <w:rPr>
                <w:rFonts w:ascii="Times New Roman" w:hAnsi="Times New Roman" w:cs="Times New Roman"/>
                <w:sz w:val="24"/>
                <w:szCs w:val="24"/>
                <w:lang w:val="en-US" w:eastAsia="en-US"/>
              </w:rPr>
              <w:t>IP</w:t>
            </w:r>
            <w:r>
              <w:rPr>
                <w:rFonts w:ascii="Times New Roman" w:hAnsi="Times New Roman" w:cs="Times New Roman"/>
                <w:sz w:val="24"/>
                <w:szCs w:val="24"/>
                <w:lang w:eastAsia="en-US"/>
              </w:rPr>
              <w:t>65</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6663"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Выполнить ремонт изоляции проводки трубкой ТУТ 20/10</w:t>
            </w:r>
          </w:p>
          <w:p w:rsidR="000A4D52" w:rsidRPr="00DD5C04" w:rsidRDefault="000A4D52" w:rsidP="000748F9">
            <w:pPr>
              <w:suppressAutoHyphens w:val="0"/>
              <w:spacing w:after="0" w:line="240" w:lineRule="auto"/>
              <w:rPr>
                <w:rFonts w:ascii="Times New Roman" w:hAnsi="Times New Roman" w:cs="Times New Roman"/>
                <w:sz w:val="24"/>
                <w:szCs w:val="24"/>
                <w:lang w:eastAsia="en-US"/>
              </w:rPr>
            </w:pPr>
            <w:r>
              <w:rPr>
                <w:rFonts w:ascii="Times New Roman" w:hAnsi="Times New Roman" w:cs="Times New Roman"/>
                <w:sz w:val="20"/>
                <w:szCs w:val="24"/>
                <w:lang w:eastAsia="en-US"/>
              </w:rPr>
              <w:t>(</w:t>
            </w:r>
            <w:r w:rsidRPr="002F4877">
              <w:rPr>
                <w:rFonts w:ascii="Times New Roman" w:hAnsi="Times New Roman" w:cs="Times New Roman"/>
                <w:sz w:val="20"/>
                <w:szCs w:val="24"/>
                <w:lang w:eastAsia="en-US"/>
              </w:rPr>
              <w:t>При необходимости</w:t>
            </w:r>
            <w:r>
              <w:rPr>
                <w:rFonts w:ascii="Times New Roman" w:hAnsi="Times New Roman" w:cs="Times New Roman"/>
                <w:sz w:val="20"/>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0A4D52" w:rsidRPr="00DD5C04" w:rsidRDefault="000A4D52" w:rsidP="000748F9">
            <w:pPr>
              <w:suppressAutoHyphens w:val="0"/>
              <w:spacing w:after="0" w:line="240" w:lineRule="auto"/>
              <w:jc w:val="center"/>
              <w:rPr>
                <w:rFonts w:ascii="Times New Roman" w:hAnsi="Times New Roman" w:cs="Times New Roman"/>
                <w:sz w:val="24"/>
                <w:szCs w:val="24"/>
                <w:lang w:eastAsia="en-US"/>
              </w:rPr>
            </w:pPr>
            <w:r w:rsidRPr="00DD5C04">
              <w:rPr>
                <w:rFonts w:ascii="Times New Roman" w:hAnsi="Times New Roman" w:cs="Times New Roman"/>
                <w:sz w:val="24"/>
                <w:szCs w:val="24"/>
                <w:lang w:eastAsia="en-US"/>
              </w:rPr>
              <w:t>м.</w:t>
            </w: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0A4D52" w:rsidRPr="00253D93" w:rsidRDefault="000A4D52" w:rsidP="000748F9">
            <w:pPr>
              <w:spacing w:after="0" w:line="240" w:lineRule="auto"/>
              <w:jc w:val="center"/>
              <w:rPr>
                <w:rFonts w:ascii="Times New Roman" w:hAnsi="Times New Roman" w:cs="Times New Roman"/>
                <w:b/>
                <w:sz w:val="24"/>
                <w:szCs w:val="24"/>
              </w:rPr>
            </w:pPr>
            <w:r w:rsidRPr="00253D93">
              <w:rPr>
                <w:rFonts w:ascii="Times New Roman" w:hAnsi="Times New Roman" w:cs="Times New Roman"/>
                <w:b/>
                <w:sz w:val="24"/>
                <w:szCs w:val="24"/>
              </w:rPr>
              <w:t>Модернизация щитов освещения БКЦ-2</w:t>
            </w:r>
          </w:p>
        </w:tc>
        <w:tc>
          <w:tcPr>
            <w:tcW w:w="708"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A4D52" w:rsidRDefault="000A4D52" w:rsidP="000748F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Установить щит управления освещением габ.600</w:t>
            </w:r>
            <w:r w:rsidRPr="00FE6538">
              <w:rPr>
                <w:rFonts w:ascii="Times New Roman" w:hAnsi="Times New Roman" w:cs="Times New Roman"/>
                <w:sz w:val="24"/>
                <w:szCs w:val="24"/>
                <w:lang w:val="en-US"/>
              </w:rPr>
              <w:t>x</w:t>
            </w:r>
            <w:r w:rsidRPr="00FE6538">
              <w:rPr>
                <w:rFonts w:ascii="Times New Roman" w:hAnsi="Times New Roman" w:cs="Times New Roman"/>
                <w:sz w:val="24"/>
                <w:szCs w:val="24"/>
              </w:rPr>
              <w:t>400</w:t>
            </w:r>
            <w:r w:rsidRPr="00FE6538">
              <w:rPr>
                <w:rFonts w:ascii="Times New Roman" w:hAnsi="Times New Roman" w:cs="Times New Roman"/>
                <w:sz w:val="24"/>
                <w:szCs w:val="24"/>
                <w:lang w:val="en-US"/>
              </w:rPr>
              <w:t>x</w:t>
            </w:r>
            <w:r w:rsidRPr="00FE6538">
              <w:rPr>
                <w:rFonts w:ascii="Times New Roman" w:hAnsi="Times New Roman" w:cs="Times New Roman"/>
                <w:sz w:val="24"/>
                <w:szCs w:val="24"/>
              </w:rPr>
              <w:t>250 (ориентировочно):</w:t>
            </w:r>
          </w:p>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-Установить переключатели кнопочные для управления группами освещения, на переднюю панель – 4 шт.</w:t>
            </w:r>
          </w:p>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 xml:space="preserve">-Установить контакторы на </w:t>
            </w:r>
            <w:proofErr w:type="spellStart"/>
            <w:r w:rsidRPr="00FE6538">
              <w:rPr>
                <w:rFonts w:ascii="Times New Roman" w:hAnsi="Times New Roman" w:cs="Times New Roman"/>
                <w:sz w:val="24"/>
                <w:szCs w:val="24"/>
              </w:rPr>
              <w:t>динрейку</w:t>
            </w:r>
            <w:proofErr w:type="spellEnd"/>
            <w:r w:rsidRPr="00FE6538">
              <w:rPr>
                <w:rFonts w:ascii="Times New Roman" w:hAnsi="Times New Roman" w:cs="Times New Roman"/>
                <w:sz w:val="24"/>
                <w:szCs w:val="24"/>
              </w:rPr>
              <w:t xml:space="preserve"> 3</w:t>
            </w:r>
            <w:r w:rsidRPr="00FE6538">
              <w:rPr>
                <w:rFonts w:ascii="Times New Roman" w:hAnsi="Times New Roman" w:cs="Times New Roman"/>
                <w:sz w:val="24"/>
                <w:szCs w:val="24"/>
                <w:lang w:val="en-US"/>
              </w:rPr>
              <w:t>P</w:t>
            </w:r>
            <w:r w:rsidRPr="00FE6538">
              <w:rPr>
                <w:rFonts w:ascii="Times New Roman" w:hAnsi="Times New Roman" w:cs="Times New Roman"/>
                <w:sz w:val="24"/>
                <w:szCs w:val="24"/>
              </w:rPr>
              <w:t xml:space="preserve"> 40А кат</w:t>
            </w:r>
            <w:proofErr w:type="gramStart"/>
            <w:r w:rsidRPr="00FE6538">
              <w:rPr>
                <w:rFonts w:ascii="Times New Roman" w:hAnsi="Times New Roman" w:cs="Times New Roman"/>
                <w:sz w:val="24"/>
                <w:szCs w:val="24"/>
              </w:rPr>
              <w:t>.у</w:t>
            </w:r>
            <w:proofErr w:type="gramEnd"/>
            <w:r w:rsidRPr="00FE6538">
              <w:rPr>
                <w:rFonts w:ascii="Times New Roman" w:hAnsi="Times New Roman" w:cs="Times New Roman"/>
                <w:sz w:val="24"/>
                <w:szCs w:val="24"/>
              </w:rPr>
              <w:t>пр.220в – 3 шт.</w:t>
            </w:r>
          </w:p>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 xml:space="preserve">- Установить контакторы на </w:t>
            </w:r>
            <w:proofErr w:type="spellStart"/>
            <w:r w:rsidRPr="00FE6538">
              <w:rPr>
                <w:rFonts w:ascii="Times New Roman" w:hAnsi="Times New Roman" w:cs="Times New Roman"/>
                <w:sz w:val="24"/>
                <w:szCs w:val="24"/>
              </w:rPr>
              <w:t>динрейку</w:t>
            </w:r>
            <w:proofErr w:type="spellEnd"/>
            <w:r w:rsidRPr="00FE6538">
              <w:rPr>
                <w:rFonts w:ascii="Times New Roman" w:hAnsi="Times New Roman" w:cs="Times New Roman"/>
                <w:sz w:val="24"/>
                <w:szCs w:val="24"/>
              </w:rPr>
              <w:t xml:space="preserve"> 1</w:t>
            </w:r>
            <w:r w:rsidRPr="00FE6538">
              <w:rPr>
                <w:rFonts w:ascii="Times New Roman" w:hAnsi="Times New Roman" w:cs="Times New Roman"/>
                <w:sz w:val="24"/>
                <w:szCs w:val="24"/>
                <w:lang w:val="en-US"/>
              </w:rPr>
              <w:t>P</w:t>
            </w:r>
            <w:r w:rsidRPr="00FE6538">
              <w:rPr>
                <w:rFonts w:ascii="Times New Roman" w:hAnsi="Times New Roman" w:cs="Times New Roman"/>
                <w:sz w:val="24"/>
                <w:szCs w:val="24"/>
              </w:rPr>
              <w:t xml:space="preserve"> 20А кат</w:t>
            </w:r>
            <w:proofErr w:type="gramStart"/>
            <w:r w:rsidRPr="00FE6538">
              <w:rPr>
                <w:rFonts w:ascii="Times New Roman" w:hAnsi="Times New Roman" w:cs="Times New Roman"/>
                <w:sz w:val="24"/>
                <w:szCs w:val="24"/>
              </w:rPr>
              <w:t>.у</w:t>
            </w:r>
            <w:proofErr w:type="gramEnd"/>
            <w:r w:rsidRPr="00FE6538">
              <w:rPr>
                <w:rFonts w:ascii="Times New Roman" w:hAnsi="Times New Roman" w:cs="Times New Roman"/>
                <w:sz w:val="24"/>
                <w:szCs w:val="24"/>
              </w:rPr>
              <w:t>пр.220в – 1 шт.</w:t>
            </w:r>
          </w:p>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-Установить индикатор зеленого цвета, на переднюю панель – 4 шт.</w:t>
            </w:r>
          </w:p>
          <w:p w:rsidR="000A4D52"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sz w:val="24"/>
                <w:szCs w:val="24"/>
              </w:rPr>
              <w:t xml:space="preserve">-Установить клеммы </w:t>
            </w:r>
            <w:proofErr w:type="gramStart"/>
            <w:r w:rsidRPr="00FE6538">
              <w:rPr>
                <w:rFonts w:ascii="Times New Roman" w:hAnsi="Times New Roman" w:cs="Times New Roman"/>
                <w:sz w:val="24"/>
                <w:szCs w:val="24"/>
              </w:rPr>
              <w:t>на</w:t>
            </w:r>
            <w:proofErr w:type="gramEnd"/>
            <w:r w:rsidRPr="00FE6538">
              <w:rPr>
                <w:rFonts w:ascii="Times New Roman" w:hAnsi="Times New Roman" w:cs="Times New Roman"/>
                <w:sz w:val="24"/>
                <w:szCs w:val="24"/>
              </w:rPr>
              <w:t xml:space="preserve"> </w:t>
            </w:r>
            <w:proofErr w:type="gramStart"/>
            <w:r w:rsidRPr="00FE6538">
              <w:rPr>
                <w:rFonts w:ascii="Times New Roman" w:hAnsi="Times New Roman" w:cs="Times New Roman"/>
                <w:sz w:val="24"/>
                <w:szCs w:val="24"/>
              </w:rPr>
              <w:t>дин</w:t>
            </w:r>
            <w:proofErr w:type="gramEnd"/>
            <w:r w:rsidRPr="00FE6538">
              <w:rPr>
                <w:rFonts w:ascii="Times New Roman" w:hAnsi="Times New Roman" w:cs="Times New Roman"/>
                <w:sz w:val="24"/>
                <w:szCs w:val="24"/>
              </w:rPr>
              <w:t xml:space="preserve"> рейке </w:t>
            </w:r>
          </w:p>
          <w:p w:rsidR="000A4D52" w:rsidRPr="005D0420" w:rsidRDefault="000A4D52" w:rsidP="000748F9">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-Установить выключатель автоматический 10А 1</w:t>
            </w:r>
            <w:r>
              <w:rPr>
                <w:rFonts w:ascii="Times New Roman" w:hAnsi="Times New Roman" w:cs="Times New Roman"/>
                <w:sz w:val="24"/>
                <w:szCs w:val="24"/>
                <w:lang w:val="en-US"/>
              </w:rPr>
              <w:t>P</w:t>
            </w:r>
            <w:r>
              <w:rPr>
                <w:rFonts w:ascii="Times New Roman" w:hAnsi="Times New Roman" w:cs="Times New Roman"/>
                <w:sz w:val="24"/>
                <w:szCs w:val="24"/>
              </w:rPr>
              <w:t xml:space="preserve"> С – 1 шт.</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jc w:val="center"/>
              <w:rPr>
                <w:rFonts w:ascii="Times New Roman" w:hAnsi="Times New Roman" w:cs="Times New Roman"/>
                <w:sz w:val="24"/>
                <w:szCs w:val="24"/>
              </w:rPr>
            </w:pPr>
            <w:r w:rsidRPr="00FE6538">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jc w:val="center"/>
              <w:rPr>
                <w:rFonts w:ascii="Times New Roman" w:hAnsi="Times New Roman" w:cs="Times New Roman"/>
                <w:sz w:val="24"/>
                <w:szCs w:val="24"/>
              </w:rPr>
            </w:pPr>
            <w:r w:rsidRPr="00FE653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25.1</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line="240" w:lineRule="auto"/>
              <w:rPr>
                <w:rFonts w:ascii="Times New Roman" w:hAnsi="Times New Roman" w:cs="Times New Roman"/>
                <w:color w:val="000000"/>
                <w:sz w:val="24"/>
                <w:szCs w:val="24"/>
              </w:rPr>
            </w:pPr>
            <w:r w:rsidRPr="00FE6538">
              <w:rPr>
                <w:rFonts w:ascii="Times New Roman" w:hAnsi="Times New Roman" w:cs="Times New Roman"/>
                <w:color w:val="000000"/>
              </w:rPr>
              <w:t xml:space="preserve">Лампа сигнальная 22мм 230В </w:t>
            </w:r>
            <w:proofErr w:type="spellStart"/>
            <w:r w:rsidRPr="00FE6538">
              <w:rPr>
                <w:rFonts w:ascii="Times New Roman" w:hAnsi="Times New Roman" w:cs="Times New Roman"/>
                <w:color w:val="000000"/>
              </w:rPr>
              <w:t>зел</w:t>
            </w:r>
            <w:proofErr w:type="spellEnd"/>
            <w:r w:rsidRPr="00FE6538">
              <w:rPr>
                <w:rFonts w:ascii="Times New Roman" w:hAnsi="Times New Roman" w:cs="Times New Roman"/>
                <w:color w:val="000000"/>
              </w:rPr>
              <w:t xml:space="preserve">. </w:t>
            </w:r>
            <w:r>
              <w:rPr>
                <w:rFonts w:ascii="Times New Roman" w:hAnsi="Times New Roman" w:cs="Times New Roman"/>
                <w:color w:val="000000"/>
              </w:rPr>
              <w:t xml:space="preserve">Типа </w:t>
            </w:r>
            <w:proofErr w:type="spellStart"/>
            <w:r w:rsidRPr="00FE6538">
              <w:rPr>
                <w:rFonts w:ascii="Times New Roman" w:hAnsi="Times New Roman" w:cs="Times New Roman"/>
                <w:color w:val="000000"/>
              </w:rPr>
              <w:t>SchE</w:t>
            </w:r>
            <w:proofErr w:type="spellEnd"/>
            <w:r w:rsidRPr="00FE6538">
              <w:rPr>
                <w:rFonts w:ascii="Times New Roman" w:hAnsi="Times New Roman" w:cs="Times New Roman"/>
                <w:color w:val="000000"/>
              </w:rPr>
              <w:t xml:space="preserve"> XB7EV73P</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4</w:t>
            </w:r>
          </w:p>
        </w:tc>
        <w:tc>
          <w:tcPr>
            <w:tcW w:w="1134" w:type="dxa"/>
            <w:vMerge w:val="restart"/>
            <w:tcBorders>
              <w:top w:val="single" w:sz="4" w:space="0" w:color="auto"/>
              <w:left w:val="single" w:sz="4" w:space="0" w:color="auto"/>
              <w:right w:val="single" w:sz="4" w:space="0" w:color="auto"/>
            </w:tcBorders>
            <w:vAlign w:val="center"/>
          </w:tcPr>
          <w:p w:rsidR="000A4D52" w:rsidRPr="00DD5C04"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Комплектующие на 1 щит управления</w:t>
            </w: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25.2</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line="240" w:lineRule="auto"/>
              <w:rPr>
                <w:rFonts w:ascii="Times New Roman" w:hAnsi="Times New Roman" w:cs="Times New Roman"/>
                <w:color w:val="000000"/>
                <w:sz w:val="24"/>
                <w:szCs w:val="24"/>
              </w:rPr>
            </w:pPr>
            <w:r w:rsidRPr="00FE6538">
              <w:rPr>
                <w:rFonts w:ascii="Times New Roman" w:hAnsi="Times New Roman" w:cs="Times New Roman"/>
                <w:color w:val="000000"/>
              </w:rPr>
              <w:t>Выключатель кнопочный</w:t>
            </w:r>
            <w:r>
              <w:rPr>
                <w:rFonts w:ascii="Times New Roman" w:hAnsi="Times New Roman" w:cs="Times New Roman"/>
                <w:color w:val="000000"/>
              </w:rPr>
              <w:t xml:space="preserve"> типа </w:t>
            </w:r>
            <w:r w:rsidRPr="00FE6538">
              <w:rPr>
                <w:rFonts w:ascii="Times New Roman" w:hAnsi="Times New Roman" w:cs="Times New Roman"/>
                <w:color w:val="000000"/>
              </w:rPr>
              <w:t xml:space="preserve"> КЕ 012-У3-исп.4-КЭАЗ (красный)</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4</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25.3</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line="240" w:lineRule="auto"/>
              <w:rPr>
                <w:rFonts w:ascii="Times New Roman" w:hAnsi="Times New Roman" w:cs="Times New Roman"/>
                <w:color w:val="000000"/>
                <w:sz w:val="24"/>
                <w:szCs w:val="24"/>
              </w:rPr>
            </w:pPr>
            <w:r w:rsidRPr="00FE6538">
              <w:rPr>
                <w:rFonts w:ascii="Times New Roman" w:hAnsi="Times New Roman" w:cs="Times New Roman"/>
                <w:color w:val="000000"/>
              </w:rPr>
              <w:t>Корпус металлический ЩМП-2-0 (500х400х220мм) УХЛ3 IP31 IEK</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1</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25.4</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line="240" w:lineRule="auto"/>
              <w:rPr>
                <w:rFonts w:ascii="Times New Roman" w:hAnsi="Times New Roman" w:cs="Times New Roman"/>
                <w:color w:val="000000"/>
                <w:sz w:val="24"/>
                <w:szCs w:val="24"/>
              </w:rPr>
            </w:pPr>
            <w:r w:rsidRPr="00FE6538">
              <w:rPr>
                <w:rFonts w:ascii="Times New Roman" w:hAnsi="Times New Roman" w:cs="Times New Roman"/>
                <w:color w:val="000000"/>
              </w:rPr>
              <w:t>Шина PEN земля-ноль 8х12мм 8/2 (8групп/крепеж по краям)</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1</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25.5</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rPr>
                <w:rFonts w:ascii="Times New Roman" w:hAnsi="Times New Roman" w:cs="Times New Roman"/>
                <w:color w:val="000000"/>
                <w:sz w:val="24"/>
                <w:szCs w:val="24"/>
              </w:rPr>
            </w:pPr>
            <w:r w:rsidRPr="00FE6538">
              <w:rPr>
                <w:rFonts w:ascii="Times New Roman" w:hAnsi="Times New Roman" w:cs="Times New Roman"/>
                <w:color w:val="000000"/>
              </w:rPr>
              <w:t>DIN-рейка оцинкованная 60см IEK</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1</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25.6</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rPr>
                <w:rFonts w:ascii="Times New Roman" w:hAnsi="Times New Roman" w:cs="Times New Roman"/>
                <w:color w:val="000000"/>
                <w:sz w:val="24"/>
                <w:szCs w:val="24"/>
              </w:rPr>
            </w:pPr>
            <w:r w:rsidRPr="00FE6538">
              <w:rPr>
                <w:rFonts w:ascii="Times New Roman" w:hAnsi="Times New Roman" w:cs="Times New Roman"/>
                <w:color w:val="000000"/>
              </w:rPr>
              <w:t>Фиксатор на DIN-рейку</w:t>
            </w:r>
            <w:r>
              <w:rPr>
                <w:rFonts w:ascii="Times New Roman" w:hAnsi="Times New Roman" w:cs="Times New Roman"/>
                <w:color w:val="000000"/>
              </w:rPr>
              <w:t xml:space="preserve"> типа </w:t>
            </w:r>
            <w:r w:rsidRPr="00FE6538">
              <w:rPr>
                <w:rFonts w:ascii="Times New Roman" w:hAnsi="Times New Roman" w:cs="Times New Roman"/>
                <w:color w:val="000000"/>
              </w:rPr>
              <w:t xml:space="preserve"> ФК-101 </w:t>
            </w:r>
            <w:proofErr w:type="spellStart"/>
            <w:r w:rsidRPr="00FE6538">
              <w:rPr>
                <w:rFonts w:ascii="Times New Roman" w:hAnsi="Times New Roman" w:cs="Times New Roman"/>
                <w:color w:val="000000"/>
              </w:rPr>
              <w:t>DEKraft</w:t>
            </w:r>
            <w:proofErr w:type="spellEnd"/>
            <w:r w:rsidRPr="00FE6538">
              <w:rPr>
                <w:rFonts w:ascii="Times New Roman" w:hAnsi="Times New Roman" w:cs="Times New Roman"/>
                <w:color w:val="000000"/>
              </w:rPr>
              <w:t xml:space="preserve"> 32055DEK 162798</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4</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25.7</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rPr>
                <w:rFonts w:ascii="Times New Roman" w:hAnsi="Times New Roman" w:cs="Times New Roman"/>
                <w:color w:val="000000"/>
                <w:sz w:val="24"/>
                <w:szCs w:val="24"/>
              </w:rPr>
            </w:pPr>
            <w:r w:rsidRPr="00FE6538">
              <w:rPr>
                <w:rFonts w:ascii="Times New Roman" w:hAnsi="Times New Roman" w:cs="Times New Roman"/>
                <w:color w:val="000000"/>
              </w:rPr>
              <w:t xml:space="preserve">Провод </w:t>
            </w:r>
            <w:proofErr w:type="spellStart"/>
            <w:r w:rsidRPr="00FE6538">
              <w:rPr>
                <w:rFonts w:ascii="Times New Roman" w:hAnsi="Times New Roman" w:cs="Times New Roman"/>
                <w:color w:val="000000"/>
              </w:rPr>
              <w:t>ПуВ</w:t>
            </w:r>
            <w:proofErr w:type="spellEnd"/>
            <w:r w:rsidRPr="00FE6538">
              <w:rPr>
                <w:rFonts w:ascii="Times New Roman" w:hAnsi="Times New Roman" w:cs="Times New Roman"/>
                <w:color w:val="000000"/>
              </w:rPr>
              <w:t xml:space="preserve"> </w:t>
            </w:r>
            <w:proofErr w:type="spellStart"/>
            <w:r w:rsidRPr="00FE6538">
              <w:rPr>
                <w:rFonts w:ascii="Times New Roman" w:hAnsi="Times New Roman" w:cs="Times New Roman"/>
                <w:color w:val="000000"/>
              </w:rPr>
              <w:t>н</w:t>
            </w:r>
            <w:proofErr w:type="gramStart"/>
            <w:r w:rsidRPr="00FE6538">
              <w:rPr>
                <w:rFonts w:ascii="Times New Roman" w:hAnsi="Times New Roman" w:cs="Times New Roman"/>
                <w:color w:val="000000"/>
              </w:rPr>
              <w:t>г</w:t>
            </w:r>
            <w:proofErr w:type="spellEnd"/>
            <w:r w:rsidRPr="00FE6538">
              <w:rPr>
                <w:rFonts w:ascii="Times New Roman" w:hAnsi="Times New Roman" w:cs="Times New Roman"/>
                <w:color w:val="000000"/>
              </w:rPr>
              <w:t>(</w:t>
            </w:r>
            <w:proofErr w:type="gramEnd"/>
            <w:r w:rsidRPr="00FE6538">
              <w:rPr>
                <w:rFonts w:ascii="Times New Roman" w:hAnsi="Times New Roman" w:cs="Times New Roman"/>
                <w:color w:val="000000"/>
              </w:rPr>
              <w:t>А)LS 1х6.0 белый</w:t>
            </w:r>
            <w:r>
              <w:rPr>
                <w:rFonts w:ascii="Times New Roman" w:hAnsi="Times New Roman" w:cs="Times New Roman"/>
                <w:color w:val="000000"/>
              </w:rPr>
              <w:t xml:space="preserve"> в гофре </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м.</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24</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25.8</w:t>
            </w:r>
          </w:p>
        </w:tc>
        <w:tc>
          <w:tcPr>
            <w:tcW w:w="6663"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spacing w:after="0" w:line="240" w:lineRule="auto"/>
              <w:rPr>
                <w:rFonts w:ascii="Times New Roman" w:hAnsi="Times New Roman" w:cs="Times New Roman"/>
                <w:color w:val="000000"/>
                <w:sz w:val="24"/>
                <w:szCs w:val="24"/>
              </w:rPr>
            </w:pPr>
            <w:r w:rsidRPr="00FE6538">
              <w:rPr>
                <w:rFonts w:ascii="Times New Roman" w:hAnsi="Times New Roman" w:cs="Times New Roman"/>
                <w:color w:val="000000"/>
              </w:rPr>
              <w:t>Контактор ПМ12-040150</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color w:val="000000"/>
                <w:sz w:val="24"/>
                <w:szCs w:val="24"/>
              </w:rPr>
            </w:pPr>
            <w:r w:rsidRPr="00FE6538">
              <w:rPr>
                <w:rFonts w:ascii="Times New Roman" w:hAnsi="Times New Roman" w:cs="Times New Roman"/>
                <w:color w:val="000000"/>
              </w:rPr>
              <w:t>3</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25.9</w:t>
            </w:r>
          </w:p>
        </w:tc>
        <w:tc>
          <w:tcPr>
            <w:tcW w:w="6663" w:type="dxa"/>
            <w:tcBorders>
              <w:top w:val="single" w:sz="4" w:space="0" w:color="auto"/>
              <w:left w:val="single" w:sz="4" w:space="0" w:color="auto"/>
              <w:bottom w:val="single" w:sz="4" w:space="0" w:color="auto"/>
              <w:right w:val="single" w:sz="4" w:space="0" w:color="auto"/>
            </w:tcBorders>
            <w:vAlign w:val="center"/>
          </w:tcPr>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rPr>
              <w:t>Контактор модульный</w:t>
            </w:r>
            <w:r>
              <w:rPr>
                <w:rFonts w:ascii="Times New Roman" w:hAnsi="Times New Roman" w:cs="Times New Roman"/>
              </w:rPr>
              <w:t xml:space="preserve"> типа </w:t>
            </w:r>
            <w:r w:rsidRPr="00FE6538">
              <w:rPr>
                <w:rFonts w:ascii="Times New Roman" w:hAnsi="Times New Roman" w:cs="Times New Roman"/>
              </w:rPr>
              <w:t xml:space="preserve"> МК-103 2НО 20А 230В </w:t>
            </w:r>
            <w:proofErr w:type="spellStart"/>
            <w:r w:rsidRPr="00FE6538">
              <w:rPr>
                <w:rFonts w:ascii="Times New Roman" w:hAnsi="Times New Roman" w:cs="Times New Roman"/>
              </w:rPr>
              <w:t>DEKraft</w:t>
            </w:r>
            <w:proofErr w:type="spellEnd"/>
            <w:r w:rsidRPr="00FE6538">
              <w:rPr>
                <w:rFonts w:ascii="Times New Roman" w:hAnsi="Times New Roman" w:cs="Times New Roman"/>
              </w:rPr>
              <w:t xml:space="preserve"> 18057DEK</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1</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25.10</w:t>
            </w:r>
          </w:p>
        </w:tc>
        <w:tc>
          <w:tcPr>
            <w:tcW w:w="6663" w:type="dxa"/>
            <w:tcBorders>
              <w:top w:val="single" w:sz="4" w:space="0" w:color="auto"/>
              <w:left w:val="single" w:sz="4" w:space="0" w:color="auto"/>
              <w:bottom w:val="single" w:sz="4" w:space="0" w:color="auto"/>
              <w:right w:val="single" w:sz="4" w:space="0" w:color="auto"/>
            </w:tcBorders>
            <w:vAlign w:val="center"/>
          </w:tcPr>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rPr>
              <w:t xml:space="preserve">3044089; Проходная клемма UT 2.5 BU </w:t>
            </w:r>
            <w:proofErr w:type="spellStart"/>
            <w:r w:rsidRPr="00FE6538">
              <w:rPr>
                <w:rFonts w:ascii="Times New Roman" w:hAnsi="Times New Roman" w:cs="Times New Roman"/>
              </w:rPr>
              <w:t>Phoenix</w:t>
            </w:r>
            <w:proofErr w:type="spellEnd"/>
            <w:r w:rsidRPr="00FE6538">
              <w:rPr>
                <w:rFonts w:ascii="Times New Roman" w:hAnsi="Times New Roman" w:cs="Times New Roman"/>
              </w:rPr>
              <w:t xml:space="preserve"> </w:t>
            </w:r>
            <w:proofErr w:type="spellStart"/>
            <w:r w:rsidRPr="00FE6538">
              <w:rPr>
                <w:rFonts w:ascii="Times New Roman" w:hAnsi="Times New Roman" w:cs="Times New Roman"/>
              </w:rPr>
              <w:t>Contact</w:t>
            </w:r>
            <w:proofErr w:type="spellEnd"/>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1</w:t>
            </w:r>
          </w:p>
        </w:tc>
        <w:tc>
          <w:tcPr>
            <w:tcW w:w="1134" w:type="dxa"/>
            <w:vMerge/>
            <w:tcBorders>
              <w:left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25.11</w:t>
            </w:r>
          </w:p>
        </w:tc>
        <w:tc>
          <w:tcPr>
            <w:tcW w:w="6663" w:type="dxa"/>
            <w:tcBorders>
              <w:top w:val="single" w:sz="4" w:space="0" w:color="auto"/>
              <w:left w:val="single" w:sz="4" w:space="0" w:color="auto"/>
              <w:bottom w:val="single" w:sz="4" w:space="0" w:color="auto"/>
              <w:right w:val="single" w:sz="4" w:space="0" w:color="auto"/>
            </w:tcBorders>
            <w:vAlign w:val="center"/>
          </w:tcPr>
          <w:p w:rsidR="000A4D52" w:rsidRPr="00FE6538" w:rsidRDefault="000A4D52" w:rsidP="000748F9">
            <w:pPr>
              <w:spacing w:after="0" w:line="240" w:lineRule="auto"/>
              <w:rPr>
                <w:rFonts w:ascii="Times New Roman" w:hAnsi="Times New Roman" w:cs="Times New Roman"/>
                <w:sz w:val="24"/>
                <w:szCs w:val="24"/>
              </w:rPr>
            </w:pPr>
            <w:r w:rsidRPr="00FE6538">
              <w:rPr>
                <w:rFonts w:ascii="Times New Roman" w:hAnsi="Times New Roman" w:cs="Times New Roman"/>
              </w:rPr>
              <w:t>Маркер кабельный МКН комплект цифр "0-9" 6мм2 (100шт/</w:t>
            </w:r>
            <w:proofErr w:type="spellStart"/>
            <w:r w:rsidRPr="00FE6538">
              <w:rPr>
                <w:rFonts w:ascii="Times New Roman" w:hAnsi="Times New Roman" w:cs="Times New Roman"/>
              </w:rPr>
              <w:t>упак</w:t>
            </w:r>
            <w:proofErr w:type="spellEnd"/>
            <w:r w:rsidRPr="00FE6538">
              <w:rPr>
                <w:rFonts w:ascii="Times New Roman" w:hAnsi="Times New Roman" w:cs="Times New Roman"/>
              </w:rPr>
              <w:t>) IEK</w:t>
            </w:r>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sz w:val="24"/>
                <w:szCs w:val="24"/>
              </w:rPr>
            </w:pPr>
            <w:r w:rsidRPr="00FE6538">
              <w:rPr>
                <w:rFonts w:ascii="Times New Roman" w:hAnsi="Times New Roman" w:cs="Times New Roman"/>
              </w:rPr>
              <w:t>1</w:t>
            </w:r>
          </w:p>
        </w:tc>
        <w:tc>
          <w:tcPr>
            <w:tcW w:w="1134" w:type="dxa"/>
            <w:vMerge/>
            <w:tcBorders>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r w:rsidR="000A4D52" w:rsidRPr="00DD5C04" w:rsidTr="000A4D52">
        <w:trPr>
          <w:trHeight w:val="283"/>
        </w:trPr>
        <w:tc>
          <w:tcPr>
            <w:tcW w:w="709" w:type="dxa"/>
            <w:gridSpan w:val="3"/>
            <w:tcBorders>
              <w:top w:val="single" w:sz="4" w:space="0" w:color="auto"/>
              <w:left w:val="single" w:sz="4" w:space="0" w:color="auto"/>
              <w:bottom w:val="single" w:sz="4" w:space="0" w:color="auto"/>
              <w:right w:val="single" w:sz="4" w:space="0" w:color="auto"/>
            </w:tcBorders>
          </w:tcPr>
          <w:p w:rsidR="000A4D52" w:rsidRDefault="000A4D52" w:rsidP="000748F9">
            <w:pPr>
              <w:suppressAutoHyphens w:val="0"/>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25.12</w:t>
            </w:r>
          </w:p>
        </w:tc>
        <w:tc>
          <w:tcPr>
            <w:tcW w:w="6663" w:type="dxa"/>
            <w:tcBorders>
              <w:top w:val="single" w:sz="4" w:space="0" w:color="auto"/>
              <w:left w:val="single" w:sz="4" w:space="0" w:color="auto"/>
              <w:bottom w:val="single" w:sz="4" w:space="0" w:color="auto"/>
              <w:right w:val="single" w:sz="4" w:space="0" w:color="auto"/>
            </w:tcBorders>
            <w:vAlign w:val="center"/>
          </w:tcPr>
          <w:p w:rsidR="000A4D52" w:rsidRPr="00FE6538" w:rsidRDefault="000A4D52" w:rsidP="000748F9">
            <w:pPr>
              <w:spacing w:after="0" w:line="240" w:lineRule="auto"/>
              <w:rPr>
                <w:rFonts w:ascii="Times New Roman" w:hAnsi="Times New Roman" w:cs="Times New Roman"/>
              </w:rPr>
            </w:pPr>
            <w:r w:rsidRPr="006C3FE4">
              <w:rPr>
                <w:rFonts w:ascii="Times New Roman" w:hAnsi="Times New Roman" w:cs="Times New Roman"/>
              </w:rPr>
              <w:t>Разводка по устройствам и подключение жил кабелей или проводов сечением: до 10 мм</w:t>
            </w:r>
            <w:proofErr w:type="gramStart"/>
            <w:r w:rsidRPr="006C3FE4">
              <w:rPr>
                <w:rFonts w:ascii="Times New Roman" w:hAnsi="Times New Roman" w:cs="Times New Roman"/>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A4D52" w:rsidRPr="00FE6538" w:rsidRDefault="000A4D52" w:rsidP="000748F9">
            <w:pPr>
              <w:jc w:val="center"/>
              <w:rPr>
                <w:rFonts w:ascii="Times New Roman" w:hAnsi="Times New Roman" w:cs="Times New Roman"/>
              </w:rPr>
            </w:pPr>
            <w:r>
              <w:rPr>
                <w:rFonts w:ascii="Times New Roman" w:hAnsi="Times New Roman" w:cs="Times New Roman"/>
              </w:rPr>
              <w:t>144</w:t>
            </w:r>
          </w:p>
        </w:tc>
        <w:tc>
          <w:tcPr>
            <w:tcW w:w="1134" w:type="dxa"/>
            <w:tcBorders>
              <w:top w:val="single" w:sz="4" w:space="0" w:color="auto"/>
              <w:left w:val="single" w:sz="4" w:space="0" w:color="auto"/>
              <w:bottom w:val="single" w:sz="4" w:space="0" w:color="auto"/>
              <w:right w:val="single" w:sz="4" w:space="0" w:color="auto"/>
            </w:tcBorders>
            <w:vAlign w:val="center"/>
          </w:tcPr>
          <w:p w:rsidR="000A4D52" w:rsidRPr="00DD5C04" w:rsidRDefault="000A4D52" w:rsidP="000748F9">
            <w:pPr>
              <w:suppressAutoHyphens w:val="0"/>
              <w:spacing w:after="0" w:line="240" w:lineRule="atLeast"/>
              <w:jc w:val="both"/>
              <w:rPr>
                <w:rFonts w:ascii="Times New Roman" w:hAnsi="Times New Roman" w:cs="Times New Roman"/>
                <w:sz w:val="24"/>
                <w:szCs w:val="24"/>
                <w:lang w:eastAsia="en-US"/>
              </w:rPr>
            </w:pPr>
          </w:p>
        </w:tc>
      </w:tr>
    </w:tbl>
    <w:p w:rsidR="000A4D52" w:rsidRPr="00305B8F" w:rsidRDefault="000A4D52" w:rsidP="000A4D52">
      <w:pPr>
        <w:numPr>
          <w:ilvl w:val="1"/>
          <w:numId w:val="23"/>
        </w:numPr>
        <w:suppressAutoHyphens w:val="0"/>
        <w:spacing w:after="0" w:line="240" w:lineRule="exact"/>
        <w:ind w:left="0" w:firstLine="0"/>
        <w:jc w:val="both"/>
        <w:rPr>
          <w:rFonts w:ascii="Times New Roman" w:hAnsi="Times New Roman" w:cs="Times New Roman"/>
          <w:sz w:val="24"/>
          <w:szCs w:val="24"/>
          <w:lang w:eastAsia="en-US"/>
        </w:rPr>
      </w:pPr>
      <w:r w:rsidRPr="00305B8F">
        <w:rPr>
          <w:rFonts w:ascii="Times New Roman" w:hAnsi="Times New Roman" w:cs="Times New Roman"/>
          <w:sz w:val="24"/>
          <w:szCs w:val="24"/>
          <w:lang w:eastAsia="en-US"/>
        </w:rPr>
        <w:t>В стоимость работ включены НДС, расходы по уплате налогов и сборов, а так же другие обязательные платежи.</w:t>
      </w:r>
    </w:p>
    <w:p w:rsidR="000A4D52" w:rsidRPr="00305B8F" w:rsidRDefault="000A4D52" w:rsidP="000A4D52">
      <w:pPr>
        <w:numPr>
          <w:ilvl w:val="1"/>
          <w:numId w:val="23"/>
        </w:numPr>
        <w:suppressAutoHyphens w:val="0"/>
        <w:spacing w:after="0" w:line="240" w:lineRule="exact"/>
        <w:ind w:left="0" w:firstLine="0"/>
        <w:jc w:val="both"/>
        <w:rPr>
          <w:rFonts w:ascii="Times New Roman" w:hAnsi="Times New Roman" w:cs="Times New Roman"/>
          <w:sz w:val="24"/>
          <w:szCs w:val="24"/>
          <w:lang w:eastAsia="en-US"/>
        </w:rPr>
      </w:pPr>
      <w:r w:rsidRPr="00305B8F">
        <w:rPr>
          <w:rFonts w:ascii="Times New Roman" w:hAnsi="Times New Roman" w:cs="Times New Roman"/>
          <w:sz w:val="24"/>
          <w:szCs w:val="24"/>
          <w:lang w:val="x-none"/>
        </w:rPr>
        <w:t xml:space="preserve">Работы выполняются </w:t>
      </w:r>
      <w:r w:rsidRPr="00305B8F">
        <w:rPr>
          <w:rFonts w:ascii="Times New Roman" w:hAnsi="Times New Roman" w:cs="Times New Roman"/>
          <w:b/>
          <w:sz w:val="24"/>
          <w:szCs w:val="24"/>
        </w:rPr>
        <w:t>для нужд предприятия</w:t>
      </w:r>
      <w:r w:rsidRPr="00305B8F">
        <w:rPr>
          <w:rFonts w:ascii="Times New Roman" w:hAnsi="Times New Roman" w:cs="Times New Roman"/>
          <w:sz w:val="24"/>
          <w:szCs w:val="24"/>
        </w:rPr>
        <w:t xml:space="preserve">, </w:t>
      </w:r>
      <w:r w:rsidRPr="00305B8F">
        <w:rPr>
          <w:rFonts w:ascii="Times New Roman" w:hAnsi="Times New Roman" w:cs="Times New Roman"/>
          <w:sz w:val="24"/>
          <w:szCs w:val="24"/>
          <w:lang w:val="x-none"/>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0A4D52" w:rsidRPr="00305B8F" w:rsidRDefault="000A4D52" w:rsidP="000A4D52">
      <w:pPr>
        <w:numPr>
          <w:ilvl w:val="1"/>
          <w:numId w:val="23"/>
        </w:numPr>
        <w:suppressAutoHyphens w:val="0"/>
        <w:spacing w:after="0" w:line="240" w:lineRule="exact"/>
        <w:ind w:left="0" w:firstLine="0"/>
        <w:jc w:val="both"/>
        <w:rPr>
          <w:rFonts w:ascii="Times New Roman" w:hAnsi="Times New Roman" w:cs="Times New Roman"/>
          <w:sz w:val="24"/>
          <w:szCs w:val="24"/>
          <w:lang w:eastAsia="en-US"/>
        </w:rPr>
      </w:pPr>
      <w:r w:rsidRPr="00305B8F">
        <w:rPr>
          <w:rFonts w:ascii="Times New Roman" w:hAnsi="Times New Roman" w:cs="Times New Roman"/>
          <w:sz w:val="24"/>
          <w:szCs w:val="24"/>
          <w:lang w:val="x-none"/>
        </w:rPr>
        <w:t xml:space="preserve">Для возможности осуществлять платежи по договору, </w:t>
      </w:r>
      <w:r>
        <w:rPr>
          <w:rFonts w:ascii="Times New Roman" w:hAnsi="Times New Roman" w:cs="Times New Roman"/>
          <w:sz w:val="24"/>
          <w:szCs w:val="24"/>
        </w:rPr>
        <w:t>Исполнителю</w:t>
      </w:r>
      <w:r w:rsidRPr="00305B8F">
        <w:rPr>
          <w:rFonts w:ascii="Times New Roman" w:hAnsi="Times New Roman" w:cs="Times New Roman"/>
          <w:sz w:val="24"/>
          <w:szCs w:val="24"/>
          <w:lang w:val="x-none"/>
        </w:rPr>
        <w:t xml:space="preserve">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w:t>
      </w:r>
      <w:r>
        <w:rPr>
          <w:rFonts w:ascii="Times New Roman" w:hAnsi="Times New Roman" w:cs="Times New Roman"/>
          <w:sz w:val="24"/>
          <w:szCs w:val="24"/>
        </w:rPr>
        <w:t>Исполнителя</w:t>
      </w:r>
      <w:r w:rsidRPr="00305B8F">
        <w:rPr>
          <w:rFonts w:ascii="Times New Roman" w:hAnsi="Times New Roman" w:cs="Times New Roman"/>
          <w:sz w:val="24"/>
          <w:szCs w:val="24"/>
          <w:lang w:val="x-none"/>
        </w:rPr>
        <w:t xml:space="preserve">, открытый счет </w:t>
      </w:r>
      <w:r>
        <w:rPr>
          <w:rFonts w:ascii="Times New Roman" w:hAnsi="Times New Roman" w:cs="Times New Roman"/>
          <w:sz w:val="24"/>
          <w:szCs w:val="24"/>
        </w:rPr>
        <w:t>Исполнителем</w:t>
      </w:r>
      <w:r w:rsidRPr="00305B8F">
        <w:rPr>
          <w:rFonts w:ascii="Times New Roman" w:hAnsi="Times New Roman" w:cs="Times New Roman"/>
          <w:sz w:val="24"/>
          <w:szCs w:val="24"/>
          <w:lang w:val="x-none"/>
        </w:rPr>
        <w:t xml:space="preserve"> в соответствии с названным федеральным законом в уполномоченном банке, выбранном Заказчиком, при наличии у </w:t>
      </w:r>
      <w:r>
        <w:rPr>
          <w:rFonts w:ascii="Times New Roman" w:hAnsi="Times New Roman" w:cs="Times New Roman"/>
          <w:sz w:val="24"/>
          <w:szCs w:val="24"/>
        </w:rPr>
        <w:t>Исполнителя</w:t>
      </w:r>
      <w:r w:rsidRPr="00305B8F">
        <w:rPr>
          <w:rFonts w:ascii="Times New Roman" w:hAnsi="Times New Roman" w:cs="Times New Roman"/>
          <w:sz w:val="24"/>
          <w:szCs w:val="24"/>
          <w:lang w:val="x-none"/>
        </w:rPr>
        <w:t xml:space="preserve"> с таким уполномоченным банком заключенного Договора о банковском сопровождении.</w:t>
      </w:r>
      <w:r w:rsidRPr="00305B8F">
        <w:rPr>
          <w:rFonts w:ascii="Times New Roman" w:hAnsi="Times New Roman" w:cs="Times New Roman"/>
          <w:sz w:val="24"/>
          <w:szCs w:val="24"/>
        </w:rPr>
        <w:tab/>
      </w:r>
    </w:p>
    <w:p w:rsidR="000A4D52" w:rsidRPr="00305B8F" w:rsidRDefault="000A4D52" w:rsidP="000A4D52">
      <w:pPr>
        <w:suppressAutoHyphens w:val="0"/>
        <w:spacing w:after="0" w:line="240" w:lineRule="exact"/>
        <w:jc w:val="both"/>
        <w:rPr>
          <w:rFonts w:ascii="Times New Roman" w:hAnsi="Times New Roman" w:cs="Times New Roman"/>
          <w:sz w:val="24"/>
          <w:szCs w:val="24"/>
          <w:lang w:eastAsia="en-US"/>
        </w:rPr>
      </w:pPr>
      <w:r w:rsidRPr="00305B8F">
        <w:rPr>
          <w:rFonts w:ascii="Times New Roman" w:hAnsi="Times New Roman" w:cs="Times New Roman"/>
          <w:sz w:val="24"/>
          <w:szCs w:val="24"/>
        </w:rPr>
        <w:tab/>
      </w:r>
      <w:r w:rsidRPr="00305B8F">
        <w:rPr>
          <w:rFonts w:ascii="Times New Roman" w:hAnsi="Times New Roman" w:cs="Times New Roman"/>
          <w:sz w:val="24"/>
          <w:szCs w:val="24"/>
          <w:lang w:val="x-none"/>
        </w:rPr>
        <w:t>На момент заключения настоящего Договора уполномоченным банком Заказчика является ПАО «ПРОМСВЯЗЬБАНК»</w:t>
      </w:r>
      <w:r w:rsidRPr="00305B8F">
        <w:rPr>
          <w:rFonts w:ascii="Times New Roman" w:hAnsi="Times New Roman" w:cs="Times New Roman"/>
          <w:sz w:val="24"/>
          <w:szCs w:val="24"/>
        </w:rPr>
        <w:t>.</w:t>
      </w:r>
    </w:p>
    <w:p w:rsidR="000A4D52" w:rsidRPr="009223B0" w:rsidRDefault="000A4D52" w:rsidP="000A4D52">
      <w:pPr>
        <w:suppressAutoHyphens w:val="0"/>
        <w:spacing w:after="0" w:line="240" w:lineRule="exact"/>
        <w:jc w:val="both"/>
        <w:rPr>
          <w:rFonts w:ascii="Times New Roman" w:hAnsi="Times New Roman" w:cs="Times New Roman"/>
          <w:sz w:val="24"/>
          <w:szCs w:val="24"/>
          <w:lang w:eastAsia="en-US"/>
        </w:rPr>
      </w:pPr>
    </w:p>
    <w:p w:rsidR="000A4D52" w:rsidRPr="006C5AB3" w:rsidRDefault="000A4D52" w:rsidP="000A4D52">
      <w:pPr>
        <w:pStyle w:val="ConsPlusTitle"/>
        <w:widowControl/>
        <w:numPr>
          <w:ilvl w:val="0"/>
          <w:numId w:val="23"/>
        </w:numPr>
        <w:ind w:left="0" w:firstLine="0"/>
        <w:rPr>
          <w:rFonts w:ascii="Times New Roman" w:hAnsi="Times New Roman" w:cs="Times New Roman"/>
          <w:sz w:val="28"/>
          <w:szCs w:val="24"/>
        </w:rPr>
      </w:pPr>
      <w:r w:rsidRPr="006C5AB3">
        <w:rPr>
          <w:rFonts w:ascii="Times New Roman" w:hAnsi="Times New Roman" w:cs="Times New Roman"/>
          <w:sz w:val="28"/>
          <w:szCs w:val="24"/>
        </w:rPr>
        <w:t xml:space="preserve">Требования к качеству и </w:t>
      </w:r>
      <w:r>
        <w:rPr>
          <w:rFonts w:ascii="Times New Roman" w:hAnsi="Times New Roman" w:cs="Times New Roman"/>
          <w:sz w:val="28"/>
          <w:szCs w:val="24"/>
        </w:rPr>
        <w:t>безопасности работ</w:t>
      </w:r>
    </w:p>
    <w:p w:rsidR="000A4D52" w:rsidRPr="005C771C" w:rsidRDefault="000A4D52" w:rsidP="000A4D52">
      <w:pPr>
        <w:pStyle w:val="ConsPlusTitle"/>
        <w:widowControl/>
        <w:numPr>
          <w:ilvl w:val="1"/>
          <w:numId w:val="23"/>
        </w:numPr>
        <w:ind w:left="0" w:firstLine="0"/>
        <w:jc w:val="both"/>
        <w:rPr>
          <w:rFonts w:ascii="Times New Roman" w:hAnsi="Times New Roman" w:cs="Times New Roman"/>
          <w:sz w:val="24"/>
          <w:szCs w:val="24"/>
        </w:rPr>
      </w:pPr>
      <w:r w:rsidRPr="00EF7ED2">
        <w:rPr>
          <w:rFonts w:ascii="Times New Roman" w:hAnsi="Times New Roman" w:cs="Times New Roman"/>
          <w:b w:val="0"/>
          <w:sz w:val="24"/>
          <w:szCs w:val="24"/>
        </w:rPr>
        <w:t>Качество выполняемых работ</w:t>
      </w:r>
      <w:r w:rsidRPr="00EF7ED2">
        <w:rPr>
          <w:rFonts w:ascii="Times New Roman" w:hAnsi="Times New Roman" w:cs="Times New Roman"/>
          <w:b w:val="0"/>
          <w:bCs w:val="0"/>
          <w:sz w:val="24"/>
          <w:szCs w:val="24"/>
        </w:rPr>
        <w:t xml:space="preserve"> должно соответствовать нормативно-технической документации </w:t>
      </w:r>
      <w:r w:rsidRPr="00EF7ED2">
        <w:rPr>
          <w:rFonts w:ascii="Times New Roman" w:hAnsi="Times New Roman" w:cs="Times New Roman"/>
          <w:b w:val="0"/>
          <w:sz w:val="24"/>
          <w:szCs w:val="24"/>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0A4D52" w:rsidRDefault="000A4D52" w:rsidP="000A4D52">
      <w:pPr>
        <w:pStyle w:val="ConsPlusTitle"/>
        <w:widowControl/>
        <w:numPr>
          <w:ilvl w:val="1"/>
          <w:numId w:val="23"/>
        </w:numPr>
        <w:ind w:left="0" w:firstLine="0"/>
        <w:jc w:val="both"/>
        <w:rPr>
          <w:rFonts w:ascii="Times New Roman" w:hAnsi="Times New Roman" w:cs="Times New Roman"/>
          <w:b w:val="0"/>
          <w:sz w:val="24"/>
          <w:szCs w:val="24"/>
        </w:rPr>
      </w:pPr>
      <w:r w:rsidRPr="005C771C">
        <w:rPr>
          <w:rFonts w:ascii="Times New Roman" w:hAnsi="Times New Roman" w:cs="Times New Roman"/>
          <w:b w:val="0"/>
          <w:sz w:val="24"/>
          <w:szCs w:val="24"/>
        </w:rPr>
        <w:t>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0A4D52" w:rsidRDefault="000A4D52" w:rsidP="000A4D52">
      <w:pPr>
        <w:pStyle w:val="ConsPlusTitle"/>
        <w:widowControl/>
        <w:numPr>
          <w:ilvl w:val="1"/>
          <w:numId w:val="23"/>
        </w:numPr>
        <w:ind w:left="0" w:firstLine="0"/>
        <w:jc w:val="both"/>
        <w:rPr>
          <w:rFonts w:ascii="Times New Roman" w:hAnsi="Times New Roman" w:cs="Times New Roman"/>
          <w:b w:val="0"/>
          <w:sz w:val="24"/>
          <w:szCs w:val="24"/>
        </w:rPr>
      </w:pPr>
      <w:r w:rsidRPr="005C771C">
        <w:rPr>
          <w:rFonts w:ascii="Times New Roman" w:hAnsi="Times New Roman" w:cs="Times New Roman"/>
          <w:b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0A4D52" w:rsidRPr="005C771C" w:rsidRDefault="000A4D52" w:rsidP="000A4D52">
      <w:pPr>
        <w:pStyle w:val="ConsPlusTitle"/>
        <w:widowControl/>
        <w:numPr>
          <w:ilvl w:val="1"/>
          <w:numId w:val="23"/>
        </w:numPr>
        <w:ind w:left="0" w:firstLine="0"/>
        <w:jc w:val="both"/>
        <w:rPr>
          <w:rFonts w:ascii="Times New Roman" w:hAnsi="Times New Roman" w:cs="Times New Roman"/>
          <w:b w:val="0"/>
          <w:sz w:val="24"/>
          <w:szCs w:val="24"/>
        </w:rPr>
      </w:pPr>
      <w:r w:rsidRPr="005C771C">
        <w:rPr>
          <w:rFonts w:ascii="Times New Roman" w:hAnsi="Times New Roman" w:cs="Times New Roman"/>
          <w:b w:val="0"/>
          <w:sz w:val="24"/>
          <w:szCs w:val="24"/>
        </w:rPr>
        <w:t xml:space="preserve">Риск случайной гибели или случайного повреждения объекта до приемки этого объекта Заказчиком несет </w:t>
      </w:r>
      <w:r>
        <w:rPr>
          <w:rFonts w:ascii="Times New Roman" w:hAnsi="Times New Roman" w:cs="Times New Roman"/>
          <w:b w:val="0"/>
          <w:sz w:val="24"/>
          <w:szCs w:val="24"/>
        </w:rPr>
        <w:t>Исполнитель</w:t>
      </w:r>
      <w:r w:rsidRPr="005C771C">
        <w:rPr>
          <w:rFonts w:ascii="Times New Roman" w:hAnsi="Times New Roman" w:cs="Times New Roman"/>
          <w:b w:val="0"/>
          <w:sz w:val="24"/>
          <w:szCs w:val="24"/>
        </w:rPr>
        <w:t xml:space="preserve"> (ст.741 ГК РФ)</w:t>
      </w:r>
    </w:p>
    <w:p w:rsidR="000A4D52" w:rsidRDefault="000A4D52" w:rsidP="000A4D52">
      <w:pPr>
        <w:pStyle w:val="af7"/>
        <w:jc w:val="both"/>
        <w:rPr>
          <w:rFonts w:ascii="Times New Roman" w:hAnsi="Times New Roman" w:cs="Times New Roman"/>
          <w:sz w:val="24"/>
          <w:szCs w:val="24"/>
        </w:rPr>
      </w:pPr>
    </w:p>
    <w:p w:rsidR="000A4D52" w:rsidRPr="0037484C" w:rsidRDefault="000A4D52" w:rsidP="000A4D52">
      <w:pPr>
        <w:pStyle w:val="af7"/>
        <w:numPr>
          <w:ilvl w:val="0"/>
          <w:numId w:val="23"/>
        </w:numPr>
        <w:ind w:left="0" w:firstLine="0"/>
        <w:jc w:val="both"/>
        <w:rPr>
          <w:rFonts w:ascii="Times New Roman" w:hAnsi="Times New Roman" w:cs="Times New Roman"/>
          <w:b/>
          <w:sz w:val="24"/>
          <w:szCs w:val="24"/>
        </w:rPr>
      </w:pPr>
      <w:r w:rsidRPr="00806253">
        <w:rPr>
          <w:rFonts w:ascii="Times New Roman" w:hAnsi="Times New Roman" w:cs="Times New Roman"/>
          <w:b/>
          <w:sz w:val="28"/>
          <w:szCs w:val="24"/>
        </w:rPr>
        <w:t>Требования к техническим характеристикам работ</w:t>
      </w:r>
    </w:p>
    <w:p w:rsidR="000A4D52" w:rsidRPr="0037484C" w:rsidRDefault="000A4D52" w:rsidP="000A4D52">
      <w:pPr>
        <w:pStyle w:val="af7"/>
        <w:jc w:val="both"/>
        <w:rPr>
          <w:rFonts w:ascii="Times New Roman" w:hAnsi="Times New Roman" w:cs="Times New Roman"/>
          <w:b/>
          <w:sz w:val="24"/>
          <w:szCs w:val="24"/>
        </w:rPr>
      </w:pPr>
    </w:p>
    <w:p w:rsidR="000A4D52" w:rsidRDefault="000A4D52" w:rsidP="000A4D52">
      <w:pPr>
        <w:pStyle w:val="af7"/>
        <w:numPr>
          <w:ilvl w:val="1"/>
          <w:numId w:val="23"/>
        </w:numPr>
        <w:ind w:left="0" w:firstLine="0"/>
        <w:jc w:val="both"/>
        <w:rPr>
          <w:rFonts w:ascii="Times New Roman" w:hAnsi="Times New Roman" w:cs="Times New Roman"/>
          <w:b/>
          <w:sz w:val="24"/>
          <w:szCs w:val="24"/>
        </w:rPr>
      </w:pPr>
      <w:r w:rsidRPr="0037484C">
        <w:rPr>
          <w:rFonts w:ascii="Times New Roman" w:hAnsi="Times New Roman" w:cs="Times New Roman"/>
          <w:b/>
          <w:sz w:val="24"/>
          <w:szCs w:val="24"/>
        </w:rPr>
        <w:t>Требования к выполнению работ</w:t>
      </w:r>
    </w:p>
    <w:p w:rsidR="000A4D52"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Исполнитель должен своими силами, средствами и приборами выполнить работы в соответствии с действующим законодательством.</w:t>
      </w:r>
    </w:p>
    <w:p w:rsidR="000A4D52"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 xml:space="preserve">Исполнитель не имеет права самостоятельно изменять перечень и объем работ, указанный в Техническом задании. </w:t>
      </w:r>
    </w:p>
    <w:p w:rsidR="000A4D52"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Требования к техническим характеристикам работ определены в настоящем техническом задании и по видам работ должны быть указаны в сметной документации.</w:t>
      </w:r>
    </w:p>
    <w:p w:rsidR="000A4D52"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Исполнитель должен обеспечить содержание и уборку объектов Заказчика, где производятся работы.</w:t>
      </w:r>
    </w:p>
    <w:p w:rsidR="000A4D52" w:rsidRPr="0089067A"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Исполнитель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0A4D52" w:rsidRPr="00AF4895" w:rsidRDefault="000A4D52" w:rsidP="000A4D52">
      <w:pPr>
        <w:pStyle w:val="af7"/>
        <w:numPr>
          <w:ilvl w:val="2"/>
          <w:numId w:val="23"/>
        </w:numPr>
        <w:ind w:left="0" w:firstLine="0"/>
        <w:jc w:val="both"/>
        <w:rPr>
          <w:rFonts w:ascii="Times New Roman" w:hAnsi="Times New Roman" w:cs="Times New Roman"/>
          <w:b/>
          <w:sz w:val="24"/>
          <w:szCs w:val="24"/>
        </w:rPr>
      </w:pPr>
      <w:r w:rsidRPr="00AF4895">
        <w:rPr>
          <w:rFonts w:ascii="Times New Roman" w:hAnsi="Times New Roman" w:cs="Times New Roman"/>
          <w:sz w:val="24"/>
          <w:szCs w:val="24"/>
        </w:rPr>
        <w:t>Исполнитель</w:t>
      </w:r>
      <w:r>
        <w:rPr>
          <w:rFonts w:ascii="Times New Roman" w:hAnsi="Times New Roman" w:cs="Times New Roman"/>
          <w:sz w:val="24"/>
          <w:szCs w:val="24"/>
        </w:rPr>
        <w:t xml:space="preserve"> должен передать Заказчику все неиспользованные в процессе работ строительные материалы, светильники и оборудование по Акту передачи материалов.</w:t>
      </w:r>
    </w:p>
    <w:p w:rsidR="000A4D52" w:rsidRPr="0037484C" w:rsidRDefault="000A4D52" w:rsidP="000A4D52">
      <w:pPr>
        <w:pStyle w:val="af7"/>
        <w:jc w:val="both"/>
        <w:rPr>
          <w:rFonts w:ascii="Times New Roman" w:hAnsi="Times New Roman" w:cs="Times New Roman"/>
          <w:sz w:val="24"/>
          <w:szCs w:val="24"/>
        </w:rPr>
      </w:pPr>
    </w:p>
    <w:p w:rsidR="000A4D52" w:rsidRPr="0037484C" w:rsidRDefault="000A4D52" w:rsidP="000A4D52">
      <w:pPr>
        <w:pStyle w:val="af7"/>
        <w:numPr>
          <w:ilvl w:val="1"/>
          <w:numId w:val="23"/>
        </w:numPr>
        <w:ind w:left="0" w:firstLine="0"/>
        <w:jc w:val="both"/>
        <w:rPr>
          <w:rFonts w:ascii="Times New Roman" w:hAnsi="Times New Roman" w:cs="Times New Roman"/>
          <w:b/>
          <w:sz w:val="24"/>
          <w:szCs w:val="24"/>
        </w:rPr>
      </w:pPr>
      <w:r w:rsidRPr="0037484C">
        <w:rPr>
          <w:rFonts w:ascii="Times New Roman" w:hAnsi="Times New Roman" w:cs="Times New Roman"/>
          <w:b/>
          <w:sz w:val="24"/>
          <w:szCs w:val="24"/>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37484C">
        <w:rPr>
          <w:rFonts w:ascii="Times New Roman" w:hAnsi="Times New Roman" w:cs="Times New Roman"/>
          <w:sz w:val="24"/>
          <w:szCs w:val="24"/>
        </w:rPr>
        <w:lastRenderedPageBreak/>
        <w:t>Приемка завершенных работ производится по акту передачи полного комплекта документации.</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3C7C55">
        <w:rPr>
          <w:rFonts w:ascii="Times New Roman" w:hAnsi="Times New Roman" w:cs="Times New Roman"/>
          <w:sz w:val="24"/>
          <w:szCs w:val="24"/>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3C7C55">
        <w:rPr>
          <w:rFonts w:ascii="Times New Roman" w:hAnsi="Times New Roman" w:cs="Times New Roman"/>
          <w:sz w:val="24"/>
          <w:szCs w:val="24"/>
        </w:rPr>
        <w:t xml:space="preserve">При возникновении между Заказчиком и </w:t>
      </w:r>
      <w:r>
        <w:rPr>
          <w:rFonts w:ascii="Times New Roman" w:hAnsi="Times New Roman" w:cs="Times New Roman"/>
          <w:sz w:val="24"/>
          <w:szCs w:val="24"/>
        </w:rPr>
        <w:t>Исполнителем</w:t>
      </w:r>
      <w:r w:rsidRPr="003C7C55">
        <w:rPr>
          <w:rFonts w:ascii="Times New Roman" w:hAnsi="Times New Roman" w:cs="Times New Roman"/>
          <w:sz w:val="24"/>
          <w:szCs w:val="24"/>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sidRPr="00AF4895">
        <w:rPr>
          <w:rFonts w:ascii="Times New Roman" w:hAnsi="Times New Roman" w:cs="Times New Roman"/>
          <w:sz w:val="24"/>
          <w:szCs w:val="24"/>
        </w:rPr>
        <w:t>Исполнитель</w:t>
      </w:r>
      <w:r w:rsidRPr="003C7C55">
        <w:rPr>
          <w:rFonts w:ascii="Times New Roman" w:hAnsi="Times New Roman" w:cs="Times New Roman"/>
          <w:sz w:val="24"/>
          <w:szCs w:val="24"/>
        </w:rPr>
        <w:t xml:space="preserve">, за исключением случаев, когда экспертизой установлено отсутствие нарушений </w:t>
      </w:r>
      <w:r>
        <w:rPr>
          <w:rFonts w:ascii="Times New Roman" w:hAnsi="Times New Roman" w:cs="Times New Roman"/>
          <w:sz w:val="24"/>
          <w:szCs w:val="24"/>
        </w:rPr>
        <w:t>Исполнителем</w:t>
      </w:r>
      <w:r w:rsidRPr="003C7C55">
        <w:rPr>
          <w:rFonts w:ascii="Times New Roman" w:hAnsi="Times New Roman" w:cs="Times New Roman"/>
          <w:sz w:val="24"/>
          <w:szCs w:val="24"/>
        </w:rPr>
        <w:t xml:space="preserve"> договора или причинной связи между действиями </w:t>
      </w:r>
      <w:r>
        <w:rPr>
          <w:rFonts w:ascii="Times New Roman" w:hAnsi="Times New Roman" w:cs="Times New Roman"/>
          <w:sz w:val="24"/>
          <w:szCs w:val="24"/>
        </w:rPr>
        <w:t>Исполнителя</w:t>
      </w:r>
      <w:r w:rsidRPr="003C7C55">
        <w:rPr>
          <w:rFonts w:ascii="Times New Roman" w:hAnsi="Times New Roman" w:cs="Times New Roman"/>
          <w:sz w:val="24"/>
          <w:szCs w:val="24"/>
        </w:rPr>
        <w:t xml:space="preserve"> и обнаруженными недостатками. В указанных </w:t>
      </w:r>
      <w:proofErr w:type="gramStart"/>
      <w:r w:rsidRPr="003C7C55">
        <w:rPr>
          <w:rFonts w:ascii="Times New Roman" w:hAnsi="Times New Roman" w:cs="Times New Roman"/>
          <w:sz w:val="24"/>
          <w:szCs w:val="24"/>
        </w:rPr>
        <w:t>случаях</w:t>
      </w:r>
      <w:proofErr w:type="gramEnd"/>
      <w:r w:rsidRPr="003C7C55">
        <w:rPr>
          <w:rFonts w:ascii="Times New Roman" w:hAnsi="Times New Roman" w:cs="Times New Roman"/>
          <w:sz w:val="24"/>
          <w:szCs w:val="24"/>
        </w:rPr>
        <w:t xml:space="preserve"> расходы на экспертизу несет сторона, потребовавшая назначение экспертизы, а если она назначена по соглашению между сторонами, обе стороны поровну.  </w:t>
      </w:r>
      <w:bookmarkStart w:id="1" w:name="p1956"/>
      <w:bookmarkEnd w:id="1"/>
    </w:p>
    <w:p w:rsidR="000A4D52" w:rsidRDefault="000A4D52" w:rsidP="000A4D52">
      <w:pPr>
        <w:pStyle w:val="af7"/>
        <w:numPr>
          <w:ilvl w:val="2"/>
          <w:numId w:val="2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w:t>
      </w:r>
      <w:r w:rsidRPr="00180124">
        <w:rPr>
          <w:rFonts w:ascii="Times New Roman" w:hAnsi="Times New Roman" w:cs="Times New Roman"/>
          <w:sz w:val="24"/>
          <w:szCs w:val="24"/>
        </w:rPr>
        <w:t xml:space="preserve">ГОСТ </w:t>
      </w:r>
      <w:proofErr w:type="gramStart"/>
      <w:r w:rsidRPr="00180124">
        <w:rPr>
          <w:rFonts w:ascii="Times New Roman" w:hAnsi="Times New Roman" w:cs="Times New Roman"/>
          <w:sz w:val="24"/>
          <w:szCs w:val="24"/>
        </w:rPr>
        <w:t>Р</w:t>
      </w:r>
      <w:proofErr w:type="gramEnd"/>
      <w:r w:rsidRPr="00180124">
        <w:rPr>
          <w:rFonts w:ascii="Times New Roman" w:hAnsi="Times New Roman" w:cs="Times New Roman"/>
          <w:sz w:val="24"/>
          <w:szCs w:val="24"/>
        </w:rPr>
        <w:t xml:space="preserve"> 55710-2013 «ОСВЕЩЕНИЕ РАБОЧИХ МЕСТ ВНУТРИ ЗДАНИЙ»;</w:t>
      </w:r>
    </w:p>
    <w:p w:rsidR="000A4D52" w:rsidRPr="00180124" w:rsidRDefault="000A4D52" w:rsidP="000A4D52">
      <w:pPr>
        <w:numPr>
          <w:ilvl w:val="2"/>
          <w:numId w:val="2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w:t>
      </w:r>
      <w:r w:rsidRPr="00180124">
        <w:rPr>
          <w:rFonts w:ascii="Times New Roman" w:hAnsi="Times New Roman" w:cs="Times New Roman"/>
          <w:sz w:val="24"/>
          <w:szCs w:val="24"/>
        </w:rPr>
        <w:t>СП 52.13330.2016 «ЕСТЕСТВЕННОЕ И ИСКУССТВЕННОЕ ОСВЕЩЕНИЕ»</w:t>
      </w:r>
    </w:p>
    <w:p w:rsidR="000A4D52" w:rsidRDefault="000A4D52" w:rsidP="000A4D52">
      <w:pPr>
        <w:pStyle w:val="af7"/>
        <w:jc w:val="both"/>
        <w:rPr>
          <w:rFonts w:ascii="Times New Roman" w:hAnsi="Times New Roman" w:cs="Times New Roman"/>
          <w:sz w:val="24"/>
          <w:szCs w:val="24"/>
        </w:rPr>
      </w:pPr>
    </w:p>
    <w:p w:rsidR="000A4D52" w:rsidRPr="00CC7D27" w:rsidRDefault="000A4D52" w:rsidP="000A4D52">
      <w:pPr>
        <w:pStyle w:val="af7"/>
        <w:numPr>
          <w:ilvl w:val="1"/>
          <w:numId w:val="23"/>
        </w:numPr>
        <w:ind w:left="0" w:firstLine="0"/>
        <w:jc w:val="both"/>
        <w:rPr>
          <w:rFonts w:ascii="Times New Roman" w:hAnsi="Times New Roman" w:cs="Times New Roman"/>
          <w:b/>
          <w:sz w:val="24"/>
          <w:szCs w:val="24"/>
        </w:rPr>
      </w:pPr>
      <w:r w:rsidRPr="00CC7D27">
        <w:rPr>
          <w:rFonts w:ascii="Times New Roman" w:hAnsi="Times New Roman" w:cs="Times New Roman"/>
          <w:b/>
          <w:sz w:val="24"/>
          <w:szCs w:val="24"/>
        </w:rPr>
        <w:t>Общие технические требования к поставляемому оборудованию</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CC7D27">
        <w:rPr>
          <w:rFonts w:ascii="Times New Roman" w:hAnsi="Times New Roman" w:cs="Times New Roman"/>
          <w:sz w:val="24"/>
          <w:szCs w:val="24"/>
        </w:rPr>
        <w:t>Оборудование должно быть новым и ранее не использованным, изготовленным не ранее I квартала 2022 года</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7A4688">
        <w:rPr>
          <w:rFonts w:ascii="Times New Roman" w:hAnsi="Times New Roman" w:cs="Times New Roman"/>
          <w:sz w:val="24"/>
          <w:szCs w:val="24"/>
        </w:rPr>
        <w:t>Оборудование должно соответствовать требованиям действующей нормативной документации и данному техническому заданию.</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7A4688">
        <w:rPr>
          <w:rFonts w:ascii="Times New Roman" w:hAnsi="Times New Roman" w:cs="Times New Roman"/>
          <w:sz w:val="24"/>
          <w:szCs w:val="24"/>
        </w:rPr>
        <w:t>К поставке допускается оборудование, отвечающее следующим требованиям:</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7A4688">
        <w:rPr>
          <w:rFonts w:ascii="Times New Roman" w:hAnsi="Times New Roman" w:cs="Times New Roman"/>
          <w:sz w:val="24"/>
          <w:szCs w:val="24"/>
        </w:rPr>
        <w:t>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7A4688">
        <w:rPr>
          <w:rFonts w:ascii="Times New Roman" w:hAnsi="Times New Roman" w:cs="Times New Roman"/>
          <w:sz w:val="24"/>
          <w:szCs w:val="24"/>
        </w:rPr>
        <w:t>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822B33">
        <w:rPr>
          <w:rFonts w:ascii="Times New Roman" w:hAnsi="Times New Roman" w:cs="Times New Roman"/>
          <w:sz w:val="24"/>
          <w:szCs w:val="24"/>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822B33">
        <w:rPr>
          <w:rFonts w:ascii="Times New Roman" w:hAnsi="Times New Roman" w:cs="Times New Roman"/>
          <w:sz w:val="24"/>
          <w:szCs w:val="24"/>
        </w:rPr>
        <w:t>Сертификация должна быть проведена в соответствии с Постановлением Госстандарта РФ от 16 июля 1999 г. N 36 "О Правилах проведения сертификации электрооборудования".</w:t>
      </w:r>
    </w:p>
    <w:p w:rsidR="000A4D52" w:rsidRDefault="000A4D52" w:rsidP="000A4D52">
      <w:pPr>
        <w:pStyle w:val="af7"/>
        <w:numPr>
          <w:ilvl w:val="3"/>
          <w:numId w:val="23"/>
        </w:numPr>
        <w:ind w:left="0" w:firstLine="0"/>
        <w:jc w:val="both"/>
        <w:rPr>
          <w:rFonts w:ascii="Times New Roman" w:hAnsi="Times New Roman" w:cs="Times New Roman"/>
          <w:sz w:val="24"/>
          <w:szCs w:val="24"/>
        </w:rPr>
      </w:pPr>
      <w:proofErr w:type="gramStart"/>
      <w:r w:rsidRPr="00822B33">
        <w:rPr>
          <w:rFonts w:ascii="Times New Roman" w:hAnsi="Times New Roman" w:cs="Times New Roman"/>
          <w:sz w:val="24"/>
          <w:szCs w:val="24"/>
        </w:rPr>
        <w:t>Соответствие Постановлению Правительства РФ от 30 апреля 2020 года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 изменениями на 17</w:t>
      </w:r>
      <w:proofErr w:type="gramEnd"/>
      <w:r w:rsidRPr="00822B33">
        <w:rPr>
          <w:rFonts w:ascii="Times New Roman" w:hAnsi="Times New Roman" w:cs="Times New Roman"/>
          <w:sz w:val="24"/>
          <w:szCs w:val="24"/>
        </w:rPr>
        <w:t xml:space="preserve"> февраля 2022 года)</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822B33">
        <w:rPr>
          <w:rFonts w:ascii="Times New Roman" w:hAnsi="Times New Roman" w:cs="Times New Roman"/>
          <w:sz w:val="24"/>
          <w:szCs w:val="24"/>
        </w:rPr>
        <w:t>ПУЭ «Правила устройства электроустановок» 6-е и 7-е издание;</w:t>
      </w:r>
    </w:p>
    <w:p w:rsidR="000A4D52" w:rsidRPr="00C52A98" w:rsidRDefault="000A4D52" w:rsidP="000A4D52">
      <w:pPr>
        <w:pStyle w:val="af7"/>
        <w:numPr>
          <w:ilvl w:val="3"/>
          <w:numId w:val="23"/>
        </w:numPr>
        <w:ind w:left="0" w:firstLine="0"/>
        <w:jc w:val="both"/>
        <w:rPr>
          <w:rFonts w:ascii="Times New Roman" w:hAnsi="Times New Roman" w:cs="Times New Roman"/>
          <w:sz w:val="24"/>
          <w:szCs w:val="24"/>
        </w:rPr>
      </w:pPr>
      <w:r w:rsidRPr="00C52A98">
        <w:rPr>
          <w:rFonts w:ascii="Times New Roman" w:hAnsi="Times New Roman" w:cs="Times New Roman"/>
          <w:sz w:val="24"/>
          <w:szCs w:val="24"/>
        </w:rPr>
        <w:t>ГОСТ 12.1 019-79 «Электробезопасность. Общие требования и номенклатура видов защиты»;</w:t>
      </w:r>
    </w:p>
    <w:p w:rsidR="000A4D52" w:rsidRDefault="000A4D52" w:rsidP="000A4D52">
      <w:pPr>
        <w:pStyle w:val="af7"/>
        <w:numPr>
          <w:ilvl w:val="3"/>
          <w:numId w:val="23"/>
        </w:numPr>
        <w:ind w:left="0" w:firstLine="0"/>
        <w:jc w:val="both"/>
        <w:rPr>
          <w:rFonts w:ascii="Times New Roman" w:hAnsi="Times New Roman" w:cs="Times New Roman"/>
          <w:sz w:val="24"/>
          <w:szCs w:val="24"/>
        </w:rPr>
      </w:pPr>
      <w:r w:rsidRPr="00C52A98">
        <w:rPr>
          <w:rFonts w:ascii="Times New Roman" w:hAnsi="Times New Roman" w:cs="Times New Roman"/>
          <w:sz w:val="24"/>
          <w:szCs w:val="24"/>
        </w:rPr>
        <w:t>ГОСТ 14254-96 «Степени защиты, обеспечиваемые оболочками (Код IP)»;</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C52A98">
        <w:rPr>
          <w:rFonts w:ascii="Times New Roman" w:hAnsi="Times New Roman" w:cs="Times New Roman"/>
          <w:sz w:val="24"/>
          <w:szCs w:val="24"/>
        </w:rPr>
        <w:t>Поставляемое оборудование должно сопровождаться соответствующей технической документацией, сертификатами либо декларациями соответствия и другими документами на русском языке согласно проекту Договора,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РФ</w:t>
      </w:r>
    </w:p>
    <w:p w:rsidR="000A4D52" w:rsidRPr="00C52A98" w:rsidRDefault="000A4D52" w:rsidP="000A4D52">
      <w:pPr>
        <w:numPr>
          <w:ilvl w:val="2"/>
          <w:numId w:val="23"/>
        </w:numPr>
        <w:spacing w:after="0" w:line="240" w:lineRule="auto"/>
        <w:ind w:left="0" w:firstLine="0"/>
        <w:rPr>
          <w:rFonts w:ascii="Times New Roman" w:hAnsi="Times New Roman" w:cs="Times New Roman"/>
          <w:sz w:val="24"/>
          <w:szCs w:val="24"/>
        </w:rPr>
      </w:pPr>
      <w:r w:rsidRPr="00C52A98">
        <w:rPr>
          <w:rFonts w:ascii="Times New Roman" w:hAnsi="Times New Roman" w:cs="Times New Roman"/>
          <w:sz w:val="24"/>
          <w:szCs w:val="24"/>
        </w:rPr>
        <w:t>Поставляемое оборудование должно быть рассчитано на эксплуатацию в непрерывном режиме круглосуточно в заданных условиях в течение всего установленного срока службы.</w:t>
      </w:r>
    </w:p>
    <w:p w:rsidR="000A4D52" w:rsidRDefault="000A4D52" w:rsidP="000A4D52">
      <w:pPr>
        <w:pStyle w:val="af7"/>
        <w:jc w:val="both"/>
        <w:rPr>
          <w:rFonts w:ascii="Times New Roman" w:hAnsi="Times New Roman" w:cs="Times New Roman"/>
          <w:b/>
          <w:sz w:val="24"/>
          <w:szCs w:val="24"/>
        </w:rPr>
      </w:pPr>
    </w:p>
    <w:p w:rsidR="000A4D52" w:rsidRPr="0037484C" w:rsidRDefault="000A4D52" w:rsidP="000A4D52">
      <w:pPr>
        <w:pStyle w:val="af7"/>
        <w:numPr>
          <w:ilvl w:val="1"/>
          <w:numId w:val="23"/>
        </w:numPr>
        <w:ind w:left="0" w:firstLine="0"/>
        <w:jc w:val="both"/>
        <w:rPr>
          <w:rFonts w:ascii="Times New Roman" w:hAnsi="Times New Roman" w:cs="Times New Roman"/>
          <w:b/>
          <w:sz w:val="24"/>
          <w:szCs w:val="24"/>
        </w:rPr>
      </w:pPr>
      <w:r w:rsidRPr="0037484C">
        <w:rPr>
          <w:rFonts w:ascii="Times New Roman" w:hAnsi="Times New Roman" w:cs="Times New Roman"/>
          <w:b/>
          <w:sz w:val="24"/>
          <w:szCs w:val="24"/>
        </w:rPr>
        <w:t>Гарантийные обязательства.</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37484C">
        <w:rPr>
          <w:rFonts w:ascii="Times New Roman" w:hAnsi="Times New Roman" w:cs="Times New Roman"/>
          <w:sz w:val="24"/>
          <w:szCs w:val="24"/>
        </w:rPr>
        <w:t>Исполнитель несет ответственность за ненадлежащее выполнение обязательств по Договору</w:t>
      </w:r>
      <w:r>
        <w:rPr>
          <w:rFonts w:ascii="Times New Roman" w:hAnsi="Times New Roman" w:cs="Times New Roman"/>
          <w:sz w:val="24"/>
          <w:szCs w:val="24"/>
        </w:rPr>
        <w:t>.</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0752D6">
        <w:rPr>
          <w:rFonts w:ascii="Times New Roman" w:hAnsi="Times New Roman" w:cs="Times New Roman"/>
          <w:sz w:val="24"/>
          <w:szCs w:val="24"/>
        </w:rPr>
        <w:t xml:space="preserve">Гарантийный срок на выполненные работы и используемые материалы составляет не менее 36 месяцев </w:t>
      </w:r>
      <w:proofErr w:type="gramStart"/>
      <w:r w:rsidRPr="000752D6">
        <w:rPr>
          <w:rFonts w:ascii="Times New Roman" w:hAnsi="Times New Roman" w:cs="Times New Roman"/>
          <w:sz w:val="24"/>
          <w:szCs w:val="24"/>
        </w:rPr>
        <w:t xml:space="preserve">с </w:t>
      </w:r>
      <w:r w:rsidRPr="000752D6">
        <w:rPr>
          <w:rFonts w:ascii="Times New Roman" w:hAnsi="Times New Roman"/>
          <w:color w:val="000000"/>
        </w:rPr>
        <w:t>даты подписания</w:t>
      </w:r>
      <w:proofErr w:type="gramEnd"/>
      <w:r w:rsidRPr="000752D6">
        <w:rPr>
          <w:rFonts w:ascii="Times New Roman" w:hAnsi="Times New Roman"/>
          <w:color w:val="000000"/>
        </w:rPr>
        <w:t xml:space="preserve"> сторонами Акта выполненных работ</w:t>
      </w:r>
      <w:r w:rsidRPr="000752D6">
        <w:rPr>
          <w:rFonts w:ascii="Times New Roman" w:hAnsi="Times New Roman" w:cs="Times New Roman"/>
          <w:sz w:val="24"/>
          <w:szCs w:val="24"/>
        </w:rPr>
        <w:t>, гарантийный срок на светодиодные светильники составляет 60 месяцев, гарантийный срок на используемые материалы должен соответствовать ГОСТ на соответствующую продукцию.</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5144FF">
        <w:rPr>
          <w:rFonts w:ascii="Times New Roman" w:hAnsi="Times New Roman" w:cs="Times New Roman"/>
          <w:sz w:val="24"/>
          <w:szCs w:val="24"/>
        </w:rPr>
        <w:t xml:space="preserve">В случае некачественного выполнения работ, использования некачественных материалов и оборудования при строительных работах, </w:t>
      </w:r>
      <w:r w:rsidRPr="00AF4895">
        <w:rPr>
          <w:rFonts w:ascii="Times New Roman" w:hAnsi="Times New Roman" w:cs="Times New Roman"/>
          <w:sz w:val="24"/>
          <w:szCs w:val="24"/>
        </w:rPr>
        <w:t>Исполнитель</w:t>
      </w:r>
      <w:r w:rsidRPr="005144FF">
        <w:rPr>
          <w:rFonts w:ascii="Times New Roman" w:hAnsi="Times New Roman" w:cs="Times New Roman"/>
          <w:sz w:val="24"/>
          <w:szCs w:val="24"/>
        </w:rPr>
        <w:t xml:space="preserve"> обязуется за свой счет устранить выявленные нарушения, произвести замену некачественных материалов и оборудования </w:t>
      </w:r>
      <w:proofErr w:type="gramStart"/>
      <w:r w:rsidRPr="005144FF">
        <w:rPr>
          <w:rFonts w:ascii="Times New Roman" w:hAnsi="Times New Roman" w:cs="Times New Roman"/>
          <w:sz w:val="24"/>
          <w:szCs w:val="24"/>
        </w:rPr>
        <w:t>на</w:t>
      </w:r>
      <w:proofErr w:type="gramEnd"/>
      <w:r w:rsidRPr="005144FF">
        <w:rPr>
          <w:rFonts w:ascii="Times New Roman" w:hAnsi="Times New Roman" w:cs="Times New Roman"/>
          <w:sz w:val="24"/>
          <w:szCs w:val="24"/>
        </w:rPr>
        <w:t xml:space="preserve"> каче</w:t>
      </w:r>
      <w:r>
        <w:rPr>
          <w:rFonts w:ascii="Times New Roman" w:hAnsi="Times New Roman" w:cs="Times New Roman"/>
          <w:sz w:val="24"/>
          <w:szCs w:val="24"/>
        </w:rPr>
        <w:t>ственные, в сроки установленные Договором</w:t>
      </w:r>
      <w:r w:rsidRPr="005144FF">
        <w:rPr>
          <w:rFonts w:ascii="Times New Roman" w:hAnsi="Times New Roman" w:cs="Times New Roman"/>
          <w:sz w:val="24"/>
          <w:szCs w:val="24"/>
        </w:rPr>
        <w:t xml:space="preserve">. </w:t>
      </w:r>
      <w:proofErr w:type="gramStart"/>
      <w:r w:rsidRPr="005144FF">
        <w:rPr>
          <w:rFonts w:ascii="Times New Roman" w:hAnsi="Times New Roman" w:cs="Times New Roman"/>
          <w:sz w:val="24"/>
          <w:szCs w:val="24"/>
        </w:rPr>
        <w:t xml:space="preserve">В случае нарушения указанных  обязательств, </w:t>
      </w:r>
      <w:r w:rsidRPr="00AF4895">
        <w:rPr>
          <w:rFonts w:ascii="Times New Roman" w:hAnsi="Times New Roman" w:cs="Times New Roman"/>
          <w:sz w:val="24"/>
          <w:szCs w:val="24"/>
        </w:rPr>
        <w:t>Исполнитель</w:t>
      </w:r>
      <w:r w:rsidRPr="005144FF">
        <w:rPr>
          <w:rFonts w:ascii="Times New Roman" w:hAnsi="Times New Roman" w:cs="Times New Roman"/>
          <w:sz w:val="24"/>
          <w:szCs w:val="24"/>
        </w:rPr>
        <w:t xml:space="preserve"> оплачивает Заказчику пеню в размере 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0A4D52" w:rsidRPr="005144FF" w:rsidRDefault="000A4D52" w:rsidP="000A4D52">
      <w:pPr>
        <w:pStyle w:val="af7"/>
        <w:numPr>
          <w:ilvl w:val="2"/>
          <w:numId w:val="23"/>
        </w:numPr>
        <w:ind w:left="0" w:firstLine="0"/>
        <w:jc w:val="both"/>
        <w:rPr>
          <w:rFonts w:ascii="Times New Roman" w:hAnsi="Times New Roman" w:cs="Times New Roman"/>
          <w:sz w:val="24"/>
          <w:szCs w:val="24"/>
        </w:rPr>
      </w:pPr>
      <w:proofErr w:type="gramStart"/>
      <w:r w:rsidRPr="005144FF">
        <w:rPr>
          <w:rFonts w:ascii="Times New Roman" w:hAnsi="Times New Roman" w:cs="Times New Roman"/>
          <w:sz w:val="24"/>
          <w:szCs w:val="24"/>
        </w:rPr>
        <w:t xml:space="preserve">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sz w:val="24"/>
          <w:szCs w:val="24"/>
        </w:rPr>
        <w:t>Исполнителем</w:t>
      </w:r>
      <w:r w:rsidRPr="005144FF">
        <w:rPr>
          <w:rFonts w:ascii="Times New Roman" w:hAnsi="Times New Roman" w:cs="Times New Roman"/>
          <w:sz w:val="24"/>
          <w:szCs w:val="24"/>
        </w:rPr>
        <w:t xml:space="preserve">, а также несвоевременного устранения обнаруженных дефектов или замены дефектных материалов и оборудования, </w:t>
      </w:r>
      <w:r w:rsidRPr="00AF4895">
        <w:rPr>
          <w:rFonts w:ascii="Times New Roman" w:hAnsi="Times New Roman" w:cs="Times New Roman"/>
          <w:sz w:val="24"/>
          <w:szCs w:val="24"/>
        </w:rPr>
        <w:t>Исполнитель</w:t>
      </w:r>
      <w:r w:rsidRPr="005144FF">
        <w:rPr>
          <w:rFonts w:ascii="Times New Roman" w:hAnsi="Times New Roman" w:cs="Times New Roman"/>
          <w:sz w:val="24"/>
          <w:szCs w:val="24"/>
        </w:rPr>
        <w:t xml:space="preserve"> уплачивает Заказчику пеню  в размере 0,5 % от стоимости работ, в которых обнаружены недостатки, и</w:t>
      </w:r>
      <w:proofErr w:type="gramEnd"/>
      <w:r w:rsidRPr="005144FF">
        <w:rPr>
          <w:rFonts w:ascii="Times New Roman" w:hAnsi="Times New Roman" w:cs="Times New Roman"/>
          <w:sz w:val="24"/>
          <w:szCs w:val="24"/>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0A4D52" w:rsidRPr="000752D6" w:rsidRDefault="000A4D52" w:rsidP="000A4D52">
      <w:pPr>
        <w:pStyle w:val="af7"/>
        <w:numPr>
          <w:ilvl w:val="2"/>
          <w:numId w:val="23"/>
        </w:numPr>
        <w:ind w:left="0" w:firstLine="0"/>
        <w:jc w:val="both"/>
        <w:rPr>
          <w:rFonts w:ascii="Times New Roman" w:hAnsi="Times New Roman" w:cs="Times New Roman"/>
          <w:sz w:val="24"/>
          <w:szCs w:val="24"/>
        </w:rPr>
      </w:pPr>
      <w:r w:rsidRPr="005144FF">
        <w:rPr>
          <w:rFonts w:ascii="Times New Roman" w:hAnsi="Times New Roman" w:cs="Times New Roman"/>
          <w:sz w:val="24"/>
          <w:szCs w:val="24"/>
        </w:rPr>
        <w:t xml:space="preserve">При нарушении согласованных сроков устранения дефектов или замены материалов и оборудования на срок более 45 (Сорока пяти) календарных дней </w:t>
      </w:r>
      <w:r w:rsidRPr="00AF4895">
        <w:rPr>
          <w:rFonts w:ascii="Times New Roman" w:hAnsi="Times New Roman" w:cs="Times New Roman"/>
          <w:sz w:val="24"/>
          <w:szCs w:val="24"/>
        </w:rPr>
        <w:t>Исполнитель</w:t>
      </w:r>
      <w:r w:rsidRPr="005144FF">
        <w:rPr>
          <w:rFonts w:ascii="Times New Roman" w:hAnsi="Times New Roman" w:cs="Times New Roman"/>
          <w:sz w:val="24"/>
          <w:szCs w:val="24"/>
        </w:rPr>
        <w:t xml:space="preserve"> помимо пени уплачивает Заказчику штраф в размере 15 % от стоимости работ, материалов и оборудования, в которых обнаружены недостатки.</w:t>
      </w:r>
    </w:p>
    <w:p w:rsidR="000A4D52" w:rsidRPr="0037484C" w:rsidRDefault="000A4D52" w:rsidP="000A4D52">
      <w:pPr>
        <w:pStyle w:val="af7"/>
        <w:jc w:val="both"/>
        <w:rPr>
          <w:rFonts w:ascii="Times New Roman" w:hAnsi="Times New Roman" w:cs="Times New Roman"/>
          <w:sz w:val="24"/>
          <w:szCs w:val="24"/>
        </w:rPr>
      </w:pPr>
    </w:p>
    <w:p w:rsidR="000A4D52" w:rsidRPr="000F4DA4" w:rsidRDefault="000A4D52" w:rsidP="000A4D52">
      <w:pPr>
        <w:pStyle w:val="af7"/>
        <w:numPr>
          <w:ilvl w:val="0"/>
          <w:numId w:val="23"/>
        </w:numPr>
        <w:ind w:left="0" w:firstLine="0"/>
        <w:jc w:val="both"/>
        <w:rPr>
          <w:rFonts w:ascii="Times New Roman" w:hAnsi="Times New Roman" w:cs="Times New Roman"/>
          <w:b/>
          <w:sz w:val="28"/>
          <w:szCs w:val="24"/>
        </w:rPr>
      </w:pPr>
      <w:r>
        <w:rPr>
          <w:rFonts w:ascii="Times New Roman" w:hAnsi="Times New Roman" w:cs="Times New Roman"/>
          <w:b/>
          <w:sz w:val="28"/>
          <w:szCs w:val="24"/>
        </w:rPr>
        <w:t>Требования к Исполнителю</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37484C">
        <w:rPr>
          <w:rFonts w:ascii="Times New Roman" w:hAnsi="Times New Roman" w:cs="Times New Roman"/>
          <w:sz w:val="24"/>
          <w:szCs w:val="24"/>
        </w:rPr>
        <w:t>Исполнитель должен обладать гражданской правоспособностью в полном объеме для заключения и исполнения Договора.</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Не должен находиться в процессе ликвидации, банкротства и на его имущество не должен быть наложен арест.</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Иметь необходимые разрешительные документы на выполнение соответствующих работ (лицензия)</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Обладать необходимыми профессиональными знаниями, опытом и  репутацией.</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Иметь ресурсные возможности (финансовые, материально – технические, производственные, трудовые).</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Обеспечить способность проведения необходимого комплекса работ в требуемые сроки и с должным качеством:</w:t>
      </w:r>
    </w:p>
    <w:p w:rsidR="000A4D52" w:rsidRDefault="000A4D52" w:rsidP="000A4D52">
      <w:pPr>
        <w:pStyle w:val="af7"/>
        <w:numPr>
          <w:ilvl w:val="2"/>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 xml:space="preserve">Иметь в штате организации не менее </w:t>
      </w:r>
      <w:r>
        <w:rPr>
          <w:rFonts w:ascii="Times New Roman" w:hAnsi="Times New Roman" w:cs="Times New Roman"/>
          <w:sz w:val="24"/>
          <w:szCs w:val="24"/>
        </w:rPr>
        <w:t>3</w:t>
      </w:r>
      <w:r w:rsidRPr="0024166D">
        <w:rPr>
          <w:rFonts w:ascii="Times New Roman" w:hAnsi="Times New Roman" w:cs="Times New Roman"/>
          <w:sz w:val="24"/>
          <w:szCs w:val="24"/>
        </w:rPr>
        <w:t>-</w:t>
      </w:r>
      <w:r>
        <w:rPr>
          <w:rFonts w:ascii="Times New Roman" w:hAnsi="Times New Roman" w:cs="Times New Roman"/>
          <w:sz w:val="24"/>
          <w:szCs w:val="24"/>
        </w:rPr>
        <w:t>х</w:t>
      </w:r>
      <w:r w:rsidRPr="0024166D">
        <w:rPr>
          <w:rFonts w:ascii="Times New Roman" w:hAnsi="Times New Roman" w:cs="Times New Roman"/>
          <w:sz w:val="24"/>
          <w:szCs w:val="24"/>
        </w:rPr>
        <w:t xml:space="preserve"> человек квалифицированных электромонтажников, обладающих допусками к работам.</w:t>
      </w:r>
      <w:r w:rsidRPr="0024166D">
        <w:rPr>
          <w:rFonts w:ascii="Times New Roman" w:hAnsi="Times New Roman" w:cs="Times New Roman"/>
          <w:sz w:val="24"/>
          <w:szCs w:val="24"/>
        </w:rPr>
        <w:tab/>
      </w:r>
    </w:p>
    <w:p w:rsidR="000A4D52" w:rsidRPr="0024166D" w:rsidRDefault="000A4D52" w:rsidP="000A4D52">
      <w:pPr>
        <w:pStyle w:val="af7"/>
        <w:numPr>
          <w:ilvl w:val="2"/>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 xml:space="preserve">Иметь опыт исполнения не менее </w:t>
      </w:r>
      <w:r>
        <w:rPr>
          <w:rFonts w:ascii="Times New Roman" w:hAnsi="Times New Roman" w:cs="Times New Roman"/>
          <w:sz w:val="24"/>
          <w:szCs w:val="24"/>
        </w:rPr>
        <w:t>трех</w:t>
      </w:r>
      <w:r w:rsidRPr="0024166D">
        <w:rPr>
          <w:rFonts w:ascii="Times New Roman" w:hAnsi="Times New Roman" w:cs="Times New Roman"/>
          <w:sz w:val="24"/>
          <w:szCs w:val="24"/>
        </w:rPr>
        <w:t xml:space="preserve"> Договоров за 2021</w:t>
      </w:r>
      <w:r>
        <w:rPr>
          <w:rFonts w:ascii="Times New Roman" w:hAnsi="Times New Roman" w:cs="Times New Roman"/>
          <w:sz w:val="24"/>
          <w:szCs w:val="24"/>
        </w:rPr>
        <w:t>-22</w:t>
      </w:r>
      <w:r w:rsidRPr="0024166D">
        <w:rPr>
          <w:rFonts w:ascii="Times New Roman" w:hAnsi="Times New Roman" w:cs="Times New Roman"/>
          <w:sz w:val="24"/>
          <w:szCs w:val="24"/>
        </w:rPr>
        <w:t xml:space="preserve">г. на выполнение аналогичных работ. По каждому Договору должны быть приложены договоры и акты сдачи-приемки работ в полном объёме. </w:t>
      </w:r>
    </w:p>
    <w:p w:rsidR="000A4D52" w:rsidRDefault="000A4D52" w:rsidP="000A4D52">
      <w:pPr>
        <w:pStyle w:val="af7"/>
        <w:numPr>
          <w:ilvl w:val="1"/>
          <w:numId w:val="23"/>
        </w:numPr>
        <w:ind w:left="0" w:firstLine="0"/>
        <w:jc w:val="both"/>
        <w:rPr>
          <w:rFonts w:ascii="Times New Roman" w:hAnsi="Times New Roman" w:cs="Times New Roman"/>
          <w:sz w:val="24"/>
          <w:szCs w:val="24"/>
        </w:rPr>
      </w:pPr>
      <w:r w:rsidRPr="0037484C">
        <w:rPr>
          <w:rFonts w:ascii="Times New Roman" w:hAnsi="Times New Roman" w:cs="Times New Roman"/>
          <w:sz w:val="24"/>
          <w:szCs w:val="24"/>
        </w:rPr>
        <w:t>Исполнитель должен предоставить смету составленную в ГЭСН</w:t>
      </w:r>
      <w:r>
        <w:rPr>
          <w:rFonts w:ascii="Times New Roman" w:hAnsi="Times New Roman" w:cs="Times New Roman"/>
          <w:sz w:val="24"/>
          <w:szCs w:val="24"/>
        </w:rPr>
        <w:t>.</w:t>
      </w:r>
    </w:p>
    <w:p w:rsidR="000A4D52" w:rsidRPr="0024166D" w:rsidRDefault="000A4D52" w:rsidP="000A4D52">
      <w:pPr>
        <w:pStyle w:val="af7"/>
        <w:numPr>
          <w:ilvl w:val="1"/>
          <w:numId w:val="23"/>
        </w:numPr>
        <w:ind w:left="0" w:firstLine="0"/>
        <w:jc w:val="both"/>
        <w:rPr>
          <w:rFonts w:ascii="Times New Roman" w:hAnsi="Times New Roman" w:cs="Times New Roman"/>
          <w:sz w:val="24"/>
          <w:szCs w:val="24"/>
        </w:rPr>
      </w:pPr>
      <w:r w:rsidRPr="0024166D">
        <w:rPr>
          <w:rFonts w:ascii="Times New Roman" w:hAnsi="Times New Roman" w:cs="Times New Roman"/>
          <w:sz w:val="24"/>
          <w:szCs w:val="24"/>
        </w:rPr>
        <w:t>Исполнитель должен предоставить проект выполнения освещения с расчетом освещения в люксах перед началом выполнения работ, для уточнения и обоснования количества применяемых светильников.</w:t>
      </w:r>
    </w:p>
    <w:p w:rsidR="000A4D52" w:rsidRDefault="000A4D52" w:rsidP="000A4D52">
      <w:pPr>
        <w:pStyle w:val="af7"/>
        <w:jc w:val="both"/>
        <w:rPr>
          <w:rFonts w:ascii="Times New Roman" w:hAnsi="Times New Roman" w:cs="Times New Roman"/>
          <w:sz w:val="24"/>
          <w:szCs w:val="24"/>
        </w:rPr>
      </w:pPr>
    </w:p>
    <w:p w:rsidR="000A4D52" w:rsidRPr="0037484C" w:rsidRDefault="000A4D52" w:rsidP="000A4D52">
      <w:pPr>
        <w:pStyle w:val="af7"/>
        <w:jc w:val="both"/>
        <w:rPr>
          <w:rFonts w:ascii="Times New Roman" w:hAnsi="Times New Roman" w:cs="Times New Roman"/>
          <w:sz w:val="24"/>
          <w:szCs w:val="24"/>
        </w:rPr>
      </w:pPr>
    </w:p>
    <w:p w:rsidR="000A4D52" w:rsidRPr="00D70FC0" w:rsidRDefault="000A4D52" w:rsidP="000A4D52">
      <w:pPr>
        <w:numPr>
          <w:ilvl w:val="0"/>
          <w:numId w:val="23"/>
        </w:numPr>
        <w:autoSpaceDE w:val="0"/>
        <w:spacing w:after="0" w:line="240" w:lineRule="auto"/>
        <w:ind w:left="0" w:firstLine="0"/>
        <w:jc w:val="both"/>
        <w:rPr>
          <w:rFonts w:ascii="Times New Roman" w:eastAsia="Arial" w:hAnsi="Times New Roman" w:cs="Times New Roman"/>
          <w:b/>
          <w:bCs/>
          <w:sz w:val="28"/>
          <w:szCs w:val="24"/>
        </w:rPr>
      </w:pPr>
      <w:r w:rsidRPr="00D70FC0">
        <w:rPr>
          <w:rFonts w:ascii="Times New Roman" w:eastAsia="Arial" w:hAnsi="Times New Roman" w:cs="Times New Roman"/>
          <w:b/>
          <w:bCs/>
          <w:sz w:val="28"/>
          <w:szCs w:val="24"/>
        </w:rPr>
        <w:lastRenderedPageBreak/>
        <w:t xml:space="preserve">Порядок расчетов: </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Аванс в размере </w:t>
      </w:r>
      <w:r w:rsidRPr="00D70FC0">
        <w:rPr>
          <w:rFonts w:ascii="Times New Roman" w:eastAsia="Times New Roman" w:hAnsi="Times New Roman" w:cs="Times New Roman"/>
          <w:b/>
          <w:sz w:val="24"/>
          <w:szCs w:val="24"/>
          <w:lang w:eastAsia="ru-RU"/>
        </w:rPr>
        <w:t>50%</w:t>
      </w:r>
      <w:r w:rsidRPr="00D70FC0">
        <w:rPr>
          <w:rFonts w:ascii="Times New Roman" w:eastAsia="Times New Roman" w:hAnsi="Times New Roman" w:cs="Times New Roman"/>
          <w:sz w:val="24"/>
          <w:szCs w:val="24"/>
          <w:lang w:eastAsia="ru-RU"/>
        </w:rPr>
        <w:t xml:space="preserve"> в течение 14 </w:t>
      </w:r>
      <w:r>
        <w:rPr>
          <w:rFonts w:ascii="Times New Roman" w:eastAsia="Times New Roman" w:hAnsi="Times New Roman" w:cs="Times New Roman"/>
          <w:sz w:val="24"/>
          <w:szCs w:val="24"/>
          <w:lang w:eastAsia="ru-RU"/>
        </w:rPr>
        <w:t>рабочих</w:t>
      </w:r>
      <w:r w:rsidRPr="00D70FC0">
        <w:rPr>
          <w:rFonts w:ascii="Times New Roman" w:eastAsia="Times New Roman" w:hAnsi="Times New Roman" w:cs="Times New Roman"/>
          <w:sz w:val="24"/>
          <w:szCs w:val="24"/>
          <w:lang w:eastAsia="ru-RU"/>
        </w:rPr>
        <w:t xml:space="preserve"> дней с момента подписания договора, предоставления </w:t>
      </w:r>
      <w:r>
        <w:rPr>
          <w:rFonts w:ascii="Times New Roman" w:hAnsi="Times New Roman" w:cs="Times New Roman"/>
          <w:sz w:val="24"/>
          <w:szCs w:val="24"/>
        </w:rPr>
        <w:t>Исполнителем</w:t>
      </w:r>
      <w:r w:rsidRPr="00D70FC0">
        <w:rPr>
          <w:rFonts w:ascii="Times New Roman" w:eastAsia="Times New Roman" w:hAnsi="Times New Roman" w:cs="Times New Roman"/>
          <w:sz w:val="24"/>
          <w:szCs w:val="24"/>
          <w:lang w:eastAsia="ru-RU"/>
        </w:rPr>
        <w:t xml:space="preserve"> обеспечения исполнения договора (в части возврата аванса)</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bCs/>
          <w:sz w:val="24"/>
          <w:szCs w:val="24"/>
          <w:lang w:eastAsia="ru-RU"/>
        </w:rPr>
        <w:t xml:space="preserve">Окончательный расчет производится заказчиком </w:t>
      </w:r>
      <w:r w:rsidRPr="00D70FC0">
        <w:rPr>
          <w:rFonts w:ascii="Times New Roman" w:eastAsia="Times New Roman" w:hAnsi="Times New Roman" w:cs="Times New Roman"/>
          <w:sz w:val="24"/>
          <w:szCs w:val="24"/>
          <w:lang w:eastAsia="ru-RU"/>
        </w:rPr>
        <w:t>в течение 30 календарных дней,</w:t>
      </w:r>
      <w:r w:rsidRPr="00D70FC0">
        <w:rPr>
          <w:rFonts w:ascii="Times New Roman" w:eastAsia="Times New Roman" w:hAnsi="Times New Roman" w:cs="Times New Roman"/>
          <w:bCs/>
          <w:sz w:val="24"/>
          <w:szCs w:val="24"/>
          <w:lang w:eastAsia="ru-RU"/>
        </w:rPr>
        <w:t xml:space="preserve"> после подписания акта-приемки выполненных работ без замечаний.</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Начальная (максимальная) стоимость </w:t>
      </w:r>
      <w:r w:rsidRPr="00D70FC0">
        <w:rPr>
          <w:rFonts w:ascii="Times New Roman" w:eastAsia="Times New Roman" w:hAnsi="Times New Roman" w:cs="Times New Roman"/>
          <w:b/>
          <w:sz w:val="24"/>
          <w:szCs w:val="24"/>
          <w:lang w:eastAsia="ru-RU"/>
        </w:rPr>
        <w:t xml:space="preserve"> </w:t>
      </w:r>
      <w:r w:rsidRPr="00D70FC0">
        <w:rPr>
          <w:rFonts w:ascii="Times New Roman" w:eastAsia="Times New Roman" w:hAnsi="Times New Roman" w:cs="Times New Roman"/>
          <w:sz w:val="24"/>
          <w:szCs w:val="24"/>
          <w:lang w:eastAsia="ru-RU"/>
        </w:rPr>
        <w:t>руб.,</w:t>
      </w:r>
      <w:r w:rsidRPr="00784F9A">
        <w:t xml:space="preserve"> </w:t>
      </w:r>
      <w:r w:rsidRPr="00784F9A">
        <w:rPr>
          <w:rFonts w:ascii="Times New Roman" w:eastAsia="Times New Roman" w:hAnsi="Times New Roman" w:cs="Times New Roman"/>
          <w:b/>
          <w:sz w:val="24"/>
          <w:szCs w:val="24"/>
          <w:lang w:eastAsia="ru-RU"/>
        </w:rPr>
        <w:t>15 220 900,8</w:t>
      </w:r>
      <w:r>
        <w:rPr>
          <w:rFonts w:ascii="Times New Roman" w:eastAsia="Times New Roman" w:hAnsi="Times New Roman" w:cs="Times New Roman"/>
          <w:b/>
          <w:sz w:val="24"/>
          <w:szCs w:val="24"/>
          <w:lang w:eastAsia="ru-RU"/>
        </w:rPr>
        <w:t>0</w:t>
      </w:r>
      <w:r>
        <w:rPr>
          <w:rFonts w:ascii="Times New Roman" w:eastAsia="Times New Roman" w:hAnsi="Times New Roman" w:cs="Times New Roman"/>
          <w:sz w:val="24"/>
          <w:szCs w:val="24"/>
          <w:lang w:eastAsia="ru-RU"/>
        </w:rPr>
        <w:t xml:space="preserve"> </w:t>
      </w:r>
      <w:r w:rsidRPr="00D70FC0">
        <w:rPr>
          <w:rFonts w:ascii="Times New Roman" w:eastAsia="Times New Roman" w:hAnsi="Times New Roman" w:cs="Times New Roman"/>
          <w:sz w:val="24"/>
          <w:szCs w:val="24"/>
          <w:lang w:eastAsia="ru-RU"/>
        </w:rPr>
        <w:t xml:space="preserve">  с НДС.</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w:t>
      </w:r>
      <w:r>
        <w:rPr>
          <w:rFonts w:ascii="Times New Roman" w:eastAsia="Times New Roman" w:hAnsi="Times New Roman" w:cs="Times New Roman"/>
          <w:sz w:val="24"/>
          <w:szCs w:val="24"/>
          <w:lang w:eastAsia="ru-RU"/>
        </w:rPr>
        <w:t>в</w:t>
      </w:r>
      <w:r w:rsidRPr="00D70FC0">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е</w:t>
      </w:r>
      <w:r w:rsidRPr="00D70FC0">
        <w:rPr>
          <w:rFonts w:ascii="Times New Roman" w:eastAsia="Times New Roman" w:hAnsi="Times New Roman" w:cs="Times New Roman"/>
          <w:sz w:val="24"/>
          <w:szCs w:val="24"/>
          <w:lang w:eastAsia="ru-RU"/>
        </w:rPr>
        <w:t xml:space="preserve">, </w:t>
      </w:r>
      <w:r w:rsidRPr="00AF4895">
        <w:rPr>
          <w:rFonts w:ascii="Times New Roman" w:hAnsi="Times New Roman" w:cs="Times New Roman"/>
          <w:sz w:val="24"/>
          <w:szCs w:val="24"/>
        </w:rPr>
        <w:t>Исполнитель</w:t>
      </w:r>
      <w:r w:rsidRPr="00D70FC0">
        <w:rPr>
          <w:rFonts w:ascii="Times New Roman" w:eastAsia="Times New Roman" w:hAnsi="Times New Roman" w:cs="Times New Roman"/>
          <w:sz w:val="24"/>
          <w:szCs w:val="24"/>
          <w:lang w:eastAsia="ru-RU"/>
        </w:rPr>
        <w:t xml:space="preserve"> вправе предъявить Заказчику неустойку в размере 0,</w:t>
      </w:r>
      <w:r>
        <w:rPr>
          <w:rFonts w:ascii="Times New Roman" w:eastAsia="Times New Roman" w:hAnsi="Times New Roman" w:cs="Times New Roman"/>
          <w:sz w:val="24"/>
          <w:szCs w:val="24"/>
          <w:lang w:eastAsia="ru-RU"/>
        </w:rPr>
        <w:t>5</w:t>
      </w:r>
      <w:r w:rsidRPr="00D70FC0">
        <w:rPr>
          <w:rFonts w:ascii="Times New Roman" w:eastAsia="Times New Roman" w:hAnsi="Times New Roman" w:cs="Times New Roman"/>
          <w:sz w:val="24"/>
          <w:szCs w:val="24"/>
          <w:lang w:eastAsia="ru-RU"/>
        </w:rPr>
        <w:t>% от стоимости неоплаченного окончательного платежа, но не более 5% от неоплаченной суммы окончательного платежа.</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0317AF">
        <w:rPr>
          <w:rFonts w:ascii="Times New Roman" w:eastAsia="Times New Roman" w:hAnsi="Times New Roman" w:cs="Times New Roman"/>
          <w:sz w:val="24"/>
          <w:szCs w:val="24"/>
          <w:lang w:eastAsia="ru-RU"/>
        </w:rPr>
        <w:t xml:space="preserve">При нарушении </w:t>
      </w:r>
      <w:r>
        <w:rPr>
          <w:rFonts w:ascii="Times New Roman" w:hAnsi="Times New Roman" w:cs="Times New Roman"/>
          <w:sz w:val="24"/>
          <w:szCs w:val="24"/>
        </w:rPr>
        <w:t>Исполнителем</w:t>
      </w:r>
      <w:r w:rsidRPr="000317AF">
        <w:rPr>
          <w:rFonts w:ascii="Times New Roman" w:eastAsia="Times New Roman" w:hAnsi="Times New Roman" w:cs="Times New Roman"/>
          <w:sz w:val="24"/>
          <w:szCs w:val="24"/>
          <w:lang w:eastAsia="ru-RU"/>
        </w:rPr>
        <w:t xml:space="preserve"> сро</w:t>
      </w:r>
      <w:r>
        <w:rPr>
          <w:rFonts w:ascii="Times New Roman" w:eastAsia="Times New Roman" w:hAnsi="Times New Roman" w:cs="Times New Roman"/>
          <w:sz w:val="24"/>
          <w:szCs w:val="24"/>
          <w:lang w:eastAsia="ru-RU"/>
        </w:rPr>
        <w:t xml:space="preserve">ка выполнения работ по Договору </w:t>
      </w:r>
      <w:r>
        <w:rPr>
          <w:rFonts w:ascii="Times New Roman" w:hAnsi="Times New Roman" w:cs="Times New Roman"/>
          <w:sz w:val="24"/>
          <w:szCs w:val="24"/>
        </w:rPr>
        <w:t>Исполнитель</w:t>
      </w:r>
      <w:r w:rsidRPr="000317AF">
        <w:rPr>
          <w:rFonts w:ascii="Times New Roman" w:eastAsia="Times New Roman" w:hAnsi="Times New Roman" w:cs="Times New Roman"/>
          <w:sz w:val="24"/>
          <w:szCs w:val="24"/>
          <w:lang w:eastAsia="ru-RU"/>
        </w:rPr>
        <w:t xml:space="preserve">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bCs/>
          <w:sz w:val="24"/>
          <w:szCs w:val="24"/>
          <w:lang w:eastAsia="ru-RU"/>
        </w:rPr>
        <w:t>Обеспечение исполнения договора (применяется для обеспечения исполнения обязательств по возврату аванса):</w:t>
      </w:r>
    </w:p>
    <w:p w:rsidR="000A4D52" w:rsidRPr="00D70FC0" w:rsidRDefault="000A4D52" w:rsidP="000A4D52">
      <w:pPr>
        <w:spacing w:after="0" w:line="240" w:lineRule="auto"/>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b/>
          <w:bCs/>
          <w:sz w:val="24"/>
          <w:szCs w:val="24"/>
          <w:lang w:eastAsia="ru-RU"/>
        </w:rPr>
        <w:tab/>
      </w:r>
      <w:r w:rsidRPr="00AF4895">
        <w:rPr>
          <w:rFonts w:ascii="Times New Roman" w:hAnsi="Times New Roman" w:cs="Times New Roman"/>
          <w:sz w:val="24"/>
          <w:szCs w:val="24"/>
        </w:rPr>
        <w:t>Исполнитель</w:t>
      </w:r>
      <w:r w:rsidRPr="00D70FC0">
        <w:rPr>
          <w:rFonts w:ascii="Times New Roman" w:eastAsia="Times New Roman" w:hAnsi="Times New Roman" w:cs="Times New Roman"/>
          <w:sz w:val="24"/>
          <w:szCs w:val="24"/>
          <w:lang w:eastAsia="ru-RU"/>
        </w:rPr>
        <w:t xml:space="preserve"> обязуется предоставить в срок не позднее 15 (пятнадцати) дней </w:t>
      </w:r>
      <w:proofErr w:type="gramStart"/>
      <w:r w:rsidRPr="00D70FC0">
        <w:rPr>
          <w:rFonts w:ascii="Times New Roman" w:eastAsia="Times New Roman" w:hAnsi="Times New Roman" w:cs="Times New Roman"/>
          <w:sz w:val="24"/>
          <w:szCs w:val="24"/>
          <w:lang w:eastAsia="ru-RU"/>
        </w:rPr>
        <w:t xml:space="preserve">с даты </w:t>
      </w:r>
      <w:r>
        <w:rPr>
          <w:rFonts w:ascii="Times New Roman" w:eastAsia="Times New Roman" w:hAnsi="Times New Roman" w:cs="Times New Roman"/>
          <w:sz w:val="24"/>
          <w:szCs w:val="24"/>
          <w:lang w:eastAsia="ru-RU"/>
        </w:rPr>
        <w:tab/>
      </w:r>
      <w:r w:rsidRPr="00D70FC0">
        <w:rPr>
          <w:rFonts w:ascii="Times New Roman" w:eastAsia="Times New Roman" w:hAnsi="Times New Roman" w:cs="Times New Roman"/>
          <w:sz w:val="24"/>
          <w:szCs w:val="24"/>
          <w:lang w:eastAsia="ru-RU"/>
        </w:rPr>
        <w:t>заключения</w:t>
      </w:r>
      <w:proofErr w:type="gramEnd"/>
      <w:r w:rsidRPr="00D70FC0">
        <w:rPr>
          <w:rFonts w:ascii="Times New Roman" w:eastAsia="Times New Roman" w:hAnsi="Times New Roman" w:cs="Times New Roman"/>
          <w:sz w:val="24"/>
          <w:szCs w:val="24"/>
          <w:lang w:eastAsia="ru-RU"/>
        </w:rPr>
        <w:t xml:space="preserve"> Договора обеспечение возврата аванса  по Договору в форме:</w:t>
      </w:r>
    </w:p>
    <w:p w:rsidR="000A4D52" w:rsidRPr="00D70FC0" w:rsidRDefault="000A4D52" w:rsidP="000A4D52">
      <w:pPr>
        <w:numPr>
          <w:ilvl w:val="0"/>
          <w:numId w:val="35"/>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безотзывной банковской гарантии (далее – банковская гарантия), выданной банком; </w:t>
      </w:r>
    </w:p>
    <w:p w:rsidR="000A4D52" w:rsidRPr="00D70FC0" w:rsidRDefault="000A4D52" w:rsidP="000A4D52">
      <w:pPr>
        <w:numPr>
          <w:ilvl w:val="0"/>
          <w:numId w:val="35"/>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денежных средств путем их перечисления Заказчику (обеспечительный платеж).</w:t>
      </w:r>
    </w:p>
    <w:p w:rsidR="000A4D52" w:rsidRPr="00D70FC0" w:rsidRDefault="000A4D52" w:rsidP="000A4D52">
      <w:pPr>
        <w:numPr>
          <w:ilvl w:val="0"/>
          <w:numId w:val="35"/>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Способ обеспечения исполнения обязательств по Договору из перечисленных в настоящем пункте способов определяется </w:t>
      </w:r>
      <w:r>
        <w:rPr>
          <w:rFonts w:ascii="Times New Roman" w:hAnsi="Times New Roman" w:cs="Times New Roman"/>
          <w:sz w:val="24"/>
          <w:szCs w:val="24"/>
        </w:rPr>
        <w:t>Исполнителем</w:t>
      </w:r>
      <w:r w:rsidRPr="00D70FC0">
        <w:rPr>
          <w:rFonts w:ascii="Times New Roman" w:eastAsia="Times New Roman" w:hAnsi="Times New Roman" w:cs="Times New Roman"/>
          <w:sz w:val="24"/>
          <w:szCs w:val="24"/>
          <w:lang w:eastAsia="ru-RU"/>
        </w:rPr>
        <w:t xml:space="preserve"> по письменному согласованию с заказчиком.</w:t>
      </w:r>
    </w:p>
    <w:p w:rsidR="000A4D52" w:rsidRPr="00D70FC0" w:rsidRDefault="000A4D52" w:rsidP="000A4D52">
      <w:pPr>
        <w:numPr>
          <w:ilvl w:val="0"/>
          <w:numId w:val="35"/>
        </w:numPr>
        <w:spacing w:after="0" w:line="240" w:lineRule="auto"/>
        <w:ind w:left="0" w:firstLine="0"/>
        <w:jc w:val="both"/>
        <w:rPr>
          <w:rFonts w:ascii="Times New Roman" w:eastAsia="Times New Roman" w:hAnsi="Times New Roman" w:cs="Times New Roman"/>
          <w:b/>
          <w:bCs/>
          <w:sz w:val="24"/>
          <w:szCs w:val="24"/>
          <w:lang w:eastAsia="ru-RU"/>
        </w:rPr>
      </w:pPr>
      <w:r w:rsidRPr="00D70FC0">
        <w:rPr>
          <w:rFonts w:ascii="Times New Roman" w:eastAsia="Times New Roman" w:hAnsi="Times New Roman" w:cs="Times New Roman"/>
          <w:sz w:val="24"/>
          <w:szCs w:val="24"/>
          <w:lang w:eastAsia="ru-RU"/>
        </w:rPr>
        <w:t xml:space="preserve">В </w:t>
      </w:r>
      <w:proofErr w:type="gramStart"/>
      <w:r w:rsidRPr="00D70FC0">
        <w:rPr>
          <w:rFonts w:ascii="Times New Roman" w:eastAsia="Times New Roman" w:hAnsi="Times New Roman" w:cs="Times New Roman"/>
          <w:sz w:val="24"/>
          <w:szCs w:val="24"/>
          <w:lang w:eastAsia="ru-RU"/>
        </w:rPr>
        <w:t>случае</w:t>
      </w:r>
      <w:proofErr w:type="gramEnd"/>
      <w:r w:rsidRPr="00D70FC0">
        <w:rPr>
          <w:rFonts w:ascii="Times New Roman" w:eastAsia="Times New Roman" w:hAnsi="Times New Roman" w:cs="Times New Roman"/>
          <w:sz w:val="24"/>
          <w:szCs w:val="24"/>
          <w:lang w:eastAsia="ru-RU"/>
        </w:rPr>
        <w:t xml:space="preserve">, если </w:t>
      </w:r>
      <w:r w:rsidRPr="00AF4895">
        <w:rPr>
          <w:rFonts w:ascii="Times New Roman" w:hAnsi="Times New Roman" w:cs="Times New Roman"/>
          <w:sz w:val="24"/>
          <w:szCs w:val="24"/>
        </w:rPr>
        <w:t>Исполнитель</w:t>
      </w:r>
      <w:r w:rsidRPr="00D70FC0">
        <w:rPr>
          <w:rFonts w:ascii="Times New Roman" w:eastAsia="Times New Roman" w:hAnsi="Times New Roman" w:cs="Times New Roman"/>
          <w:sz w:val="24"/>
          <w:szCs w:val="24"/>
          <w:lang w:eastAsia="ru-RU"/>
        </w:rPr>
        <w:t xml:space="preserve"> зарекомендовал себя как благонадежный партнер (отсутствие претензионно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sz w:val="24"/>
          <w:szCs w:val="24"/>
          <w:lang w:eastAsia="ru-RU"/>
        </w:rPr>
      </w:pPr>
      <w:r w:rsidRPr="00D70FC0">
        <w:rPr>
          <w:rFonts w:ascii="Times New Roman" w:eastAsia="Times New Roman" w:hAnsi="Times New Roman" w:cs="Times New Roman"/>
          <w:sz w:val="24"/>
          <w:szCs w:val="24"/>
          <w:lang w:eastAsia="ru-RU"/>
        </w:rPr>
        <w:t>Работы считается оплаченным с момента списания денежных средств с отдельного счета Заказчика.</w:t>
      </w:r>
    </w:p>
    <w:p w:rsidR="000A4D52" w:rsidRPr="00D70FC0" w:rsidRDefault="000A4D52" w:rsidP="000A4D52">
      <w:pPr>
        <w:numPr>
          <w:ilvl w:val="1"/>
          <w:numId w:val="23"/>
        </w:numPr>
        <w:spacing w:after="0" w:line="240" w:lineRule="auto"/>
        <w:ind w:left="0" w:firstLine="0"/>
        <w:jc w:val="both"/>
        <w:rPr>
          <w:rFonts w:ascii="Times New Roman" w:eastAsia="Times New Roman" w:hAnsi="Times New Roman" w:cs="Times New Roman"/>
          <w:sz w:val="24"/>
          <w:szCs w:val="24"/>
          <w:lang w:eastAsia="ru-RU"/>
        </w:rPr>
      </w:pPr>
      <w:r w:rsidRPr="00D70FC0">
        <w:rPr>
          <w:rFonts w:ascii="Times New Roman" w:eastAsia="Times New Roman" w:hAnsi="Times New Roman" w:cs="Times New Roman"/>
          <w:sz w:val="24"/>
          <w:szCs w:val="24"/>
          <w:lang w:eastAsia="ru-RU"/>
        </w:rPr>
        <w:t xml:space="preserve">В </w:t>
      </w:r>
      <w:proofErr w:type="gramStart"/>
      <w:r w:rsidRPr="00D70FC0">
        <w:rPr>
          <w:rFonts w:ascii="Times New Roman" w:eastAsia="Times New Roman" w:hAnsi="Times New Roman" w:cs="Times New Roman"/>
          <w:sz w:val="24"/>
          <w:szCs w:val="24"/>
          <w:lang w:eastAsia="ru-RU"/>
        </w:rPr>
        <w:t>случае</w:t>
      </w:r>
      <w:proofErr w:type="gramEnd"/>
      <w:r w:rsidRPr="00D70FC0">
        <w:rPr>
          <w:rFonts w:ascii="Times New Roman" w:eastAsia="Times New Roman" w:hAnsi="Times New Roman" w:cs="Times New Roman"/>
          <w:sz w:val="24"/>
          <w:szCs w:val="24"/>
          <w:lang w:eastAsia="ru-RU"/>
        </w:rPr>
        <w:t xml:space="preserve"> нарушения </w:t>
      </w:r>
      <w:r>
        <w:rPr>
          <w:rFonts w:ascii="Times New Roman" w:hAnsi="Times New Roman" w:cs="Times New Roman"/>
          <w:sz w:val="24"/>
          <w:szCs w:val="24"/>
        </w:rPr>
        <w:t>Исполнителем</w:t>
      </w:r>
      <w:r w:rsidRPr="00D70FC0">
        <w:rPr>
          <w:rFonts w:ascii="Times New Roman" w:eastAsia="Times New Roman" w:hAnsi="Times New Roman" w:cs="Times New Roman"/>
          <w:sz w:val="24"/>
          <w:szCs w:val="24"/>
          <w:lang w:eastAsia="ru-RU"/>
        </w:rPr>
        <w:t xml:space="preserve"> срока выполнения работ по настоящему Договору, Заказчик вправе удержать сумму неустойки предусмотренной договором из суммы окончательного платежа в </w:t>
      </w:r>
      <w:proofErr w:type="spellStart"/>
      <w:r w:rsidRPr="00D70FC0">
        <w:rPr>
          <w:rFonts w:ascii="Times New Roman" w:eastAsia="Times New Roman" w:hAnsi="Times New Roman" w:cs="Times New Roman"/>
          <w:sz w:val="24"/>
          <w:szCs w:val="24"/>
          <w:lang w:eastAsia="ru-RU"/>
        </w:rPr>
        <w:t>безакцептном</w:t>
      </w:r>
      <w:proofErr w:type="spellEnd"/>
      <w:r w:rsidRPr="00D70FC0">
        <w:rPr>
          <w:rFonts w:ascii="Times New Roman" w:eastAsia="Times New Roman" w:hAnsi="Times New Roman" w:cs="Times New Roman"/>
          <w:sz w:val="24"/>
          <w:szCs w:val="24"/>
          <w:lang w:eastAsia="ru-RU"/>
        </w:rPr>
        <w:t xml:space="preserve"> внесудебном порядке.</w:t>
      </w:r>
    </w:p>
    <w:p w:rsidR="000A4D52" w:rsidRDefault="000A4D52" w:rsidP="000A4D52">
      <w:pPr>
        <w:numPr>
          <w:ilvl w:val="1"/>
          <w:numId w:val="23"/>
        </w:numPr>
        <w:spacing w:after="0" w:line="240" w:lineRule="auto"/>
        <w:ind w:left="0" w:firstLine="0"/>
        <w:jc w:val="both"/>
        <w:rPr>
          <w:rFonts w:ascii="Times New Roman" w:eastAsia="Times New Roman" w:hAnsi="Times New Roman" w:cs="Times New Roman"/>
          <w:sz w:val="24"/>
          <w:szCs w:val="24"/>
          <w:lang w:eastAsia="ru-RU"/>
        </w:rPr>
      </w:pPr>
      <w:r w:rsidRPr="00D70FC0">
        <w:rPr>
          <w:rFonts w:ascii="Times New Roman" w:eastAsia="Times New Roman" w:hAnsi="Times New Roman" w:cs="Times New Roman"/>
          <w:sz w:val="24"/>
          <w:szCs w:val="24"/>
          <w:lang w:eastAsia="ru-RU"/>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0A4D52" w:rsidRPr="00F835E9" w:rsidRDefault="000A4D52" w:rsidP="000A4D52">
      <w:pPr>
        <w:numPr>
          <w:ilvl w:val="1"/>
          <w:numId w:val="23"/>
        </w:numPr>
        <w:spacing w:after="0" w:line="240" w:lineRule="auto"/>
        <w:ind w:left="0" w:firstLine="0"/>
        <w:jc w:val="both"/>
        <w:rPr>
          <w:rFonts w:ascii="Times New Roman" w:eastAsia="Times New Roman" w:hAnsi="Times New Roman" w:cs="Times New Roman"/>
          <w:sz w:val="24"/>
          <w:szCs w:val="24"/>
          <w:lang w:eastAsia="ru-RU"/>
        </w:rPr>
      </w:pPr>
      <w:proofErr w:type="gramStart"/>
      <w:r w:rsidRPr="00F835E9">
        <w:rPr>
          <w:rFonts w:ascii="Times New Roman" w:eastAsia="Times New Roman" w:hAnsi="Times New Roman" w:cs="Times New Roman"/>
          <w:sz w:val="24"/>
          <w:szCs w:val="24"/>
          <w:lang w:eastAsia="ru-RU"/>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0A4D52" w:rsidRDefault="000A4D52"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CC" w:rsidRDefault="002847CC" w:rsidP="00A85798">
      <w:pPr>
        <w:spacing w:after="0" w:line="240" w:lineRule="auto"/>
      </w:pPr>
      <w:r>
        <w:separator/>
      </w:r>
    </w:p>
  </w:endnote>
  <w:endnote w:type="continuationSeparator" w:id="0">
    <w:p w:rsidR="002847CC" w:rsidRDefault="002847C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C" w:rsidRDefault="002847CC">
    <w:pPr>
      <w:pStyle w:val="af9"/>
      <w:jc w:val="right"/>
    </w:pPr>
    <w:r>
      <w:fldChar w:fldCharType="begin"/>
    </w:r>
    <w:r>
      <w:instrText xml:space="preserve"> PAGE   \* MERGEFORMAT </w:instrText>
    </w:r>
    <w:r>
      <w:fldChar w:fldCharType="separate"/>
    </w:r>
    <w:r w:rsidR="000A4D52">
      <w:rPr>
        <w:noProof/>
      </w:rPr>
      <w:t>2</w:t>
    </w:r>
    <w:r>
      <w:rPr>
        <w:noProof/>
      </w:rPr>
      <w:fldChar w:fldCharType="end"/>
    </w:r>
  </w:p>
  <w:p w:rsidR="002847CC" w:rsidRDefault="002847C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CC" w:rsidRDefault="002847CC" w:rsidP="00A85798">
      <w:pPr>
        <w:spacing w:after="0" w:line="240" w:lineRule="auto"/>
      </w:pPr>
      <w:r>
        <w:separator/>
      </w:r>
    </w:p>
  </w:footnote>
  <w:footnote w:type="continuationSeparator" w:id="0">
    <w:p w:rsidR="002847CC" w:rsidRDefault="002847CC" w:rsidP="00A85798">
      <w:pPr>
        <w:spacing w:after="0" w:line="240" w:lineRule="auto"/>
      </w:pPr>
      <w:r>
        <w:continuationSeparator/>
      </w:r>
    </w:p>
  </w:footnote>
  <w:footnote w:id="1">
    <w:p w:rsidR="002847CC" w:rsidRPr="006A4B85" w:rsidRDefault="002847C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804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849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8E5094"/>
    <w:multiLevelType w:val="multilevel"/>
    <w:tmpl w:val="FC24BF42"/>
    <w:lvl w:ilvl="0">
      <w:start w:val="2"/>
      <w:numFmt w:val="decimal"/>
      <w:lvlText w:val="%1."/>
      <w:lvlJc w:val="left"/>
      <w:pPr>
        <w:ind w:left="585" w:hanging="585"/>
      </w:pPr>
      <w:rPr>
        <w:rFonts w:hint="default"/>
        <w:color w:val="000000"/>
      </w:rPr>
    </w:lvl>
    <w:lvl w:ilvl="1">
      <w:start w:val="2"/>
      <w:numFmt w:val="decimal"/>
      <w:lvlText w:val="%1.%2."/>
      <w:lvlJc w:val="left"/>
      <w:pPr>
        <w:ind w:left="730" w:hanging="72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1880" w:hanging="1800"/>
      </w:pPr>
      <w:rPr>
        <w:rFonts w:hint="default"/>
        <w:color w:val="000000"/>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6DB7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393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1F15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B95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F2723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0130573"/>
    <w:multiLevelType w:val="multilevel"/>
    <w:tmpl w:val="54221D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0">
    <w:nsid w:val="37E933A3"/>
    <w:multiLevelType w:val="hybridMultilevel"/>
    <w:tmpl w:val="CE4C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C81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969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A51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D515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9">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0">
    <w:nsid w:val="67FF7C7B"/>
    <w:multiLevelType w:val="hybridMultilevel"/>
    <w:tmpl w:val="95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A75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1686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3A6B0B"/>
    <w:multiLevelType w:val="multilevel"/>
    <w:tmpl w:val="879E25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761E2137"/>
    <w:multiLevelType w:val="multilevel"/>
    <w:tmpl w:val="C16E2426"/>
    <w:lvl w:ilvl="0">
      <w:start w:val="8"/>
      <w:numFmt w:val="decimal"/>
      <w:lvlText w:val="%1."/>
      <w:lvlJc w:val="left"/>
      <w:pPr>
        <w:ind w:left="360" w:hanging="360"/>
      </w:pPr>
      <w:rPr>
        <w:rFonts w:hint="default"/>
        <w:b w:val="0"/>
      </w:rPr>
    </w:lvl>
    <w:lvl w:ilvl="1">
      <w:start w:val="1"/>
      <w:numFmt w:val="decimal"/>
      <w:lvlText w:val="%1.%2."/>
      <w:lvlJc w:val="left"/>
      <w:pPr>
        <w:ind w:left="-491" w:hanging="360"/>
      </w:pPr>
      <w:rPr>
        <w:rFonts w:ascii="Times New Roman" w:hAnsi="Times New Roman" w:cs="Times New Roman"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55">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6">
    <w:nsid w:val="78C45560"/>
    <w:multiLevelType w:val="multilevel"/>
    <w:tmpl w:val="84E6CA2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7">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271EE8"/>
    <w:multiLevelType w:val="multilevel"/>
    <w:tmpl w:val="E5023500"/>
    <w:lvl w:ilvl="0">
      <w:start w:val="11"/>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nsid w:val="7F3156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7"/>
  </w:num>
  <w:num w:numId="5">
    <w:abstractNumId w:val="39"/>
  </w:num>
  <w:num w:numId="6">
    <w:abstractNumId w:val="45"/>
  </w:num>
  <w:num w:numId="7">
    <w:abstractNumId w:val="57"/>
  </w:num>
  <w:num w:numId="8">
    <w:abstractNumId w:val="33"/>
  </w:num>
  <w:num w:numId="9">
    <w:abstractNumId w:val="46"/>
  </w:num>
  <w:num w:numId="10">
    <w:abstractNumId w:val="38"/>
  </w:num>
  <w:num w:numId="11">
    <w:abstractNumId w:val="31"/>
  </w:num>
  <w:num w:numId="12">
    <w:abstractNumId w:val="56"/>
  </w:num>
  <w:num w:numId="13">
    <w:abstractNumId w:val="26"/>
  </w:num>
  <w:num w:numId="14">
    <w:abstractNumId w:val="10"/>
  </w:num>
  <w:num w:numId="15">
    <w:abstractNumId w:val="12"/>
  </w:num>
  <w:num w:numId="16">
    <w:abstractNumId w:val="16"/>
  </w:num>
  <w:num w:numId="17">
    <w:abstractNumId w:val="18"/>
  </w:num>
  <w:num w:numId="18">
    <w:abstractNumId w:val="20"/>
  </w:num>
  <w:num w:numId="19">
    <w:abstractNumId w:val="58"/>
  </w:num>
  <w:num w:numId="20">
    <w:abstractNumId w:val="54"/>
  </w:num>
  <w:num w:numId="21">
    <w:abstractNumId w:val="40"/>
  </w:num>
  <w:num w:numId="22">
    <w:abstractNumId w:val="50"/>
  </w:num>
  <w:num w:numId="23">
    <w:abstractNumId w:val="47"/>
  </w:num>
  <w:num w:numId="24">
    <w:abstractNumId w:val="36"/>
  </w:num>
  <w:num w:numId="25">
    <w:abstractNumId w:val="53"/>
  </w:num>
  <w:num w:numId="26">
    <w:abstractNumId w:val="34"/>
  </w:num>
  <w:num w:numId="27">
    <w:abstractNumId w:val="52"/>
  </w:num>
  <w:num w:numId="28">
    <w:abstractNumId w:val="23"/>
  </w:num>
  <w:num w:numId="29">
    <w:abstractNumId w:val="41"/>
  </w:num>
  <w:num w:numId="30">
    <w:abstractNumId w:val="28"/>
  </w:num>
  <w:num w:numId="31">
    <w:abstractNumId w:val="43"/>
  </w:num>
  <w:num w:numId="32">
    <w:abstractNumId w:val="24"/>
  </w:num>
  <w:num w:numId="33">
    <w:abstractNumId w:val="29"/>
  </w:num>
  <w:num w:numId="34">
    <w:abstractNumId w:val="35"/>
  </w:num>
  <w:num w:numId="35">
    <w:abstractNumId w:val="49"/>
  </w:num>
  <w:num w:numId="36">
    <w:abstractNumId w:val="51"/>
  </w:num>
  <w:num w:numId="37">
    <w:abstractNumId w:val="30"/>
  </w:num>
  <w:num w:numId="38">
    <w:abstractNumId w:val="42"/>
  </w:num>
  <w:num w:numId="39">
    <w:abstractNumId w:val="32"/>
  </w:num>
  <w:num w:numId="40">
    <w:abstractNumId w:val="44"/>
  </w:num>
  <w:num w:numId="41">
    <w:abstractNumId w:val="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4D52"/>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paragraph" w:styleId="23">
    <w:name w:val="Body Text 2"/>
    <w:basedOn w:val="a"/>
    <w:link w:val="22"/>
    <w:rsid w:val="000A4D52"/>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0A4D52"/>
    <w:rPr>
      <w:rFonts w:ascii="Calibri" w:eastAsia="Calibri" w:hAnsi="Calibri" w:cs="Calibri"/>
      <w:sz w:val="22"/>
      <w:szCs w:val="22"/>
      <w:lang w:eastAsia="zh-CN"/>
    </w:rPr>
  </w:style>
  <w:style w:type="character" w:customStyle="1" w:styleId="price">
    <w:name w:val="price"/>
    <w:rsid w:val="000A4D52"/>
  </w:style>
  <w:style w:type="character" w:customStyle="1" w:styleId="currency">
    <w:name w:val="currency"/>
    <w:rsid w:val="000A4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paragraph" w:styleId="23">
    <w:name w:val="Body Text 2"/>
    <w:basedOn w:val="a"/>
    <w:link w:val="22"/>
    <w:rsid w:val="000A4D52"/>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0A4D52"/>
    <w:rPr>
      <w:rFonts w:ascii="Calibri" w:eastAsia="Calibri" w:hAnsi="Calibri" w:cs="Calibri"/>
      <w:sz w:val="22"/>
      <w:szCs w:val="22"/>
      <w:lang w:eastAsia="zh-CN"/>
    </w:rPr>
  </w:style>
  <w:style w:type="character" w:customStyle="1" w:styleId="price">
    <w:name w:val="price"/>
    <w:rsid w:val="000A4D52"/>
  </w:style>
  <w:style w:type="character" w:customStyle="1" w:styleId="currency">
    <w:name w:val="currency"/>
    <w:rsid w:val="000A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3CF99-57E2-4CDF-B73D-E860DAC9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8182</Words>
  <Characters>46643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54716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15</cp:revision>
  <cp:lastPrinted>2020-05-25T10:57:00Z</cp:lastPrinted>
  <dcterms:created xsi:type="dcterms:W3CDTF">2022-02-04T06:47:00Z</dcterms:created>
  <dcterms:modified xsi:type="dcterms:W3CDTF">2022-09-05T11:57:00Z</dcterms:modified>
</cp:coreProperties>
</file>